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CBF7AA" w14:textId="77777777" w:rsidR="003F5FFB" w:rsidRPr="003F5FFB" w:rsidRDefault="003F5FFB" w:rsidP="003F5FFB">
      <w:pPr>
        <w:jc w:val="center"/>
        <w:rPr>
          <w:rFonts w:ascii="標楷體" w:eastAsia="標楷體" w:hAnsi="標楷體"/>
          <w:sz w:val="40"/>
          <w:szCs w:val="40"/>
        </w:rPr>
      </w:pPr>
    </w:p>
    <w:p w14:paraId="50E9302A" w14:textId="77777777" w:rsidR="003F5FFB" w:rsidRPr="003F5FFB" w:rsidRDefault="003F5FFB" w:rsidP="003F5FFB">
      <w:pPr>
        <w:jc w:val="center"/>
        <w:rPr>
          <w:rFonts w:ascii="標楷體" w:eastAsia="標楷體" w:hAnsi="標楷體"/>
          <w:sz w:val="40"/>
          <w:szCs w:val="40"/>
        </w:rPr>
      </w:pPr>
    </w:p>
    <w:p w14:paraId="1CE99B51" w14:textId="77777777" w:rsidR="003F5FFB" w:rsidRPr="003F5FFB" w:rsidRDefault="003F5FFB" w:rsidP="003F5FFB">
      <w:pPr>
        <w:jc w:val="center"/>
        <w:rPr>
          <w:rFonts w:ascii="標楷體" w:eastAsia="標楷體" w:hAnsi="標楷體"/>
          <w:sz w:val="40"/>
          <w:szCs w:val="40"/>
        </w:rPr>
      </w:pPr>
    </w:p>
    <w:p w14:paraId="48F84705" w14:textId="77777777" w:rsidR="003F5FFB" w:rsidRPr="003F5FFB" w:rsidRDefault="003F5FFB" w:rsidP="003F5FFB">
      <w:pPr>
        <w:jc w:val="center"/>
        <w:rPr>
          <w:rFonts w:ascii="標楷體" w:eastAsia="標楷體" w:hAnsi="標楷體"/>
          <w:sz w:val="40"/>
          <w:szCs w:val="40"/>
        </w:rPr>
      </w:pPr>
    </w:p>
    <w:p w14:paraId="77C9676D" w14:textId="77777777" w:rsidR="003F5FFB" w:rsidRPr="003F5FFB" w:rsidRDefault="003F5FFB" w:rsidP="003F5FFB">
      <w:pPr>
        <w:jc w:val="center"/>
        <w:rPr>
          <w:rFonts w:ascii="標楷體" w:eastAsia="標楷體" w:hAnsi="標楷體"/>
          <w:sz w:val="40"/>
          <w:szCs w:val="40"/>
        </w:rPr>
      </w:pPr>
    </w:p>
    <w:p w14:paraId="0491ADEC" w14:textId="77777777" w:rsidR="003F5FFB" w:rsidRPr="003F5FFB" w:rsidRDefault="003F5FFB" w:rsidP="003F5FFB">
      <w:pPr>
        <w:jc w:val="center"/>
        <w:rPr>
          <w:rFonts w:ascii="標楷體" w:eastAsia="標楷體" w:hAnsi="標楷體"/>
          <w:sz w:val="40"/>
          <w:szCs w:val="40"/>
        </w:rPr>
      </w:pPr>
    </w:p>
    <w:p w14:paraId="63C9EACF" w14:textId="77777777" w:rsidR="003F5FFB" w:rsidRPr="003F5FFB" w:rsidRDefault="003F5FFB" w:rsidP="003F5FFB">
      <w:pPr>
        <w:jc w:val="center"/>
        <w:rPr>
          <w:rFonts w:ascii="標楷體" w:eastAsia="標楷體" w:hAnsi="標楷體"/>
          <w:sz w:val="40"/>
          <w:szCs w:val="40"/>
        </w:rPr>
      </w:pPr>
    </w:p>
    <w:p w14:paraId="5441EA41" w14:textId="0ABC409A" w:rsidR="003F5FFB" w:rsidRPr="003F5FFB" w:rsidRDefault="003F5FFB" w:rsidP="003F5FFB">
      <w:pPr>
        <w:jc w:val="center"/>
        <w:rPr>
          <w:rFonts w:ascii="標楷體" w:eastAsia="標楷體" w:hAnsi="標楷體" w:hint="eastAsia"/>
          <w:sz w:val="40"/>
          <w:szCs w:val="40"/>
        </w:rPr>
      </w:pPr>
      <w:r>
        <w:rPr>
          <w:rFonts w:ascii="標楷體" w:eastAsia="標楷體" w:hAnsi="標楷體" w:hint="eastAsia"/>
          <w:sz w:val="40"/>
          <w:szCs w:val="40"/>
        </w:rPr>
        <w:t>網路攻防s</w:t>
      </w:r>
      <w:r>
        <w:rPr>
          <w:rFonts w:ascii="標楷體" w:eastAsia="標楷體" w:hAnsi="標楷體"/>
          <w:sz w:val="40"/>
          <w:szCs w:val="40"/>
        </w:rPr>
        <w:t>ql 3.11</w:t>
      </w:r>
      <w:r>
        <w:rPr>
          <w:rFonts w:ascii="標楷體" w:eastAsia="標楷體" w:hAnsi="標楷體" w:hint="eastAsia"/>
          <w:sz w:val="40"/>
          <w:szCs w:val="40"/>
        </w:rPr>
        <w:t>作業</w:t>
      </w:r>
    </w:p>
    <w:p w14:paraId="34FD8047" w14:textId="4BE6882A" w:rsidR="003F5FFB" w:rsidRDefault="003F5FFB" w:rsidP="003F5FFB">
      <w:pPr>
        <w:jc w:val="center"/>
        <w:rPr>
          <w:rFonts w:ascii="標楷體" w:eastAsia="標楷體" w:hAnsi="標楷體"/>
          <w:sz w:val="40"/>
          <w:szCs w:val="40"/>
        </w:rPr>
      </w:pPr>
      <w:r w:rsidRPr="003F5FFB">
        <w:rPr>
          <w:rFonts w:ascii="標楷體" w:eastAsia="標楷體" w:hAnsi="標楷體" w:hint="eastAsia"/>
          <w:sz w:val="40"/>
          <w:szCs w:val="40"/>
        </w:rPr>
        <w:t>學長姐實作經驗及SQL injection驗證成功例子</w:t>
      </w:r>
    </w:p>
    <w:p w14:paraId="0DD16864" w14:textId="77777777" w:rsidR="003F5FFB" w:rsidRPr="003F5FFB" w:rsidRDefault="003F5FFB" w:rsidP="003F5FFB">
      <w:pPr>
        <w:jc w:val="center"/>
        <w:rPr>
          <w:rFonts w:ascii="標楷體" w:eastAsia="標楷體" w:hAnsi="標楷體" w:hint="eastAsia"/>
          <w:sz w:val="40"/>
          <w:szCs w:val="40"/>
        </w:rPr>
      </w:pPr>
    </w:p>
    <w:p w14:paraId="7C2EF9BB" w14:textId="77777777" w:rsidR="003F5FFB" w:rsidRPr="003F5FFB" w:rsidRDefault="003F5FFB" w:rsidP="003F5FFB">
      <w:pPr>
        <w:jc w:val="center"/>
        <w:rPr>
          <w:rFonts w:ascii="標楷體" w:eastAsia="標楷體" w:hAnsi="標楷體" w:hint="eastAsia"/>
          <w:sz w:val="40"/>
          <w:szCs w:val="40"/>
        </w:rPr>
      </w:pPr>
      <w:r w:rsidRPr="003F5FFB">
        <w:rPr>
          <w:rFonts w:ascii="標楷體" w:eastAsia="標楷體" w:hAnsi="標楷體" w:hint="eastAsia"/>
          <w:sz w:val="40"/>
          <w:szCs w:val="40"/>
        </w:rPr>
        <w:t>作者：李信均</w:t>
      </w:r>
    </w:p>
    <w:p w14:paraId="312F8840" w14:textId="77777777" w:rsidR="003F5FFB" w:rsidRPr="003F5FFB" w:rsidRDefault="003F5FFB" w:rsidP="003F5FFB">
      <w:pPr>
        <w:jc w:val="center"/>
        <w:rPr>
          <w:rFonts w:ascii="標楷體" w:eastAsia="標楷體" w:hAnsi="標楷體"/>
          <w:sz w:val="40"/>
          <w:szCs w:val="40"/>
        </w:rPr>
      </w:pPr>
    </w:p>
    <w:p w14:paraId="078AC8E9" w14:textId="77777777" w:rsidR="003F5FFB" w:rsidRPr="003F5FFB" w:rsidRDefault="003F5FFB" w:rsidP="003F5FFB">
      <w:pPr>
        <w:jc w:val="center"/>
        <w:rPr>
          <w:rFonts w:ascii="標楷體" w:eastAsia="標楷體" w:hAnsi="標楷體"/>
          <w:sz w:val="40"/>
          <w:szCs w:val="40"/>
        </w:rPr>
      </w:pPr>
    </w:p>
    <w:p w14:paraId="724A34F5" w14:textId="77777777" w:rsidR="003F5FFB" w:rsidRPr="003F5FFB" w:rsidRDefault="003F5FFB" w:rsidP="003F5FFB">
      <w:pPr>
        <w:jc w:val="center"/>
        <w:rPr>
          <w:rFonts w:ascii="標楷體" w:eastAsia="標楷體" w:hAnsi="標楷體"/>
          <w:sz w:val="40"/>
          <w:szCs w:val="40"/>
        </w:rPr>
      </w:pPr>
    </w:p>
    <w:p w14:paraId="23DEA28D" w14:textId="77777777" w:rsidR="003F5FFB" w:rsidRPr="003F5FFB" w:rsidRDefault="003F5FFB" w:rsidP="003F5FFB">
      <w:pPr>
        <w:jc w:val="center"/>
        <w:rPr>
          <w:rFonts w:ascii="標楷體" w:eastAsia="標楷體" w:hAnsi="標楷體"/>
          <w:sz w:val="40"/>
          <w:szCs w:val="40"/>
        </w:rPr>
      </w:pPr>
    </w:p>
    <w:p w14:paraId="2F0EC554" w14:textId="77777777" w:rsidR="003F5FFB" w:rsidRPr="003F5FFB" w:rsidRDefault="003F5FFB" w:rsidP="003F5FFB">
      <w:pPr>
        <w:jc w:val="center"/>
        <w:rPr>
          <w:rFonts w:ascii="標楷體" w:eastAsia="標楷體" w:hAnsi="標楷體"/>
          <w:sz w:val="40"/>
          <w:szCs w:val="40"/>
        </w:rPr>
      </w:pPr>
    </w:p>
    <w:p w14:paraId="64B4F3A4" w14:textId="77777777" w:rsidR="003F5FFB" w:rsidRPr="003F5FFB" w:rsidRDefault="003F5FFB" w:rsidP="003F5FFB">
      <w:pPr>
        <w:jc w:val="center"/>
        <w:rPr>
          <w:rFonts w:ascii="標楷體" w:eastAsia="標楷體" w:hAnsi="標楷體"/>
          <w:sz w:val="40"/>
          <w:szCs w:val="40"/>
        </w:rPr>
      </w:pPr>
      <w:r w:rsidRPr="003F5FFB">
        <w:rPr>
          <w:rFonts w:ascii="標楷體" w:eastAsia="標楷體" w:hAnsi="標楷體"/>
          <w:sz w:val="40"/>
          <w:szCs w:val="40"/>
        </w:rPr>
        <w:t>2023/11/27</w:t>
      </w:r>
    </w:p>
    <w:p w14:paraId="1CF95968" w14:textId="77777777" w:rsidR="003F5FFB" w:rsidRDefault="003F5FFB" w:rsidP="003F5FFB">
      <w:pPr>
        <w:jc w:val="center"/>
        <w:rPr>
          <w:rFonts w:ascii="標楷體" w:eastAsia="標楷體" w:hAnsi="標楷體"/>
        </w:rPr>
      </w:pPr>
      <w:r w:rsidRPr="003F5FFB">
        <w:rPr>
          <w:rFonts w:ascii="標楷體" w:eastAsia="標楷體" w:hAnsi="標楷體"/>
        </w:rPr>
        <w:t> </w:t>
      </w:r>
    </w:p>
    <w:p w14:paraId="64645F02" w14:textId="77777777" w:rsidR="003F5FFB" w:rsidRDefault="003F5FFB">
      <w:pPr>
        <w:widowControl/>
        <w:rPr>
          <w:rFonts w:ascii="標楷體" w:eastAsia="標楷體" w:hAnsi="標楷體"/>
        </w:rPr>
      </w:pPr>
      <w:r>
        <w:rPr>
          <w:rFonts w:ascii="標楷體" w:eastAsia="標楷體" w:hAnsi="標楷體"/>
        </w:rPr>
        <w:br w:type="page"/>
      </w:r>
    </w:p>
    <w:p w14:paraId="34FCBD9E" w14:textId="76FD997B" w:rsidR="003F5FFB" w:rsidRPr="003F5FFB" w:rsidRDefault="003F5FFB">
      <w:pPr>
        <w:widowControl/>
        <w:rPr>
          <w:rFonts w:ascii="標楷體" w:eastAsia="標楷體" w:hAnsi="標楷體" w:hint="eastAsia"/>
        </w:rPr>
      </w:pPr>
      <w:r w:rsidRPr="003F5FFB">
        <w:rPr>
          <w:rFonts w:ascii="標楷體" w:eastAsia="標楷體" w:hAnsi="標楷體" w:hint="eastAsia"/>
        </w:rPr>
        <w:lastRenderedPageBreak/>
        <w:t>帳號密碼</w:t>
      </w:r>
      <w:r>
        <w:rPr>
          <w:rFonts w:ascii="標楷體" w:eastAsia="標楷體" w:hAnsi="標楷體" w:hint="eastAsia"/>
        </w:rPr>
        <w:t xml:space="preserve">使用 </w:t>
      </w:r>
      <w:r>
        <w:rPr>
          <w:rFonts w:ascii="標楷體" w:eastAsia="標楷體" w:hAnsi="標楷體"/>
        </w:rPr>
        <w:t>‘</w:t>
      </w:r>
      <w:r>
        <w:rPr>
          <w:rFonts w:ascii="標楷體" w:eastAsia="標楷體" w:hAnsi="標楷體" w:hint="eastAsia"/>
        </w:rPr>
        <w:t>OR 1=1</w:t>
      </w:r>
      <w:r>
        <w:rPr>
          <w:rFonts w:ascii="標楷體" w:eastAsia="標楷體" w:hAnsi="標楷體"/>
        </w:rPr>
        <w:t>—</w:t>
      </w:r>
      <w:r>
        <w:rPr>
          <w:rFonts w:ascii="標楷體" w:eastAsia="標楷體" w:hAnsi="標楷體" w:hint="eastAsia"/>
        </w:rPr>
        <w:t xml:space="preserve"> 成功進入，但被信箱驗證</w:t>
      </w:r>
    </w:p>
    <w:p w14:paraId="4CF15E2A" w14:textId="24E79C50" w:rsidR="00375B32" w:rsidRPr="003F5FFB" w:rsidRDefault="00D17888" w:rsidP="003F5FFB">
      <w:pPr>
        <w:jc w:val="center"/>
        <w:rPr>
          <w:rFonts w:ascii="標楷體" w:eastAsia="標楷體" w:hAnsi="標楷體"/>
        </w:rPr>
      </w:pPr>
      <w:r w:rsidRPr="003F5FFB">
        <w:rPr>
          <w:rFonts w:ascii="標楷體" w:eastAsia="標楷體" w:hAnsi="標楷體"/>
        </w:rPr>
        <w:drawing>
          <wp:inline distT="0" distB="0" distL="0" distR="0" wp14:anchorId="3C437BBA" wp14:editId="31B7E60F">
            <wp:extent cx="5274310" cy="3021965"/>
            <wp:effectExtent l="0" t="0" r="2540" b="6985"/>
            <wp:docPr id="262475370"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475370" name=""/>
                    <pic:cNvPicPr/>
                  </pic:nvPicPr>
                  <pic:blipFill>
                    <a:blip r:embed="rId4"/>
                    <a:stretch>
                      <a:fillRect/>
                    </a:stretch>
                  </pic:blipFill>
                  <pic:spPr>
                    <a:xfrm>
                      <a:off x="0" y="0"/>
                      <a:ext cx="5274310" cy="3021965"/>
                    </a:xfrm>
                    <a:prstGeom prst="rect">
                      <a:avLst/>
                    </a:prstGeom>
                  </pic:spPr>
                </pic:pic>
              </a:graphicData>
            </a:graphic>
          </wp:inline>
        </w:drawing>
      </w:r>
    </w:p>
    <w:p w14:paraId="6283ED4F" w14:textId="3C777A5C" w:rsidR="00D17888" w:rsidRPr="003F5FFB" w:rsidRDefault="003F5FFB" w:rsidP="003F5FFB">
      <w:pPr>
        <w:rPr>
          <w:rFonts w:ascii="標楷體" w:eastAsia="標楷體" w:hAnsi="標楷體"/>
        </w:rPr>
      </w:pPr>
      <w:r w:rsidRPr="003F5FFB">
        <w:rPr>
          <w:rFonts w:ascii="標楷體" w:eastAsia="標楷體" w:hAnsi="標楷體" w:hint="eastAsia"/>
        </w:rPr>
        <w:t>帳號密碼使用 ‘OR 1=1— 成功進入</w:t>
      </w:r>
    </w:p>
    <w:p w14:paraId="34CC6AFF" w14:textId="02709230" w:rsidR="00D17888" w:rsidRPr="003F5FFB" w:rsidRDefault="00D17888" w:rsidP="003F5FFB">
      <w:pPr>
        <w:jc w:val="center"/>
        <w:rPr>
          <w:rFonts w:ascii="標楷體" w:eastAsia="標楷體" w:hAnsi="標楷體"/>
        </w:rPr>
      </w:pPr>
      <w:r w:rsidRPr="003F5FFB">
        <w:rPr>
          <w:rFonts w:ascii="標楷體" w:eastAsia="標楷體" w:hAnsi="標楷體"/>
        </w:rPr>
        <w:drawing>
          <wp:inline distT="0" distB="0" distL="0" distR="0" wp14:anchorId="33A4F31C" wp14:editId="19FB9AD6">
            <wp:extent cx="5274310" cy="3782060"/>
            <wp:effectExtent l="0" t="0" r="2540" b="8890"/>
            <wp:docPr id="907236448"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236448" name=""/>
                    <pic:cNvPicPr/>
                  </pic:nvPicPr>
                  <pic:blipFill>
                    <a:blip r:embed="rId5"/>
                    <a:stretch>
                      <a:fillRect/>
                    </a:stretch>
                  </pic:blipFill>
                  <pic:spPr>
                    <a:xfrm>
                      <a:off x="0" y="0"/>
                      <a:ext cx="5274310" cy="3782060"/>
                    </a:xfrm>
                    <a:prstGeom prst="rect">
                      <a:avLst/>
                    </a:prstGeom>
                  </pic:spPr>
                </pic:pic>
              </a:graphicData>
            </a:graphic>
          </wp:inline>
        </w:drawing>
      </w:r>
    </w:p>
    <w:p w14:paraId="10E018E4" w14:textId="15CE642A" w:rsidR="003F5FFB" w:rsidRDefault="003F5FFB">
      <w:pPr>
        <w:widowControl/>
        <w:rPr>
          <w:rFonts w:ascii="標楷體" w:eastAsia="標楷體" w:hAnsi="標楷體"/>
        </w:rPr>
      </w:pPr>
      <w:r>
        <w:rPr>
          <w:rFonts w:ascii="標楷體" w:eastAsia="標楷體" w:hAnsi="標楷體"/>
        </w:rPr>
        <w:br w:type="page"/>
      </w:r>
    </w:p>
    <w:p w14:paraId="29E54D57" w14:textId="75DF5FF1" w:rsidR="00E83CF0" w:rsidRPr="003F5FFB" w:rsidRDefault="003F5FFB" w:rsidP="003F5FFB">
      <w:pPr>
        <w:rPr>
          <w:rFonts w:ascii="標楷體" w:eastAsia="標楷體" w:hAnsi="標楷體"/>
        </w:rPr>
      </w:pPr>
      <w:r w:rsidRPr="003F5FFB">
        <w:rPr>
          <w:rFonts w:ascii="標楷體" w:eastAsia="標楷體" w:hAnsi="標楷體" w:hint="eastAsia"/>
        </w:rPr>
        <w:lastRenderedPageBreak/>
        <w:t>使用</w:t>
      </w:r>
      <w:r>
        <w:rPr>
          <w:rFonts w:ascii="標楷體" w:eastAsia="標楷體" w:hAnsi="標楷體" w:hint="eastAsia"/>
        </w:rPr>
        <w:t>帳號</w:t>
      </w:r>
      <w:r>
        <w:rPr>
          <w:rFonts w:ascii="標楷體" w:eastAsia="標楷體" w:hAnsi="標楷體"/>
        </w:rPr>
        <w:t>=mitsui</w:t>
      </w:r>
      <w:r>
        <w:rPr>
          <w:rFonts w:ascii="標楷體" w:eastAsia="標楷體" w:hAnsi="標楷體" w:hint="eastAsia"/>
        </w:rPr>
        <w:t>，密碼=</w:t>
      </w:r>
      <w:r>
        <w:rPr>
          <w:rFonts w:ascii="標楷體" w:eastAsia="標楷體" w:hAnsi="標楷體"/>
        </w:rPr>
        <w:t>’</w:t>
      </w:r>
      <w:r>
        <w:rPr>
          <w:rFonts w:ascii="標楷體" w:eastAsia="標楷體" w:hAnsi="標楷體" w:hint="eastAsia"/>
        </w:rPr>
        <w:t>O</w:t>
      </w:r>
      <w:r w:rsidRPr="003F5FFB">
        <w:rPr>
          <w:rFonts w:ascii="標楷體" w:eastAsia="標楷體" w:hAnsi="標楷體" w:hint="eastAsia"/>
        </w:rPr>
        <w:t>R 1=1— 成功進入</w:t>
      </w:r>
    </w:p>
    <w:p w14:paraId="0D24F8D3" w14:textId="4ADA4754" w:rsidR="00E83CF0" w:rsidRPr="003F5FFB" w:rsidRDefault="00E83CF0" w:rsidP="003F5FFB">
      <w:pPr>
        <w:jc w:val="center"/>
        <w:rPr>
          <w:rFonts w:ascii="標楷體" w:eastAsia="標楷體" w:hAnsi="標楷體"/>
        </w:rPr>
      </w:pPr>
      <w:r w:rsidRPr="003F5FFB">
        <w:rPr>
          <w:rFonts w:ascii="標楷體" w:eastAsia="標楷體" w:hAnsi="標楷體"/>
        </w:rPr>
        <w:drawing>
          <wp:inline distT="0" distB="0" distL="0" distR="0" wp14:anchorId="32EF313E" wp14:editId="1893CE2E">
            <wp:extent cx="5274310" cy="5076190"/>
            <wp:effectExtent l="0" t="0" r="2540" b="0"/>
            <wp:docPr id="1024641502" name="圖片 1" descr="一張含有 文字, 螢幕擷取畫面, 軟體, 多媒體軟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641502" name="圖片 1" descr="一張含有 文字, 螢幕擷取畫面, 軟體, 多媒體軟體 的圖片&#10;&#10;自動產生的描述"/>
                    <pic:cNvPicPr/>
                  </pic:nvPicPr>
                  <pic:blipFill>
                    <a:blip r:embed="rId6"/>
                    <a:stretch>
                      <a:fillRect/>
                    </a:stretch>
                  </pic:blipFill>
                  <pic:spPr>
                    <a:xfrm>
                      <a:off x="0" y="0"/>
                      <a:ext cx="5274310" cy="5076190"/>
                    </a:xfrm>
                    <a:prstGeom prst="rect">
                      <a:avLst/>
                    </a:prstGeom>
                  </pic:spPr>
                </pic:pic>
              </a:graphicData>
            </a:graphic>
          </wp:inline>
        </w:drawing>
      </w:r>
    </w:p>
    <w:p w14:paraId="48BCD59D" w14:textId="165D679F" w:rsidR="003F5FFB" w:rsidRPr="003F5FFB" w:rsidRDefault="003F5FFB" w:rsidP="003F5FFB">
      <w:pPr>
        <w:rPr>
          <w:rFonts w:ascii="標楷體" w:eastAsia="標楷體" w:hAnsi="標楷體"/>
        </w:rPr>
      </w:pPr>
      <w:r w:rsidRPr="003F5FFB">
        <w:rPr>
          <w:rFonts w:ascii="標楷體" w:eastAsia="標楷體" w:hAnsi="標楷體" w:hint="eastAsia"/>
        </w:rPr>
        <w:t>帳號密碼使用 ‘OR 1=1— 成功進入</w:t>
      </w:r>
    </w:p>
    <w:p w14:paraId="4D158C76" w14:textId="4F585F53" w:rsidR="003F5FFB" w:rsidRPr="003F5FFB" w:rsidRDefault="003F5FFB" w:rsidP="003F5FFB">
      <w:pPr>
        <w:jc w:val="center"/>
        <w:rPr>
          <w:rFonts w:ascii="標楷體" w:eastAsia="標楷體" w:hAnsi="標楷體"/>
        </w:rPr>
      </w:pPr>
      <w:r w:rsidRPr="003F5FFB">
        <w:rPr>
          <w:rFonts w:ascii="標楷體" w:eastAsia="標楷體" w:hAnsi="標楷體"/>
        </w:rPr>
        <w:drawing>
          <wp:inline distT="0" distB="0" distL="0" distR="0" wp14:anchorId="0C4DD1A4" wp14:editId="030704F2">
            <wp:extent cx="5274310" cy="2209165"/>
            <wp:effectExtent l="0" t="0" r="2540" b="635"/>
            <wp:docPr id="1006990555" name="圖片 1" descr="一張含有 文字, 螢幕擷取畫面, 網頁, 網站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990555" name="圖片 1" descr="一張含有 文字, 螢幕擷取畫面, 網頁, 網站 的圖片&#10;&#10;自動產生的描述"/>
                    <pic:cNvPicPr/>
                  </pic:nvPicPr>
                  <pic:blipFill>
                    <a:blip r:embed="rId7"/>
                    <a:stretch>
                      <a:fillRect/>
                    </a:stretch>
                  </pic:blipFill>
                  <pic:spPr>
                    <a:xfrm>
                      <a:off x="0" y="0"/>
                      <a:ext cx="5274310" cy="2209165"/>
                    </a:xfrm>
                    <a:prstGeom prst="rect">
                      <a:avLst/>
                    </a:prstGeom>
                  </pic:spPr>
                </pic:pic>
              </a:graphicData>
            </a:graphic>
          </wp:inline>
        </w:drawing>
      </w:r>
    </w:p>
    <w:p w14:paraId="4CF6F6A1" w14:textId="66C8C9AE" w:rsidR="003F5FFB" w:rsidRDefault="003F5FFB">
      <w:pPr>
        <w:widowControl/>
        <w:rPr>
          <w:rFonts w:ascii="標楷體" w:eastAsia="標楷體" w:hAnsi="標楷體"/>
        </w:rPr>
      </w:pPr>
      <w:r>
        <w:rPr>
          <w:rFonts w:ascii="標楷體" w:eastAsia="標楷體" w:hAnsi="標楷體"/>
        </w:rPr>
        <w:br w:type="page"/>
      </w:r>
    </w:p>
    <w:p w14:paraId="3FEE11F8" w14:textId="7C2749A0" w:rsidR="003F5FFB" w:rsidRPr="003F5FFB" w:rsidRDefault="003F5FFB" w:rsidP="003F5FFB">
      <w:pPr>
        <w:rPr>
          <w:rFonts w:ascii="標楷體" w:eastAsia="標楷體" w:hAnsi="標楷體"/>
        </w:rPr>
      </w:pPr>
      <w:r w:rsidRPr="003F5FFB">
        <w:rPr>
          <w:rFonts w:ascii="標楷體" w:eastAsia="標楷體" w:hAnsi="標楷體" w:hint="eastAsia"/>
        </w:rPr>
        <w:lastRenderedPageBreak/>
        <w:t>帳號密碼使用 ‘OR 1=1— 成功進入</w:t>
      </w:r>
    </w:p>
    <w:p w14:paraId="402F1FEE" w14:textId="63D5B697" w:rsidR="003F5FFB" w:rsidRPr="003F5FFB" w:rsidRDefault="003F5FFB" w:rsidP="003F5FFB">
      <w:pPr>
        <w:jc w:val="center"/>
        <w:rPr>
          <w:rFonts w:ascii="標楷體" w:eastAsia="標楷體" w:hAnsi="標楷體"/>
        </w:rPr>
      </w:pPr>
      <w:r w:rsidRPr="003F5FFB">
        <w:rPr>
          <w:rFonts w:ascii="標楷體" w:eastAsia="標楷體" w:hAnsi="標楷體"/>
        </w:rPr>
        <w:drawing>
          <wp:inline distT="0" distB="0" distL="0" distR="0" wp14:anchorId="18CAB000" wp14:editId="0DD039C7">
            <wp:extent cx="5274310" cy="2651760"/>
            <wp:effectExtent l="0" t="0" r="2540" b="0"/>
            <wp:docPr id="2040272939" name="圖片 1" descr="一張含有 文字, 螢幕擷取畫面, 軟體, 電腦圖示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272939" name="圖片 1" descr="一張含有 文字, 螢幕擷取畫面, 軟體, 電腦圖示 的圖片&#10;&#10;自動產生的描述"/>
                    <pic:cNvPicPr/>
                  </pic:nvPicPr>
                  <pic:blipFill>
                    <a:blip r:embed="rId8"/>
                    <a:stretch>
                      <a:fillRect/>
                    </a:stretch>
                  </pic:blipFill>
                  <pic:spPr>
                    <a:xfrm>
                      <a:off x="0" y="0"/>
                      <a:ext cx="5274310" cy="2651760"/>
                    </a:xfrm>
                    <a:prstGeom prst="rect">
                      <a:avLst/>
                    </a:prstGeom>
                  </pic:spPr>
                </pic:pic>
              </a:graphicData>
            </a:graphic>
          </wp:inline>
        </w:drawing>
      </w:r>
    </w:p>
    <w:p w14:paraId="665C01AA" w14:textId="46B40BA6" w:rsidR="003F5FFB" w:rsidRPr="003F5FFB" w:rsidRDefault="003F5FFB" w:rsidP="003F5FFB">
      <w:pPr>
        <w:rPr>
          <w:rFonts w:ascii="標楷體" w:eastAsia="標楷體" w:hAnsi="標楷體"/>
        </w:rPr>
      </w:pPr>
      <w:r>
        <w:rPr>
          <w:rFonts w:ascii="標楷體" w:eastAsia="標楷體" w:hAnsi="標楷體" w:hint="eastAsia"/>
        </w:rPr>
        <w:t>帳號密碼</w:t>
      </w:r>
      <w:r w:rsidRPr="003F5FFB">
        <w:rPr>
          <w:rFonts w:ascii="標楷體" w:eastAsia="標楷體" w:hAnsi="標楷體" w:hint="eastAsia"/>
        </w:rPr>
        <w:t>使用 ‘OR 1=1— 成功進入</w:t>
      </w:r>
    </w:p>
    <w:p w14:paraId="3308277F" w14:textId="565768C5" w:rsidR="003F5FFB" w:rsidRDefault="003F5FFB" w:rsidP="003F5FFB">
      <w:pPr>
        <w:jc w:val="center"/>
        <w:rPr>
          <w:rFonts w:ascii="標楷體" w:eastAsia="標楷體" w:hAnsi="標楷體"/>
        </w:rPr>
      </w:pPr>
      <w:r w:rsidRPr="003F5FFB">
        <w:rPr>
          <w:rFonts w:ascii="標楷體" w:eastAsia="標楷體" w:hAnsi="標楷體"/>
        </w:rPr>
        <w:drawing>
          <wp:inline distT="0" distB="0" distL="0" distR="0" wp14:anchorId="725B2142" wp14:editId="6B155658">
            <wp:extent cx="5274310" cy="2921635"/>
            <wp:effectExtent l="0" t="0" r="2540" b="0"/>
            <wp:docPr id="1625449443" name="圖片 1" descr="一張含有 文字, 螢幕擷取畫面, 軟體, 多媒體軟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449443" name="圖片 1" descr="一張含有 文字, 螢幕擷取畫面, 軟體, 多媒體軟體 的圖片&#10;&#10;自動產生的描述"/>
                    <pic:cNvPicPr/>
                  </pic:nvPicPr>
                  <pic:blipFill>
                    <a:blip r:embed="rId9"/>
                    <a:stretch>
                      <a:fillRect/>
                    </a:stretch>
                  </pic:blipFill>
                  <pic:spPr>
                    <a:xfrm>
                      <a:off x="0" y="0"/>
                      <a:ext cx="5274310" cy="2921635"/>
                    </a:xfrm>
                    <a:prstGeom prst="rect">
                      <a:avLst/>
                    </a:prstGeom>
                  </pic:spPr>
                </pic:pic>
              </a:graphicData>
            </a:graphic>
          </wp:inline>
        </w:drawing>
      </w:r>
    </w:p>
    <w:p w14:paraId="5090BAEF" w14:textId="4F0BC296" w:rsidR="001B54C1" w:rsidRDefault="001B54C1" w:rsidP="001B54C1">
      <w:pPr>
        <w:rPr>
          <w:rFonts w:ascii="標楷體" w:eastAsia="標楷體" w:hAnsi="標楷體"/>
          <w:b/>
          <w:bCs/>
        </w:rPr>
      </w:pPr>
      <w:r w:rsidRPr="001B54C1">
        <w:rPr>
          <w:rFonts w:ascii="標楷體" w:eastAsia="標楷體" w:hAnsi="標楷體" w:hint="eastAsia"/>
          <w:b/>
          <w:bCs/>
        </w:rPr>
        <w:t>心得：</w:t>
      </w:r>
    </w:p>
    <w:p w14:paraId="300D9960" w14:textId="09E27FC0" w:rsidR="001B54C1" w:rsidRPr="00405CAE" w:rsidRDefault="001B54C1" w:rsidP="001B54C1">
      <w:pPr>
        <w:rPr>
          <w:rFonts w:ascii="標楷體" w:eastAsia="標楷體" w:hAnsi="標楷體" w:hint="eastAsia"/>
        </w:rPr>
      </w:pPr>
      <w:r>
        <w:rPr>
          <w:rFonts w:ascii="標楷體" w:eastAsia="標楷體" w:hAnsi="標楷體" w:hint="eastAsia"/>
        </w:rPr>
        <w:t>大部分網站不是找不到就是無法用sql登入了，少數一兩個會噴出sql的錯誤，但我不知道怎麼修正</w:t>
      </w:r>
      <w:r w:rsidR="00405CAE">
        <w:rPr>
          <w:rFonts w:ascii="標楷體" w:eastAsia="標楷體" w:hAnsi="標楷體" w:hint="eastAsia"/>
        </w:rPr>
        <w:t>。有時候需要一個一個關鍵字慢慢找網站的後台登入或會員登入在哪裡，這挺麻煩的。</w:t>
      </w:r>
    </w:p>
    <w:sectPr w:rsidR="001B54C1" w:rsidRPr="00405CAE">
      <w:pgSz w:w="11906" w:h="16838"/>
      <w:pgMar w:top="1440" w:right="1800" w:bottom="1440" w:left="1800"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EFF" w:usb1="C000785B" w:usb2="00000009" w:usb3="00000000" w:csb0="000001FF" w:csb1="00000000"/>
  </w:font>
  <w:font w:name="標楷體">
    <w:panose1 w:val="03000509000000000000"/>
    <w:charset w:val="88"/>
    <w:family w:val="script"/>
    <w:pitch w:val="fixed"/>
    <w:sig w:usb0="00000003" w:usb1="080E0000" w:usb2="00000016" w:usb3="00000000" w:csb0="00100001"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093A"/>
    <w:rsid w:val="001B54C1"/>
    <w:rsid w:val="00375B32"/>
    <w:rsid w:val="003F5FFB"/>
    <w:rsid w:val="00405CAE"/>
    <w:rsid w:val="00B5093A"/>
    <w:rsid w:val="00D17888"/>
    <w:rsid w:val="00E83CF0"/>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019F91"/>
  <w15:chartTrackingRefBased/>
  <w15:docId w15:val="{EF85E893-9929-488B-877F-509DE2991B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48</TotalTime>
  <Pages>4</Pages>
  <Words>48</Words>
  <Characters>276</Characters>
  <Application>Microsoft Office Word</Application>
  <DocSecurity>0</DocSecurity>
  <Lines>2</Lines>
  <Paragraphs>1</Paragraphs>
  <ScaleCrop>false</ScaleCrop>
  <Company/>
  <LinksUpToDate>false</LinksUpToDate>
  <CharactersWithSpaces>323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信均 李</dc:creator>
  <cp:keywords/>
  <dc:description/>
  <cp:lastModifiedBy>信均 李</cp:lastModifiedBy>
  <cp:revision>3</cp:revision>
  <dcterms:created xsi:type="dcterms:W3CDTF">2023-12-05T14:52:00Z</dcterms:created>
  <dcterms:modified xsi:type="dcterms:W3CDTF">2023-12-05T15:40:00Z</dcterms:modified>
</cp:coreProperties>
</file>