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70A" w:rsidRPr="00133881" w:rsidRDefault="0013388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cs"/>
          <w:sz w:val="28"/>
          <w:szCs w:val="28"/>
        </w:rPr>
        <w:t>T</w:t>
      </w:r>
      <w:r>
        <w:rPr>
          <w:rFonts w:ascii="Calibri" w:hAnsi="Calibri" w:cs="Calibri" w:hint="eastAsia"/>
          <w:sz w:val="28"/>
          <w:szCs w:val="28"/>
        </w:rPr>
        <w:t>he</w:t>
      </w:r>
      <w:r>
        <w:rPr>
          <w:rFonts w:ascii="Calibri" w:hAnsi="Calibri" w:cs="Calibri"/>
          <w:sz w:val="28"/>
          <w:szCs w:val="28"/>
        </w:rPr>
        <w:t xml:space="preserve"> java applet program first constructs the class Pro2, then the function init(), start(), paint(g), stop(), destroy() are called in order. </w:t>
      </w:r>
      <w:bookmarkStart w:id="0" w:name="_GoBack"/>
      <w:bookmarkEnd w:id="0"/>
    </w:p>
    <w:sectPr w:rsidR="0075170A" w:rsidRPr="00133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FD7" w:rsidRDefault="00FC7FD7" w:rsidP="00133881">
      <w:r>
        <w:separator/>
      </w:r>
    </w:p>
  </w:endnote>
  <w:endnote w:type="continuationSeparator" w:id="0">
    <w:p w:rsidR="00FC7FD7" w:rsidRDefault="00FC7FD7" w:rsidP="0013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FD7" w:rsidRDefault="00FC7FD7" w:rsidP="00133881">
      <w:r>
        <w:separator/>
      </w:r>
    </w:p>
  </w:footnote>
  <w:footnote w:type="continuationSeparator" w:id="0">
    <w:p w:rsidR="00FC7FD7" w:rsidRDefault="00FC7FD7" w:rsidP="00133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42"/>
    <w:rsid w:val="00073E76"/>
    <w:rsid w:val="00133881"/>
    <w:rsid w:val="00160B1A"/>
    <w:rsid w:val="003461BA"/>
    <w:rsid w:val="006352C8"/>
    <w:rsid w:val="0075170A"/>
    <w:rsid w:val="00D75042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2D804"/>
  <w15:chartTrackingRefBased/>
  <w15:docId w15:val="{B1FBB2E0-F0FC-4C2F-A1D1-14CAAD68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8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Qiaofeng Liu</dc:creator>
  <cp:keywords/>
  <dc:description/>
  <cp:lastModifiedBy>Qiaofeng Liu</cp:lastModifiedBy>
  <cp:revision>2</cp:revision>
  <dcterms:created xsi:type="dcterms:W3CDTF">2017-03-12T10:09:00Z</dcterms:created>
  <dcterms:modified xsi:type="dcterms:W3CDTF">2017-03-12T10:11:00Z</dcterms:modified>
</cp:coreProperties>
</file>