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spacing w:lineRule="auto" w:line="276"/>
        <w:contextualSpacing w:val="0"/>
      </w:pPr>
      <w:r w:rsidRPr="00000000" w:rsidR="00000000" w:rsidDel="00000000">
        <w:rPr>
          <w:rtl w:val="0"/>
        </w:rPr>
        <w:t xml:space="preserve">For this problem set, you may find it useful to consult Ken Rosen’s textbook </w:t>
      </w:r>
      <w:r w:rsidRPr="00000000" w:rsidR="00000000" w:rsidDel="00000000">
        <w:rPr>
          <w:i w:val="1"/>
          <w:rtl w:val="0"/>
        </w:rPr>
        <w:t xml:space="preserve">Discrete Math and Its Applications</w:t>
      </w:r>
      <w:r w:rsidRPr="00000000" w:rsidR="00000000" w:rsidDel="00000000">
        <w:rPr>
          <w:rtl w:val="0"/>
        </w:rPr>
        <w:t xml:space="preserve">.</w:t>
      </w:r>
    </w:p>
    <w:p w:rsidP="00000000" w:rsidRPr="00000000" w:rsidR="00000000" w:rsidDel="00000000" w:rsidRDefault="00000000">
      <w:pPr>
        <w:spacing w:lineRule="auto" w:line="276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360" w:hanging="359"/>
        <w:contextualSpacing w:val="1"/>
        <w:rPr/>
      </w:pPr>
      <w:r w:rsidRPr="00000000" w:rsidR="00000000" w:rsidDel="00000000">
        <w:rPr>
          <w:rtl w:val="0"/>
        </w:rPr>
        <w:t xml:space="preserve">Give the contrapositive of the following statement.  “If every bird flies, then there is a hungry cat.”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360" w:hanging="359"/>
        <w:contextualSpacing w:val="1"/>
      </w:pPr>
      <w:r w:rsidRPr="00000000" w:rsidR="00000000" w:rsidDel="00000000">
        <w:rPr>
          <w:rtl w:val="0"/>
        </w:rPr>
        <w:t xml:space="preserve">A proposition is a statement that can be true or false but not both.  Let A, B, and C be propositions. Let </w:t>
      </w:r>
      <m:oMath>
        <m:r>
          <m:t>∧</m:t>
        </m:r>
      </m:oMath>
      <w:r w:rsidRPr="00000000" w:rsidR="00000000" w:rsidDel="00000000">
        <w:rPr>
          <w:rtl w:val="0"/>
        </w:rPr>
        <w:t xml:space="preserve"> denote logical AND, let </w:t>
      </w:r>
      <m:oMath>
        <m:r>
          <m:t>∨</m:t>
        </m:r>
      </m:oMath>
      <w:r w:rsidRPr="00000000" w:rsidR="00000000" w:rsidDel="00000000">
        <w:rPr>
          <w:rtl w:val="0"/>
        </w:rPr>
        <w:t xml:space="preserve"> denote logical OR, and let </w:t>
      </w:r>
      <m:oMath>
        <m:r>
          <m:t>¬</m:t>
        </m:r>
      </m:oMath>
      <w:r w:rsidRPr="00000000" w:rsidR="00000000" w:rsidDel="00000000">
        <w:rPr>
          <w:rtl w:val="0"/>
        </w:rPr>
        <w:t xml:space="preserve"> denote logical NOT.  Argue that if </w:t>
      </w:r>
      <m:oMath>
        <m:r>
          <w:rPr/>
          <m:t xml:space="preserve">(A</m:t>
        </m:r>
        <m:r>
          <w:rPr/>
          <m:t>∨</m:t>
        </m:r>
        <m:r>
          <w:rPr/>
          <m:t xml:space="preserve">B) </m:t>
        </m:r>
        <m:r>
          <w:rPr/>
          <m:t>∧</m:t>
        </m:r>
        <m:r>
          <w:rPr/>
          <m:t xml:space="preserve">(</m:t>
        </m:r>
        <m:r>
          <w:rPr/>
          <m:t>¬</m:t>
        </m:r>
        <m:r>
          <w:rPr/>
          <m:t xml:space="preserve">B</m:t>
        </m:r>
        <m:r>
          <w:rPr/>
          <m:t>∨</m:t>
        </m:r>
        <m:r>
          <w:rPr/>
          <m:t xml:space="preserve">C)</m:t>
        </m:r>
      </m:oMath>
      <w:r w:rsidRPr="00000000" w:rsidR="00000000" w:rsidDel="00000000">
        <w:rPr>
          <w:rtl w:val="0"/>
        </w:rPr>
        <w:t xml:space="preserve"> is true, then </w:t>
      </w:r>
      <m:oMath>
        <m:r>
          <w:rPr/>
          <m:t xml:space="preserve">(A </m:t>
        </m:r>
        <m:r>
          <w:rPr/>
          <m:t>∨</m:t>
        </m:r>
        <m:r>
          <w:rPr/>
          <m:t xml:space="preserve">C)</m:t>
        </m:r>
      </m:oMath>
      <w:r w:rsidRPr="00000000" w:rsidR="00000000" w:rsidDel="00000000">
        <w:rPr>
          <w:rtl w:val="0"/>
        </w:rPr>
        <w:t xml:space="preserve"> must be true as well.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3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We use the notation </w:t>
      </w:r>
      <m:oMath>
        <m:r>
          <w:rPr/>
          <m:t xml:space="preserve">A</m:t>
        </m:r>
        <m:r>
          <w:rPr/>
          <m:t>⇒</m:t>
        </m:r>
        <m:r>
          <w:rPr/>
          <m:t xml:space="preserve">B</m:t>
        </m:r>
      </m:oMath>
      <w:r w:rsidRPr="00000000" w:rsidR="00000000" w:rsidDel="00000000">
        <w:rPr>
          <w:rtl w:val="0"/>
        </w:rPr>
        <w:t xml:space="preserve"> to indicate that A implies B.  This new proposition</w:t>
      </w:r>
      <m:oMath>
        <m:r>
          <w:rPr/>
          <m:t xml:space="preserve">A</m:t>
        </m:r>
        <m:r>
          <w:rPr/>
          <m:t>⇒</m:t>
        </m:r>
        <m:r>
          <w:rPr/>
          <m:t xml:space="preserve">B</m:t>
        </m:r>
      </m:oMath>
      <w:r w:rsidRPr="00000000" w:rsidR="00000000" w:rsidDel="00000000">
        <w:rPr>
          <w:rtl w:val="0"/>
        </w:rPr>
        <w:t xml:space="preserve"> is true except when A is true and B is false.</w:t>
      </w:r>
      <w:r w:rsidRPr="00000000" w:rsidR="00000000" w:rsidDel="00000000">
        <w:rPr>
          <w:rtl w:val="0"/>
        </w:rPr>
        <w:t xml:space="preserve">  We write </w:t>
      </w:r>
      <m:oMath>
        <m:r>
          <w:rPr/>
          <m:t xml:space="preserve">A</m:t>
        </m:r>
        <m:r>
          <w:rPr/>
          <m:t>⇔</m:t>
        </m:r>
        <m:r>
          <w:rPr/>
          <m:t xml:space="preserve"> B</m:t>
        </m:r>
      </m:oMath>
      <w:r w:rsidRPr="00000000" w:rsidR="00000000" w:rsidDel="00000000">
        <w:rPr>
          <w:rtl w:val="0"/>
        </w:rPr>
        <w:t xml:space="preserve"> when either both A and B are true or both are false.  Argue that </w:t>
      </w:r>
      <m:oMath>
        <m:r>
          <w:rPr/>
          <m:t xml:space="preserve">A</m:t>
        </m:r>
        <m:r>
          <w:rPr/>
          <m:t>⇔</m:t>
        </m:r>
        <m:r>
          <w:rPr/>
          <m:t xml:space="preserve">B</m:t>
        </m:r>
      </m:oMath>
      <w:r w:rsidRPr="00000000" w:rsidR="00000000" w:rsidDel="00000000">
        <w:rPr>
          <w:rtl w:val="0"/>
        </w:rPr>
        <w:t xml:space="preserve"> if and only if </w:t>
      </w:r>
      <m:oMath>
        <m:r>
          <w:rPr/>
          <m:t xml:space="preserve">A</m:t>
        </m:r>
        <m:r>
          <w:rPr/>
          <m:t>⇒</m:t>
        </m:r>
        <m:r>
          <w:rPr/>
          <m:t xml:space="preserve">B</m:t>
        </m:r>
      </m:oMath>
      <w:r w:rsidRPr="00000000" w:rsidR="00000000" w:rsidDel="00000000">
        <w:rPr>
          <w:rtl w:val="0"/>
        </w:rPr>
        <w:t xml:space="preserve"> and </w:t>
      </w:r>
      <m:oMath>
        <m:r>
          <w:rPr/>
          <m:t xml:space="preserve">B</m:t>
        </m:r>
        <m:r>
          <w:rPr/>
          <m:t>⇒</m:t>
        </m:r>
        <m:r>
          <w:rPr/>
          <m:t xml:space="preserve">A</m:t>
        </m:r>
      </m:oMath>
      <w:r w:rsidRPr="00000000" w:rsidR="00000000" w:rsidDel="00000000">
        <w:rPr>
          <w:rtl w:val="0"/>
        </w:rPr>
        <w:t xml:space="preserve">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3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We will use the notation </w:t>
      </w:r>
      <m:oMath>
        <m:r>
          <w:rPr/>
          <m:t xml:space="preserve">|</m:t>
        </m:r>
        <m:r>
          <w:rPr/>
          <m:t>⋅</m:t>
        </m:r>
        <m:r>
          <w:rPr/>
          <m:t xml:space="preserve">|</m:t>
        </m:r>
      </m:oMath>
      <w:r w:rsidRPr="00000000" w:rsidR="00000000" w:rsidDel="00000000">
        <w:rPr>
          <w:rtl w:val="0"/>
        </w:rPr>
        <w:t xml:space="preserve"> to indicate the number of elements in the set or its </w:t>
      </w:r>
      <w:r w:rsidRPr="00000000" w:rsidR="00000000" w:rsidDel="00000000">
        <w:rPr>
          <w:i w:val="1"/>
          <w:rtl w:val="0"/>
        </w:rPr>
        <w:t xml:space="preserve">cardinality</w:t>
      </w:r>
      <w:r w:rsidRPr="00000000" w:rsidR="00000000" w:rsidDel="00000000">
        <w:rPr>
          <w:rtl w:val="0"/>
        </w:rPr>
        <w:t xml:space="preserve">, e.g. </w:t>
      </w:r>
      <m:oMath>
        <m:r>
          <w:rPr/>
          <m:t xml:space="preserve">|A|</m:t>
        </m:r>
      </m:oMath>
      <w:r w:rsidRPr="00000000" w:rsidR="00000000" w:rsidDel="00000000">
        <w:rPr>
          <w:rtl w:val="0"/>
        </w:rPr>
        <w:t xml:space="preserve"> is the number of elements in the set A.  Consider four sets A,B,C,D such that the intersection of any three is empty.  Use the inclusion-exclusion to give an expression for </w:t>
      </w:r>
      <m:oMath>
        <m:r>
          <w:rPr/>
          <m:t xml:space="preserve">|A </m:t>
        </m:r>
        <m:r>
          <w:rPr/>
          <m:t>∪</m:t>
        </m:r>
        <m:r>
          <w:rPr/>
          <m:t xml:space="preserve">B</m:t>
        </m:r>
        <m:r>
          <w:rPr/>
          <m:t>∪</m:t>
        </m:r>
        <m:r>
          <w:rPr/>
          <m:t xml:space="preserve">C</m:t>
        </m:r>
        <m:r>
          <w:rPr/>
          <m:t>∪</m:t>
        </m:r>
        <m:r>
          <w:rPr/>
          <m:t xml:space="preserve">D|</m:t>
        </m:r>
      </m:oMath>
      <w:r w:rsidRPr="00000000" w:rsidR="00000000" w:rsidDel="00000000">
        <w:rPr>
          <w:rtl w:val="0"/>
        </w:rPr>
        <w:t xml:space="preserve"> without using any union (</w:t>
      </w:r>
      <m:oMath>
        <m:r>
          <m:t>∪</m:t>
        </m:r>
        <m:r>
          <w:rPr/>
          <m:t xml:space="preserve">)</m:t>
        </m:r>
      </m:oMath>
      <w:r w:rsidRPr="00000000" w:rsidR="00000000" w:rsidDel="00000000">
        <w:rPr>
          <w:rtl w:val="0"/>
        </w:rPr>
        <w:t xml:space="preserve"> symbols.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3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State the formal definition of </w:t>
      </w:r>
      <m:oMath>
        <m:r>
          <w:rPr/>
          <m:t xml:space="preserve">O(n)</m:t>
        </m:r>
      </m:oMath>
      <w:r w:rsidRPr="00000000" w:rsidR="00000000" w:rsidDel="00000000">
        <w:rPr>
          <w:rtl w:val="0"/>
        </w:rPr>
        <w:t xml:space="preserve">, and show that the function </w:t>
      </w:r>
      <m:oMath>
        <m:r>
          <w:rPr/>
          <m:t xml:space="preserve">f(n) = (</m:t>
        </m:r>
        <m:sSup>
          <m:sSupPr>
            <m:ctrlPr>
              <w:rPr/>
            </m:ctrlPr>
          </m:sSupPr>
          <m:e>
            <m:r>
              <w:rPr/>
              <m:t xml:space="preserve">n</m:t>
            </m:r>
          </m:e>
          <m:sup>
            <m:r>
              <w:rPr/>
              <m:t xml:space="preserve">4 </m:t>
            </m:r>
          </m:sup>
        </m:sSup>
        <m:r>
          <w:rPr/>
          <m:t xml:space="preserve">+ </m:t>
        </m:r>
        <m:sSup>
          <m:sSupPr>
            <m:ctrlPr>
              <w:rPr/>
            </m:ctrlPr>
          </m:sSupPr>
          <m:e>
            <m:r>
              <w:rPr/>
              <m:t xml:space="preserve">n</m:t>
            </m:r>
          </m:e>
          <m:sup>
            <m:r>
              <w:rPr/>
              <m:t xml:space="preserve">2</m:t>
            </m:r>
          </m:sup>
        </m:sSup>
        <m:r>
          <w:rPr/>
          <m:t xml:space="preserve">-9)/(</m:t>
        </m:r>
        <m:sSup>
          <m:sSupPr>
            <m:ctrlPr>
              <w:rPr/>
            </m:ctrlPr>
          </m:sSupPr>
          <m:e>
            <m:r>
              <w:rPr/>
              <m:t xml:space="preserve">n</m:t>
            </m:r>
          </m:e>
          <m:sup>
            <m:r>
              <w:rPr/>
              <m:t xml:space="preserve">3</m:t>
            </m:r>
          </m:sup>
        </m:sSup>
        <m:r>
          <w:rPr/>
          <m:t xml:space="preserve">+1)</m:t>
        </m:r>
      </m:oMath>
      <w:r w:rsidRPr="00000000" w:rsidR="00000000" w:rsidDel="00000000">
        <w:rPr>
          <w:rtl w:val="0"/>
        </w:rPr>
        <w:t xml:space="preserve"> is </w:t>
      </w:r>
      <m:oMath>
        <m:r>
          <w:rPr/>
          <m:t xml:space="preserve">O(n)</m:t>
        </m:r>
      </m:oMath>
      <w:r w:rsidRPr="00000000" w:rsidR="00000000" w:rsidDel="00000000">
        <w:rPr>
          <w:rtl w:val="0"/>
        </w:rPr>
        <w:t xml:space="preserve">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3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Let A be a set.  We use the notation </w:t>
      </w:r>
      <m:oMath>
        <m:r>
          <w:rPr/>
          <m:t xml:space="preserve">P(A)</m:t>
        </m:r>
      </m:oMath>
      <w:r w:rsidRPr="00000000" w:rsidR="00000000" w:rsidDel="00000000">
        <w:rPr>
          <w:rtl w:val="0"/>
        </w:rPr>
        <w:t xml:space="preserve"> to indicate the power set of A, which consist of all subsets of A.  For example, if </w:t>
      </w:r>
      <m:oMath>
        <m:r>
          <w:rPr/>
          <m:t xml:space="preserve">A={0,1}</m:t>
        </m:r>
      </m:oMath>
      <w:r w:rsidRPr="00000000" w:rsidR="00000000" w:rsidDel="00000000">
        <w:rPr>
          <w:rtl w:val="0"/>
        </w:rPr>
        <w:t xml:space="preserve">, then </w:t>
      </w:r>
      <m:oMath>
        <m:r>
          <w:rPr/>
          <m:t xml:space="preserve">P(A)={{},{0},{1},{0,1}}</m:t>
        </m:r>
      </m:oMath>
      <w:r w:rsidRPr="00000000" w:rsidR="00000000" w:rsidDel="00000000">
        <w:rPr>
          <w:rtl w:val="0"/>
        </w:rPr>
        <w:t xml:space="preserve">.  Consider</w:t>
      </w:r>
      <m:oMath>
        <m:r>
          <w:rPr/>
          <m:t xml:space="preserve">Q(n) = P({1,</m:t>
        </m:r>
        <m:r>
          <w:rPr/>
          <m:t>…</m:t>
        </m:r>
        <m:r>
          <w:rPr/>
          <m:t xml:space="preserve">n}) -{{}} </m:t>
        </m:r>
      </m:oMath>
      <w:r w:rsidRPr="00000000" w:rsidR="00000000" w:rsidDel="00000000">
        <w:rPr>
          <w:rtl w:val="0"/>
        </w:rPr>
        <w:t xml:space="preserve">and use an inductive argument to show that the sum </w:t>
      </w:r>
      <m:oMath>
        <m:nary>
          <m:naryPr>
            <m:chr m:val="∑"/>
            <m:ctrlPr>
              <w:rPr/>
            </m:ctrlPr>
          </m:naryPr>
          <m:sub>
            <m:r>
              <w:rPr/>
              <m:t xml:space="preserve">{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a</m:t>
                </m:r>
              </m:e>
              <m:sub>
                <m:r>
                  <w:rPr/>
                  <m:t xml:space="preserve">1</m:t>
                </m:r>
              </m:sub>
            </m:sSub>
            <m:r>
              <w:rPr/>
              <m:t xml:space="preserve">,...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a</m:t>
                </m:r>
              </m:e>
              <m:sub>
                <m:r>
                  <w:rPr/>
                  <m:t xml:space="preserve">k</m:t>
                </m:r>
              </m:sub>
            </m:sSub>
            <m:r>
              <w:rPr/>
              <m:t xml:space="preserve">} </m:t>
            </m:r>
            <m:r>
              <w:rPr/>
              <m:t>∈</m:t>
            </m:r>
            <m:r>
              <w:rPr/>
              <m:t xml:space="preserve">Q(n)</m:t>
            </m:r>
          </m:sub>
          <m:sup>
            <m:r>
              <w:rPr/>
              <m:t xml:space="preserve">   </m:t>
            </m:r>
          </m:sup>
        </m:nary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sSub>
              <m:sSubPr>
                <m:ctrlPr>
                  <w:rPr/>
                </m:ctrlPr>
              </m:sSubPr>
              <m:e>
                <m:r>
                  <w:rPr/>
                  <m:t xml:space="preserve">a</m:t>
                </m:r>
              </m:e>
              <m:sub>
                <m:r>
                  <w:rPr/>
                  <m:t xml:space="preserve">1</m:t>
                </m:r>
              </m:sub>
            </m:sSub>
            <m:r>
              <w:rPr/>
              <m:t xml:space="preserve">...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a</m:t>
                </m:r>
              </m:e>
              <m:sub>
                <m:r>
                  <w:rPr/>
                  <m:t xml:space="preserve">k</m:t>
                </m:r>
              </m:sub>
            </m:sSub>
          </m:den>
        </m:f>
        <m:r>
          <w:rPr/>
          <m:t xml:space="preserve">=n</m:t>
        </m:r>
      </m:oMath>
      <w:r w:rsidRPr="00000000" w:rsidR="00000000" w:rsidDel="00000000">
        <w:rPr>
          <w:rtl w:val="0"/>
        </w:rPr>
        <w:t xml:space="preserve">.  </w:t>
      </w:r>
    </w:p>
    <w:p w:rsidP="00000000" w:rsidRPr="00000000" w:rsidR="00000000" w:rsidDel="00000000" w:rsidRDefault="00000000">
      <w:pPr>
        <w:ind w:firstLine="360"/>
        <w:contextualSpacing w:val="0"/>
      </w:pPr>
      <w:r w:rsidRPr="00000000" w:rsidR="00000000" w:rsidDel="00000000">
        <w:rPr>
          <w:rtl w:val="0"/>
        </w:rPr>
        <w:t xml:space="preserve">(For example, the expansion for </w:t>
      </w:r>
      <m:oMath>
        <m:r>
          <w:rPr/>
          <m:t xml:space="preserve">n=3</m:t>
        </m:r>
      </m:oMath>
      <w:r w:rsidRPr="00000000" w:rsidR="00000000" w:rsidDel="00000000">
        <w:rPr>
          <w:rtl w:val="0"/>
        </w:rPr>
        <w:t xml:space="preserve"> is </w:t>
      </w:r>
      <m:oMath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1</m:t>
            </m:r>
          </m:den>
        </m:f>
        <m:r>
          <w:rPr/>
          <m:t xml:space="preserve">+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2</m:t>
            </m:r>
          </m:den>
        </m:f>
        <m:r>
          <w:rPr/>
          <m:t xml:space="preserve">+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3</m:t>
            </m:r>
          </m:den>
        </m:f>
        <m:r>
          <w:rPr/>
          <m:t xml:space="preserve">+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1</m:t>
            </m:r>
            <m:r>
              <w:rPr/>
              <m:t>⋅</m:t>
            </m:r>
            <m:r>
              <w:rPr/>
              <m:t xml:space="preserve">2</m:t>
            </m:r>
          </m:den>
        </m:f>
        <m:r>
          <w:rPr/>
          <m:t xml:space="preserve">+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1</m:t>
            </m:r>
            <m:r>
              <w:rPr/>
              <m:t>⋅</m:t>
            </m:r>
            <m:r>
              <w:rPr/>
              <m:t xml:space="preserve">3</m:t>
            </m:r>
          </m:den>
        </m:f>
        <m:r>
          <w:rPr/>
          <m:t xml:space="preserve">+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2</m:t>
            </m:r>
            <m:r>
              <w:rPr/>
              <m:t>⋅</m:t>
            </m:r>
            <m:r>
              <w:rPr/>
              <m:t xml:space="preserve">3</m:t>
            </m:r>
          </m:den>
        </m:f>
        <m:r>
          <w:rPr/>
          <m:t xml:space="preserve">+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1</m:t>
            </m:r>
            <m:r>
              <w:rPr/>
              <m:t>⋅</m:t>
            </m:r>
            <m:r>
              <w:rPr/>
              <m:t xml:space="preserve">2</m:t>
            </m:r>
            <m:r>
              <w:rPr/>
              <m:t>⋅</m:t>
            </m:r>
            <m:r>
              <w:rPr/>
              <m:t xml:space="preserve">3</m:t>
            </m:r>
          </m:den>
        </m:f>
        <m:r>
          <w:rPr/>
          <m:t xml:space="preserve">=3.</m:t>
        </m:r>
      </m:oMath>
      <w:r w:rsidRPr="00000000" w:rsidR="00000000" w:rsidDel="00000000">
        <w:rPr>
          <w:rtl w:val="0"/>
        </w:rPr>
        <w:t xml:space="preserve">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3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Prove that the set of all languages over </w:t>
      </w:r>
      <m:oMath>
        <m:r>
          <w:rPr/>
          <m:t xml:space="preserve">{0,1}</m:t>
        </m:r>
      </m:oMath>
      <w:r w:rsidRPr="00000000" w:rsidR="00000000" w:rsidDel="00000000">
        <w:rPr>
          <w:rtl w:val="0"/>
        </w:rPr>
        <w:t xml:space="preserve">that have a bounded maximum string length is countable.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6"/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HW1: Review &amp; Countability.docx</dc:title>
</cp:coreProperties>
</file>