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玩家：</w:t>
      </w:r>
    </w:p>
    <w:p>
      <w:pPr>
        <w:numPr>
          <w:ilvl w:val="0"/>
          <w:numId w:val="1"/>
        </w:numPr>
        <w:ind w:firstLine="420" w:firstLineChars="0"/>
      </w:pPr>
      <w:r>
        <w:t>组装坦克</w:t>
      </w:r>
    </w:p>
    <w:p>
      <w:pPr>
        <w:numPr>
          <w:ilvl w:val="0"/>
          <w:numId w:val="1"/>
        </w:numPr>
        <w:ind w:firstLine="420" w:firstLineChars="0"/>
      </w:pPr>
      <w:r>
        <w:t>攻击方案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裁判：对地图进行</w:t>
      </w:r>
      <w:r>
        <w:t>设置，比如设置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</w:pPr>
      <w:r>
        <w:t xml:space="preserve">设置定期或随机天险或天灾  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</w:pPr>
      <w:r>
        <w:t>设置堡垒的位置以及堡垒了类型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</w:pPr>
      <w:r>
        <w:t>坦克上显示双方的血量，并在玩家视角中，可以看到自己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进攻的策略是按 随着距离对方远近 采用不同的算法</w:t>
      </w:r>
    </w:p>
    <w:p>
      <w:pPr>
        <w:pStyle w:val="2"/>
        <w:keepNext w:val="0"/>
        <w:keepLines w:val="0"/>
        <w:widowControl/>
        <w:suppressLineNumbers w:val="0"/>
      </w:pPr>
      <w:r>
        <w:tab/>
        <w:t>1.</w:t>
      </w:r>
      <w:r>
        <w:t>路径搜索算法</w:t>
      </w:r>
      <w:r>
        <w:br w:type="textWrapping"/>
      </w:r>
      <w:r>
        <w:tab/>
        <w:t>2.</w:t>
      </w:r>
      <w:r>
        <w:t>碰撞检测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搜索出最优的路径，包括判断所遇到的事件判断。只要开始游戏，你的路径就已</w:t>
      </w:r>
      <w:bookmarkStart w:id="0" w:name="_GoBack"/>
      <w:r>
        <w:t>经确定了。</w:t>
      </w:r>
    </w:p>
    <w:bookmarkEnd w:id="0"/>
    <w:p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"http://blog.csdn.net/cordova/article/details/51607407"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http://blog.csdn.net/cordova/article/details/51607407</w:t>
      </w:r>
      <w:r>
        <w:rPr>
          <w:rFonts w:hint="eastAsi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"http://www.cnblogs.com/leoo2sk/archive/2010/09/19/decision-tree.html"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http://www.cnblogs.com/leoo2sk/archive/2010/09/19/decision-tree.html</w:t>
      </w:r>
      <w:r>
        <w:rPr>
          <w:rFonts w:hint="eastAsi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"http://img.blog.csdn.net/20160607233210156?watermark/2/text/aHR0cDovL2Jsb2cuY3Nkbi5uZXQv/font/5a6L5L2T/fontsize/400/fill/I0JBQkFCMA==/dissolve/70/gravity/Center"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65295" cy="1553210"/>
            <wp:effectExtent l="0" t="0" r="1905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155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0477820">
    <w:nsid w:val="5A080FFC"/>
    <w:multiLevelType w:val="singleLevel"/>
    <w:tmpl w:val="5A080FFC"/>
    <w:lvl w:ilvl="0" w:tentative="1">
      <w:start w:val="1"/>
      <w:numFmt w:val="decimal"/>
      <w:suff w:val="nothing"/>
      <w:lvlText w:val="%1."/>
      <w:lvlJc w:val="left"/>
    </w:lvl>
  </w:abstractNum>
  <w:abstractNum w:abstractNumId="1510479010">
    <w:nsid w:val="5A0814A2"/>
    <w:multiLevelType w:val="singleLevel"/>
    <w:tmpl w:val="5A0814A2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10477820"/>
  </w:num>
  <w:num w:numId="2">
    <w:abstractNumId w:val="15104790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6D5DE3"/>
    <w:rsid w:val="7E6AA2EB"/>
    <w:rsid w:val="ED6D5DE3"/>
    <w:rsid w:val="F5EB6A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http://img.blog.csdn.net/20160607233210156?watermark/2/text/aHR0cDovL2Jsb2cuY3Nkbi5uZXQv/font/5a6L5L2T/fontsize/400/fill/I0JBQkFCMA==/dissolve/70/gravity/Center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2017-11-13T01:07:00Z</dcterms:created>
  <dc:creator>qiao</dc:creator>
  <cp:lastModifiedBy>qiao</cp:lastModifiedBy>
  <dcterms:modified xsi:type="dcterms:W3CDTF">2017-11-12T18:03:22Z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