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8"/>
          <w:szCs w:val="28"/>
          <w:lang w:val="en-US" w:eastAsia="zh-CN"/>
        </w:rPr>
        <w:t>数据库恢复说明书</w:t>
      </w:r>
    </w:p>
    <w:p>
      <w:pPr>
        <w:widowControl/>
        <w:numPr>
          <w:ilvl w:val="0"/>
          <w:numId w:val="1"/>
        </w:numPr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说明数据库名和数据库字符集。</w:t>
      </w:r>
    </w:p>
    <w:p>
      <w:pPr>
        <w:widowControl/>
        <w:numPr>
          <w:ilvl w:val="0"/>
          <w:numId w:val="2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数据库名：a0922095059</w:t>
      </w:r>
    </w:p>
    <w:p>
      <w:pPr>
        <w:widowControl/>
        <w:numPr>
          <w:ilvl w:val="0"/>
          <w:numId w:val="2"/>
        </w:numPr>
        <w:ind w:firstLine="420" w:firstLineChars="0"/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数据库字符集：utf-8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数据库名是什么，如何把sql文件导入到数据库里。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eastAsia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数据库名为：a0922095059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 w:asciiTheme="majorEastAsia" w:hAnsiTheme="majorEastAsia" w:eastAsiaTheme="majorEastAsia" w:cstheme="major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lang w:val="en-US" w:eastAsia="zh-CN"/>
        </w:rPr>
        <w:t>可以在Navicat里对数据库图标单击右键弹出菜单，执行“运行SQL文件”命令，可以在此数据库里恢复数据表。不要求原数据库名与目标数据库名相同。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B499BE"/>
    <w:multiLevelType w:val="singleLevel"/>
    <w:tmpl w:val="86B499BE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634EA22"/>
    <w:multiLevelType w:val="singleLevel"/>
    <w:tmpl w:val="E634EA22"/>
    <w:lvl w:ilvl="0" w:tentative="0">
      <w:start w:val="1"/>
      <w:numFmt w:val="upperLetter"/>
      <w:suff w:val="nothing"/>
      <w:lvlText w:val="%1、"/>
      <w:lvlJc w:val="left"/>
    </w:lvl>
  </w:abstractNum>
  <w:abstractNum w:abstractNumId="2">
    <w:nsid w:val="FD3708B2"/>
    <w:multiLevelType w:val="singleLevel"/>
    <w:tmpl w:val="FD3708B2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A83EE1"/>
    <w:rsid w:val="4BA8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2019-11-26T12:34:00Z</dcterms:created>
  <dc:creator>大太阳</dc:creator>
  <cp:lastModifiedBy>大太阳</cp:lastModifiedBy>
  <dcterms:modified xsi:type="dcterms:W3CDTF">2019-11-26T12:41:38Z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