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2E0FA" w14:textId="12C6202E" w:rsidR="00F460EB" w:rsidRDefault="00343B67" w:rsidP="00343B67">
      <w:pPr>
        <w:pStyle w:val="1"/>
        <w:ind w:left="210" w:right="210" w:firstLine="321"/>
      </w:pPr>
      <w:r>
        <w:rPr>
          <w:rFonts w:hint="eastAsia"/>
        </w:rPr>
        <w:t>基础加强</w:t>
      </w:r>
    </w:p>
    <w:p w14:paraId="55CD3663" w14:textId="697ECB27" w:rsidR="00343B67" w:rsidRDefault="00871658" w:rsidP="00343B67">
      <w:pPr>
        <w:pStyle w:val="2"/>
        <w:ind w:left="210" w:right="210"/>
      </w:pPr>
      <w:r>
        <w:rPr>
          <w:rFonts w:hint="eastAsia"/>
        </w:rPr>
        <w:t>泛型</w:t>
      </w:r>
    </w:p>
    <w:p w14:paraId="40449127" w14:textId="7D3B9115" w:rsidR="00871658" w:rsidRDefault="00871658" w:rsidP="00871658">
      <w:pPr>
        <w:pStyle w:val="3"/>
        <w:ind w:left="210" w:right="210" w:firstLine="211"/>
      </w:pPr>
      <w:r>
        <w:rPr>
          <w:rFonts w:hint="eastAsia"/>
        </w:rPr>
        <w:t>泛型类</w:t>
      </w:r>
    </w:p>
    <w:p w14:paraId="7139C5F1" w14:textId="6610C43D" w:rsidR="00871658" w:rsidRDefault="00871658" w:rsidP="00871658">
      <w:pPr>
        <w:ind w:left="210" w:right="210" w:firstLine="210"/>
      </w:pPr>
      <w:r>
        <w:rPr>
          <w:rFonts w:hint="eastAsia"/>
        </w:rPr>
        <w:t>具有或多个类型变量的类，称之为泛型类。</w:t>
      </w:r>
    </w:p>
    <w:p w14:paraId="2C454DB9" w14:textId="76B0046A" w:rsidR="00871658" w:rsidRDefault="00871658" w:rsidP="00871658">
      <w:pPr>
        <w:ind w:left="210" w:right="210" w:firstLine="210"/>
      </w:pPr>
      <w:r>
        <w:rPr>
          <w:rFonts w:hint="eastAsia"/>
        </w:rPr>
        <w:t>例如：</w:t>
      </w:r>
    </w:p>
    <w:p w14:paraId="59A656EF" w14:textId="71BDE729" w:rsidR="00871658" w:rsidRDefault="00871658" w:rsidP="00871658">
      <w:pPr>
        <w:ind w:left="210" w:right="210" w:firstLine="210"/>
      </w:pPr>
      <w:r>
        <w:t>Class A&lt;T&gt;{}</w:t>
      </w:r>
    </w:p>
    <w:p w14:paraId="1D5A05D6" w14:textId="4AD2C6FF" w:rsidR="00871658" w:rsidRDefault="00871658" w:rsidP="00871658">
      <w:pPr>
        <w:pStyle w:val="3"/>
        <w:ind w:left="210" w:right="210" w:firstLine="211"/>
      </w:pPr>
      <w:r>
        <w:rPr>
          <w:rFonts w:hint="eastAsia"/>
        </w:rPr>
        <w:t>赋值</w:t>
      </w:r>
    </w:p>
    <w:p w14:paraId="13290CCA" w14:textId="21C20D9E" w:rsidR="00871658" w:rsidRDefault="00871658" w:rsidP="00871658">
      <w:pPr>
        <w:ind w:left="210" w:right="210" w:firstLine="210"/>
      </w:pPr>
      <w:r>
        <w:rPr>
          <w:rFonts w:hint="eastAsia"/>
        </w:rPr>
        <w:t>在创建泛型类实例时，需要为其类型变量赋值。例如：</w:t>
      </w:r>
    </w:p>
    <w:p w14:paraId="093DBD9B" w14:textId="77777777" w:rsidR="00871658" w:rsidRDefault="00871658" w:rsidP="00871658">
      <w:pPr>
        <w:ind w:left="210" w:right="210" w:firstLine="210"/>
      </w:pPr>
    </w:p>
    <w:p w14:paraId="2C912112" w14:textId="4497A911" w:rsidR="00871658" w:rsidRDefault="00871658" w:rsidP="00871658">
      <w:pPr>
        <w:ind w:left="210" w:right="210" w:firstLine="210"/>
      </w:pPr>
      <w:r>
        <w:rPr>
          <w:rFonts w:hint="eastAsia"/>
        </w:rPr>
        <w:t>A&lt;</w:t>
      </w:r>
      <w:r>
        <w:t>String&gt; a = new A&lt;String&gt;();</w:t>
      </w:r>
    </w:p>
    <w:p w14:paraId="693F8329" w14:textId="209FA147" w:rsidR="00871658" w:rsidRDefault="00871658" w:rsidP="00871658">
      <w:pPr>
        <w:ind w:left="210" w:right="210" w:firstLine="210"/>
      </w:pPr>
    </w:p>
    <w:p w14:paraId="26FADC96" w14:textId="6B2F8EE0" w:rsidR="00871658" w:rsidRDefault="00871658" w:rsidP="00871658">
      <w:pPr>
        <w:ind w:left="210" w:right="210" w:firstLine="210"/>
      </w:pPr>
      <w:r>
        <w:rPr>
          <w:rFonts w:hint="eastAsia"/>
        </w:rPr>
        <w:t>注意：如果创建实例时，不给类型变量赋值，会产生一个警告！</w:t>
      </w:r>
    </w:p>
    <w:p w14:paraId="1A891C0A" w14:textId="4A60BBFC" w:rsidR="00871658" w:rsidRDefault="00871658" w:rsidP="00871658">
      <w:pPr>
        <w:pStyle w:val="3"/>
        <w:ind w:left="210" w:right="210" w:firstLine="211"/>
      </w:pPr>
      <w:r>
        <w:rPr>
          <w:rFonts w:hint="eastAsia"/>
        </w:rPr>
        <w:t>泛型方法</w:t>
      </w:r>
    </w:p>
    <w:p w14:paraId="7C188D22" w14:textId="1B8E8F90" w:rsidR="00871658" w:rsidRDefault="00871658" w:rsidP="00871658">
      <w:pPr>
        <w:ind w:left="210" w:right="210" w:firstLine="210"/>
      </w:pPr>
      <w:r>
        <w:rPr>
          <w:rFonts w:hint="eastAsia"/>
        </w:rPr>
        <w:t>具有一个或多个类型变量的方法，称之为泛型方法！</w:t>
      </w:r>
    </w:p>
    <w:p w14:paraId="501FDE64" w14:textId="10736F19" w:rsidR="00871658" w:rsidRDefault="00871658" w:rsidP="00871658">
      <w:pPr>
        <w:ind w:left="210" w:right="210" w:firstLine="210"/>
      </w:pPr>
      <w:r>
        <w:rPr>
          <w:rFonts w:hint="eastAsia"/>
        </w:rPr>
        <w:t>注意：</w:t>
      </w:r>
    </w:p>
    <w:p w14:paraId="2C4DC5E2" w14:textId="77777777" w:rsidR="00871658" w:rsidRPr="00871658" w:rsidRDefault="00871658" w:rsidP="00871658">
      <w:pPr>
        <w:ind w:left="210" w:right="210" w:firstLine="210"/>
        <w:rPr>
          <w:highlight w:val="lightGray"/>
        </w:rPr>
      </w:pPr>
      <w:r>
        <w:t xml:space="preserve"> </w:t>
      </w:r>
      <w:r w:rsidRPr="00871658">
        <w:rPr>
          <w:highlight w:val="lightGray"/>
        </w:rPr>
        <w:t>C</w:t>
      </w:r>
      <w:r w:rsidRPr="00871658">
        <w:rPr>
          <w:rFonts w:hint="eastAsia"/>
          <w:highlight w:val="lightGray"/>
        </w:rPr>
        <w:t>la</w:t>
      </w:r>
      <w:r w:rsidRPr="00871658">
        <w:rPr>
          <w:highlight w:val="lightGray"/>
        </w:rPr>
        <w:t>ss A&lt;T&gt;{</w:t>
      </w:r>
    </w:p>
    <w:p w14:paraId="14AF66F2" w14:textId="0DC7A2E7" w:rsidR="00871658" w:rsidRPr="00871658" w:rsidRDefault="00871658" w:rsidP="00871658">
      <w:pPr>
        <w:ind w:leftChars="47" w:left="99" w:right="210" w:firstLineChars="47" w:firstLine="99"/>
        <w:rPr>
          <w:highlight w:val="lightGray"/>
        </w:rPr>
      </w:pPr>
      <w:r w:rsidRPr="00871658">
        <w:rPr>
          <w:highlight w:val="lightGray"/>
        </w:rPr>
        <w:tab/>
      </w:r>
      <w:r w:rsidRPr="00871658">
        <w:rPr>
          <w:highlight w:val="lightGray"/>
        </w:rPr>
        <w:tab/>
        <w:t>Public T fun(T t1){}</w:t>
      </w:r>
    </w:p>
    <w:p w14:paraId="3779C662" w14:textId="7CD23037" w:rsidR="00871658" w:rsidRDefault="00871658" w:rsidP="00871658">
      <w:pPr>
        <w:ind w:leftChars="47" w:left="99" w:right="210" w:firstLineChars="202" w:firstLine="424"/>
      </w:pPr>
      <w:r w:rsidRPr="00871658">
        <w:rPr>
          <w:highlight w:val="lightGray"/>
        </w:rPr>
        <w:t>}</w:t>
      </w:r>
    </w:p>
    <w:p w14:paraId="26909D07" w14:textId="6EE0BAA3" w:rsidR="00871658" w:rsidRDefault="00871658" w:rsidP="00871658">
      <w:pPr>
        <w:ind w:leftChars="47" w:left="99" w:right="210"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 xml:space="preserve"> fun</w:t>
      </w:r>
      <w:r>
        <w:t xml:space="preserve">() </w:t>
      </w:r>
      <w:r>
        <w:rPr>
          <w:rFonts w:hint="eastAsia"/>
        </w:rPr>
        <w:t>方法不是泛型方法，它是泛型类中的一个方法！</w:t>
      </w:r>
    </w:p>
    <w:p w14:paraId="3E64E98A" w14:textId="40602362" w:rsidR="00871658" w:rsidRDefault="00871658" w:rsidP="00871658">
      <w:pPr>
        <w:ind w:leftChars="47" w:left="99" w:right="210" w:firstLineChars="202" w:firstLine="424"/>
      </w:pPr>
    </w:p>
    <w:p w14:paraId="433A2EAF" w14:textId="7DD2152C" w:rsidR="00871658" w:rsidRDefault="00871658" w:rsidP="00871658">
      <w:pPr>
        <w:ind w:leftChars="47" w:left="99" w:right="210" w:firstLineChars="202" w:firstLine="424"/>
      </w:pPr>
      <w:r>
        <w:rPr>
          <w:rFonts w:hint="eastAsia"/>
        </w:rPr>
        <w:t>Pub</w:t>
      </w:r>
      <w:r>
        <w:t xml:space="preserve">lic &lt;T&gt; T fun(T t1){} – </w:t>
      </w:r>
      <w:r>
        <w:rPr>
          <w:rFonts w:hint="eastAsia"/>
        </w:rPr>
        <w:t>是泛型方法。</w:t>
      </w:r>
    </w:p>
    <w:p w14:paraId="7F833FED" w14:textId="77777777" w:rsidR="00871658" w:rsidRPr="00871658" w:rsidRDefault="00871658" w:rsidP="00871658">
      <w:pPr>
        <w:ind w:leftChars="47" w:left="99" w:right="210" w:firstLineChars="202" w:firstLine="424"/>
      </w:pPr>
    </w:p>
    <w:p w14:paraId="12F29BA5" w14:textId="3A42B52D" w:rsidR="00871658" w:rsidRDefault="00871658" w:rsidP="00871658">
      <w:pPr>
        <w:ind w:leftChars="47" w:left="99" w:right="210" w:firstLineChars="202" w:firstLine="424"/>
      </w:pPr>
      <w:r>
        <w:rPr>
          <w:rFonts w:hint="eastAsia"/>
        </w:rPr>
        <w:t>泛型方法与泛型类没什么关系，泛型方法不一定非要在泛型类中。</w:t>
      </w:r>
    </w:p>
    <w:p w14:paraId="2C2D4449" w14:textId="71E03D39" w:rsidR="00F704F4" w:rsidRDefault="00F704F4" w:rsidP="00F704F4">
      <w:pPr>
        <w:pStyle w:val="3"/>
        <w:ind w:left="210" w:right="210" w:firstLine="211"/>
      </w:pPr>
      <w:r>
        <w:rPr>
          <w:rFonts w:hint="eastAsia"/>
        </w:rPr>
        <w:t>泛型在类中或方法中的使用</w:t>
      </w:r>
    </w:p>
    <w:p w14:paraId="4299A4B3" w14:textId="6CBCB8E2" w:rsidR="00F704F4" w:rsidRDefault="00F704F4" w:rsidP="00F704F4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泛型类中使用泛型</w:t>
      </w:r>
    </w:p>
    <w:p w14:paraId="1F0D9BEE" w14:textId="67B5B7CE" w:rsidR="00F704F4" w:rsidRDefault="00F704F4" w:rsidP="00F704F4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成员类型</w:t>
      </w:r>
    </w:p>
    <w:p w14:paraId="41594A9A" w14:textId="25DCFA76" w:rsidR="00F704F4" w:rsidRDefault="00F704F4" w:rsidP="00F704F4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返回值和参数类型</w:t>
      </w:r>
    </w:p>
    <w:p w14:paraId="29814F3E" w14:textId="068DAD34" w:rsidR="00F704F4" w:rsidRDefault="00F704F4" w:rsidP="00F704F4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局部变量的引用上</w:t>
      </w:r>
    </w:p>
    <w:p w14:paraId="043A68AE" w14:textId="7B2A9B1A" w:rsidR="003E52BB" w:rsidRDefault="003E52BB" w:rsidP="003E52BB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例如：</w:t>
      </w:r>
    </w:p>
    <w:p w14:paraId="2C8D2C1B" w14:textId="7A4B553E" w:rsidR="003E52BB" w:rsidRDefault="003E52BB" w:rsidP="003E52BB">
      <w:pPr>
        <w:pStyle w:val="a5"/>
        <w:ind w:leftChars="0" w:left="780" w:right="210" w:firstLineChars="0" w:firstLine="0"/>
      </w:pPr>
      <w:r w:rsidRPr="003E52BB">
        <w:rPr>
          <w:noProof/>
        </w:rPr>
        <w:lastRenderedPageBreak/>
        <w:drawing>
          <wp:inline distT="0" distB="0" distL="0" distR="0" wp14:anchorId="1968C3F2" wp14:editId="595A5A69">
            <wp:extent cx="4077119" cy="10514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409" cy="10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2954" w14:textId="73812BBE" w:rsidR="003E52BB" w:rsidRDefault="003E52BB" w:rsidP="003E52BB">
      <w:pPr>
        <w:pStyle w:val="3"/>
        <w:ind w:left="210" w:right="210" w:firstLine="211"/>
      </w:pPr>
      <w:r>
        <w:rPr>
          <w:rFonts w:hint="eastAsia"/>
        </w:rPr>
        <w:t>泛型的继承和实现</w:t>
      </w:r>
    </w:p>
    <w:p w14:paraId="3D77FCA7" w14:textId="3286CF66" w:rsidR="003E52BB" w:rsidRDefault="003E5BB2" w:rsidP="003E5BB2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例子：</w:t>
      </w:r>
    </w:p>
    <w:p w14:paraId="3B94A22C" w14:textId="405608EA" w:rsidR="003E5BB2" w:rsidRDefault="003E5BB2" w:rsidP="003E5BB2">
      <w:pPr>
        <w:pStyle w:val="a5"/>
        <w:ind w:leftChars="0" w:left="780" w:right="210" w:firstLineChars="0" w:firstLine="0"/>
      </w:pPr>
      <w:r>
        <w:t>Class A&lt;T&gt; {}</w:t>
      </w:r>
    </w:p>
    <w:p w14:paraId="3FA0C390" w14:textId="157B3AE4" w:rsidR="003E5BB2" w:rsidRDefault="003E5BB2" w:rsidP="003E5BB2">
      <w:pPr>
        <w:pStyle w:val="a5"/>
        <w:ind w:leftChars="0" w:left="780" w:right="210" w:firstLineChars="0" w:firstLine="0"/>
      </w:pPr>
    </w:p>
    <w:p w14:paraId="338EEC8F" w14:textId="40D737A8" w:rsidR="003E5BB2" w:rsidRDefault="003E5BB2" w:rsidP="003E5BB2">
      <w:pPr>
        <w:pStyle w:val="a5"/>
        <w:ind w:leftChars="0" w:left="780" w:right="210" w:firstLineChars="0" w:firstLine="0"/>
      </w:pPr>
      <w:r>
        <w:rPr>
          <w:rFonts w:hint="eastAsia"/>
        </w:rPr>
        <w:t>C</w:t>
      </w:r>
      <w:r>
        <w:t>lass AA extends A&lt;String&gt; {}</w:t>
      </w:r>
    </w:p>
    <w:p w14:paraId="1B7F0EB0" w14:textId="74632391" w:rsidR="003E5BB2" w:rsidRDefault="003E5BB2" w:rsidP="003E5BB2">
      <w:pPr>
        <w:pStyle w:val="a5"/>
        <w:ind w:leftChars="0" w:left="780" w:right="210" w:firstLineChars="0" w:firstLine="0"/>
      </w:pPr>
    </w:p>
    <w:p w14:paraId="1A586345" w14:textId="195447DD" w:rsidR="003E5BB2" w:rsidRDefault="003E5BB2" w:rsidP="003E5BB2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继承泛型类</w:t>
      </w:r>
    </w:p>
    <w:p w14:paraId="5155A8E6" w14:textId="52E86A68" w:rsidR="003E5BB2" w:rsidRDefault="003E5BB2" w:rsidP="003E5BB2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子类不是泛型类</w:t>
      </w:r>
    </w:p>
    <w:p w14:paraId="3946ECE7" w14:textId="29C1A184" w:rsidR="003E5BB2" w:rsidRDefault="003E5BB2" w:rsidP="003E5BB2">
      <w:pPr>
        <w:pStyle w:val="a5"/>
        <w:ind w:leftChars="0" w:left="1140" w:right="210" w:firstLineChars="0" w:firstLine="0"/>
      </w:pPr>
      <w:r>
        <w:rPr>
          <w:rFonts w:hint="eastAsia"/>
        </w:rPr>
        <w:t>*-</w:t>
      </w:r>
      <w:r>
        <w:t xml:space="preserve"> </w:t>
      </w:r>
      <w:r>
        <w:rPr>
          <w:rFonts w:hint="eastAsia"/>
        </w:rPr>
        <w:t>当给父类传递的类型常量为</w:t>
      </w:r>
      <w:r>
        <w:rPr>
          <w:rFonts w:hint="eastAsia"/>
        </w:rPr>
        <w:t>Str</w:t>
      </w:r>
      <w:r>
        <w:t>i</w:t>
      </w:r>
      <w:r>
        <w:rPr>
          <w:rFonts w:hint="eastAsia"/>
        </w:rPr>
        <w:t>ng</w:t>
      </w:r>
      <w:r>
        <w:rPr>
          <w:rFonts w:hint="eastAsia"/>
        </w:rPr>
        <w:t>时，那么在父类中所有的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都会被</w:t>
      </w:r>
      <w:r>
        <w:rPr>
          <w:rFonts w:hint="eastAsia"/>
        </w:rPr>
        <w:t>S</w:t>
      </w:r>
      <w:r>
        <w:t xml:space="preserve">tring </w:t>
      </w:r>
      <w:r>
        <w:rPr>
          <w:rFonts w:hint="eastAsia"/>
        </w:rPr>
        <w:t>替换！</w:t>
      </w:r>
    </w:p>
    <w:p w14:paraId="045E186D" w14:textId="23079D11" w:rsidR="003E5BB2" w:rsidRDefault="003E5BB2" w:rsidP="003E5BB2">
      <w:pPr>
        <w:pStyle w:val="a5"/>
        <w:ind w:leftChars="0" w:left="1140" w:right="210" w:firstLineChars="0" w:firstLine="0"/>
      </w:pPr>
    </w:p>
    <w:p w14:paraId="49D0304D" w14:textId="26D0D0AE" w:rsidR="003E5BB2" w:rsidRDefault="003E5BB2" w:rsidP="003E5BB2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子类是泛型类</w:t>
      </w:r>
    </w:p>
    <w:p w14:paraId="33E2752F" w14:textId="133E11B1" w:rsidR="003E5BB2" w:rsidRDefault="003E5BB2" w:rsidP="003E5BB2">
      <w:pPr>
        <w:pStyle w:val="a5"/>
        <w:ind w:leftChars="0" w:left="1140" w:right="210" w:firstLineChars="0" w:firstLine="0"/>
      </w:pPr>
      <w:r>
        <w:rPr>
          <w:rFonts w:hint="eastAsia"/>
        </w:rPr>
        <w:t>可以给父类传递类型常量，也可以传递类型变量。</w:t>
      </w:r>
    </w:p>
    <w:p w14:paraId="4F396667" w14:textId="681A529C" w:rsidR="003E5BB2" w:rsidRDefault="003E5BB2" w:rsidP="003E5BB2">
      <w:pPr>
        <w:pStyle w:val="a5"/>
        <w:ind w:leftChars="0" w:left="1140" w:right="210" w:firstLineChars="0" w:firstLine="0"/>
      </w:pPr>
    </w:p>
    <w:p w14:paraId="1DEB00E9" w14:textId="5AD4C0CC" w:rsidR="003E5BB2" w:rsidRDefault="003E5BB2" w:rsidP="003E5BB2">
      <w:pPr>
        <w:pStyle w:val="a5"/>
        <w:ind w:leftChars="0" w:left="1080" w:right="210" w:firstLineChars="0" w:firstLine="180"/>
      </w:pPr>
      <w:r>
        <w:rPr>
          <w:rFonts w:hint="eastAsia"/>
        </w:rPr>
        <w:t>C</w:t>
      </w:r>
      <w:r>
        <w:t>lass AA</w:t>
      </w:r>
      <w:r>
        <w:rPr>
          <w:rFonts w:hint="eastAsia"/>
        </w:rPr>
        <w:t>&lt;</w:t>
      </w:r>
      <w:r>
        <w:t>E&gt; extends A&lt;String&gt; {}</w:t>
      </w:r>
    </w:p>
    <w:p w14:paraId="0EE8D7D9" w14:textId="4A9ABB3C" w:rsidR="003E5BB2" w:rsidRDefault="003E5BB2" w:rsidP="003E5BB2">
      <w:pPr>
        <w:pStyle w:val="a5"/>
        <w:ind w:leftChars="0" w:left="1020" w:right="210" w:firstLineChars="100" w:firstLine="210"/>
      </w:pPr>
      <w:r>
        <w:rPr>
          <w:rFonts w:hint="eastAsia"/>
        </w:rPr>
        <w:t>C</w:t>
      </w:r>
      <w:r>
        <w:t>lass AA&lt;E&gt; extends A&lt;E&gt; {}</w:t>
      </w:r>
    </w:p>
    <w:p w14:paraId="2D0DCF54" w14:textId="23E2D168" w:rsidR="003E5BB2" w:rsidRPr="003E5BB2" w:rsidRDefault="003E5BB2" w:rsidP="003E5BB2">
      <w:pPr>
        <w:pStyle w:val="a5"/>
        <w:ind w:leftChars="0" w:left="1020" w:right="210" w:firstLineChars="100" w:firstLine="210"/>
      </w:pPr>
      <w:r>
        <w:rPr>
          <w:rFonts w:hint="eastAsia"/>
        </w:rPr>
        <w:t>都可以！</w:t>
      </w:r>
    </w:p>
    <w:p w14:paraId="2EF52DBF" w14:textId="77777777" w:rsidR="003E5BB2" w:rsidRPr="003E5BB2" w:rsidRDefault="003E5BB2" w:rsidP="003E5BB2">
      <w:pPr>
        <w:pStyle w:val="a5"/>
        <w:ind w:leftChars="0" w:left="1080" w:right="210" w:firstLineChars="0" w:firstLine="180"/>
      </w:pPr>
    </w:p>
    <w:p w14:paraId="54E018AA" w14:textId="1596C197" w:rsidR="003E5BB2" w:rsidRDefault="006E12D8" w:rsidP="006E12D8">
      <w:pPr>
        <w:pStyle w:val="2"/>
        <w:ind w:left="210" w:right="210"/>
      </w:pPr>
      <w:r>
        <w:rPr>
          <w:rFonts w:hint="eastAsia"/>
        </w:rPr>
        <w:t>通配符</w:t>
      </w:r>
    </w:p>
    <w:p w14:paraId="538D7AB2" w14:textId="090F0225" w:rsidR="006E12D8" w:rsidRPr="006E12D8" w:rsidRDefault="00197307" w:rsidP="00197307">
      <w:pPr>
        <w:ind w:left="210" w:right="210" w:firstLine="210"/>
      </w:pPr>
      <w:r>
        <w:rPr>
          <w:noProof/>
        </w:rPr>
        <w:drawing>
          <wp:inline distT="0" distB="0" distL="0" distR="0" wp14:anchorId="1FD20B0D" wp14:editId="22C83191">
            <wp:extent cx="3960307" cy="2831243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361" cy="28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23C7" w14:textId="6B763DBE" w:rsidR="003E5BB2" w:rsidRDefault="003E5BB2" w:rsidP="003E5BB2">
      <w:pPr>
        <w:pStyle w:val="a5"/>
        <w:ind w:leftChars="0" w:left="1140" w:right="210" w:firstLineChars="0" w:firstLine="0"/>
      </w:pPr>
    </w:p>
    <w:p w14:paraId="322B818F" w14:textId="7915DEB0" w:rsidR="003E5BB2" w:rsidRDefault="00C360CA" w:rsidP="00C360CA">
      <w:pPr>
        <w:pStyle w:val="2"/>
        <w:ind w:left="210" w:right="210"/>
      </w:pPr>
      <w:r>
        <w:rPr>
          <w:rFonts w:hint="eastAsia"/>
        </w:rPr>
        <w:t>注解</w:t>
      </w:r>
    </w:p>
    <w:p w14:paraId="570CFAF9" w14:textId="751DA1F6" w:rsidR="000D6978" w:rsidRDefault="000D6978" w:rsidP="000D697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作用</w:t>
      </w:r>
    </w:p>
    <w:p w14:paraId="0CDB4C30" w14:textId="61320B99" w:rsidR="000D6978" w:rsidRDefault="000D6978" w:rsidP="000D6978">
      <w:pPr>
        <w:pStyle w:val="a5"/>
        <w:ind w:leftChars="0" w:left="780" w:right="210" w:firstLineChars="0" w:firstLine="0"/>
      </w:pPr>
      <w:r>
        <w:rPr>
          <w:rFonts w:hint="eastAsia"/>
        </w:rPr>
        <w:t>替代配置文件</w:t>
      </w:r>
      <w:r>
        <w:rPr>
          <w:rFonts w:hint="eastAsia"/>
        </w:rPr>
        <w:t xml:space="preserve"> </w:t>
      </w:r>
      <w:r>
        <w:t>web.xml</w:t>
      </w:r>
    </w:p>
    <w:p w14:paraId="57F3D495" w14:textId="57839450" w:rsidR="000D6978" w:rsidRDefault="000D6978" w:rsidP="000D6978">
      <w:pPr>
        <w:pStyle w:val="a5"/>
        <w:ind w:leftChars="0" w:left="780" w:right="210" w:firstLineChars="0" w:firstLine="0"/>
      </w:pPr>
      <w:r>
        <w:t xml:space="preserve">Servlet3.0 </w:t>
      </w:r>
      <w:r>
        <w:rPr>
          <w:rFonts w:hint="eastAsia"/>
        </w:rPr>
        <w:t>中就可以不再使用</w:t>
      </w:r>
      <w:r>
        <w:rPr>
          <w:rFonts w:hint="eastAsia"/>
        </w:rPr>
        <w:t xml:space="preserve"> </w:t>
      </w:r>
      <w:r>
        <w:t xml:space="preserve">web.xml </w:t>
      </w:r>
      <w:r>
        <w:rPr>
          <w:rFonts w:hint="eastAsia"/>
        </w:rPr>
        <w:t>文件，而是所有配置都是用注解！</w:t>
      </w:r>
    </w:p>
    <w:p w14:paraId="6DDDA6F6" w14:textId="77777777" w:rsidR="008739D1" w:rsidRPr="000D6978" w:rsidRDefault="008739D1" w:rsidP="000D6978">
      <w:pPr>
        <w:pStyle w:val="a5"/>
        <w:ind w:leftChars="0" w:left="780" w:right="210" w:firstLineChars="0" w:firstLine="0"/>
      </w:pPr>
    </w:p>
    <w:p w14:paraId="0D0B449B" w14:textId="5D0664E1" w:rsidR="00C360CA" w:rsidRDefault="000D6978" w:rsidP="000D697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语法</w:t>
      </w:r>
    </w:p>
    <w:p w14:paraId="5958E14E" w14:textId="6B5B2CC4" w:rsidR="000D6978" w:rsidRDefault="000D6978" w:rsidP="000D6978">
      <w:pPr>
        <w:pStyle w:val="a5"/>
        <w:ind w:leftChars="0" w:left="780" w:right="210" w:firstLineChars="0" w:firstLine="0"/>
      </w:pPr>
      <w:r>
        <w:rPr>
          <w:rFonts w:hint="eastAsia"/>
        </w:rPr>
        <w:t>@</w:t>
      </w:r>
      <w:r>
        <w:rPr>
          <w:rFonts w:hint="eastAsia"/>
        </w:rPr>
        <w:t>注解名称</w:t>
      </w:r>
    </w:p>
    <w:p w14:paraId="23D14FB8" w14:textId="77777777" w:rsidR="008739D1" w:rsidRDefault="008739D1" w:rsidP="000D6978">
      <w:pPr>
        <w:pStyle w:val="a5"/>
        <w:ind w:leftChars="0" w:left="780" w:right="210" w:firstLineChars="0" w:firstLine="0"/>
      </w:pPr>
    </w:p>
    <w:p w14:paraId="01C1E603" w14:textId="6FAE70F3" w:rsidR="000D6978" w:rsidRDefault="008739D1" w:rsidP="000D697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使用</w:t>
      </w:r>
    </w:p>
    <w:p w14:paraId="123006DA" w14:textId="729D6097" w:rsidR="008739D1" w:rsidRDefault="008739D1" w:rsidP="008739D1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定义注解类：框架的工作</w:t>
      </w:r>
    </w:p>
    <w:p w14:paraId="1A8F67BC" w14:textId="1262B51E" w:rsidR="008739D1" w:rsidRDefault="008739D1" w:rsidP="008739D1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使用注解：我们的工作</w:t>
      </w:r>
    </w:p>
    <w:p w14:paraId="6FCAFAA4" w14:textId="58567916" w:rsidR="008739D1" w:rsidRDefault="00763845" w:rsidP="008739D1">
      <w:pPr>
        <w:pStyle w:val="a5"/>
        <w:numPr>
          <w:ilvl w:val="0"/>
          <w:numId w:val="28"/>
        </w:numPr>
        <w:ind w:leftChars="0" w:right="210" w:firstLineChars="0"/>
      </w:pPr>
      <w:r>
        <w:rPr>
          <w:rFonts w:hint="eastAsia"/>
        </w:rPr>
        <w:t>读</w:t>
      </w:r>
      <w:r w:rsidR="008739D1">
        <w:rPr>
          <w:rFonts w:hint="eastAsia"/>
        </w:rPr>
        <w:t>取注解</w:t>
      </w:r>
      <w:r>
        <w:rPr>
          <w:rFonts w:hint="eastAsia"/>
        </w:rPr>
        <w:t>（反射）</w:t>
      </w:r>
      <w:r w:rsidR="008739D1">
        <w:rPr>
          <w:rFonts w:hint="eastAsia"/>
        </w:rPr>
        <w:t>：框架的工作</w:t>
      </w:r>
    </w:p>
    <w:p w14:paraId="0534EB99" w14:textId="44E9FDF4" w:rsidR="008739D1" w:rsidRDefault="008739D1" w:rsidP="008739D1">
      <w:pPr>
        <w:ind w:leftChars="0" w:right="210" w:firstLineChars="0"/>
      </w:pPr>
    </w:p>
    <w:p w14:paraId="5FC04863" w14:textId="2551ADF7" w:rsidR="008739D1" w:rsidRDefault="008739D1" w:rsidP="008739D1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定义注解类</w:t>
      </w:r>
    </w:p>
    <w:p w14:paraId="498BAC9B" w14:textId="0E6981EA" w:rsidR="008739D1" w:rsidRDefault="008739D1" w:rsidP="008739D1">
      <w:pPr>
        <w:pStyle w:val="a5"/>
        <w:ind w:leftChars="0" w:left="780" w:right="210" w:firstLineChars="0" w:firstLine="0"/>
      </w:pPr>
    </w:p>
    <w:p w14:paraId="00A9AC0D" w14:textId="5CEDA194" w:rsidR="008739D1" w:rsidRDefault="008739D1" w:rsidP="008739D1">
      <w:pPr>
        <w:pStyle w:val="a5"/>
        <w:ind w:leftChars="0" w:left="780" w:right="210" w:firstLineChars="0" w:firstLine="0"/>
      </w:pPr>
      <w:r>
        <w:t>//</w:t>
      </w:r>
      <w:r>
        <w:rPr>
          <w:rFonts w:hint="eastAsia"/>
        </w:rPr>
        <w:t>所有的注解都是</w:t>
      </w:r>
      <w:r>
        <w:rPr>
          <w:rFonts w:hint="eastAsia"/>
        </w:rPr>
        <w:t>A</w:t>
      </w:r>
      <w:r>
        <w:t>nnotation</w:t>
      </w:r>
      <w:r>
        <w:rPr>
          <w:rFonts w:hint="eastAsia"/>
        </w:rPr>
        <w:t>的子类！</w:t>
      </w:r>
      <w:r>
        <w:br/>
        <w:t>@interface annot1{}</w:t>
      </w:r>
    </w:p>
    <w:p w14:paraId="661B304F" w14:textId="1E39A269" w:rsidR="008739D1" w:rsidRDefault="008739D1" w:rsidP="008739D1">
      <w:pPr>
        <w:pStyle w:val="a5"/>
        <w:ind w:leftChars="0" w:left="780" w:right="210" w:firstLineChars="0" w:firstLine="0"/>
      </w:pPr>
    </w:p>
    <w:p w14:paraId="24185529" w14:textId="22D40527" w:rsidR="00001123" w:rsidRDefault="00001123" w:rsidP="00001123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使用注解</w:t>
      </w:r>
    </w:p>
    <w:p w14:paraId="3AD65E38" w14:textId="4E10D100" w:rsidR="00001123" w:rsidRDefault="00001123" w:rsidP="00001123">
      <w:pPr>
        <w:pStyle w:val="a5"/>
        <w:ind w:leftChars="0" w:left="780" w:right="210" w:firstLineChars="0" w:firstLine="0"/>
      </w:pPr>
      <w:r>
        <w:rPr>
          <w:rFonts w:hint="eastAsia"/>
        </w:rPr>
        <w:t>注解可以加在：</w:t>
      </w:r>
    </w:p>
    <w:p w14:paraId="762EC796" w14:textId="087D101F" w:rsidR="00001123" w:rsidRDefault="00001123" w:rsidP="00001123">
      <w:pPr>
        <w:pStyle w:val="a5"/>
        <w:ind w:leftChars="0" w:left="780" w:right="210" w:firstLineChars="0" w:firstLine="0"/>
      </w:pPr>
      <w:r>
        <w:rPr>
          <w:rFonts w:hint="eastAsia"/>
        </w:rPr>
        <w:t>类，方法，构造器，参数，局部变量，包上；</w:t>
      </w:r>
    </w:p>
    <w:p w14:paraId="3B2ACEE4" w14:textId="694404F1" w:rsidR="008739D1" w:rsidRPr="00C360CA" w:rsidRDefault="008739D1" w:rsidP="008739D1">
      <w:pPr>
        <w:pStyle w:val="a5"/>
        <w:ind w:leftChars="0" w:left="780" w:right="210" w:firstLineChars="0" w:firstLine="0"/>
      </w:pPr>
    </w:p>
    <w:p w14:paraId="08C46FA1" w14:textId="7DF9B5B9" w:rsidR="003E5BB2" w:rsidRDefault="008A0929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注解的属性</w:t>
      </w:r>
    </w:p>
    <w:p w14:paraId="6FBD7D7B" w14:textId="4B3316DD" w:rsidR="008A0929" w:rsidRDefault="008A0929" w:rsidP="008A0929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02010078" wp14:editId="5238D4EF">
            <wp:extent cx="5274310" cy="1675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23E7" w14:textId="75ED9B52" w:rsidR="008A0929" w:rsidRDefault="008A0929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注解成员参数示例</w:t>
      </w:r>
    </w:p>
    <w:p w14:paraId="6DEE6596" w14:textId="694DBBB3" w:rsidR="008A0929" w:rsidRDefault="008A0929" w:rsidP="008A0929">
      <w:pPr>
        <w:pStyle w:val="a5"/>
        <w:ind w:leftChars="0" w:left="780" w:right="210" w:firstLineChars="0" w:firstLine="0"/>
      </w:pPr>
      <w:r>
        <w:rPr>
          <w:noProof/>
        </w:rPr>
        <w:lastRenderedPageBreak/>
        <w:drawing>
          <wp:inline distT="0" distB="0" distL="0" distR="0" wp14:anchorId="0E1D139C" wp14:editId="0C860C63">
            <wp:extent cx="2114550" cy="3600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AAED" w14:textId="1E2BB12C" w:rsidR="008A0929" w:rsidRDefault="008A0929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注解的作用目标限定</w:t>
      </w:r>
    </w:p>
    <w:p w14:paraId="0D38B1F0" w14:textId="4119F50F" w:rsidR="008A0929" w:rsidRDefault="008A0929" w:rsidP="008A0929">
      <w:pPr>
        <w:pStyle w:val="a5"/>
        <w:ind w:leftChars="0" w:left="780" w:right="210" w:firstLineChars="0" w:firstLine="0"/>
      </w:pPr>
      <w:r w:rsidRPr="008A0929">
        <w:rPr>
          <w:noProof/>
        </w:rPr>
        <w:drawing>
          <wp:inline distT="0" distB="0" distL="0" distR="0" wp14:anchorId="494F3430" wp14:editId="01E17389">
            <wp:extent cx="4420019" cy="8221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893" cy="8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1353" w14:textId="5918D5C0" w:rsidR="008A0929" w:rsidRDefault="00B36915" w:rsidP="008A092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注解的保存策略限定</w:t>
      </w:r>
    </w:p>
    <w:p w14:paraId="28CD107A" w14:textId="207FB704" w:rsidR="00B36915" w:rsidRDefault="00B36915" w:rsidP="00B36915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7EB741CF" wp14:editId="5F9EDF02">
            <wp:extent cx="5274310" cy="296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D2DE" w14:textId="1747BEE2" w:rsidR="00F66B24" w:rsidRDefault="00F66B24" w:rsidP="00B36915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7C6308DD" wp14:editId="35224320">
            <wp:extent cx="1905419" cy="46991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0375" cy="4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963B" w14:textId="6F4989EF" w:rsidR="00EC47C8" w:rsidRDefault="00EC47C8" w:rsidP="00EC47C8">
      <w:pPr>
        <w:pStyle w:val="2"/>
        <w:ind w:left="210" w:right="210"/>
      </w:pPr>
      <w:r>
        <w:rPr>
          <w:rFonts w:hint="eastAsia"/>
        </w:rPr>
        <w:t>反射注解</w:t>
      </w:r>
    </w:p>
    <w:p w14:paraId="733D8ADC" w14:textId="5DB5D10D" w:rsidR="00EC47C8" w:rsidRDefault="00EC47C8" w:rsidP="00EC47C8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反射泛型信息</w:t>
      </w:r>
    </w:p>
    <w:p w14:paraId="2321CA1F" w14:textId="05B2F50F" w:rsidR="00EC47C8" w:rsidRPr="00EC47C8" w:rsidRDefault="00EC47C8" w:rsidP="00EC47C8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3D6FED55" wp14:editId="7EB0E800">
            <wp:extent cx="3048419" cy="1767172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2947" cy="180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CF51" w14:textId="1A78AF24" w:rsidR="00EC47C8" w:rsidRDefault="00A0483D" w:rsidP="002E7CA2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lastRenderedPageBreak/>
        <w:t>反射注解</w:t>
      </w:r>
    </w:p>
    <w:p w14:paraId="22E3C136" w14:textId="51EE0E5A" w:rsidR="00A0483D" w:rsidRDefault="00A0483D" w:rsidP="001B394F">
      <w:pPr>
        <w:pStyle w:val="a5"/>
        <w:ind w:leftChars="0" w:left="780" w:right="210" w:firstLineChars="100" w:firstLine="210"/>
      </w:pPr>
      <w:r>
        <w:rPr>
          <w:noProof/>
        </w:rPr>
        <w:drawing>
          <wp:inline distT="0" distB="0" distL="0" distR="0" wp14:anchorId="4F36E44D" wp14:editId="300FA0E0">
            <wp:extent cx="3505619" cy="1705436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1689" cy="173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7DD8" w14:textId="31A6C1E7" w:rsidR="00D85A42" w:rsidRDefault="00D85A42" w:rsidP="00D85A42">
      <w:pPr>
        <w:pStyle w:val="2"/>
        <w:ind w:left="210" w:right="210"/>
      </w:pPr>
      <w:r>
        <w:rPr>
          <w:rFonts w:hint="eastAsia"/>
        </w:rPr>
        <w:t>S</w:t>
      </w:r>
      <w:r>
        <w:t>ervlet 3.0</w:t>
      </w:r>
    </w:p>
    <w:p w14:paraId="6569919C" w14:textId="3737ACE4" w:rsidR="00D85A42" w:rsidRPr="00D85A42" w:rsidRDefault="00D85A42" w:rsidP="00851C98">
      <w:pPr>
        <w:pStyle w:val="3"/>
        <w:ind w:left="210" w:right="210" w:firstLine="211"/>
      </w:pPr>
      <w:r>
        <w:rPr>
          <w:rFonts w:hint="eastAsia"/>
        </w:rPr>
        <w:t>W</w:t>
      </w:r>
      <w:r>
        <w:t>ebServlet</w:t>
      </w:r>
      <w:r>
        <w:rPr>
          <w:rFonts w:hint="eastAsia"/>
        </w:rPr>
        <w:t>注解</w:t>
      </w:r>
    </w:p>
    <w:p w14:paraId="0BE4E925" w14:textId="6DF083E3" w:rsidR="00D85A42" w:rsidRDefault="00D85A42" w:rsidP="00D85A42">
      <w:pPr>
        <w:ind w:left="210" w:right="210" w:firstLineChars="200" w:firstLine="420"/>
      </w:pPr>
      <w:r>
        <w:rPr>
          <w:noProof/>
        </w:rPr>
        <w:drawing>
          <wp:inline distT="0" distB="0" distL="0" distR="0" wp14:anchorId="5B13A523" wp14:editId="1E37CDD9">
            <wp:extent cx="3435280" cy="30959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440" cy="30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8C3B" w14:textId="00C7169E" w:rsidR="00D85A42" w:rsidRDefault="00D85A42" w:rsidP="00D85A42">
      <w:pPr>
        <w:ind w:left="210" w:right="210" w:firstLineChars="200" w:firstLine="420"/>
      </w:pPr>
      <w:r>
        <w:rPr>
          <w:rFonts w:hint="eastAsia"/>
        </w:rPr>
        <w:t>同样可以添加到过滤器、监听器上。</w:t>
      </w:r>
    </w:p>
    <w:p w14:paraId="109FEE22" w14:textId="3CDEC2BB" w:rsidR="00D85A42" w:rsidRDefault="00851C98" w:rsidP="00851C98">
      <w:pPr>
        <w:pStyle w:val="3"/>
        <w:ind w:left="210" w:right="210" w:firstLine="211"/>
      </w:pPr>
      <w:r>
        <w:rPr>
          <w:rFonts w:hint="eastAsia"/>
        </w:rPr>
        <w:t>异步处理</w:t>
      </w:r>
    </w:p>
    <w:p w14:paraId="48E14BE9" w14:textId="3AF21176" w:rsidR="00851C98" w:rsidRDefault="00851C98" w:rsidP="00851C98">
      <w:pPr>
        <w:ind w:leftChars="0" w:left="210" w:right="210" w:firstLineChars="0" w:firstLine="210"/>
      </w:pPr>
      <w:r>
        <w:rPr>
          <w:rFonts w:hint="eastAsia"/>
        </w:rPr>
        <w:t>在服务器没有结束相应之前，浏览器时看不到响应内容的！只有相应结束时，浏览器才能显示结果！</w:t>
      </w:r>
    </w:p>
    <w:p w14:paraId="7394A452" w14:textId="1D8A94F2" w:rsidR="007771F9" w:rsidRDefault="007771F9" w:rsidP="00851C98">
      <w:pPr>
        <w:ind w:leftChars="0" w:left="210" w:right="210" w:firstLineChars="0" w:firstLine="210"/>
      </w:pPr>
      <w:r>
        <w:rPr>
          <w:rFonts w:hint="eastAsia"/>
        </w:rPr>
        <w:t>异步处理的作用：在服务器开始相应之后，浏览器就可以看到相应内容，而不用等待响应结束！</w:t>
      </w:r>
    </w:p>
    <w:p w14:paraId="6880DAEF" w14:textId="77777777" w:rsidR="007771F9" w:rsidRDefault="007771F9" w:rsidP="00851C98">
      <w:pPr>
        <w:ind w:leftChars="0" w:left="210" w:right="210" w:firstLineChars="0" w:firstLine="210"/>
      </w:pPr>
    </w:p>
    <w:p w14:paraId="06AE35EB" w14:textId="18C5734E" w:rsidR="007771F9" w:rsidRDefault="007771F9" w:rsidP="007771F9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实现异步的步骤</w:t>
      </w:r>
    </w:p>
    <w:p w14:paraId="69E5306E" w14:textId="34863690" w:rsidR="007771F9" w:rsidRDefault="00276DEE" w:rsidP="007771F9">
      <w:pPr>
        <w:pStyle w:val="a5"/>
        <w:ind w:leftChars="0" w:left="780" w:right="210" w:firstLineChars="0" w:firstLine="0"/>
      </w:pPr>
      <w:r>
        <w:rPr>
          <w:noProof/>
        </w:rPr>
        <w:lastRenderedPageBreak/>
        <w:drawing>
          <wp:inline distT="0" distB="0" distL="0" distR="0" wp14:anchorId="2A8A741A" wp14:editId="4547CEC3">
            <wp:extent cx="4764505" cy="1228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9" cy="12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0436" w14:textId="36C3AC79" w:rsidR="00F25DFB" w:rsidRDefault="00F25DFB" w:rsidP="00F25DFB">
      <w:pPr>
        <w:pStyle w:val="2"/>
        <w:ind w:left="210" w:right="210"/>
      </w:pPr>
      <w:r>
        <w:rPr>
          <w:rFonts w:hint="eastAsia"/>
        </w:rPr>
        <w:t>上传支持</w:t>
      </w:r>
    </w:p>
    <w:p w14:paraId="0BBC72EE" w14:textId="7425E73C" w:rsidR="00F25DFB" w:rsidRDefault="00F25DFB" w:rsidP="00F25DFB">
      <w:pPr>
        <w:pStyle w:val="3"/>
        <w:ind w:left="210" w:right="210" w:firstLine="211"/>
      </w:pPr>
      <w:r>
        <w:rPr>
          <w:rFonts w:hint="eastAsia"/>
        </w:rPr>
        <w:t>之前</w:t>
      </w:r>
    </w:p>
    <w:p w14:paraId="6D24DBBC" w14:textId="4692C9EA" w:rsidR="00F25DFB" w:rsidRDefault="00F25DFB" w:rsidP="00F25DFB">
      <w:pPr>
        <w:ind w:left="210" w:right="210" w:firstLine="210"/>
      </w:pPr>
      <w:r>
        <w:rPr>
          <w:noProof/>
        </w:rPr>
        <w:drawing>
          <wp:inline distT="0" distB="0" distL="0" distR="0" wp14:anchorId="0FF1D339" wp14:editId="2F0DFC3F">
            <wp:extent cx="4243708" cy="1342189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8011" cy="1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E55C" w14:textId="6353247A" w:rsidR="00F25DFB" w:rsidRDefault="00F25DFB" w:rsidP="00F25DFB">
      <w:pPr>
        <w:pStyle w:val="3"/>
        <w:ind w:left="210" w:right="210" w:firstLine="211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ervlet 3.0</w:t>
      </w:r>
    </w:p>
    <w:p w14:paraId="07AB55B5" w14:textId="10BC18F3" w:rsidR="00F25DFB" w:rsidRDefault="00F25DFB" w:rsidP="00F25DFB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 xml:space="preserve">ervlet 3.0 </w:t>
      </w:r>
      <w:r>
        <w:rPr>
          <w:rFonts w:hint="eastAsia"/>
        </w:rPr>
        <w:t>提供的上传组件接口替代</w:t>
      </w:r>
      <w:r>
        <w:rPr>
          <w:rFonts w:hint="eastAsia"/>
        </w:rPr>
        <w:t xml:space="preserve"> </w:t>
      </w:r>
      <w:r>
        <w:t>commons-fileupload</w:t>
      </w:r>
    </w:p>
    <w:p w14:paraId="1B15EC02" w14:textId="69DD3BFA" w:rsidR="00F25DFB" w:rsidRDefault="004324AC" w:rsidP="004324AC">
      <w:pPr>
        <w:pStyle w:val="3"/>
        <w:ind w:left="210" w:right="210" w:firstLine="211"/>
      </w:pPr>
      <w:r>
        <w:rPr>
          <w:rFonts w:hint="eastAsia"/>
        </w:rPr>
        <w:t>上传的步骤</w:t>
      </w:r>
    </w:p>
    <w:p w14:paraId="6752D982" w14:textId="2E9FBFA8" w:rsidR="004324AC" w:rsidRDefault="004324AC" w:rsidP="004324AC">
      <w:pPr>
        <w:ind w:left="210" w:right="210" w:firstLine="210"/>
      </w:pPr>
      <w:r>
        <w:rPr>
          <w:noProof/>
        </w:rPr>
        <w:drawing>
          <wp:inline distT="0" distB="0" distL="0" distR="0" wp14:anchorId="4A433F25" wp14:editId="578605DF">
            <wp:extent cx="4417595" cy="13791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079" cy="13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55B7" w14:textId="26466E3D" w:rsidR="00AB5175" w:rsidRDefault="00AB5175" w:rsidP="00AB5175">
      <w:pPr>
        <w:pStyle w:val="2"/>
        <w:ind w:left="210" w:right="210"/>
      </w:pPr>
      <w:r>
        <w:rPr>
          <w:rFonts w:hint="eastAsia"/>
        </w:rPr>
        <w:t>动态代理</w:t>
      </w:r>
    </w:p>
    <w:p w14:paraId="76FFDD11" w14:textId="5FDCF4EC" w:rsidR="00AB5175" w:rsidRDefault="00DD3CB4" w:rsidP="00A24166">
      <w:pPr>
        <w:pStyle w:val="3"/>
        <w:ind w:left="210" w:right="210" w:firstLine="211"/>
      </w:pPr>
      <w:r>
        <w:rPr>
          <w:rFonts w:hint="eastAsia"/>
        </w:rPr>
        <w:t>作用</w:t>
      </w:r>
    </w:p>
    <w:p w14:paraId="3AACDAC0" w14:textId="533BE039" w:rsidR="00DD3CB4" w:rsidRDefault="00DD3CB4" w:rsidP="00DD3CB4">
      <w:pPr>
        <w:pStyle w:val="a5"/>
        <w:ind w:leftChars="0" w:left="780" w:right="210" w:firstLineChars="0" w:firstLine="0"/>
      </w:pPr>
      <w:r>
        <w:rPr>
          <w:rFonts w:hint="eastAsia"/>
        </w:rPr>
        <w:t>动态创建一组指定接口的实现类对象！</w:t>
      </w:r>
    </w:p>
    <w:p w14:paraId="3B15CDD6" w14:textId="69503B95" w:rsidR="00DD3CB4" w:rsidRDefault="00DD3CB4" w:rsidP="00DD3CB4">
      <w:pPr>
        <w:pStyle w:val="a5"/>
        <w:ind w:leftChars="0" w:left="780" w:right="210" w:firstLineChars="0" w:firstLine="0"/>
      </w:pPr>
      <w:r>
        <w:rPr>
          <w:rFonts w:hint="eastAsia"/>
        </w:rPr>
        <w:t>（换言之，在运行时，创建实现了指定的一组接口的对象！）</w:t>
      </w:r>
    </w:p>
    <w:p w14:paraId="460AA2F6" w14:textId="6EB3B39E" w:rsidR="004909D2" w:rsidRDefault="004909D2" w:rsidP="00A24166">
      <w:pPr>
        <w:pStyle w:val="3"/>
        <w:ind w:left="210" w:right="210" w:firstLine="211"/>
      </w:pPr>
      <w:r>
        <w:rPr>
          <w:rFonts w:hint="eastAsia"/>
        </w:rPr>
        <w:lastRenderedPageBreak/>
        <w:t>实现代码</w:t>
      </w:r>
    </w:p>
    <w:p w14:paraId="7EFEA04B" w14:textId="089DEF3C" w:rsidR="004909D2" w:rsidRDefault="004909D2" w:rsidP="004909D2">
      <w:pPr>
        <w:pStyle w:val="a5"/>
        <w:ind w:leftChars="0" w:left="780" w:right="210" w:firstLineChars="0" w:firstLine="0"/>
      </w:pPr>
      <w:r w:rsidRPr="004909D2">
        <w:rPr>
          <w:noProof/>
        </w:rPr>
        <w:drawing>
          <wp:inline distT="0" distB="0" distL="0" distR="0" wp14:anchorId="14A3C1C9" wp14:editId="2747CD5B">
            <wp:extent cx="5274310" cy="4191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75BD" w14:textId="332AB173" w:rsidR="004909D2" w:rsidRDefault="004909D2" w:rsidP="004909D2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5D7BC6F7" wp14:editId="7BBD59F3">
            <wp:extent cx="5274310" cy="8585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695D" w14:textId="58CB9F4F" w:rsidR="00A24166" w:rsidRDefault="00A24166" w:rsidP="00A24166">
      <w:pPr>
        <w:pStyle w:val="3"/>
        <w:ind w:left="210" w:right="210" w:firstLine="211"/>
      </w:pPr>
      <w:r>
        <w:rPr>
          <w:rFonts w:hint="eastAsia"/>
        </w:rPr>
        <w:t>I</w:t>
      </w:r>
      <w:r>
        <w:t>nvocationHandler</w:t>
      </w:r>
    </w:p>
    <w:p w14:paraId="16AB7E2E" w14:textId="387D2280" w:rsidR="00A24166" w:rsidRDefault="00A24166" w:rsidP="00A24166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包含的唯一方法</w:t>
      </w:r>
    </w:p>
    <w:p w14:paraId="33A14E2F" w14:textId="3CFC40AC" w:rsidR="00A24166" w:rsidRDefault="00A24166" w:rsidP="00A24166">
      <w:pPr>
        <w:pStyle w:val="a5"/>
        <w:ind w:leftChars="0" w:left="780" w:right="210" w:firstLineChars="0" w:firstLine="0"/>
      </w:pPr>
      <w:r w:rsidRPr="00A24166">
        <w:t>public Object invoke(Object proxy, Method method, Object[] args)</w:t>
      </w:r>
    </w:p>
    <w:p w14:paraId="3449EABD" w14:textId="12BF2FDA" w:rsidR="00A24166" w:rsidRDefault="00A24166" w:rsidP="00A24166">
      <w:pPr>
        <w:pStyle w:val="a5"/>
        <w:ind w:leftChars="0" w:left="780" w:right="210" w:firstLineChars="0" w:firstLine="0"/>
      </w:pPr>
    </w:p>
    <w:p w14:paraId="4B9B73D8" w14:textId="75871BEC" w:rsidR="00A24166" w:rsidRDefault="00A24166" w:rsidP="00A24166">
      <w:pPr>
        <w:pStyle w:val="a5"/>
        <w:ind w:leftChars="0" w:left="780" w:right="210" w:firstLineChars="0" w:firstLine="0"/>
      </w:pPr>
      <w:r>
        <w:rPr>
          <w:rFonts w:hint="eastAsia"/>
        </w:rPr>
        <w:t>这个方法</w:t>
      </w:r>
      <w:r>
        <w:rPr>
          <w:rFonts w:hint="eastAsia"/>
        </w:rPr>
        <w:t xml:space="preserve"> </w:t>
      </w:r>
      <w:r w:rsidRPr="00A24166">
        <w:rPr>
          <w:rFonts w:hint="eastAsia"/>
          <w:highlight w:val="yellow"/>
        </w:rPr>
        <w:t>仅在</w:t>
      </w:r>
      <w:r>
        <w:rPr>
          <w:rFonts w:hint="eastAsia"/>
        </w:rPr>
        <w:t xml:space="preserve"> </w:t>
      </w:r>
      <w:r>
        <w:rPr>
          <w:rFonts w:hint="eastAsia"/>
        </w:rPr>
        <w:t>调用代理对象所实现的接口中的</w:t>
      </w:r>
      <w:r w:rsidR="007946C7">
        <w:rPr>
          <w:rFonts w:hint="eastAsia"/>
        </w:rPr>
        <w:t xml:space="preserve"> </w:t>
      </w:r>
      <w:r w:rsidR="007946C7" w:rsidRPr="007946C7">
        <w:rPr>
          <w:rFonts w:hint="eastAsia"/>
          <w:highlight w:val="yellow"/>
        </w:rPr>
        <w:t>一些</w:t>
      </w:r>
      <w:r w:rsidR="007946C7">
        <w:rPr>
          <w:rFonts w:hint="eastAsia"/>
        </w:rPr>
        <w:t xml:space="preserve"> </w:t>
      </w:r>
      <w:r>
        <w:rPr>
          <w:rFonts w:hint="eastAsia"/>
        </w:rPr>
        <w:t>方法时被调用！</w:t>
      </w:r>
    </w:p>
    <w:p w14:paraId="3DF838FF" w14:textId="76AF5D4F" w:rsidR="00B27BAF" w:rsidRDefault="00B27BAF" w:rsidP="00A24166">
      <w:pPr>
        <w:pStyle w:val="a5"/>
        <w:ind w:leftChars="0" w:left="780" w:right="210" w:firstLineChars="0" w:firstLine="0"/>
      </w:pPr>
    </w:p>
    <w:p w14:paraId="409B9543" w14:textId="60642690" w:rsidR="00B27BAF" w:rsidRDefault="00036CEA" w:rsidP="00B27BAF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方法的三个参数</w:t>
      </w:r>
    </w:p>
    <w:p w14:paraId="7D2846F0" w14:textId="46BE3B37" w:rsidR="00036CEA" w:rsidRDefault="00036CEA" w:rsidP="00036CEA">
      <w:pPr>
        <w:pStyle w:val="a5"/>
        <w:numPr>
          <w:ilvl w:val="0"/>
          <w:numId w:val="28"/>
        </w:numPr>
        <w:ind w:leftChars="0" w:right="210" w:firstLineChars="0"/>
      </w:pPr>
      <w:r w:rsidRPr="00A24166">
        <w:t>Object proxy</w:t>
      </w:r>
    </w:p>
    <w:p w14:paraId="0AF27CDC" w14:textId="772272A3" w:rsidR="00036CEA" w:rsidRDefault="00036CEA" w:rsidP="00036CEA">
      <w:pPr>
        <w:pStyle w:val="a5"/>
        <w:ind w:leftChars="0" w:left="1140" w:right="210" w:firstLineChars="0" w:firstLine="0"/>
      </w:pPr>
      <w:r>
        <w:rPr>
          <w:rFonts w:hint="eastAsia"/>
        </w:rPr>
        <w:t>当前对象，即代理对象，再调用谁的方法！</w:t>
      </w:r>
    </w:p>
    <w:p w14:paraId="4BF371F6" w14:textId="68477137" w:rsidR="00036CEA" w:rsidRDefault="00036CEA" w:rsidP="00036CEA">
      <w:pPr>
        <w:pStyle w:val="a5"/>
        <w:numPr>
          <w:ilvl w:val="0"/>
          <w:numId w:val="28"/>
        </w:numPr>
        <w:ind w:leftChars="0" w:right="210" w:firstLineChars="0"/>
      </w:pPr>
      <w:r w:rsidRPr="00A24166">
        <w:t>Method method</w:t>
      </w:r>
    </w:p>
    <w:p w14:paraId="17CF32FC" w14:textId="1B2BDF9E" w:rsidR="00036CEA" w:rsidRDefault="00036CEA" w:rsidP="00036CEA">
      <w:pPr>
        <w:pStyle w:val="a5"/>
        <w:ind w:leftChars="0" w:left="1140" w:right="210" w:firstLineChars="0" w:firstLine="0"/>
      </w:pPr>
      <w:r>
        <w:rPr>
          <w:rFonts w:hint="eastAsia"/>
        </w:rPr>
        <w:t>当前被调用的方法（目标方法！）</w:t>
      </w:r>
    </w:p>
    <w:p w14:paraId="0A531E69" w14:textId="13CFA912" w:rsidR="00036CEA" w:rsidRDefault="00036CEA" w:rsidP="00036CEA">
      <w:pPr>
        <w:pStyle w:val="a5"/>
        <w:numPr>
          <w:ilvl w:val="0"/>
          <w:numId w:val="28"/>
        </w:numPr>
        <w:ind w:leftChars="0" w:right="210" w:firstLineChars="0"/>
      </w:pPr>
      <w:r w:rsidRPr="00A24166">
        <w:t>Object[] args</w:t>
      </w:r>
    </w:p>
    <w:p w14:paraId="2095DA27" w14:textId="26101069" w:rsidR="00036CEA" w:rsidRDefault="00036CEA" w:rsidP="00036CEA">
      <w:pPr>
        <w:pStyle w:val="a5"/>
        <w:ind w:leftChars="0" w:left="1140" w:right="210" w:firstLineChars="0" w:firstLine="0"/>
      </w:pPr>
      <w:r>
        <w:rPr>
          <w:rFonts w:hint="eastAsia"/>
        </w:rPr>
        <w:lastRenderedPageBreak/>
        <w:t>给目标方法的实参！</w:t>
      </w:r>
    </w:p>
    <w:p w14:paraId="398FC348" w14:textId="65EBD714" w:rsidR="00036CEA" w:rsidRDefault="00036CEA" w:rsidP="00036CEA">
      <w:pPr>
        <w:pStyle w:val="a5"/>
        <w:ind w:leftChars="0" w:left="1140" w:right="210" w:firstLineChars="0" w:firstLine="0"/>
      </w:pPr>
    </w:p>
    <w:p w14:paraId="23A709B0" w14:textId="5A0F6A40" w:rsidR="00F709AD" w:rsidRDefault="00F709AD" w:rsidP="00F709AD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返回值</w:t>
      </w:r>
    </w:p>
    <w:p w14:paraId="1C6BFCD5" w14:textId="16A69C69" w:rsidR="00F709AD" w:rsidRDefault="00F709AD" w:rsidP="00F709AD">
      <w:pPr>
        <w:pStyle w:val="a5"/>
        <w:ind w:leftChars="0" w:left="780" w:right="210" w:firstLineChars="0" w:firstLine="0"/>
      </w:pP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invoke() </w:t>
      </w:r>
      <w:r>
        <w:rPr>
          <w:rFonts w:hint="eastAsia"/>
        </w:rPr>
        <w:t>方法的返回值！</w:t>
      </w:r>
    </w:p>
    <w:p w14:paraId="77909B9A" w14:textId="0E7AA3A9" w:rsidR="00036CEA" w:rsidRDefault="00122A28" w:rsidP="00122A28">
      <w:pPr>
        <w:pStyle w:val="3"/>
        <w:ind w:left="210" w:right="210" w:firstLine="211"/>
      </w:pPr>
      <w:r>
        <w:rPr>
          <w:rFonts w:hint="eastAsia"/>
        </w:rPr>
        <w:t>动态代理的用途</w:t>
      </w:r>
    </w:p>
    <w:p w14:paraId="11E54152" w14:textId="550FA103" w:rsidR="00122A28" w:rsidRPr="00122A28" w:rsidRDefault="00122A28" w:rsidP="007A00C6">
      <w:pPr>
        <w:ind w:leftChars="47" w:left="99" w:right="210" w:firstLineChars="47" w:firstLine="99"/>
      </w:pPr>
      <w:r>
        <w:rPr>
          <w:noProof/>
        </w:rPr>
        <w:drawing>
          <wp:inline distT="0" distB="0" distL="0" distR="0" wp14:anchorId="53A0D252" wp14:editId="645231CA">
            <wp:extent cx="5274310" cy="2446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5834" w14:textId="54D36447" w:rsidR="00036CEA" w:rsidRDefault="007A00C6" w:rsidP="007A00C6">
      <w:pPr>
        <w:pStyle w:val="3"/>
        <w:ind w:left="210" w:right="210" w:firstLine="211"/>
      </w:pPr>
      <w:r>
        <w:rPr>
          <w:rFonts w:hint="eastAsia"/>
        </w:rPr>
        <w:t>使用动态代理增强对象的代码</w:t>
      </w:r>
    </w:p>
    <w:p w14:paraId="4CBADA2C" w14:textId="0D7F7902" w:rsidR="007A00C6" w:rsidRDefault="007A00C6" w:rsidP="007A00C6">
      <w:pPr>
        <w:ind w:leftChars="0" w:left="210" w:right="210" w:firstLineChars="0" w:firstLine="210"/>
      </w:pPr>
      <w:r>
        <w:rPr>
          <w:noProof/>
        </w:rPr>
        <w:drawing>
          <wp:inline distT="0" distB="0" distL="0" distR="0" wp14:anchorId="6E51EC6F" wp14:editId="3574FF8D">
            <wp:extent cx="4303295" cy="398984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673" cy="40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4316" w14:textId="7DF64A15" w:rsidR="00036CEA" w:rsidRDefault="004C4C93" w:rsidP="00F32E97">
      <w:pPr>
        <w:pStyle w:val="3"/>
        <w:ind w:left="210" w:right="210" w:firstLine="211"/>
      </w:pPr>
      <w:r>
        <w:rPr>
          <w:rFonts w:hint="eastAsia"/>
        </w:rPr>
        <w:lastRenderedPageBreak/>
        <w:t>代理工厂的实现</w:t>
      </w:r>
    </w:p>
    <w:p w14:paraId="6C850BCD" w14:textId="109EE989" w:rsidR="004C4C93" w:rsidRDefault="004C4C93" w:rsidP="004C4C93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目标</w:t>
      </w:r>
    </w:p>
    <w:p w14:paraId="3B71E976" w14:textId="2D373C05" w:rsidR="004C4C93" w:rsidRPr="004C4C93" w:rsidRDefault="004C4C93" w:rsidP="004C4C93">
      <w:pPr>
        <w:pStyle w:val="a5"/>
        <w:ind w:leftChars="0" w:left="780" w:right="210" w:firstLineChars="0" w:firstLine="0"/>
      </w:pPr>
      <w:r w:rsidRPr="004C4C93">
        <w:rPr>
          <w:rFonts w:hint="eastAsia"/>
        </w:rPr>
        <w:t>让目标对象和增强都可以更换</w:t>
      </w:r>
      <w:r>
        <w:rPr>
          <w:rFonts w:hint="eastAsia"/>
        </w:rPr>
        <w:t>，而代理工厂只负责装配。</w:t>
      </w:r>
    </w:p>
    <w:p w14:paraId="151803A3" w14:textId="4854A04D" w:rsidR="004C4C93" w:rsidRDefault="004C4C93" w:rsidP="004C4C93">
      <w:pPr>
        <w:pStyle w:val="a5"/>
        <w:numPr>
          <w:ilvl w:val="0"/>
          <w:numId w:val="27"/>
        </w:numPr>
        <w:ind w:leftChars="0" w:right="210" w:firstLineChars="0"/>
      </w:pPr>
      <w:r>
        <w:rPr>
          <w:rFonts w:hint="eastAsia"/>
        </w:rPr>
        <w:t>代码示例</w:t>
      </w:r>
    </w:p>
    <w:p w14:paraId="71967798" w14:textId="0290D53E" w:rsidR="004C4C93" w:rsidRDefault="004C4C93" w:rsidP="004C4C93">
      <w:pPr>
        <w:pStyle w:val="a5"/>
        <w:ind w:leftChars="0" w:left="780" w:right="210" w:firstLineChars="0" w:firstLine="0"/>
      </w:pPr>
      <w:r w:rsidRPr="004C4C93">
        <w:object w:dxaOrig="1740" w:dyaOrig="841" w14:anchorId="5810D7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15pt;height:42.1pt" o:ole="">
            <v:imagedata r:id="rId25" o:title=""/>
          </v:shape>
          <o:OLEObject Type="Embed" ProgID="Package" ShapeID="_x0000_i1025" DrawAspect="Content" ObjectID="_1642921465" r:id="rId26"/>
        </w:object>
      </w:r>
      <w:r w:rsidRPr="004C4C93">
        <w:object w:dxaOrig="1815" w:dyaOrig="841" w14:anchorId="193381EE">
          <v:shape id="_x0000_i1026" type="#_x0000_t75" style="width:90.95pt;height:42.1pt" o:ole="">
            <v:imagedata r:id="rId27" o:title=""/>
          </v:shape>
          <o:OLEObject Type="Embed" ProgID="Package" ShapeID="_x0000_i1026" DrawAspect="Content" ObjectID="_1642921466" r:id="rId28"/>
        </w:object>
      </w:r>
      <w:r w:rsidRPr="004C4C93">
        <w:object w:dxaOrig="1891" w:dyaOrig="841" w14:anchorId="680C529D">
          <v:shape id="_x0000_i1027" type="#_x0000_t75" style="width:94.75pt;height:42.1pt" o:ole="">
            <v:imagedata r:id="rId29" o:title=""/>
          </v:shape>
          <o:OLEObject Type="Embed" ProgID="Package" ShapeID="_x0000_i1027" DrawAspect="Content" ObjectID="_1642921467" r:id="rId30"/>
        </w:object>
      </w:r>
      <w:r w:rsidRPr="004C4C93">
        <w:object w:dxaOrig="946" w:dyaOrig="841" w14:anchorId="3BCA31FE">
          <v:shape id="_x0000_i1028" type="#_x0000_t75" style="width:47.15pt;height:42.1pt" o:ole="">
            <v:imagedata r:id="rId31" o:title=""/>
          </v:shape>
          <o:OLEObject Type="Embed" ProgID="Package" ShapeID="_x0000_i1028" DrawAspect="Content" ObjectID="_1642921468" r:id="rId32"/>
        </w:object>
      </w:r>
      <w:r w:rsidRPr="004C4C93">
        <w:object w:dxaOrig="1215" w:dyaOrig="841" w14:anchorId="56ECB8C3">
          <v:shape id="_x0000_i1029" type="#_x0000_t75" style="width:60.65pt;height:42.1pt" o:ole="">
            <v:imagedata r:id="rId33" o:title=""/>
          </v:shape>
          <o:OLEObject Type="Embed" ProgID="Package" ShapeID="_x0000_i1029" DrawAspect="Content" ObjectID="_1642921469" r:id="rId34"/>
        </w:object>
      </w:r>
      <w:r w:rsidRPr="004C4C93">
        <w:object w:dxaOrig="1606" w:dyaOrig="841" w14:anchorId="5278E25C">
          <v:shape id="_x0000_i1030" type="#_x0000_t75" style="width:80.4pt;height:42.1pt" o:ole="">
            <v:imagedata r:id="rId35" o:title=""/>
          </v:shape>
          <o:OLEObject Type="Embed" ProgID="Package" ShapeID="_x0000_i1030" DrawAspect="Content" ObjectID="_1642921470" r:id="rId36"/>
        </w:object>
      </w:r>
    </w:p>
    <w:p w14:paraId="15D3BDE3" w14:textId="40F0A80C" w:rsidR="004C4C93" w:rsidRDefault="000F60CF" w:rsidP="000F60CF">
      <w:pPr>
        <w:pStyle w:val="2"/>
        <w:ind w:left="210" w:right="210"/>
      </w:pPr>
      <w:r>
        <w:rPr>
          <w:rFonts w:hint="eastAsia"/>
        </w:rPr>
        <w:t>类加载器</w:t>
      </w:r>
    </w:p>
    <w:p w14:paraId="6B6B99BE" w14:textId="58C31828" w:rsidR="000F60CF" w:rsidRDefault="000F60CF" w:rsidP="000F60CF">
      <w:pPr>
        <w:ind w:left="210" w:right="210" w:firstLine="210"/>
      </w:pPr>
      <w:r>
        <w:rPr>
          <w:noProof/>
        </w:rPr>
        <w:drawing>
          <wp:inline distT="0" distB="0" distL="0" distR="0" wp14:anchorId="52EE0847" wp14:editId="0B756EFF">
            <wp:extent cx="4392752" cy="2239612"/>
            <wp:effectExtent l="0" t="0" r="825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5528" cy="22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CB1" w14:textId="2BE0C2C9" w:rsidR="00BB502F" w:rsidRDefault="00183740" w:rsidP="000F60CF">
      <w:pPr>
        <w:ind w:left="210" w:right="210" w:firstLine="210"/>
      </w:pPr>
      <w:r>
        <w:rPr>
          <w:noProof/>
        </w:rPr>
        <w:drawing>
          <wp:inline distT="0" distB="0" distL="0" distR="0" wp14:anchorId="0C6549BC" wp14:editId="40D7A99E">
            <wp:extent cx="5823951" cy="1648460"/>
            <wp:effectExtent l="0" t="0" r="571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6993" cy="167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6871" w14:textId="6B658AE6" w:rsidR="005B1EAE" w:rsidRDefault="005B1EAE" w:rsidP="000F60CF">
      <w:pPr>
        <w:ind w:left="210" w:right="210" w:firstLine="210"/>
      </w:pPr>
      <w:r>
        <w:rPr>
          <w:noProof/>
        </w:rPr>
        <w:lastRenderedPageBreak/>
        <w:drawing>
          <wp:inline distT="0" distB="0" distL="0" distR="0" wp14:anchorId="318E7F9C" wp14:editId="79022173">
            <wp:extent cx="2703095" cy="18929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8486" cy="19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A8CE" w14:textId="111C52AE" w:rsidR="005B1EAE" w:rsidRDefault="002D7C8F" w:rsidP="002D7C8F">
      <w:pPr>
        <w:pStyle w:val="3"/>
        <w:ind w:left="210" w:right="210" w:firstLine="211"/>
      </w:pPr>
      <w:r>
        <w:rPr>
          <w:rFonts w:hint="eastAsia"/>
        </w:rPr>
        <w:t>T</w:t>
      </w:r>
      <w:r>
        <w:t xml:space="preserve">omcat </w:t>
      </w:r>
      <w:r>
        <w:rPr>
          <w:rFonts w:hint="eastAsia"/>
        </w:rPr>
        <w:t>类加载器</w:t>
      </w:r>
    </w:p>
    <w:p w14:paraId="069CA00D" w14:textId="243704DD" w:rsidR="002D7C8F" w:rsidRPr="002D7C8F" w:rsidRDefault="00590403" w:rsidP="002D7C8F">
      <w:pPr>
        <w:ind w:left="210" w:right="210" w:firstLine="210"/>
        <w:rPr>
          <w:rFonts w:hint="eastAsia"/>
        </w:rPr>
      </w:pPr>
      <w:r>
        <w:rPr>
          <w:noProof/>
        </w:rPr>
        <w:drawing>
          <wp:inline distT="0" distB="0" distL="0" distR="0" wp14:anchorId="6DC25917" wp14:editId="7EF63F47">
            <wp:extent cx="4417595" cy="217688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5951" cy="218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7C8F" w:rsidRPr="002D7C8F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DBB42F" w14:textId="77777777" w:rsidR="003332DE" w:rsidRDefault="003332DE" w:rsidP="00A90F95">
      <w:pPr>
        <w:ind w:left="210" w:right="210" w:firstLine="210"/>
      </w:pPr>
      <w:r>
        <w:separator/>
      </w:r>
    </w:p>
  </w:endnote>
  <w:endnote w:type="continuationSeparator" w:id="0">
    <w:p w14:paraId="03864099" w14:textId="77777777" w:rsidR="003332DE" w:rsidRDefault="003332DE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21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21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2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113A66" w14:textId="77777777" w:rsidR="003332DE" w:rsidRDefault="003332DE" w:rsidP="00A90F95">
      <w:pPr>
        <w:ind w:left="210" w:right="210" w:firstLine="210"/>
      </w:pPr>
      <w:r>
        <w:separator/>
      </w:r>
    </w:p>
  </w:footnote>
  <w:footnote w:type="continuationSeparator" w:id="0">
    <w:p w14:paraId="6DB2AA8E" w14:textId="77777777" w:rsidR="003332DE" w:rsidRDefault="003332DE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21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21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21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C35D1"/>
    <w:multiLevelType w:val="hybridMultilevel"/>
    <w:tmpl w:val="766EC980"/>
    <w:lvl w:ilvl="0" w:tplc="5E24DE36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B62AAA"/>
    <w:multiLevelType w:val="hybridMultilevel"/>
    <w:tmpl w:val="E6FE417E"/>
    <w:lvl w:ilvl="0" w:tplc="DF08FAA4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5C35FF7"/>
    <w:multiLevelType w:val="hybridMultilevel"/>
    <w:tmpl w:val="B5BEE4BE"/>
    <w:lvl w:ilvl="0" w:tplc="4BDA6816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0" w15:restartNumberingAfterBreak="0">
    <w:nsid w:val="2ACF1206"/>
    <w:multiLevelType w:val="hybridMultilevel"/>
    <w:tmpl w:val="C8C8591E"/>
    <w:lvl w:ilvl="0" w:tplc="2898B94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3F15745"/>
    <w:multiLevelType w:val="hybridMultilevel"/>
    <w:tmpl w:val="E1D2CC58"/>
    <w:lvl w:ilvl="0" w:tplc="1E32D4A8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3C140CDD"/>
    <w:multiLevelType w:val="hybridMultilevel"/>
    <w:tmpl w:val="69E27BB0"/>
    <w:lvl w:ilvl="0" w:tplc="13341204">
      <w:numFmt w:val="bullet"/>
      <w:lvlText w:val=""/>
      <w:lvlJc w:val="left"/>
      <w:pPr>
        <w:ind w:left="10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3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D46E62"/>
    <w:multiLevelType w:val="hybridMultilevel"/>
    <w:tmpl w:val="A0B0185A"/>
    <w:lvl w:ilvl="0" w:tplc="1CD69E62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5" w15:restartNumberingAfterBreak="0">
    <w:nsid w:val="40694EBF"/>
    <w:multiLevelType w:val="hybridMultilevel"/>
    <w:tmpl w:val="BDCA80BC"/>
    <w:lvl w:ilvl="0" w:tplc="E0B2C046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CA528EC"/>
    <w:multiLevelType w:val="hybridMultilevel"/>
    <w:tmpl w:val="753CE008"/>
    <w:lvl w:ilvl="0" w:tplc="55261F20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F476E0F"/>
    <w:multiLevelType w:val="hybridMultilevel"/>
    <w:tmpl w:val="BAEA1880"/>
    <w:lvl w:ilvl="0" w:tplc="F0F69042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7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4"/>
  </w:num>
  <w:num w:numId="3">
    <w:abstractNumId w:val="24"/>
  </w:num>
  <w:num w:numId="4">
    <w:abstractNumId w:val="3"/>
  </w:num>
  <w:num w:numId="5">
    <w:abstractNumId w:val="26"/>
  </w:num>
  <w:num w:numId="6">
    <w:abstractNumId w:val="1"/>
  </w:num>
  <w:num w:numId="7">
    <w:abstractNumId w:val="19"/>
  </w:num>
  <w:num w:numId="8">
    <w:abstractNumId w:val="16"/>
  </w:num>
  <w:num w:numId="9">
    <w:abstractNumId w:val="27"/>
  </w:num>
  <w:num w:numId="10">
    <w:abstractNumId w:val="0"/>
  </w:num>
  <w:num w:numId="11">
    <w:abstractNumId w:val="17"/>
  </w:num>
  <w:num w:numId="12">
    <w:abstractNumId w:val="20"/>
  </w:num>
  <w:num w:numId="13">
    <w:abstractNumId w:val="21"/>
  </w:num>
  <w:num w:numId="14">
    <w:abstractNumId w:val="5"/>
  </w:num>
  <w:num w:numId="15">
    <w:abstractNumId w:val="13"/>
  </w:num>
  <w:num w:numId="16">
    <w:abstractNumId w:val="2"/>
  </w:num>
  <w:num w:numId="17">
    <w:abstractNumId w:val="7"/>
  </w:num>
  <w:num w:numId="18">
    <w:abstractNumId w:val="23"/>
  </w:num>
  <w:num w:numId="19">
    <w:abstractNumId w:val="10"/>
  </w:num>
  <w:num w:numId="20">
    <w:abstractNumId w:val="6"/>
  </w:num>
  <w:num w:numId="21">
    <w:abstractNumId w:val="15"/>
  </w:num>
  <w:num w:numId="22">
    <w:abstractNumId w:val="14"/>
  </w:num>
  <w:num w:numId="23">
    <w:abstractNumId w:val="11"/>
  </w:num>
  <w:num w:numId="24">
    <w:abstractNumId w:val="18"/>
  </w:num>
  <w:num w:numId="25">
    <w:abstractNumId w:val="12"/>
  </w:num>
  <w:num w:numId="26">
    <w:abstractNumId w:val="8"/>
  </w:num>
  <w:num w:numId="27">
    <w:abstractNumId w:val="22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0CA5"/>
    <w:rsid w:val="00001123"/>
    <w:rsid w:val="00002E28"/>
    <w:rsid w:val="00003371"/>
    <w:rsid w:val="000173BE"/>
    <w:rsid w:val="00036CEA"/>
    <w:rsid w:val="00036D17"/>
    <w:rsid w:val="00042379"/>
    <w:rsid w:val="00044DC7"/>
    <w:rsid w:val="00047B27"/>
    <w:rsid w:val="00054924"/>
    <w:rsid w:val="00070147"/>
    <w:rsid w:val="00076402"/>
    <w:rsid w:val="0007766D"/>
    <w:rsid w:val="00086434"/>
    <w:rsid w:val="000A27FC"/>
    <w:rsid w:val="000B2195"/>
    <w:rsid w:val="000C6C14"/>
    <w:rsid w:val="000D5287"/>
    <w:rsid w:val="000D5541"/>
    <w:rsid w:val="000D6978"/>
    <w:rsid w:val="000F60CF"/>
    <w:rsid w:val="00114009"/>
    <w:rsid w:val="001140B3"/>
    <w:rsid w:val="00122A28"/>
    <w:rsid w:val="00150A9E"/>
    <w:rsid w:val="00150ACF"/>
    <w:rsid w:val="00153DDE"/>
    <w:rsid w:val="00161390"/>
    <w:rsid w:val="00170334"/>
    <w:rsid w:val="00176719"/>
    <w:rsid w:val="001821D3"/>
    <w:rsid w:val="00183740"/>
    <w:rsid w:val="001902F3"/>
    <w:rsid w:val="00194C89"/>
    <w:rsid w:val="00196E94"/>
    <w:rsid w:val="00197307"/>
    <w:rsid w:val="001A7D56"/>
    <w:rsid w:val="001B394F"/>
    <w:rsid w:val="001C754C"/>
    <w:rsid w:val="001D6290"/>
    <w:rsid w:val="001E2001"/>
    <w:rsid w:val="00211E4C"/>
    <w:rsid w:val="0023697D"/>
    <w:rsid w:val="002410A0"/>
    <w:rsid w:val="00243BB6"/>
    <w:rsid w:val="00253073"/>
    <w:rsid w:val="002546C7"/>
    <w:rsid w:val="00261822"/>
    <w:rsid w:val="002643E6"/>
    <w:rsid w:val="002732EC"/>
    <w:rsid w:val="00276DEE"/>
    <w:rsid w:val="002959EF"/>
    <w:rsid w:val="002B19D9"/>
    <w:rsid w:val="002B45C0"/>
    <w:rsid w:val="002B5686"/>
    <w:rsid w:val="002C1861"/>
    <w:rsid w:val="002C18C7"/>
    <w:rsid w:val="002C1C04"/>
    <w:rsid w:val="002C1C7A"/>
    <w:rsid w:val="002C6479"/>
    <w:rsid w:val="002D5DC1"/>
    <w:rsid w:val="002D7C8F"/>
    <w:rsid w:val="002E073D"/>
    <w:rsid w:val="002E7CA2"/>
    <w:rsid w:val="002F1CA7"/>
    <w:rsid w:val="0031025C"/>
    <w:rsid w:val="00311170"/>
    <w:rsid w:val="00320F0F"/>
    <w:rsid w:val="0033252E"/>
    <w:rsid w:val="003332DE"/>
    <w:rsid w:val="00343B67"/>
    <w:rsid w:val="003479AB"/>
    <w:rsid w:val="0035029D"/>
    <w:rsid w:val="0035492B"/>
    <w:rsid w:val="00360282"/>
    <w:rsid w:val="00365190"/>
    <w:rsid w:val="00375D46"/>
    <w:rsid w:val="00375ED7"/>
    <w:rsid w:val="00376F18"/>
    <w:rsid w:val="0038077C"/>
    <w:rsid w:val="003A7C52"/>
    <w:rsid w:val="003B1B64"/>
    <w:rsid w:val="003B2289"/>
    <w:rsid w:val="003E52BB"/>
    <w:rsid w:val="003E5BB2"/>
    <w:rsid w:val="003F6A0F"/>
    <w:rsid w:val="00401C05"/>
    <w:rsid w:val="004020CC"/>
    <w:rsid w:val="0041002F"/>
    <w:rsid w:val="0041079B"/>
    <w:rsid w:val="004230FE"/>
    <w:rsid w:val="00425624"/>
    <w:rsid w:val="00425F9E"/>
    <w:rsid w:val="004324AC"/>
    <w:rsid w:val="004333DD"/>
    <w:rsid w:val="004633A1"/>
    <w:rsid w:val="004909D2"/>
    <w:rsid w:val="00496218"/>
    <w:rsid w:val="004A1E36"/>
    <w:rsid w:val="004A42D0"/>
    <w:rsid w:val="004B0225"/>
    <w:rsid w:val="004B1A62"/>
    <w:rsid w:val="004C4C93"/>
    <w:rsid w:val="004C5BD5"/>
    <w:rsid w:val="004E136D"/>
    <w:rsid w:val="004E6E0E"/>
    <w:rsid w:val="005320D7"/>
    <w:rsid w:val="0054329B"/>
    <w:rsid w:val="00550DF3"/>
    <w:rsid w:val="0055141C"/>
    <w:rsid w:val="005548A5"/>
    <w:rsid w:val="00565228"/>
    <w:rsid w:val="00590403"/>
    <w:rsid w:val="005A0B45"/>
    <w:rsid w:val="005A237C"/>
    <w:rsid w:val="005B1EAE"/>
    <w:rsid w:val="005C011C"/>
    <w:rsid w:val="005E546C"/>
    <w:rsid w:val="00602CA6"/>
    <w:rsid w:val="006033F9"/>
    <w:rsid w:val="00611528"/>
    <w:rsid w:val="006234A9"/>
    <w:rsid w:val="00626957"/>
    <w:rsid w:val="00631D22"/>
    <w:rsid w:val="0064095A"/>
    <w:rsid w:val="006421A8"/>
    <w:rsid w:val="00643E96"/>
    <w:rsid w:val="0064792F"/>
    <w:rsid w:val="00661EA1"/>
    <w:rsid w:val="00662168"/>
    <w:rsid w:val="006753E8"/>
    <w:rsid w:val="0068582B"/>
    <w:rsid w:val="00690627"/>
    <w:rsid w:val="00692990"/>
    <w:rsid w:val="006A7B41"/>
    <w:rsid w:val="006C1DA4"/>
    <w:rsid w:val="006C7B3D"/>
    <w:rsid w:val="006D374B"/>
    <w:rsid w:val="006E115C"/>
    <w:rsid w:val="006E12D8"/>
    <w:rsid w:val="006F4584"/>
    <w:rsid w:val="00705403"/>
    <w:rsid w:val="00706717"/>
    <w:rsid w:val="007179AF"/>
    <w:rsid w:val="00722DCA"/>
    <w:rsid w:val="00733E96"/>
    <w:rsid w:val="0076367D"/>
    <w:rsid w:val="00763845"/>
    <w:rsid w:val="007714A3"/>
    <w:rsid w:val="007771F9"/>
    <w:rsid w:val="0078328C"/>
    <w:rsid w:val="0079060A"/>
    <w:rsid w:val="007946C7"/>
    <w:rsid w:val="007A00C6"/>
    <w:rsid w:val="007A2A24"/>
    <w:rsid w:val="007B2F26"/>
    <w:rsid w:val="007F5303"/>
    <w:rsid w:val="007F5443"/>
    <w:rsid w:val="008146E2"/>
    <w:rsid w:val="0083618B"/>
    <w:rsid w:val="008417D4"/>
    <w:rsid w:val="00842D19"/>
    <w:rsid w:val="008448CF"/>
    <w:rsid w:val="00851C98"/>
    <w:rsid w:val="00855CF8"/>
    <w:rsid w:val="00857D97"/>
    <w:rsid w:val="00871658"/>
    <w:rsid w:val="008739D1"/>
    <w:rsid w:val="008757FC"/>
    <w:rsid w:val="00891638"/>
    <w:rsid w:val="008A0929"/>
    <w:rsid w:val="008B248A"/>
    <w:rsid w:val="008C3AE7"/>
    <w:rsid w:val="008D18B9"/>
    <w:rsid w:val="008D1A22"/>
    <w:rsid w:val="008F5781"/>
    <w:rsid w:val="00905F8A"/>
    <w:rsid w:val="0091079E"/>
    <w:rsid w:val="00912CF2"/>
    <w:rsid w:val="00913A21"/>
    <w:rsid w:val="00917E0B"/>
    <w:rsid w:val="0092243D"/>
    <w:rsid w:val="00931504"/>
    <w:rsid w:val="00932C61"/>
    <w:rsid w:val="0094351F"/>
    <w:rsid w:val="00954090"/>
    <w:rsid w:val="00955D08"/>
    <w:rsid w:val="00974A7A"/>
    <w:rsid w:val="00984C9F"/>
    <w:rsid w:val="0099563D"/>
    <w:rsid w:val="009A5624"/>
    <w:rsid w:val="009B0918"/>
    <w:rsid w:val="009D4A21"/>
    <w:rsid w:val="00A00DEE"/>
    <w:rsid w:val="00A0483D"/>
    <w:rsid w:val="00A14EDA"/>
    <w:rsid w:val="00A24166"/>
    <w:rsid w:val="00A316B1"/>
    <w:rsid w:val="00A337C8"/>
    <w:rsid w:val="00A536B5"/>
    <w:rsid w:val="00A63E5B"/>
    <w:rsid w:val="00A658BC"/>
    <w:rsid w:val="00A90820"/>
    <w:rsid w:val="00A90F95"/>
    <w:rsid w:val="00AA1158"/>
    <w:rsid w:val="00AA1787"/>
    <w:rsid w:val="00AB5175"/>
    <w:rsid w:val="00AE18FD"/>
    <w:rsid w:val="00AE75F3"/>
    <w:rsid w:val="00AF2895"/>
    <w:rsid w:val="00B116AF"/>
    <w:rsid w:val="00B11E2A"/>
    <w:rsid w:val="00B12CB5"/>
    <w:rsid w:val="00B26C64"/>
    <w:rsid w:val="00B27BAF"/>
    <w:rsid w:val="00B33B4B"/>
    <w:rsid w:val="00B35599"/>
    <w:rsid w:val="00B36915"/>
    <w:rsid w:val="00B47FB6"/>
    <w:rsid w:val="00B6159B"/>
    <w:rsid w:val="00B63D07"/>
    <w:rsid w:val="00B84A89"/>
    <w:rsid w:val="00BA5FD0"/>
    <w:rsid w:val="00BB502F"/>
    <w:rsid w:val="00BB55A3"/>
    <w:rsid w:val="00BB7F30"/>
    <w:rsid w:val="00BD289D"/>
    <w:rsid w:val="00BE7608"/>
    <w:rsid w:val="00BF2A33"/>
    <w:rsid w:val="00C025EA"/>
    <w:rsid w:val="00C12235"/>
    <w:rsid w:val="00C12AC7"/>
    <w:rsid w:val="00C17D09"/>
    <w:rsid w:val="00C360CA"/>
    <w:rsid w:val="00C5033F"/>
    <w:rsid w:val="00C73F72"/>
    <w:rsid w:val="00C9198B"/>
    <w:rsid w:val="00CB32C6"/>
    <w:rsid w:val="00CB56D8"/>
    <w:rsid w:val="00CB79E9"/>
    <w:rsid w:val="00CC7E80"/>
    <w:rsid w:val="00CE0062"/>
    <w:rsid w:val="00CE635E"/>
    <w:rsid w:val="00CF521D"/>
    <w:rsid w:val="00D17D9C"/>
    <w:rsid w:val="00D32D6C"/>
    <w:rsid w:val="00D84018"/>
    <w:rsid w:val="00D84CD2"/>
    <w:rsid w:val="00D85A42"/>
    <w:rsid w:val="00D954C8"/>
    <w:rsid w:val="00D9558A"/>
    <w:rsid w:val="00D9788A"/>
    <w:rsid w:val="00DA1DBC"/>
    <w:rsid w:val="00DC5D35"/>
    <w:rsid w:val="00DD3CB4"/>
    <w:rsid w:val="00DE3330"/>
    <w:rsid w:val="00E276B4"/>
    <w:rsid w:val="00E41982"/>
    <w:rsid w:val="00E42A6C"/>
    <w:rsid w:val="00E42D3D"/>
    <w:rsid w:val="00E5401D"/>
    <w:rsid w:val="00E7259F"/>
    <w:rsid w:val="00E921AC"/>
    <w:rsid w:val="00EA2D8A"/>
    <w:rsid w:val="00EA6B46"/>
    <w:rsid w:val="00EB007A"/>
    <w:rsid w:val="00EB1518"/>
    <w:rsid w:val="00EC47C8"/>
    <w:rsid w:val="00EC6670"/>
    <w:rsid w:val="00EE2611"/>
    <w:rsid w:val="00EE3C5B"/>
    <w:rsid w:val="00EF31C9"/>
    <w:rsid w:val="00F02A5B"/>
    <w:rsid w:val="00F131B0"/>
    <w:rsid w:val="00F25DFB"/>
    <w:rsid w:val="00F27CEA"/>
    <w:rsid w:val="00F32E97"/>
    <w:rsid w:val="00F3330F"/>
    <w:rsid w:val="00F35A5A"/>
    <w:rsid w:val="00F364E4"/>
    <w:rsid w:val="00F443C3"/>
    <w:rsid w:val="00F460EB"/>
    <w:rsid w:val="00F66B24"/>
    <w:rsid w:val="00F704F4"/>
    <w:rsid w:val="00F709AD"/>
    <w:rsid w:val="00F72240"/>
    <w:rsid w:val="00F87254"/>
    <w:rsid w:val="00F87F0C"/>
    <w:rsid w:val="00F927B6"/>
    <w:rsid w:val="00F96698"/>
    <w:rsid w:val="00F96A04"/>
    <w:rsid w:val="00FA1A33"/>
    <w:rsid w:val="00FB1A6E"/>
    <w:rsid w:val="00FB327F"/>
    <w:rsid w:val="00FD14DD"/>
    <w:rsid w:val="00FF1D46"/>
    <w:rsid w:val="00FF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yStyle"/>
    <w:qFormat/>
    <w:rsid w:val="00343B6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oleObject" Target="embeddings/oleObject5.bin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4.bin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6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emf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oleObject" Target="embeddings/oleObject3.bin"/><Relationship Id="rId35" Type="http://schemas.openxmlformats.org/officeDocument/2006/relationships/image" Target="media/image23.emf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2.emf"/><Relationship Id="rId38" Type="http://schemas.openxmlformats.org/officeDocument/2006/relationships/image" Target="media/image25.png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A9B3D-433C-45CD-8865-936079AD7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8903</TotalTime>
  <Pages>10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196</cp:revision>
  <dcterms:created xsi:type="dcterms:W3CDTF">2019-08-03T09:46:00Z</dcterms:created>
  <dcterms:modified xsi:type="dcterms:W3CDTF">2020-02-11T02:18:00Z</dcterms:modified>
</cp:coreProperties>
</file>