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SSO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知识产权大数据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注册填写表单时，对于要求唯一的值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31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val="en-US" w:eastAsia="zh-CN"/>
              </w:rPr>
              <w:t>xxxxx</w:t>
            </w:r>
            <w:r>
              <w:t>.com/user/check/{param}</w:t>
            </w:r>
            <w:r>
              <w:rPr>
                <w:rFonts w:hint="eastAsia"/>
              </w:rPr>
              <w:t>/{</w:t>
            </w:r>
            <w:r>
              <w:t>type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格式如：</w:t>
            </w:r>
            <w:r>
              <w:t>zhangsan/</w:t>
            </w:r>
            <w:r>
              <w:rPr>
                <w:rFonts w:hint="eastAsia"/>
              </w:rPr>
              <w:t xml:space="preserve"> 1，</w:t>
            </w:r>
            <w:r>
              <w:t>其中zhangsan</w:t>
            </w:r>
            <w:r>
              <w:rPr>
                <w:rFonts w:hint="eastAsia"/>
              </w:rPr>
              <w:t>是校验的数据，</w:t>
            </w:r>
            <w:r>
              <w:t>type</w:t>
            </w:r>
            <w:r>
              <w:rPr>
                <w:rFonts w:hint="eastAsia"/>
              </w:rPr>
              <w:t>为类型，可选参数1、2、3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...</w:t>
            </w:r>
            <w:r>
              <w:rPr>
                <w:rFonts w:hint="eastAsia"/>
              </w:rPr>
              <w:t>分别代表user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name、phone、email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...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可选参数callback：如果有此参数表示此方法为jsonp请求，需要支持jsonp跨域请求。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.com/user/check/zhangsan</w:t>
            </w:r>
            <w:r>
              <w:rPr>
                <w:rFonts w:hint="eastAsia"/>
                <w:lang w:val="en-US" w:eastAsia="zh-CN"/>
              </w:rPr>
              <w:t>/</w:t>
            </w:r>
            <w:r>
              <w:t>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false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返回数据，true：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可用，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不可用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（Api 接口中尽量不要出现动词）</w:t>
      </w:r>
    </w:p>
    <w:tbl>
      <w:tblPr>
        <w:tblStyle w:val="31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699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90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.com/user/register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90" w:type="dxa"/>
            <w:vAlign w:val="top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t>ser</w:t>
            </w:r>
            <w:r>
              <w:rPr>
                <w:rFonts w:hint="eastAsia"/>
                <w:lang w:val="en-US" w:eastAsia="zh-CN"/>
              </w:rPr>
              <w:t>_</w:t>
            </w:r>
            <w:r>
              <w:t xml:space="preserve">name </w:t>
            </w:r>
            <w:r>
              <w:rPr>
                <w:rFonts w:hint="eastAsia"/>
              </w:rPr>
              <w:t>//用户名</w:t>
            </w:r>
          </w:p>
          <w:p>
            <w:r>
              <w:rPr>
                <w:rFonts w:hint="eastAsia"/>
                <w:lang w:val="en-US" w:eastAsia="zh-CN"/>
              </w:rPr>
              <w:t>user_</w:t>
            </w:r>
            <w:r>
              <w:t xml:space="preserve">password </w:t>
            </w:r>
            <w:r>
              <w:rPr>
                <w:rFonts w:hint="eastAsia"/>
              </w:rPr>
              <w:t>//密码</w:t>
            </w:r>
          </w:p>
          <w:p>
            <w:r>
              <w:t>phone</w:t>
            </w:r>
            <w:r>
              <w:rPr>
                <w:rFonts w:hint="eastAsia"/>
              </w:rPr>
              <w:t xml:space="preserve"> //手机号</w:t>
            </w:r>
          </w:p>
          <w:p>
            <w:r>
              <w:t xml:space="preserve">email </w:t>
            </w:r>
            <w:r>
              <w:rPr>
                <w:rFonts w:hint="eastAsia"/>
              </w:rPr>
              <w:t>//邮箱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90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90" w:type="dxa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2"/>
              </w:rPr>
              <w:t>http://sso.</w:t>
            </w:r>
            <w:r>
              <w:rPr>
                <w:rStyle w:val="12"/>
                <w:rFonts w:hint="eastAsia"/>
                <w:lang w:eastAsia="zh-CN"/>
              </w:rPr>
              <w:t>xxxxx</w:t>
            </w:r>
            <w:r>
              <w:rPr>
                <w:rStyle w:val="12"/>
              </w:rPr>
              <w:t>.com/user/register</w:t>
            </w:r>
            <w:r>
              <w:fldChar w:fldCharType="end"/>
            </w:r>
          </w:p>
          <w:p/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drawing>
                <wp:inline distT="0" distB="0" distL="114300" distR="114300">
                  <wp:extent cx="3533775" cy="1876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400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注册失败. 请校验数据后请再提交数据.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null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1"/>
        <w:tblW w:w="83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02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2"/>
              </w:rPr>
              <w:t>http://sso.</w:t>
            </w:r>
            <w:r>
              <w:rPr>
                <w:rStyle w:val="12"/>
                <w:rFonts w:hint="eastAsia"/>
                <w:lang w:eastAsia="zh-CN"/>
              </w:rPr>
              <w:t>xxxxx</w:t>
            </w:r>
            <w:r>
              <w:rPr>
                <w:rStyle w:val="12"/>
              </w:rPr>
              <w:t>.com/user/login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02" w:type="dxa"/>
            <w:vAlign w:val="top"/>
          </w:tcPr>
          <w:p>
            <w:r>
              <w:t>u</w:t>
            </w:r>
            <w:r>
              <w:rPr>
                <w:rFonts w:hint="eastAsia"/>
                <w:lang w:val="en-US" w:eastAsia="zh-CN"/>
              </w:rPr>
              <w:t>sername</w:t>
            </w:r>
            <w:r>
              <w:t xml:space="preserve"> </w:t>
            </w:r>
            <w:r>
              <w:rPr>
                <w:rFonts w:hint="eastAsia"/>
              </w:rPr>
              <w:t>//用户名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//密码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02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2"/>
              </w:rPr>
              <w:t>http://sso.</w:t>
            </w:r>
            <w:r>
              <w:rPr>
                <w:rStyle w:val="12"/>
                <w:rFonts w:hint="eastAsia"/>
                <w:lang w:eastAsia="zh-CN"/>
              </w:rPr>
              <w:t>xxxxx</w:t>
            </w:r>
            <w:r>
              <w:rPr>
                <w:rStyle w:val="12"/>
              </w:rPr>
              <w:t>.com/user/login</w:t>
            </w:r>
            <w:r>
              <w:fldChar w:fldCharType="end"/>
            </w:r>
            <w:r>
              <w:rPr>
                <w:rFonts w:hint="eastAsia"/>
                <w:lang w:val="en-US" w:eastAsia="zh-CN"/>
              </w:rPr>
              <w:t>?username=zhangsan&amp;password=123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fe5cb546aeb3ce1bf37abcb08a40493e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//登录成功，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token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token</w:t>
      </w:r>
      <w:r>
        <w:rPr>
          <w:rFonts w:hint="eastAsia"/>
        </w:rPr>
        <w:t>查询用户信息</w:t>
      </w:r>
    </w:p>
    <w:tbl>
      <w:tblPr>
        <w:tblStyle w:val="31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.com/user/</w:t>
            </w:r>
            <w:r>
              <w:rPr>
                <w:rFonts w:hint="eastAsia"/>
              </w:rPr>
              <w:t>token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2"/>
              </w:rPr>
              <w:t>http://sso.</w:t>
            </w:r>
            <w:r>
              <w:rPr>
                <w:rStyle w:val="12"/>
                <w:rFonts w:hint="eastAsia"/>
                <w:lang w:eastAsia="zh-CN"/>
              </w:rPr>
              <w:t>xxxxx</w:t>
            </w:r>
            <w:r>
              <w:rPr>
                <w:rStyle w:val="12"/>
              </w:rPr>
              <w:t>.com/user/</w:t>
            </w:r>
            <w:r>
              <w:rPr>
                <w:rStyle w:val="12"/>
                <w:rFonts w:hint="eastAsia"/>
              </w:rPr>
              <w:t>token</w:t>
            </w:r>
            <w:r>
              <w:rPr>
                <w:rStyle w:val="12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{"id":1,"username":"zhangzhijun","phone":"15800807944",</w:t>
            </w:r>
          </w:p>
          <w:p>
            <w:pPr>
              <w:widowControl/>
              <w:ind w:firstLine="300" w:firstLineChars="15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"email":"420840806@qq.com","created":1414119176000,"updated":1414119179000}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安全退出</w:t>
      </w:r>
    </w:p>
    <w:tbl>
      <w:tblPr>
        <w:tblStyle w:val="31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.com/user/</w:t>
            </w:r>
            <w:r>
              <w:rPr>
                <w:rFonts w:hint="eastAsia"/>
                <w:lang w:val="en-US" w:eastAsia="zh-CN"/>
              </w:rPr>
              <w:t>logout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2"/>
              </w:rPr>
              <w:t>http://sso.</w:t>
            </w:r>
            <w:r>
              <w:rPr>
                <w:rStyle w:val="12"/>
                <w:rFonts w:hint="eastAsia"/>
                <w:lang w:eastAsia="zh-CN"/>
              </w:rPr>
              <w:t>xxxxx</w:t>
            </w:r>
            <w:r>
              <w:rPr>
                <w:rStyle w:val="12"/>
              </w:rPr>
              <w:t>.com/user/</w:t>
            </w:r>
            <w:r>
              <w:rPr>
                <w:rStyle w:val="12"/>
                <w:rFonts w:hint="eastAsia"/>
                <w:lang w:val="en-US" w:eastAsia="zh-CN"/>
              </w:rPr>
              <w:t>logout</w:t>
            </w:r>
            <w:r>
              <w:rPr>
                <w:rStyle w:val="12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""</w:t>
            </w: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165E1841"/>
    <w:rsid w:val="184F2363"/>
    <w:rsid w:val="28D4148C"/>
    <w:rsid w:val="2DD32411"/>
    <w:rsid w:val="2DDB749A"/>
    <w:rsid w:val="34E622D6"/>
    <w:rsid w:val="37A57C5B"/>
    <w:rsid w:val="38432FDD"/>
    <w:rsid w:val="439D247A"/>
    <w:rsid w:val="43F17986"/>
    <w:rsid w:val="470A341B"/>
    <w:rsid w:val="50D80D54"/>
    <w:rsid w:val="5247221F"/>
    <w:rsid w:val="532D3606"/>
    <w:rsid w:val="584E5841"/>
    <w:rsid w:val="59421EFC"/>
    <w:rsid w:val="5CD60B5E"/>
    <w:rsid w:val="64AF18A0"/>
    <w:rsid w:val="67C45952"/>
    <w:rsid w:val="6ABE0673"/>
    <w:rsid w:val="716255DB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ilvl w:val="0"/>
        <w:numId w:val="0"/>
      </w:numPr>
      <w:jc w:val="center"/>
    </w:pPr>
  </w:style>
  <w:style w:type="character" w:styleId="12">
    <w:name w:val="Hyperlink"/>
    <w:basedOn w:val="11"/>
    <w:unhideWhenUsed/>
    <w:qFormat/>
    <w:uiPriority w:val="99"/>
    <w:rPr>
      <w:color w:val="0563C1"/>
      <w:u w:val="single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4 Char"/>
    <w:basedOn w:val="11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7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8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1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json_parser_keyname"/>
    <w:basedOn w:val="11"/>
    <w:qFormat/>
    <w:uiPriority w:val="0"/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json_parser_numeric"/>
    <w:basedOn w:val="11"/>
    <w:qFormat/>
    <w:uiPriority w:val="0"/>
  </w:style>
  <w:style w:type="character" w:customStyle="1" w:styleId="25">
    <w:name w:val="json_parser_punctuation"/>
    <w:basedOn w:val="11"/>
    <w:uiPriority w:val="0"/>
  </w:style>
  <w:style w:type="character" w:customStyle="1" w:styleId="26">
    <w:name w:val="json_parser_stringvalue"/>
    <w:basedOn w:val="11"/>
    <w:qFormat/>
    <w:uiPriority w:val="0"/>
  </w:style>
  <w:style w:type="character" w:customStyle="1" w:styleId="27">
    <w:name w:val="json_parser_booleanvalue"/>
    <w:basedOn w:val="11"/>
    <w:qFormat/>
    <w:uiPriority w:val="0"/>
  </w:style>
  <w:style w:type="character" w:customStyle="1" w:styleId="28">
    <w:name w:val="json_parser_nullvalue"/>
    <w:basedOn w:val="11"/>
    <w:uiPriority w:val="0"/>
  </w:style>
  <w:style w:type="character" w:customStyle="1" w:styleId="29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30">
    <w:name w:val="页脚 Char"/>
    <w:basedOn w:val="11"/>
    <w:link w:val="8"/>
    <w:uiPriority w:val="99"/>
    <w:rPr>
      <w:sz w:val="18"/>
      <w:szCs w:val="18"/>
    </w:rPr>
  </w:style>
  <w:style w:type="table" w:customStyle="1" w:styleId="31">
    <w:name w:val="Plain Table 1"/>
    <w:basedOn w:val="13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X . X</cp:lastModifiedBy>
  <dcterms:modified xsi:type="dcterms:W3CDTF">2018-03-18T03:51:00Z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