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86BBA" w14:textId="2C81D01F" w:rsidR="00233FF0" w:rsidRPr="00441E9A" w:rsidRDefault="00441E9A" w:rsidP="00C327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441E9A">
        <w:rPr>
          <w:rFonts w:asciiTheme="minorHAnsi" w:hAnsiTheme="minorHAnsi" w:cstheme="minorHAnsi"/>
          <w:color w:val="444444"/>
          <w:sz w:val="22"/>
          <w:szCs w:val="22"/>
        </w:rPr>
        <w:t>Effect of demographic/economic factors on staffing</w:t>
      </w:r>
      <w:r w:rsidR="00C5501B">
        <w:rPr>
          <w:rFonts w:asciiTheme="minorHAnsi" w:hAnsiTheme="minorHAnsi" w:cstheme="minorHAnsi"/>
          <w:color w:val="444444"/>
          <w:sz w:val="22"/>
          <w:szCs w:val="22"/>
        </w:rPr>
        <w:t xml:space="preserve"> – EPB dataset</w:t>
      </w:r>
      <w:bookmarkStart w:id="0" w:name="_GoBack"/>
      <w:bookmarkEnd w:id="0"/>
    </w:p>
    <w:p w14:paraId="56409F98" w14:textId="5E7D8C2F" w:rsidR="0089223C" w:rsidRDefault="0089223C" w:rsidP="00441E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color w:val="444444"/>
          <w:sz w:val="22"/>
          <w:szCs w:val="22"/>
        </w:rPr>
        <w:t xml:space="preserve">Using both province fixed effects and time fixed effects (effect =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twoway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)</w:t>
      </w:r>
    </w:p>
    <w:p w14:paraId="0E219833" w14:textId="7EF8F839" w:rsidR="00474E4B" w:rsidRDefault="00441E9A" w:rsidP="00441E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 w:rsidRPr="00441E9A">
        <w:rPr>
          <w:rFonts w:asciiTheme="minorHAnsi" w:hAnsiTheme="minorHAnsi" w:cstheme="minorHAnsi"/>
          <w:color w:val="444444"/>
          <w:sz w:val="22"/>
          <w:szCs w:val="22"/>
        </w:rPr>
        <w:t>Analysis done separately for each level of categorical facto</w:t>
      </w:r>
      <w:r w:rsidR="00E47A5C">
        <w:rPr>
          <w:rFonts w:asciiTheme="minorHAnsi" w:hAnsiTheme="minorHAnsi" w:cstheme="minorHAnsi"/>
          <w:color w:val="444444"/>
          <w:sz w:val="22"/>
          <w:szCs w:val="22"/>
        </w:rPr>
        <w:t>r</w:t>
      </w:r>
    </w:p>
    <w:p w14:paraId="0D7E6082" w14:textId="69A5213C" w:rsidR="0089223C" w:rsidRPr="0089223C" w:rsidRDefault="0089223C" w:rsidP="008922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  <w:sectPr w:rsidR="0089223C" w:rsidRPr="0089223C" w:rsidSect="00CA55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1D5A6B" w14:textId="504B03AA" w:rsidR="00441E9A" w:rsidRPr="00441E9A" w:rsidRDefault="00441E9A" w:rsidP="00441E9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0C3B022D" w14:textId="71949846" w:rsidR="00C807AA" w:rsidRPr="00474E4B" w:rsidRDefault="00441E9A" w:rsidP="00C327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Age - STB</w:t>
      </w:r>
    </w:p>
    <w:p w14:paraId="4BC32848" w14:textId="6BFA3DE8" w:rsidR="00C807AA" w:rsidRPr="00474E4B" w:rsidRDefault="00C807AA" w:rsidP="00C807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Under 30</w:t>
      </w:r>
    </w:p>
    <w:p w14:paraId="7A25E324" w14:textId="014F99DE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Per capital (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6 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>x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 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>10^-9)</w:t>
      </w:r>
    </w:p>
    <w:p w14:paraId="49817EF9" w14:textId="161297B3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(.01431)</w:t>
      </w:r>
    </w:p>
    <w:p w14:paraId="625279EE" w14:textId="4C7D75FE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Public expenditure (0.03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>6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>)</w:t>
      </w:r>
    </w:p>
    <w:p w14:paraId="23AEED29" w14:textId="17EA10CE" w:rsidR="00C807AA" w:rsidRPr="00474E4B" w:rsidRDefault="00C807AA" w:rsidP="00C807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30-35</w:t>
      </w:r>
    </w:p>
    <w:p w14:paraId="09936071" w14:textId="673B7EA6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(.044)</w:t>
      </w:r>
    </w:p>
    <w:p w14:paraId="07643069" w14:textId="0B08C534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Urban Area (1.9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>2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 x 10^-6)</w:t>
      </w:r>
    </w:p>
    <w:p w14:paraId="37E67CE1" w14:textId="6123D1E8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Public expenditure (0.005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>5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>)</w:t>
      </w:r>
    </w:p>
    <w:p w14:paraId="1590665F" w14:textId="7F14162B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per capital (0.003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>8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>)</w:t>
      </w:r>
    </w:p>
    <w:p w14:paraId="5C37A8B9" w14:textId="0714B141" w:rsidR="00C807AA" w:rsidRPr="00474E4B" w:rsidRDefault="00C807AA" w:rsidP="00C807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36-40</w:t>
      </w:r>
    </w:p>
    <w:p w14:paraId="3FE0BBD7" w14:textId="1FE5D824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(0.048)</w:t>
      </w:r>
    </w:p>
    <w:p w14:paraId="4FA19EA4" w14:textId="36388C2C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Above size industrial (0.014)</w:t>
      </w:r>
    </w:p>
    <w:p w14:paraId="27A67BA0" w14:textId="6FE218FC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Per capita (0.01)</w:t>
      </w:r>
    </w:p>
    <w:p w14:paraId="4FE57CDF" w14:textId="399E7440" w:rsidR="00C807AA" w:rsidRPr="00474E4B" w:rsidRDefault="00C807AA" w:rsidP="00C807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41-45</w:t>
      </w:r>
    </w:p>
    <w:p w14:paraId="0EDE8BBB" w14:textId="0EC64792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Public expenditure 0.003</w:t>
      </w:r>
    </w:p>
    <w:p w14:paraId="67B45B9E" w14:textId="79892D64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per capita (8.7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5 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>x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 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>10^-6)</w:t>
      </w:r>
    </w:p>
    <w:p w14:paraId="41EB8974" w14:textId="1ED77950" w:rsidR="00C807AA" w:rsidRPr="00474E4B" w:rsidRDefault="00C807AA" w:rsidP="00C807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46-50 (none)</w:t>
      </w:r>
    </w:p>
    <w:p w14:paraId="4B55A670" w14:textId="588AAACA" w:rsidR="00C807AA" w:rsidRPr="00474E4B" w:rsidRDefault="00C807AA" w:rsidP="00C807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51-54</w:t>
      </w:r>
    </w:p>
    <w:p w14:paraId="5AC6E56B" w14:textId="056C1AEF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(2.3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>3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>x10^-7)</w:t>
      </w:r>
    </w:p>
    <w:p w14:paraId="26D86F56" w14:textId="5735435C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Urban Area (0.00013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>)</w:t>
      </w:r>
    </w:p>
    <w:p w14:paraId="4B2C5231" w14:textId="662FF5AB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Above size industrial (0.0006)</w:t>
      </w:r>
    </w:p>
    <w:p w14:paraId="58F094F6" w14:textId="1F51FAF3" w:rsidR="00C807AA" w:rsidRPr="00474E4B" w:rsidRDefault="00C807AA" w:rsidP="00C807A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per capital (6.41x10^-6)</w:t>
      </w:r>
    </w:p>
    <w:p w14:paraId="0A0B91D9" w14:textId="52EFCBFB" w:rsidR="00C807AA" w:rsidRPr="00474E4B" w:rsidRDefault="00C807AA" w:rsidP="00C807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55-59 (none)</w:t>
      </w:r>
    </w:p>
    <w:p w14:paraId="33654A21" w14:textId="49449CA7" w:rsidR="00442A61" w:rsidRDefault="00C807AA" w:rsidP="00C327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60 and above (none)</w:t>
      </w:r>
    </w:p>
    <w:p w14:paraId="683AA1EF" w14:textId="77777777" w:rsidR="00442A61" w:rsidRPr="00442A61" w:rsidRDefault="00442A61" w:rsidP="00442A6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444444"/>
          <w:sz w:val="20"/>
          <w:szCs w:val="22"/>
        </w:rPr>
      </w:pPr>
    </w:p>
    <w:p w14:paraId="388C401F" w14:textId="64844E25" w:rsidR="00441E9A" w:rsidRPr="00474E4B" w:rsidRDefault="00441E9A" w:rsidP="00C327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Education – STB</w:t>
      </w:r>
    </w:p>
    <w:p w14:paraId="43780D64" w14:textId="52C06038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Post graduate</w:t>
      </w:r>
    </w:p>
    <w:p w14:paraId="3938242E" w14:textId="6F6B8770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Urban area: 1.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>4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 x 10^-6</w:t>
      </w:r>
    </w:p>
    <w:p w14:paraId="547C7AA3" w14:textId="5FF705F4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Public expenditure: 8.4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>9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 x 10^-5</w:t>
      </w:r>
    </w:p>
    <w:p w14:paraId="761A7D96" w14:textId="25C0C995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per capita: 2.2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>7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 x 10^-6</w:t>
      </w:r>
    </w:p>
    <w:p w14:paraId="4F22F54C" w14:textId="2E0FC668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Bachelors</w:t>
      </w:r>
    </w:p>
    <w:p w14:paraId="2E3B5E85" w14:textId="2A83910D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GDP: 0.0028</w:t>
      </w:r>
    </w:p>
    <w:p w14:paraId="1460572C" w14:textId="0D0431C2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Public expenditure: 0.0064</w:t>
      </w:r>
    </w:p>
    <w:p w14:paraId="74F5A096" w14:textId="2418B625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per capita: 3.55 x 10^-10</w:t>
      </w:r>
    </w:p>
    <w:p w14:paraId="63106DC6" w14:textId="0FB7FD61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Other </w:t>
      </w:r>
      <w:proofErr w:type="spellStart"/>
      <w:r w:rsidRPr="00474E4B">
        <w:rPr>
          <w:rFonts w:asciiTheme="minorHAnsi" w:hAnsiTheme="minorHAnsi" w:cstheme="minorHAnsi"/>
          <w:color w:val="444444"/>
          <w:sz w:val="20"/>
          <w:szCs w:val="22"/>
        </w:rPr>
        <w:t>post secondary</w:t>
      </w:r>
      <w:proofErr w:type="spellEnd"/>
    </w:p>
    <w:p w14:paraId="20801D2D" w14:textId="5BC7DE56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GDP: 0.048</w:t>
      </w:r>
    </w:p>
    <w:p w14:paraId="1DA95F7D" w14:textId="2AFB9F3E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Urban area: 2.3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>5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 x 10^-5</w:t>
      </w:r>
    </w:p>
    <w:p w14:paraId="5474B820" w14:textId="7769FE2F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Above size industrial: 0.005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>7</w:t>
      </w:r>
    </w:p>
    <w:p w14:paraId="07A810B0" w14:textId="557CA442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Technical College</w:t>
      </w:r>
    </w:p>
    <w:p w14:paraId="29B66D04" w14:textId="4E617ECB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Public expenditure: 0.0055</w:t>
      </w:r>
    </w:p>
    <w:p w14:paraId="5E3E5747" w14:textId="77777777" w:rsidR="0018687F" w:rsidRDefault="00441E9A" w:rsidP="001868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per capita: 4.</w:t>
      </w:r>
      <w:r w:rsidR="00474E4B" w:rsidRPr="00474E4B">
        <w:rPr>
          <w:rFonts w:asciiTheme="minorHAnsi" w:hAnsiTheme="minorHAnsi" w:cstheme="minorHAnsi"/>
          <w:color w:val="444444"/>
          <w:sz w:val="20"/>
          <w:szCs w:val="22"/>
        </w:rPr>
        <w:t>1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 x 10^-9</w:t>
      </w:r>
    </w:p>
    <w:p w14:paraId="0BEB0EA4" w14:textId="7D69C883" w:rsidR="00441E9A" w:rsidRPr="0018687F" w:rsidRDefault="00441E9A" w:rsidP="001868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18687F">
        <w:rPr>
          <w:rFonts w:asciiTheme="minorHAnsi" w:hAnsiTheme="minorHAnsi" w:cstheme="minorHAnsi"/>
          <w:color w:val="444444"/>
          <w:sz w:val="20"/>
          <w:szCs w:val="22"/>
        </w:rPr>
        <w:t>High School</w:t>
      </w:r>
    </w:p>
    <w:p w14:paraId="18B6DCBC" w14:textId="1CE138CC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per capita: 0.004</w:t>
      </w:r>
    </w:p>
    <w:p w14:paraId="074CBCFC" w14:textId="43A7918D" w:rsidR="00441E9A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Junior High:</w:t>
      </w:r>
    </w:p>
    <w:p w14:paraId="0E87A046" w14:textId="4C3F3401" w:rsidR="0018687F" w:rsidRPr="00474E4B" w:rsidRDefault="0018687F" w:rsidP="0018687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GDP per capita: 0.0035</w:t>
      </w:r>
    </w:p>
    <w:p w14:paraId="211811AD" w14:textId="2C6343EA" w:rsidR="00442A61" w:rsidRDefault="00442A61" w:rsidP="00441E9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</w:p>
    <w:p w14:paraId="773125AC" w14:textId="77777777" w:rsidR="00442A61" w:rsidRDefault="00442A61" w:rsidP="00441E9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</w:p>
    <w:p w14:paraId="2203E627" w14:textId="6A68AC68" w:rsidR="00441E9A" w:rsidRPr="00474E4B" w:rsidRDefault="00441E9A" w:rsidP="00441E9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Age - </w:t>
      </w:r>
      <w:r w:rsidR="00CA5512" w:rsidRPr="00474E4B">
        <w:rPr>
          <w:rFonts w:asciiTheme="minorHAnsi" w:hAnsiTheme="minorHAnsi" w:cstheme="minorHAnsi"/>
          <w:color w:val="444444"/>
          <w:sz w:val="20"/>
          <w:szCs w:val="22"/>
        </w:rPr>
        <w:t>LTB</w:t>
      </w:r>
    </w:p>
    <w:p w14:paraId="0AA1330C" w14:textId="77777777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Under 30</w:t>
      </w:r>
    </w:p>
    <w:p w14:paraId="653014C5" w14:textId="57A02D53" w:rsidR="00441E9A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</w:t>
      </w:r>
      <w:r w:rsidR="006F2B2E">
        <w:rPr>
          <w:rFonts w:asciiTheme="minorHAnsi" w:hAnsiTheme="minorHAnsi" w:cstheme="minorHAnsi"/>
          <w:color w:val="444444"/>
          <w:sz w:val="20"/>
          <w:szCs w:val="22"/>
        </w:rPr>
        <w:t xml:space="preserve">: </w:t>
      </w:r>
      <w:r w:rsidR="00442A61">
        <w:rPr>
          <w:rFonts w:asciiTheme="minorHAnsi" w:hAnsiTheme="minorHAnsi" w:cstheme="minorHAnsi"/>
          <w:color w:val="444444"/>
          <w:sz w:val="20"/>
          <w:szCs w:val="22"/>
        </w:rPr>
        <w:t>0.00069</w:t>
      </w:r>
    </w:p>
    <w:p w14:paraId="4B467AB2" w14:textId="1D0FA892" w:rsidR="006F2B2E" w:rsidRDefault="00442A61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Urban area: 0.0456</w:t>
      </w:r>
    </w:p>
    <w:p w14:paraId="28C43456" w14:textId="2694CE95" w:rsidR="006F2B2E" w:rsidRPr="00474E4B" w:rsidRDefault="006F2B2E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GDP per capit</w:t>
      </w:r>
      <w:r w:rsidR="00442A61">
        <w:rPr>
          <w:rFonts w:asciiTheme="minorHAnsi" w:hAnsiTheme="minorHAnsi" w:cstheme="minorHAnsi"/>
          <w:color w:val="444444"/>
          <w:sz w:val="20"/>
          <w:szCs w:val="22"/>
        </w:rPr>
        <w:t>a: 2.34 x 10^-6</w:t>
      </w:r>
    </w:p>
    <w:p w14:paraId="6548D37E" w14:textId="35C5F4FC" w:rsidR="00441E9A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30-35</w:t>
      </w:r>
    </w:p>
    <w:p w14:paraId="06542CA2" w14:textId="2BA001F4" w:rsidR="00442A61" w:rsidRDefault="00442A61" w:rsidP="00442A6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GDP: 0.001244</w:t>
      </w:r>
    </w:p>
    <w:p w14:paraId="4930BDE6" w14:textId="18FCCCD4" w:rsidR="00442A61" w:rsidRPr="00442A61" w:rsidRDefault="00442A61" w:rsidP="00442A6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Public expenditure: 7.16 x 10^-6</w:t>
      </w:r>
    </w:p>
    <w:p w14:paraId="4FFFE2A6" w14:textId="0D8225A9" w:rsidR="00441E9A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36-40</w:t>
      </w:r>
    </w:p>
    <w:p w14:paraId="54EB69B5" w14:textId="2DA7A51B" w:rsidR="00442A61" w:rsidRDefault="00442A61" w:rsidP="00442A6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Urban area: 0.0417</w:t>
      </w:r>
    </w:p>
    <w:p w14:paraId="1375D334" w14:textId="74974C00" w:rsidR="00442A61" w:rsidRDefault="00442A61" w:rsidP="00442A6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Public expenditure: 0.0094</w:t>
      </w:r>
    </w:p>
    <w:p w14:paraId="6B4B8845" w14:textId="7764A05B" w:rsidR="00442A61" w:rsidRPr="00474E4B" w:rsidRDefault="00442A61" w:rsidP="00442A6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GDP per Capita: 0.0041</w:t>
      </w:r>
    </w:p>
    <w:p w14:paraId="3BBC9BC5" w14:textId="77777777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41-45</w:t>
      </w:r>
    </w:p>
    <w:p w14:paraId="0E89F8AC" w14:textId="27F835E1" w:rsidR="00441E9A" w:rsidRDefault="00442A61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Urban area: 0.02</w:t>
      </w:r>
    </w:p>
    <w:p w14:paraId="7837C1A4" w14:textId="40302E01" w:rsidR="00442A61" w:rsidRDefault="00442A61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Public expenditure: 0.0055</w:t>
      </w:r>
    </w:p>
    <w:p w14:paraId="1361C365" w14:textId="37ECA11D" w:rsidR="00442A61" w:rsidRPr="00474E4B" w:rsidRDefault="00442A61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GDP per Capita: 0.0099</w:t>
      </w:r>
    </w:p>
    <w:p w14:paraId="5E15927C" w14:textId="63982DD0" w:rsidR="00441E9A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46-50</w:t>
      </w:r>
    </w:p>
    <w:p w14:paraId="602265E5" w14:textId="60F6BE77" w:rsidR="00442A61" w:rsidRPr="00474E4B" w:rsidRDefault="00442A61" w:rsidP="00442A6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 xml:space="preserve">Urban area: </w:t>
      </w:r>
      <w:r w:rsidRPr="00442A61">
        <w:rPr>
          <w:rFonts w:asciiTheme="minorHAnsi" w:hAnsiTheme="minorHAnsi" w:cstheme="minorHAnsi"/>
          <w:color w:val="444444"/>
          <w:sz w:val="20"/>
          <w:szCs w:val="22"/>
        </w:rPr>
        <w:t>0.00076</w:t>
      </w:r>
    </w:p>
    <w:p w14:paraId="7CA17B21" w14:textId="77777777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51-54</w:t>
      </w:r>
    </w:p>
    <w:p w14:paraId="59FDAA41" w14:textId="44AD2652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(</w:t>
      </w:r>
      <w:r w:rsidR="00442A61">
        <w:rPr>
          <w:rFonts w:asciiTheme="minorHAnsi" w:hAnsiTheme="minorHAnsi" w:cstheme="minorHAnsi"/>
          <w:color w:val="444444"/>
          <w:sz w:val="20"/>
          <w:szCs w:val="22"/>
        </w:rPr>
        <w:t>0.00027)</w:t>
      </w:r>
    </w:p>
    <w:p w14:paraId="737976D2" w14:textId="4C291F2E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Urban Area (0.00</w:t>
      </w:r>
      <w:r w:rsidR="00442A61">
        <w:rPr>
          <w:rFonts w:asciiTheme="minorHAnsi" w:hAnsiTheme="minorHAnsi" w:cstheme="minorHAnsi"/>
          <w:color w:val="444444"/>
          <w:sz w:val="20"/>
          <w:szCs w:val="22"/>
        </w:rPr>
        <w:t>03911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>)</w:t>
      </w:r>
    </w:p>
    <w:p w14:paraId="15D0561F" w14:textId="675D18BC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Above size industrial (0.00</w:t>
      </w:r>
      <w:r w:rsidR="00442A61">
        <w:rPr>
          <w:rFonts w:asciiTheme="minorHAnsi" w:hAnsiTheme="minorHAnsi" w:cstheme="minorHAnsi"/>
          <w:color w:val="444444"/>
          <w:sz w:val="20"/>
          <w:szCs w:val="22"/>
        </w:rPr>
        <w:t>48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>)</w:t>
      </w:r>
    </w:p>
    <w:p w14:paraId="1294B52D" w14:textId="26EFC78A" w:rsidR="00442A61" w:rsidRDefault="00442A61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Public Expenditure (0.038)</w:t>
      </w:r>
    </w:p>
    <w:p w14:paraId="7484923D" w14:textId="207282F6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per capital (</w:t>
      </w:r>
      <w:r w:rsidR="00442A61">
        <w:rPr>
          <w:rFonts w:asciiTheme="minorHAnsi" w:hAnsiTheme="minorHAnsi" w:cstheme="minorHAnsi"/>
          <w:color w:val="444444"/>
          <w:sz w:val="20"/>
          <w:szCs w:val="22"/>
        </w:rPr>
        <w:t>0.00057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>)</w:t>
      </w:r>
    </w:p>
    <w:p w14:paraId="1CEB2A18" w14:textId="77777777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55-59 (none)</w:t>
      </w:r>
    </w:p>
    <w:p w14:paraId="04BA9EFB" w14:textId="77777777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60 and above (none)</w:t>
      </w:r>
    </w:p>
    <w:p w14:paraId="287F4C91" w14:textId="77777777" w:rsidR="00CA5512" w:rsidRPr="00474E4B" w:rsidRDefault="00CA5512" w:rsidP="00441E9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</w:p>
    <w:p w14:paraId="5633C3A4" w14:textId="2F0D338C" w:rsidR="00441E9A" w:rsidRPr="00474E4B" w:rsidRDefault="00441E9A" w:rsidP="00441E9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Education – </w:t>
      </w:r>
      <w:r w:rsidR="00CA5512" w:rsidRPr="00474E4B">
        <w:rPr>
          <w:rFonts w:asciiTheme="minorHAnsi" w:hAnsiTheme="minorHAnsi" w:cstheme="minorHAnsi"/>
          <w:color w:val="444444"/>
          <w:sz w:val="20"/>
          <w:szCs w:val="22"/>
        </w:rPr>
        <w:t>LTB</w:t>
      </w:r>
    </w:p>
    <w:p w14:paraId="1AE54000" w14:textId="77777777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Post graduate</w:t>
      </w:r>
    </w:p>
    <w:p w14:paraId="67D4F62C" w14:textId="4210B271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Urban area: </w:t>
      </w:r>
      <w:r w:rsidR="00CA5512" w:rsidRPr="00474E4B">
        <w:rPr>
          <w:rFonts w:asciiTheme="minorHAnsi" w:hAnsiTheme="minorHAnsi" w:cstheme="minorHAnsi"/>
          <w:color w:val="444444"/>
          <w:sz w:val="20"/>
          <w:szCs w:val="22"/>
        </w:rPr>
        <w:t>0.01322</w:t>
      </w:r>
    </w:p>
    <w:p w14:paraId="1FB5ADBB" w14:textId="707361AF" w:rsidR="00441E9A" w:rsidRPr="00474E4B" w:rsidRDefault="00441E9A" w:rsidP="00CA551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Public expenditure: </w:t>
      </w:r>
      <w:r w:rsidR="00CA5512" w:rsidRPr="00474E4B">
        <w:rPr>
          <w:rFonts w:asciiTheme="minorHAnsi" w:hAnsiTheme="minorHAnsi" w:cstheme="minorHAnsi"/>
          <w:color w:val="444444"/>
          <w:sz w:val="20"/>
          <w:szCs w:val="22"/>
        </w:rPr>
        <w:t>0.034</w:t>
      </w:r>
    </w:p>
    <w:p w14:paraId="17D6945C" w14:textId="77777777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Bachelors</w:t>
      </w:r>
    </w:p>
    <w:p w14:paraId="73E2C778" w14:textId="1DF0C003" w:rsidR="00441E9A" w:rsidRPr="00474E4B" w:rsidRDefault="00CA5512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Above size industrial: 0.034</w:t>
      </w:r>
    </w:p>
    <w:p w14:paraId="5E0B44EC" w14:textId="00583144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per capita</w:t>
      </w:r>
      <w:r w:rsidR="00CA5512" w:rsidRPr="00474E4B">
        <w:rPr>
          <w:rFonts w:asciiTheme="minorHAnsi" w:hAnsiTheme="minorHAnsi" w:cstheme="minorHAnsi"/>
          <w:color w:val="444444"/>
          <w:sz w:val="20"/>
          <w:szCs w:val="22"/>
        </w:rPr>
        <w:t>: 0.0018</w:t>
      </w:r>
    </w:p>
    <w:p w14:paraId="715FF529" w14:textId="77777777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Other </w:t>
      </w:r>
      <w:proofErr w:type="spellStart"/>
      <w:r w:rsidRPr="00474E4B">
        <w:rPr>
          <w:rFonts w:asciiTheme="minorHAnsi" w:hAnsiTheme="minorHAnsi" w:cstheme="minorHAnsi"/>
          <w:color w:val="444444"/>
          <w:sz w:val="20"/>
          <w:szCs w:val="22"/>
        </w:rPr>
        <w:t>post secondary</w:t>
      </w:r>
      <w:proofErr w:type="spellEnd"/>
    </w:p>
    <w:p w14:paraId="316E872B" w14:textId="75939BC7" w:rsidR="00441E9A" w:rsidRPr="00474E4B" w:rsidRDefault="00441E9A" w:rsidP="00CA551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GDP: 0.</w:t>
      </w:r>
      <w:r w:rsidR="00CA5512" w:rsidRPr="00474E4B">
        <w:rPr>
          <w:rFonts w:asciiTheme="minorHAnsi" w:hAnsiTheme="minorHAnsi" w:cstheme="minorHAnsi"/>
          <w:color w:val="444444"/>
          <w:sz w:val="20"/>
          <w:szCs w:val="22"/>
        </w:rPr>
        <w:t>012</w:t>
      </w:r>
    </w:p>
    <w:p w14:paraId="784449DE" w14:textId="77777777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Technical College</w:t>
      </w:r>
    </w:p>
    <w:p w14:paraId="6ED2D443" w14:textId="4539279B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Public expenditure: 0.</w:t>
      </w:r>
      <w:r w:rsidR="00CA5512" w:rsidRPr="00474E4B">
        <w:rPr>
          <w:rFonts w:asciiTheme="minorHAnsi" w:hAnsiTheme="minorHAnsi" w:cstheme="minorHAnsi"/>
          <w:color w:val="444444"/>
          <w:sz w:val="20"/>
          <w:szCs w:val="22"/>
        </w:rPr>
        <w:t>012</w:t>
      </w:r>
    </w:p>
    <w:p w14:paraId="2926100B" w14:textId="77744895" w:rsidR="00441E9A" w:rsidRPr="00474E4B" w:rsidRDefault="00441E9A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 xml:space="preserve">GDP per capita: </w:t>
      </w:r>
      <w:r w:rsidR="00CA5512" w:rsidRPr="00474E4B">
        <w:rPr>
          <w:rFonts w:asciiTheme="minorHAnsi" w:hAnsiTheme="minorHAnsi" w:cstheme="minorHAnsi"/>
          <w:color w:val="444444"/>
          <w:sz w:val="20"/>
          <w:szCs w:val="22"/>
        </w:rPr>
        <w:t>1.12 x 10^-11</w:t>
      </w:r>
    </w:p>
    <w:p w14:paraId="344239A8" w14:textId="77777777" w:rsidR="00441E9A" w:rsidRPr="00474E4B" w:rsidRDefault="00441E9A" w:rsidP="00441E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High School</w:t>
      </w:r>
    </w:p>
    <w:p w14:paraId="6BAABCB1" w14:textId="6520B078" w:rsidR="00441E9A" w:rsidRPr="00474E4B" w:rsidRDefault="00474E4B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Urban area: 0.045</w:t>
      </w:r>
    </w:p>
    <w:p w14:paraId="321EE521" w14:textId="6254D33F" w:rsidR="00474E4B" w:rsidRPr="00474E4B" w:rsidRDefault="00474E4B" w:rsidP="00441E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per capita: 0.00021</w:t>
      </w:r>
    </w:p>
    <w:p w14:paraId="5712C0C5" w14:textId="24CEDA57" w:rsidR="00CA5512" w:rsidRPr="00474E4B" w:rsidRDefault="00441E9A" w:rsidP="00CA55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Junior H</w:t>
      </w:r>
      <w:r w:rsidR="00CA5512" w:rsidRPr="00474E4B">
        <w:rPr>
          <w:rFonts w:asciiTheme="minorHAnsi" w:hAnsiTheme="minorHAnsi" w:cstheme="minorHAnsi"/>
          <w:color w:val="444444"/>
          <w:sz w:val="20"/>
          <w:szCs w:val="22"/>
        </w:rPr>
        <w:t>igh</w:t>
      </w:r>
    </w:p>
    <w:p w14:paraId="6AF50A41" w14:textId="5DF77C59" w:rsidR="00CA5512" w:rsidRPr="00474E4B" w:rsidRDefault="00CA5512" w:rsidP="00CA551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Above Size industrial: 0.012</w:t>
      </w:r>
    </w:p>
    <w:p w14:paraId="2E9B0869" w14:textId="3DF13E6F" w:rsidR="00CA5512" w:rsidRPr="00474E4B" w:rsidRDefault="00CA5512" w:rsidP="00CA551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  <w:sectPr w:rsidR="00CA5512" w:rsidRPr="00474E4B" w:rsidSect="00CA5512">
          <w:type w:val="continuous"/>
          <w:pgSz w:w="12240" w:h="15840"/>
          <w:pgMar w:top="1440" w:right="1440" w:bottom="720" w:left="1170" w:header="720" w:footer="720" w:gutter="0"/>
          <w:cols w:num="2" w:space="630"/>
          <w:docGrid w:linePitch="360"/>
        </w:sectPr>
      </w:pPr>
      <w:r w:rsidRPr="00474E4B">
        <w:rPr>
          <w:rFonts w:asciiTheme="minorHAnsi" w:hAnsiTheme="minorHAnsi" w:cstheme="minorHAnsi"/>
          <w:color w:val="444444"/>
          <w:sz w:val="20"/>
          <w:szCs w:val="22"/>
        </w:rPr>
        <w:t>GDP per capita: 0.00</w:t>
      </w:r>
      <w:r w:rsidRPr="00474E4B">
        <w:rPr>
          <w:rFonts w:asciiTheme="minorHAnsi" w:hAnsiTheme="minorHAnsi" w:cstheme="minorHAnsi"/>
          <w:color w:val="444444"/>
          <w:sz w:val="20"/>
          <w:szCs w:val="22"/>
        </w:rPr>
        <w:t>053</w:t>
      </w:r>
    </w:p>
    <w:p w14:paraId="35F04E82" w14:textId="5F009E07" w:rsidR="00441E9A" w:rsidRPr="00441E9A" w:rsidRDefault="00441E9A" w:rsidP="00441E9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35BB535A" w14:textId="77777777" w:rsidR="00441E9A" w:rsidRPr="00441E9A" w:rsidRDefault="00441E9A" w:rsidP="00441E9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34BD3FF4" w14:textId="77777777" w:rsidR="00E42A2F" w:rsidRDefault="00E42A2F" w:rsidP="00C327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  <w:sectPr w:rsidR="00E42A2F" w:rsidSect="00441E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7351FF" w14:textId="08CCD2BD" w:rsidR="00E47A5C" w:rsidRPr="00E42A2F" w:rsidRDefault="003C7A6D" w:rsidP="00C327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E42A2F">
        <w:rPr>
          <w:rFonts w:asciiTheme="minorHAnsi" w:hAnsiTheme="minorHAnsi" w:cstheme="minorHAnsi"/>
          <w:color w:val="444444"/>
          <w:sz w:val="20"/>
          <w:szCs w:val="22"/>
        </w:rPr>
        <w:lastRenderedPageBreak/>
        <w:t>Unit – STB</w:t>
      </w:r>
    </w:p>
    <w:p w14:paraId="3CD6FF99" w14:textId="70ED8767" w:rsidR="003C7A6D" w:rsidRPr="00E42A2F" w:rsidRDefault="003C7A6D" w:rsidP="003C7A6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E42A2F">
        <w:rPr>
          <w:rFonts w:asciiTheme="minorHAnsi" w:hAnsiTheme="minorHAnsi" w:cstheme="minorHAnsi"/>
          <w:color w:val="444444"/>
          <w:sz w:val="20"/>
          <w:szCs w:val="22"/>
        </w:rPr>
        <w:t>Administrative (None)</w:t>
      </w:r>
    </w:p>
    <w:p w14:paraId="63707320" w14:textId="5D055685" w:rsidR="003C7A6D" w:rsidRPr="00E42A2F" w:rsidRDefault="003C7A6D" w:rsidP="003C7A6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E42A2F">
        <w:rPr>
          <w:rFonts w:asciiTheme="minorHAnsi" w:hAnsiTheme="minorHAnsi" w:cstheme="minorHAnsi"/>
          <w:color w:val="444444"/>
          <w:sz w:val="20"/>
          <w:szCs w:val="22"/>
        </w:rPr>
        <w:t>DAE Administrative</w:t>
      </w:r>
    </w:p>
    <w:p w14:paraId="5F87CB37" w14:textId="4D36896E" w:rsidR="00E42A2F" w:rsidRPr="00E42A2F" w:rsidRDefault="003C7A6D" w:rsidP="00E42A2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E42A2F">
        <w:rPr>
          <w:rFonts w:asciiTheme="minorHAnsi" w:hAnsiTheme="minorHAnsi" w:cstheme="minorHAnsi"/>
          <w:color w:val="444444"/>
          <w:sz w:val="20"/>
          <w:szCs w:val="22"/>
        </w:rPr>
        <w:t>GDP: 0.01</w:t>
      </w:r>
      <w:r w:rsidR="00E42A2F" w:rsidRPr="00E42A2F">
        <w:rPr>
          <w:rFonts w:asciiTheme="minorHAnsi" w:hAnsiTheme="minorHAnsi" w:cstheme="minorHAnsi"/>
          <w:color w:val="444444"/>
          <w:sz w:val="20"/>
          <w:szCs w:val="22"/>
        </w:rPr>
        <w:t>38</w:t>
      </w:r>
    </w:p>
    <w:p w14:paraId="40432092" w14:textId="4F3880AF" w:rsidR="00E42A2F" w:rsidRPr="00E42A2F" w:rsidRDefault="00E42A2F" w:rsidP="00E42A2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E42A2F">
        <w:rPr>
          <w:rFonts w:asciiTheme="minorHAnsi" w:hAnsiTheme="minorHAnsi" w:cstheme="minorHAnsi"/>
          <w:color w:val="444444"/>
          <w:sz w:val="20"/>
          <w:szCs w:val="22"/>
        </w:rPr>
        <w:t>GDP Per Capita: 0.004</w:t>
      </w:r>
    </w:p>
    <w:p w14:paraId="45AD9CB4" w14:textId="6366D4BF" w:rsidR="00E42A2F" w:rsidRPr="00E42A2F" w:rsidRDefault="00E42A2F" w:rsidP="00E42A2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E42A2F">
        <w:rPr>
          <w:rFonts w:asciiTheme="minorHAnsi" w:hAnsiTheme="minorHAnsi" w:cstheme="minorHAnsi"/>
          <w:color w:val="444444"/>
          <w:sz w:val="20"/>
          <w:szCs w:val="22"/>
        </w:rPr>
        <w:t>DAE Non-Administrative</w:t>
      </w:r>
    </w:p>
    <w:p w14:paraId="749819F7" w14:textId="04BBD3B9" w:rsidR="00E42A2F" w:rsidRPr="00E42A2F" w:rsidRDefault="00E42A2F" w:rsidP="00E42A2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E42A2F">
        <w:rPr>
          <w:rFonts w:asciiTheme="minorHAnsi" w:hAnsiTheme="minorHAnsi" w:cstheme="minorHAnsi"/>
          <w:color w:val="444444"/>
          <w:sz w:val="20"/>
          <w:szCs w:val="22"/>
        </w:rPr>
        <w:t>GDP: 0.0039</w:t>
      </w:r>
    </w:p>
    <w:p w14:paraId="34B60047" w14:textId="2EF5296D" w:rsidR="00E42A2F" w:rsidRPr="00E42A2F" w:rsidRDefault="00E42A2F" w:rsidP="00E42A2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E42A2F">
        <w:rPr>
          <w:rFonts w:asciiTheme="minorHAnsi" w:hAnsiTheme="minorHAnsi" w:cstheme="minorHAnsi"/>
          <w:color w:val="444444"/>
          <w:sz w:val="20"/>
          <w:szCs w:val="22"/>
        </w:rPr>
        <w:t>Above size industrial: 0.047</w:t>
      </w:r>
    </w:p>
    <w:p w14:paraId="0E42F665" w14:textId="7FC83375" w:rsidR="00E42A2F" w:rsidRPr="00E42A2F" w:rsidRDefault="00E42A2F" w:rsidP="00E42A2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E42A2F">
        <w:rPr>
          <w:rFonts w:asciiTheme="minorHAnsi" w:hAnsiTheme="minorHAnsi" w:cstheme="minorHAnsi"/>
          <w:color w:val="444444"/>
          <w:sz w:val="20"/>
          <w:szCs w:val="22"/>
        </w:rPr>
        <w:t>Taxation</w:t>
      </w:r>
    </w:p>
    <w:p w14:paraId="3E6B1720" w14:textId="62A6F102" w:rsidR="00E42A2F" w:rsidRPr="00E42A2F" w:rsidRDefault="00E42A2F" w:rsidP="00E42A2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E42A2F">
        <w:rPr>
          <w:rFonts w:asciiTheme="minorHAnsi" w:hAnsiTheme="minorHAnsi" w:cstheme="minorHAnsi"/>
          <w:color w:val="444444"/>
          <w:sz w:val="20"/>
          <w:szCs w:val="22"/>
        </w:rPr>
        <w:t>GDP: 2.662 x 10^-5</w:t>
      </w:r>
    </w:p>
    <w:p w14:paraId="3978C82C" w14:textId="2BFB925A" w:rsidR="00E42A2F" w:rsidRPr="00E42A2F" w:rsidRDefault="00E42A2F" w:rsidP="00E42A2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E42A2F">
        <w:rPr>
          <w:rFonts w:asciiTheme="minorHAnsi" w:hAnsiTheme="minorHAnsi" w:cstheme="minorHAnsi"/>
          <w:color w:val="444444"/>
          <w:sz w:val="20"/>
          <w:szCs w:val="22"/>
        </w:rPr>
        <w:t>GDP per capita: 1.788 x 10^-5</w:t>
      </w:r>
    </w:p>
    <w:p w14:paraId="526DBAB7" w14:textId="6F4F2D5B" w:rsidR="00E42A2F" w:rsidRDefault="00E42A2F" w:rsidP="00E42A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 xml:space="preserve">Unit </w:t>
      </w:r>
      <w:r w:rsidR="00EE1104">
        <w:rPr>
          <w:rFonts w:asciiTheme="minorHAnsi" w:hAnsiTheme="minorHAnsi" w:cstheme="minorHAnsi"/>
          <w:color w:val="444444"/>
          <w:sz w:val="20"/>
          <w:szCs w:val="22"/>
        </w:rPr>
        <w:t>–</w:t>
      </w:r>
      <w:r>
        <w:rPr>
          <w:rFonts w:asciiTheme="minorHAnsi" w:hAnsiTheme="minorHAnsi" w:cstheme="minorHAnsi"/>
          <w:color w:val="444444"/>
          <w:sz w:val="20"/>
          <w:szCs w:val="22"/>
        </w:rPr>
        <w:t xml:space="preserve"> LTB</w:t>
      </w:r>
    </w:p>
    <w:p w14:paraId="5D19B64B" w14:textId="77777777" w:rsidR="00EE1104" w:rsidRPr="00E42A2F" w:rsidRDefault="00EE1104" w:rsidP="00EE11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E42A2F">
        <w:rPr>
          <w:rFonts w:asciiTheme="minorHAnsi" w:hAnsiTheme="minorHAnsi" w:cstheme="minorHAnsi"/>
          <w:color w:val="444444"/>
          <w:sz w:val="20"/>
          <w:szCs w:val="22"/>
        </w:rPr>
        <w:t>Administrative (None)</w:t>
      </w:r>
    </w:p>
    <w:p w14:paraId="3E73512F" w14:textId="68FE4E2A" w:rsidR="00EE1104" w:rsidRDefault="00EE1104" w:rsidP="00EE11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 w:rsidRPr="00E42A2F">
        <w:rPr>
          <w:rFonts w:asciiTheme="minorHAnsi" w:hAnsiTheme="minorHAnsi" w:cstheme="minorHAnsi"/>
          <w:color w:val="444444"/>
          <w:sz w:val="20"/>
          <w:szCs w:val="22"/>
        </w:rPr>
        <w:t>DAE Administrative</w:t>
      </w:r>
    </w:p>
    <w:p w14:paraId="36A97228" w14:textId="625FF738" w:rsidR="00EE1104" w:rsidRPr="00EE1104" w:rsidRDefault="00EE1104" w:rsidP="00EE110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Above size industrial: 0.002</w:t>
      </w:r>
    </w:p>
    <w:p w14:paraId="47506DD6" w14:textId="169C0EC4" w:rsidR="00EE1104" w:rsidRDefault="00EE1104" w:rsidP="00EE110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GDP per Capita: 0.0019</w:t>
      </w:r>
    </w:p>
    <w:p w14:paraId="7BEF2C7F" w14:textId="6DBC2F58" w:rsidR="00EE1104" w:rsidRDefault="00EE1104" w:rsidP="00EE11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DAE Non-Administrative (None)</w:t>
      </w:r>
    </w:p>
    <w:p w14:paraId="67713BFA" w14:textId="298DA85E" w:rsidR="00EE1104" w:rsidRDefault="00EE1104" w:rsidP="00EE11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Taxation</w:t>
      </w:r>
    </w:p>
    <w:p w14:paraId="3A80E781" w14:textId="3CBED9EF" w:rsidR="00EE1104" w:rsidRDefault="00EE1104" w:rsidP="00EE110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Public expenditure: 0.042</w:t>
      </w:r>
    </w:p>
    <w:p w14:paraId="40538F78" w14:textId="5A0790E9" w:rsidR="00EE1104" w:rsidRPr="00E42A2F" w:rsidRDefault="00EE1104" w:rsidP="00EE110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  <w:r>
        <w:rPr>
          <w:rFonts w:asciiTheme="minorHAnsi" w:hAnsiTheme="minorHAnsi" w:cstheme="minorHAnsi"/>
          <w:color w:val="444444"/>
          <w:sz w:val="20"/>
          <w:szCs w:val="22"/>
        </w:rPr>
        <w:t>GDP per capita: 9.45 x 10^-5</w:t>
      </w:r>
    </w:p>
    <w:p w14:paraId="7039A64F" w14:textId="77777777" w:rsidR="00EE1104" w:rsidRDefault="00EE1104" w:rsidP="00E42A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</w:p>
    <w:p w14:paraId="0A24D05F" w14:textId="77777777" w:rsidR="00E42A2F" w:rsidRDefault="00E42A2F" w:rsidP="00E42A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  <w:sectPr w:rsidR="00E42A2F" w:rsidSect="00E42A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86C58C" w14:textId="77777777" w:rsidR="00C807AA" w:rsidRPr="00E42A2F" w:rsidRDefault="00C807AA" w:rsidP="00C327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</w:p>
    <w:p w14:paraId="1D2AA7BD" w14:textId="77777777" w:rsidR="00C807AA" w:rsidRPr="00E42A2F" w:rsidRDefault="00C807AA" w:rsidP="00C327B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z w:val="20"/>
          <w:szCs w:val="22"/>
        </w:rPr>
      </w:pPr>
    </w:p>
    <w:p w14:paraId="7C954E97" w14:textId="1D3F4C54" w:rsidR="00A04F50" w:rsidRPr="00441E9A" w:rsidRDefault="00A04F50" w:rsidP="00441E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</w:rPr>
      </w:pPr>
    </w:p>
    <w:sectPr w:rsidR="00A04F50" w:rsidRPr="00441E9A" w:rsidSect="00441E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40D13"/>
    <w:multiLevelType w:val="hybridMultilevel"/>
    <w:tmpl w:val="8F2E5F58"/>
    <w:lvl w:ilvl="0" w:tplc="C1183F8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436AF"/>
    <w:multiLevelType w:val="hybridMultilevel"/>
    <w:tmpl w:val="2FEE1D32"/>
    <w:lvl w:ilvl="0" w:tplc="C1183F8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B6F21"/>
    <w:multiLevelType w:val="hybridMultilevel"/>
    <w:tmpl w:val="35F209B0"/>
    <w:lvl w:ilvl="0" w:tplc="62B06C8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B3877"/>
    <w:multiLevelType w:val="hybridMultilevel"/>
    <w:tmpl w:val="C40CAC5C"/>
    <w:lvl w:ilvl="0" w:tplc="C1183F8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07357"/>
    <w:multiLevelType w:val="hybridMultilevel"/>
    <w:tmpl w:val="3DE616B0"/>
    <w:lvl w:ilvl="0" w:tplc="C1183F8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D3E58"/>
    <w:multiLevelType w:val="hybridMultilevel"/>
    <w:tmpl w:val="F6CEEC54"/>
    <w:lvl w:ilvl="0" w:tplc="C1183F8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24458"/>
    <w:multiLevelType w:val="hybridMultilevel"/>
    <w:tmpl w:val="0C4AF90A"/>
    <w:lvl w:ilvl="0" w:tplc="C1183F8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32C52"/>
    <w:multiLevelType w:val="hybridMultilevel"/>
    <w:tmpl w:val="F720165C"/>
    <w:lvl w:ilvl="0" w:tplc="C1183F8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B8"/>
    <w:rsid w:val="0018687F"/>
    <w:rsid w:val="00233FF0"/>
    <w:rsid w:val="002754DD"/>
    <w:rsid w:val="003C7A6D"/>
    <w:rsid w:val="003F40E5"/>
    <w:rsid w:val="00441E9A"/>
    <w:rsid w:val="00442A61"/>
    <w:rsid w:val="00474E4B"/>
    <w:rsid w:val="006F2B2E"/>
    <w:rsid w:val="0089223C"/>
    <w:rsid w:val="00A04F50"/>
    <w:rsid w:val="00B570D5"/>
    <w:rsid w:val="00C327B8"/>
    <w:rsid w:val="00C5501B"/>
    <w:rsid w:val="00C807AA"/>
    <w:rsid w:val="00CA5512"/>
    <w:rsid w:val="00E42A2F"/>
    <w:rsid w:val="00E47A5C"/>
    <w:rsid w:val="00E55A9E"/>
    <w:rsid w:val="00EE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7637"/>
  <w15:chartTrackingRefBased/>
  <w15:docId w15:val="{172C8F9A-FB53-4D41-8628-E1C13930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DC9FF-F13E-4081-BAA9-9C4E8D0B0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Li</dc:creator>
  <cp:keywords/>
  <dc:description/>
  <cp:lastModifiedBy>Katie Li</cp:lastModifiedBy>
  <cp:revision>7</cp:revision>
  <dcterms:created xsi:type="dcterms:W3CDTF">2018-02-25T18:54:00Z</dcterms:created>
  <dcterms:modified xsi:type="dcterms:W3CDTF">2018-02-26T04:51:00Z</dcterms:modified>
</cp:coreProperties>
</file>