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2"/>
        <w:tblW w:w="8809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restart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ascii="宋体"/>
                <w:b/>
              </w:rPr>
            </w:pPr>
            <w:bookmarkStart w:id="0" w:name="OLE_LINK2"/>
            <w:r>
              <w:rPr>
                <w:rFonts w:hint="eastAsia" w:ascii="宋体"/>
                <w:b/>
              </w:rPr>
              <w:t>研发生产中心</w:t>
            </w:r>
          </w:p>
        </w:tc>
        <w:tc>
          <w:tcPr>
            <w:tcW w:w="1101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1"/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001</w:t>
            </w:r>
            <w:r>
              <w:rPr>
                <w:rStyle w:val="41"/>
                <w:rFonts w:hint="eastAsia"/>
                <w:szCs w:val="21"/>
                <w:lang w:val="en-US" w:eastAsia="zh-CN"/>
              </w:rPr>
              <w:footnoteReference w:id="0"/>
            </w:r>
          </w:p>
        </w:tc>
        <w:tc>
          <w:tcPr>
            <w:tcW w:w="69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1"/>
              <w:spacing w:line="0" w:lineRule="atLeast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A1</w:t>
            </w: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61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pStyle w:val="61"/>
              <w:spacing w:line="0" w:lineRule="atLeast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商密</w:t>
            </w:r>
            <w:r>
              <w:rPr>
                <w:bCs w:val="0"/>
                <w:szCs w:val="21"/>
              </w:rPr>
              <w:t>A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continue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0" w:lineRule="atLeast"/>
              <w:jc w:val="center"/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>智慧健康管理平台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continue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0" w:lineRule="atLeast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还是威</w:t>
            </w:r>
          </w:p>
        </w:tc>
      </w:tr>
      <w:bookmarkEnd w:id="0"/>
    </w:tbl>
    <w:p>
      <w:pPr>
        <w:pStyle w:val="14"/>
        <w:ind w:firstLine="0" w:firstLineChars="0"/>
      </w:pPr>
      <w:r>
        <w:rPr>
          <w:rFonts w:hint="eastAsia" w:ascii="宋体" w:hAnsi="宋体"/>
          <w:bCs/>
        </w:rPr>
        <w:t>QR-RD-022(Ver1.2)</w:t>
      </w:r>
      <w:r>
        <w:rPr>
          <w:b/>
          <w:bCs/>
        </w:rPr>
        <w:t xml:space="preserve"> </w:t>
      </w: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right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  <w:bookmarkStart w:id="1" w:name="hp_TitlePage"/>
      <w:bookmarkStart w:id="2" w:name="_Toc418479672"/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智慧健康管理</w:t>
      </w:r>
      <w:r>
        <w:rPr>
          <w:rFonts w:hint="eastAsia" w:ascii="黑体" w:hAnsi="黑体" w:eastAsia="黑体"/>
          <w:b/>
          <w:sz w:val="52"/>
          <w:szCs w:val="52"/>
        </w:rPr>
        <w:t>平台</w:t>
      </w:r>
    </w:p>
    <w:p>
      <w:pPr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代码结构</w:t>
      </w:r>
      <w:r>
        <w:rPr>
          <w:rFonts w:hint="eastAsia" w:ascii="黑体" w:hAnsi="黑体" w:eastAsia="黑体"/>
          <w:b/>
          <w:sz w:val="52"/>
          <w:szCs w:val="52"/>
        </w:rPr>
        <w:t>说明书</w:t>
      </w:r>
    </w:p>
    <w:p>
      <w:pPr>
        <w:spacing w:line="360" w:lineRule="auto"/>
        <w:rPr>
          <w:rFonts w:ascii="宋体" w:hAnsi="宋体"/>
          <w:bCs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spacing w:line="360" w:lineRule="auto"/>
        <w:rPr>
          <w:rFonts w:ascii="宋体" w:hAnsi="宋体"/>
          <w:bCs/>
          <w:i/>
          <w:i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>(内部资料  请勿外传)</w:t>
      </w:r>
    </w:p>
    <w:p>
      <w:pPr>
        <w:rPr>
          <w:rFonts w:hint="eastAsia"/>
        </w:rPr>
      </w:pPr>
    </w:p>
    <w:tbl>
      <w:tblPr>
        <w:tblStyle w:val="42"/>
        <w:tblW w:w="72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82"/>
        <w:gridCol w:w="960"/>
        <w:gridCol w:w="2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61"/>
              <w:rPr>
                <w:rFonts w:hint="eastAsia" w:ascii="Arial" w:eastAsia="宋体"/>
                <w:lang w:val="en-US" w:eastAsia="zh-CN"/>
              </w:rPr>
            </w:pPr>
            <w:r>
              <w:rPr>
                <w:rFonts w:hint="eastAsia" w:ascii="Arial"/>
                <w:lang w:val="en-US" w:eastAsia="zh-CN"/>
              </w:rPr>
              <w:t>刘平</w:t>
            </w:r>
          </w:p>
        </w:tc>
        <w:tc>
          <w:tcPr>
            <w:tcW w:w="960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2017-09-23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62"/>
              <w:pBdr>
                <w:bottom w:val="none" w:color="auto" w:sz="0" w:space="0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/>
    <w:p>
      <w:pPr>
        <w:jc w:val="both"/>
        <w:rPr>
          <w:rFonts w:hint="eastAsia"/>
          <w:b/>
          <w:sz w:val="32"/>
          <w:szCs w:val="32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440" w:right="1701" w:bottom="1440" w:left="1701" w:header="851" w:footer="851" w:gutter="0"/>
          <w:pgNumType w:fmt="decimal" w:start="1"/>
          <w:cols w:space="720" w:num="1"/>
          <w:titlePg/>
          <w:docGrid w:type="lines" w:linePitch="312" w:charSpace="0"/>
        </w:sectPr>
      </w:pPr>
      <w:bookmarkStart w:id="3" w:name="_Toc50197067"/>
      <w:bookmarkStart w:id="4" w:name="_Toc1899666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文档变更记录</w:t>
      </w:r>
      <w:bookmarkEnd w:id="3"/>
      <w:bookmarkEnd w:id="4"/>
    </w:p>
    <w:tbl>
      <w:tblPr>
        <w:tblStyle w:val="4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276"/>
        <w:gridCol w:w="946"/>
        <w:gridCol w:w="995"/>
        <w:gridCol w:w="1233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7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9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刘平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2017/9/23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hint="eastAsia" w:ascii="宋体" w:hAnsi="宋体"/>
          <w:bCs/>
          <w:i/>
          <w:iCs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</w:t>
      </w:r>
    </w:p>
    <w:p>
      <w:pPr>
        <w:spacing w:line="360" w:lineRule="auto"/>
        <w:jc w:val="center"/>
        <w:rPr>
          <w:b/>
          <w:bCs/>
          <w:sz w:val="24"/>
        </w:rPr>
      </w:pPr>
    </w:p>
    <w:bookmarkEnd w:id="1"/>
    <w:bookmarkEnd w:id="2"/>
    <w:p>
      <w:pPr>
        <w:spacing w:line="360" w:lineRule="auto"/>
      </w:pPr>
      <w:r>
        <w:t xml:space="preserve"> </w:t>
      </w:r>
    </w:p>
    <w:p>
      <w:pPr>
        <w:spacing w:line="360" w:lineRule="auto"/>
        <w:jc w:val="center"/>
      </w:pPr>
      <w:r>
        <w:rPr>
          <w:rFonts w:hint="eastAsia"/>
          <w:sz w:val="28"/>
        </w:rPr>
        <w:t>目 录</w:t>
      </w:r>
    </w:p>
    <w:p>
      <w:pPr>
        <w:pStyle w:val="26"/>
        <w:tabs>
          <w:tab w:val="right" w:leader="dot" w:pos="8504"/>
        </w:tabs>
      </w:pPr>
      <w:bookmarkStart w:id="5" w:name="_Toc424723353"/>
      <w:bookmarkStart w:id="6" w:name="_Toc420374779"/>
      <w:bookmarkStart w:id="7" w:name="_Toc421943176"/>
      <w:bookmarkStart w:id="8" w:name="_Toc421432891"/>
      <w:r>
        <w:rPr>
          <w:rFonts w:ascii="Times New Roman" w:hAnsi="Times New Roman"/>
          <w:sz w:val="21"/>
        </w:rPr>
        <w:fldChar w:fldCharType="begin"/>
      </w:r>
      <w:r>
        <w:rPr>
          <w:rFonts w:ascii="Times New Roman" w:hAnsi="Times New Roman"/>
          <w:sz w:val="21"/>
        </w:rPr>
        <w:instrText xml:space="preserve"> TOC \o "1-6" \h \z </w:instrText>
      </w:r>
      <w:r>
        <w:rPr>
          <w:rFonts w:ascii="Times New Roman" w:hAnsi="Times New Roman"/>
          <w:sz w:val="21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_Toc16050 </w:instrText>
      </w:r>
      <w:r>
        <w:rPr>
          <w:rFonts w:ascii="Times New Roman" w:hAnsi="Times New Roman"/>
        </w:rPr>
        <w:fldChar w:fldCharType="separate"/>
      </w:r>
      <w:r>
        <w:rPr>
          <w:rFonts w:hint="eastAsia"/>
          <w:lang w:val="en-US" w:eastAsia="zh-CN"/>
        </w:rPr>
        <w:t>1 系统架构图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6"/>
        <w:tabs>
          <w:tab w:val="right" w:leader="dot" w:pos="8504"/>
        </w:tabs>
      </w:pPr>
      <w:r>
        <w:fldChar w:fldCharType="begin"/>
      </w:r>
      <w:r>
        <w:instrText xml:space="preserve"> HYPERLINK \l _Toc20435 </w:instrText>
      </w:r>
      <w:r>
        <w:fldChar w:fldCharType="separate"/>
      </w:r>
      <w:r>
        <w:rPr>
          <w:rFonts w:hint="eastAsia"/>
          <w:lang w:val="en-US" w:eastAsia="zh-CN"/>
        </w:rPr>
        <w:t>2 技术简介</w:t>
      </w:r>
      <w:r>
        <w:tab/>
      </w:r>
      <w:r>
        <w:fldChar w:fldCharType="begin"/>
      </w:r>
      <w:r>
        <w:instrText xml:space="preserve"> PAGEREF _Toc20435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504"/>
        </w:tabs>
      </w:pPr>
      <w:r>
        <w:fldChar w:fldCharType="begin"/>
      </w:r>
      <w:r>
        <w:instrText xml:space="preserve"> HYPERLINK \l _Toc30533 </w:instrText>
      </w:r>
      <w:r>
        <w:fldChar w:fldCharType="separate"/>
      </w:r>
      <w:r>
        <w:rPr>
          <w:rFonts w:hint="eastAsia"/>
          <w:lang w:val="en-US" w:eastAsia="zh-CN"/>
        </w:rPr>
        <w:t>3 技术配置文件说明</w:t>
      </w:r>
      <w:r>
        <w:tab/>
      </w:r>
      <w:r>
        <w:fldChar w:fldCharType="begin"/>
      </w:r>
      <w:r>
        <w:instrText xml:space="preserve"> PAGEREF _Toc30533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504"/>
        </w:tabs>
      </w:pPr>
      <w:r>
        <w:fldChar w:fldCharType="begin"/>
      </w:r>
      <w:r>
        <w:instrText xml:space="preserve"> HYPERLINK \l _Toc27872 </w:instrText>
      </w:r>
      <w: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平台结构总览</w:t>
      </w:r>
      <w:r>
        <w:tab/>
      </w:r>
      <w:r>
        <w:fldChar w:fldCharType="begin"/>
      </w:r>
      <w:r>
        <w:instrText xml:space="preserve"> PAGEREF _Toc27872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504"/>
        </w:tabs>
      </w:pPr>
      <w:r>
        <w:fldChar w:fldCharType="begin"/>
      </w:r>
      <w:r>
        <w:instrText xml:space="preserve"> HYPERLINK \l _Toc4839 </w:instrText>
      </w:r>
      <w:r>
        <w:fldChar w:fldCharType="separate"/>
      </w:r>
      <w:r>
        <w:rPr>
          <w:rFonts w:hint="default" w:ascii="Times New Roman" w:hAnsi="Times New Roman"/>
        </w:rPr>
        <w:t xml:space="preserve">3.2 </w:t>
      </w:r>
      <w:r>
        <w:rPr>
          <w:rFonts w:hint="eastAsia"/>
          <w:lang w:val="en-US" w:eastAsia="zh-CN"/>
        </w:rPr>
        <w:t>配置详解</w:t>
      </w:r>
      <w:r>
        <w:tab/>
      </w:r>
      <w:r>
        <w:fldChar w:fldCharType="begin"/>
      </w:r>
      <w:r>
        <w:instrText xml:space="preserve"> PAGEREF _Toc4839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_Toc27710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SpringMVC 配置详解</w:t>
      </w:r>
      <w:r>
        <w:tab/>
      </w:r>
      <w:r>
        <w:fldChar w:fldCharType="begin"/>
      </w:r>
      <w:r>
        <w:instrText xml:space="preserve"> PAGEREF _Toc27710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504"/>
        </w:tabs>
      </w:pPr>
      <w:r>
        <w:fldChar w:fldCharType="begin"/>
      </w:r>
      <w:r>
        <w:instrText xml:space="preserve"> HYPERLINK \l _Toc7721 </w:instrText>
      </w:r>
      <w:r>
        <w:fldChar w:fldCharType="separate"/>
      </w:r>
      <w:r>
        <w:rPr>
          <w:rFonts w:hint="eastAsia"/>
          <w:lang w:val="en-US" w:eastAsia="zh-CN"/>
        </w:rPr>
        <w:t>3.2.2 Shiro配置详解</w:t>
      </w:r>
      <w:r>
        <w:tab/>
      </w:r>
      <w:r>
        <w:fldChar w:fldCharType="begin"/>
      </w:r>
      <w:r>
        <w:instrText xml:space="preserve"> PAGEREF _Toc7721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spacing w:line="360" w:lineRule="auto"/>
      </w:pPr>
      <w:r>
        <w:fldChar w:fldCharType="end"/>
      </w: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p>
      <w:pPr>
        <w:spacing w:line="360" w:lineRule="auto"/>
        <w:rPr>
          <w:rFonts w:ascii="Times" w:hAnsi="Times"/>
          <w:b/>
        </w:rPr>
      </w:pPr>
    </w:p>
    <w:bookmarkEnd w:id="5"/>
    <w:bookmarkEnd w:id="6"/>
    <w:bookmarkEnd w:id="7"/>
    <w:bookmarkEnd w:id="8"/>
    <w:p>
      <w:pPr>
        <w:pStyle w:val="2"/>
        <w:rPr>
          <w:rFonts w:hint="eastAsia"/>
          <w:lang w:val="en-US" w:eastAsia="zh-CN"/>
        </w:rPr>
      </w:pPr>
      <w:bookmarkStart w:id="9" w:name="_Toc16050"/>
      <w:r>
        <w:rPr>
          <w:rFonts w:hint="eastAsia"/>
          <w:lang w:val="en-US" w:eastAsia="zh-CN"/>
        </w:rPr>
        <w:t>系统架构图</w:t>
      </w:r>
      <w:bookmarkEnd w:id="9"/>
    </w:p>
    <w:p>
      <w:r>
        <w:pict>
          <v:shape id="_x0000_i1028" o:spt="75" type="#_x0000_t75" style="height:253.85pt;width:424.7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0435"/>
      <w:r>
        <w:rPr>
          <w:rFonts w:hint="eastAsia"/>
          <w:lang w:val="en-US" w:eastAsia="zh-CN"/>
        </w:rPr>
        <w:t>技术简介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使用到的技术包含：SpringMVC、mybatis、Framework7、html、ajax、Redis、ElasticSeach等。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Spring Web MVC是一种基于Java的实现了Web MVC设计模式的请求驱动类型的轻量级Web框架，即使用了MVC架构模式的思想，将web层进行职责解耦，基于请求驱动指的就是使用请求-响应模型，框架的目的就是帮助我们简化开发，Spring Web MVC也是要简化我们日常Web开发的。Spring Web MVC也是服务到工作者模式的实现，但进行可优化。前端控制器是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DispatcherServlet；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应用控制器其实拆为处理器映射器(Handler Mapping)进行处理器管理和视图解析器(View Resolver)进行视图管理；页面控制器/动作/处理器为Controller接口（仅包含ModelAndView handleRequest(request, response) 方法）的实现（也可以是任何的POJO类）；支持本地化（Locale）解析、主题（Theme）解析及文件上传等；提供了非常灵活的数据验证、格式化和数据绑定机制；提供了强大的约定大于配置（惯例优先原则）的契约式编程支持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Mybatis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Old Java Objects,普通的 Java对象)映射成数据库中的记录。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Framework7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是一款免费开源的移动web开发框架(类似的知名框架有Jquery Mobile,sencha),用以开发IOS7风格、体验的混合移动应用和web应用。如果你需要，它还是一款绝好的移动应用原型框架，用以展示应用的功能细节。Framework7框架的主要目的是使得开发者能够简单、快速的使用HTML,Javascript,CSS开发IOS风格的webapp和混合本地应用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Ajax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即“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Asynchronous Javascript And XML”（异步JavaScript和XML），是指一种创建交互式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"https://baike.baidu.com/item/%E7%BD%91%E9%A1%B5" \t "https://baike.baidu.com/item/ajax/_blank"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网页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应用的网页开发技术。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Redis是一个开源的使用ANSI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 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"https://baike.baidu.com/item/C%E8%AF%AD%E8%A8%80" \t "https://baike.baidu.com/item/_blank"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C语言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编写、支持网络、可基于内存亦可持久化的日志型、Key-Value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"https://baike.baidu.com/item/%E6%95%B0%E6%8D%AE%E5%BA%93" \t "https://baike.baidu.com/item/_blank"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数据库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，并提供多种语言的API。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在此系统中只用于缓存数据库。</w:t>
      </w:r>
    </w:p>
    <w:p>
      <w:pPr>
        <w:pStyle w:val="3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ElasticSearch是一个基于Lucene的搜索服务器。它提供了一个分布式多用户能力的全文搜索引擎，基于RESTful web接口。Elasticsearch是用Java开发的，并作为Apache许可条款下的开放源码发布，是当前流行的企业级搜索引擎。设计用于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"https://baike.baidu.com/item/%E4%BA%91%E8%AE%A1%E7%AE%97"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云计算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中，能够达到实时搜索，稳定，可靠，快速，安装使用方便。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0533"/>
      <w:r>
        <w:rPr>
          <w:rFonts w:hint="eastAsia"/>
          <w:lang w:val="en-US" w:eastAsia="zh-CN"/>
        </w:rPr>
        <w:t>技术配置文件说明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7872"/>
      <w:r>
        <w:rPr>
          <w:rFonts w:hint="eastAsia"/>
          <w:lang w:val="en-US" w:eastAsia="zh-CN"/>
        </w:rPr>
        <w:t>平台结构总览</w:t>
      </w:r>
      <w:bookmarkEnd w:id="12"/>
    </w:p>
    <w:p>
      <w:r>
        <w:pict>
          <v:shape id="_x0000_i1029" o:spt="75" alt="" type="#_x0000_t75" style="height:58.6pt;width:424.7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v:shadow on="t" type="emboss" obscured="0" color="lineOrFill darken(153)" opacity="65536f" color2="shadow add(102)" offset="-1pt,-1pt" offset2="0pt,0pt" origin="0f,0f" matrix="65536f,0f,0f,65536f,0,0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部署时，api与app都会编译成jar包，放在admin.war下。</w:t>
      </w:r>
    </w:p>
    <w:p>
      <w:pPr>
        <w:pStyle w:val="3"/>
      </w:pPr>
      <w:bookmarkStart w:id="13" w:name="_Toc4839"/>
      <w:r>
        <w:rPr>
          <w:rFonts w:hint="eastAsia"/>
          <w:lang w:val="en-US" w:eastAsia="zh-CN"/>
        </w:rPr>
        <w:t>配置详解</w:t>
      </w:r>
      <w:bookmarkEnd w:id="13"/>
    </w:p>
    <w:p>
      <w:r>
        <w:pict>
          <v:shape id="_x0000_i1030" o:spt="75" alt="" type="#_x0000_t75" style="height:147.55pt;width:424.7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v:shadow on="t" type="emboss" obscured="0" color="lineOrFill darken(153)" opacity="65536f" color2="shadow add(102)" offset="-1pt,-1pt" offset2="0pt,0pt" origin="0f,0f" matrix="65536f,0f,0f,65536f,0,0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其详细配置，如下只列出两个，其它的可在代码里查看。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6" w:name="_GoBack"/>
      <w:bookmarkEnd w:id="16"/>
    </w:p>
    <w:p>
      <w:pPr>
        <w:pStyle w:val="4"/>
      </w:pPr>
      <w:bookmarkStart w:id="14" w:name="_Toc27710"/>
      <w:r>
        <w:rPr>
          <w:rFonts w:hint="eastAsia"/>
          <w:lang w:val="en-US" w:eastAsia="zh-CN"/>
        </w:rPr>
        <w:t>SpringMVC 配置详解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xml文件里每个节点都有详细的注释，直接查看源码，例如base-servlet.xml文件：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xmlns:aop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xmlns:tx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xmlns:context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xmlns:task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"http://www.springframework.org/schema/task"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xmlns:mvc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http://www.springframework.org/schema/beans/spring-beans-4.3.xsd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http://www.springframework.org/schema/tx/spring-tx-4.3.xsd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http://www.springframework.org/schema/aop/spring-aop-4.3.xsd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   http://www.springframework.org/schema/context/spring-context-4.3.xsd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   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   http://www.springframework.org/schema/task/spring-task-4.3.xsd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   http://www.springframework.org/schema/mvc/spring-mvc-4.3.xsd"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自动扫描且只扫描@Controller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use-default-filters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"false"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context:include-filter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"annotation"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expression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"org.springframework.stereotype.Controller"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context:include-filter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"annotation"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expression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"org.springframework.web.bind.annotation.ControllerAdvice"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参数编码转换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mvc:annotation-driven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mvc:message-converters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register-defaults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"org.springframework.http.converter.StringHttpMessageConverter"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constructor-arg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"org.springframework.http.converter.json.MappingJackson2HttpMessageConverter"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"prettyPrint"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mvc:message-converters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mvc:annotation-driven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请求根时，自动转发到index的action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mvc:view-controller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path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view-name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"forward:/index"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REST中根据URL后缀自动判定Content-Type及相应的View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"contentNegotiationManager"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"org.springframework.web.accept.ContentNegotiationManagerFactoryBean"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"ignoreAcceptHeader"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"defaultContentType"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"application/json"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"mediaTypes"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json</w:t>
            </w:r>
            <w:r>
              <w:rPr>
                <w:rFonts w:hint="eastAsia" w:ascii="Courier New" w:hAnsi="Courier New"/>
                <w:color w:val="000000"/>
                <w:sz w:val="20"/>
              </w:rPr>
              <w:t>=application/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json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xml</w:t>
            </w:r>
            <w:r>
              <w:rPr>
                <w:rFonts w:hint="eastAsia" w:ascii="Courier New" w:hAnsi="Courier New"/>
                <w:color w:val="000000"/>
                <w:sz w:val="20"/>
              </w:rPr>
              <w:t>=application/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定义JSP文件的位置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"org.springframework.web.servlet.view.InternalResourceViewResolver"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"prefix"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"suffix"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".html"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容器默认的DefaultServletHandler处理 所有静态内容与无RequestMapping处理的URL--&gt;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mvc:default-servlet-handler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>注解支持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aop:aspectj-autoproxy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proxy-target-class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"org.apache.shiro.spring.security.interceptor.AuthorizationAttributeSourceAdvisor"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7721"/>
      <w:r>
        <w:rPr>
          <w:rFonts w:hint="eastAsia"/>
          <w:lang w:val="en-US" w:eastAsia="zh-CN"/>
        </w:rPr>
        <w:t>Shiro配置详解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base-shiro.xml里的每个节点也有详细的解释，例如：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20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xmlns:util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"http://www.springframework.org/schema/util"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http://www.springframework.org/schema/util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  http://www.springframework.org/schema/util/spring-util.xsd"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启用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shrio</w:t>
            </w:r>
            <w:r>
              <w:rPr>
                <w:rFonts w:hint="eastAsia" w:ascii="Courier New" w:hAnsi="Courier New"/>
                <w:color w:val="3F5FBF"/>
                <w:sz w:val="20"/>
              </w:rPr>
              <w:t>授权注解拦截方式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"shiroFilter"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"org.apache.shiro.spring.web.ShiroFilterFactoryBean"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装配 securityManager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"/welcome"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配置登陆页面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"successUrl"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"/${shiro.login.success.url}"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登陆成功后的一面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"unauthorizedUrl"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"/welcome"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未授权跳转页面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具体配置需要拦截哪些 URL, 以及访问对应的 URL 时使用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的什么 Filter 进行拦截 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"filters"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util:map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entry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"hesvitAuthc"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"hesvitAuthcFilter"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entry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"hesivtUser"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"hesvitUserFilter"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entry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"commonAuthc"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"commonAuthcFilter"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entry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"commonUser"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entry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"logout"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value-ref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"logoutFilter"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util:map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&lt;!--anon匿名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authc</w:t>
            </w:r>
            <w:r>
              <w:rPr>
                <w:rFonts w:hint="eastAsia" w:ascii="Courier New" w:hAnsi="Courier New"/>
                <w:color w:val="3F5FBF"/>
                <w:sz w:val="20"/>
              </w:rPr>
              <w:t>登录认证 user用户已登录 logout退出filter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"filterChainDefinitions"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/public/**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/demo/**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/app/**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/authimage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/welcome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/${shiro.hesvit.login}/login = hesvitAuthc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/${shiro.hesvit.login}/login/**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/${shiro.common.login}/login = commonAuthc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/${shiro.common.login}/login/** = anon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/logout = logout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    /** = hesivtUser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Filter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平台用户授权拦截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"hesvitAuthcFilter"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"com.hesvit.common.security.IntelAuthenticationFilter"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"/${shiro.hesvit.login}${shiro.login.url}"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"successUrl"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"/${shiro.login.success.url}"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平台用户拦截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"hesvitUserFilter"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"/welcome"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机构用户授权拦截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"commonAuthcFilter"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"com.hesvit.common.security.IntelAuthenticationFilter"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"/${shiro.common.login}${shiro.login.url}"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"successUrl"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"/${shiro.login.success.url}"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机构用户拦截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"commonUserFilter"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"com.hesvit.common.security.IntelUserFilter"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"loginUrl"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"/${shiro.common.login}${shiro.login.url}"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角色拦截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"roles"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"com.hesvit.common.security.IntelRolesAuthorizationFilter"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 权限拦截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"perms"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"com.hesvit.common.security.IntelPermissionsAuthorizationFilter"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退出登录过滤器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"logoutFilter"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"com.hesvit.common.security.IntelLogoutFilter"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"redirectUrl"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"/welcome"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配置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的 SecurityManager Bean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"org.apache.shiro.web.mgt.DefaultWebSecurityManager"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"realm"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"userRealm"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"cacheManager"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"shiroCacheManager"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"rememberMeManager"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"rememberMeManager"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用户权限验证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"userRealm"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"com.hesvit.common.security.IntelUserRealm"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会话管理器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"org.apache.shiro.web.session.mgt.DefaultWebSessionManager"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"globalSessionTimeout"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"${shiro.session.globalSessionTimeout}"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"sessionFactory"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"sessionFactory1"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"deleteInvalidSessions"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"sessionValidationInterval"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"${shiro.session.validation.interval}"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"sessionValidationSchedulerEnabled"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"false"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&lt;property name="sessionValidationScheduler"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20"/>
              </w:rPr>
              <w:t>="sessionValidationScheduler" /&gt;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"sessionIdCookieEnabled"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session cookie信息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"org.apache.shiro.web.servlet.SimpleCookie"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constructor-arg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"${shiro.intel.cookie.name}"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"domain"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"${shiro.intel.cookie.domain}"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"path"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"${shiro.intel.cookie.path}"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"httpOnly"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"${shiro.intel.cookie.httpOnly}"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"${shiro.intel.cookie.maxAge}"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Remembered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vs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Authenticated http://www.ituring.com.cn/article/287 --&gt;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"rememberMeManager"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"org.apache.shiro.web.mgt.CookieRememberMeManager"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rememberme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cookie加密的密钥 建议每个项目都不一样 默认AES算法 密钥长度（128 256 512 位）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"cipherKey"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"#{T(org.apache.shiro.codec.Base64).decode('${shiro.intel.rememeberMe.cookie.base64.cipherKey}')}"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"rememberMeCookie"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&lt;!---cookie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"rememberMeCookie"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"org.apache.shiro.web.servlet.SimpleCookie"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constructor-arg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"${shiro.intel.rememeberMe.cookie.name}"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"domain"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"${shiro.intel.cookie.domain}"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"path"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"${shiro.intel.cookie.path}"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"httpOnly"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"${shiro.intel.cookie.httpOnly}"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"${shiro.intel.rememeberMe.cookie.maxAge}"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会话验证调度  org.apache.shiro.session.mgt.quartz.Quartz2SessionValidationScheduler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    com.hesvit.common.task.SpringSessionValidationScheduler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    &lt;bean id="sessionValidationScheduler" class="com.hesvit.common.task.Quartz2SessionValidationScheduler"&gt;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        &lt;property name="sessionValidationInterval" value="${shiro.session.validation.interval}" /&gt;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        &lt;property name="sessionManager"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20"/>
              </w:rPr>
              <w:t>="sessionManager" /&gt;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        &lt;property name="scheduler"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ref</w:t>
            </w:r>
            <w:r>
              <w:rPr>
                <w:rFonts w:hint="eastAsia" w:ascii="Courier New" w:hAnsi="Courier New"/>
                <w:color w:val="3F5FBF"/>
                <w:sz w:val="20"/>
              </w:rPr>
              <w:t>="scheduler" /&gt;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   &lt;/bean&gt;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Session Factory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"sessionFactory1"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"org.apache.shiro.session.mgt.SimpleSessionFactory"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uid</w:t>
            </w:r>
            <w:r>
              <w:rPr>
                <w:rFonts w:hint="eastAsia" w:ascii="Courier New" w:hAnsi="Courier New"/>
                <w:color w:val="3F5FBF"/>
                <w:sz w:val="20"/>
              </w:rPr>
              <w:t>(session id) 生成策略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"sessionIdGenerator"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"org.apache.shiro.session.mgt.eis.JavaUuidSessionIdGenerator"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会话保持的DAO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"sessionDAO"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"org.apache.shiro.session.mgt.eis.EnterpriseCacheSessionDAO"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"sessionIdGenerator"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"sessionIdGenerator"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"activeSessionsCacheName"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"${shiro.active.session.cacheName}"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>缓存管理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"shiroCacheManager"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"org.apache.shiro.cache.MemoryConstrainedCacheManager"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Enable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Annotations for Spring-configured beans. Only run after the lifecycleBeanProcessor has run: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5FBF"/>
                <w:sz w:val="20"/>
              </w:rPr>
              <w:t>&lt;!-- 保证实现了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Shiro</w:t>
            </w:r>
            <w:r>
              <w:rPr>
                <w:rFonts w:hint="eastAsia" w:ascii="Courier New" w:hAnsi="Courier New"/>
                <w:color w:val="3F5FBF"/>
                <w:sz w:val="20"/>
              </w:rPr>
              <w:t>内部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lifecycle</w:t>
            </w:r>
            <w:r>
              <w:rPr>
                <w:rFonts w:hint="eastAsia" w:ascii="Courier New" w:hAnsi="Courier New"/>
                <w:color w:val="3F5FBF"/>
                <w:sz w:val="20"/>
              </w:rPr>
              <w:t>函数的bean执行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"lifecycleBeanPostProcessor"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"org.apache.shiro.spring.LifecycleBeanPostProcessor"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Spring远程安全确保每个远程方法调用都与一个负责安全验证的Subject绑定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"secureRemoteInvocationExecutor"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"org.apache.shiro.spring.remoting.SecureRemoteInvocationExecutor"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"securityManager"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9" w:type="first"/>
      <w:headerReference r:id="rId8" w:type="default"/>
      <w:pgSz w:w="11906" w:h="16838"/>
      <w:pgMar w:top="1440" w:right="1701" w:bottom="1440" w:left="1701" w:header="851" w:footer="851" w:gutter="0"/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right" w:pos="8460"/>
        <w:tab w:val="clear" w:pos="8306"/>
      </w:tabs>
    </w:pPr>
    <w:r>
      <w:rPr>
        <w:rFonts w:hint="eastAsia"/>
      </w:rPr>
      <w:tab/>
    </w:r>
    <w:r>
      <w:rPr>
        <w:rFonts w:hint="eastAsia"/>
      </w:rPr>
      <w:t xml:space="preserve">第 </w:t>
    </w:r>
    <w:r>
      <w:rPr>
        <w:rStyle w:val="36"/>
      </w:rPr>
      <w:fldChar w:fldCharType="begin"/>
    </w:r>
    <w:r>
      <w:rPr>
        <w:rStyle w:val="36"/>
      </w:rPr>
      <w:instrText xml:space="preserve"> PAGE </w:instrText>
    </w:r>
    <w:r>
      <w:rPr>
        <w:rStyle w:val="36"/>
      </w:rPr>
      <w:fldChar w:fldCharType="separate"/>
    </w:r>
    <w:r>
      <w:rPr>
        <w:rStyle w:val="36"/>
      </w:rPr>
      <w:t>2</w:t>
    </w:r>
    <w:r>
      <w:rPr>
        <w:rStyle w:val="36"/>
      </w:rPr>
      <w:fldChar w:fldCharType="end"/>
    </w:r>
    <w:r>
      <w:rPr>
        <w:rStyle w:val="36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>
      <w:r>
        <w:continuationSeparator/>
      </w:r>
    </w:p>
  </w:footnote>
  <w:footnote w:id="0">
    <w:p>
      <w:pPr>
        <w:pStyle w:val="28"/>
        <w:snapToGrid w:val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  <w:rPr>
        <w:sz w:val="16"/>
      </w:rPr>
    </w:pPr>
    <w:r>
      <w:rPr>
        <w:sz w:val="18"/>
      </w:rPr>
      <w:pict>
        <v:shape id="_x0000_s2056" o:spid="_x0000_s205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ab/>
    </w:r>
    <w:r>
      <w:rPr>
        <w:rFonts w:hint="eastAsia"/>
      </w:rPr>
      <w:t xml:space="preserve">                                                     康美药业</w:t>
    </w:r>
    <w:r>
      <w:rPr>
        <w:rFonts w:hint="eastAsia"/>
        <w:sz w:val="16"/>
      </w:rPr>
      <w:t>企业公众号云平台功能与操作流程说明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dotDotDash" w:color="auto" w:sz="4" w:space="1"/>
      </w:pBdr>
      <w:jc w:val="center"/>
      <w:rPr>
        <w:rFonts w:hint="eastAsia" w:eastAsia="宋体"/>
        <w:lang w:val="en-US" w:eastAsia="zh-CN"/>
      </w:rPr>
    </w:pPr>
    <w:r>
      <w:rPr>
        <w:sz w:val="18"/>
      </w:rPr>
      <w:pict>
        <v:shape id="_x0000_s2057" o:spid="_x0000_s2057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 xml:space="preserve">                                                                智慧健康管理平台结构说明书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  <w:rPr>
        <w:sz w:val="16"/>
      </w:rPr>
    </w:pPr>
    <w:r>
      <w:rPr>
        <w:sz w:val="18"/>
      </w:rPr>
      <w:pict>
        <v:shape id="_x0000_s2058" o:spid="_x0000_s2058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ab/>
    </w:r>
    <w:r>
      <w:rPr>
        <w:rFonts w:hint="eastAsia"/>
      </w:rPr>
      <w:t xml:space="preserve">                                                     </w:t>
    </w:r>
    <w:r>
      <w:rPr>
        <w:rFonts w:hint="eastAsia"/>
        <w:lang w:val="en-US" w:eastAsia="zh-CN"/>
      </w:rPr>
      <w:t>智慧健康管理平台结构说明书</w:t>
    </w:r>
  </w:p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dotDotDash" w:color="auto" w:sz="4" w:space="1"/>
      </w:pBdr>
      <w:jc w:val="center"/>
      <w:rPr>
        <w:rFonts w:hint="eastAsia" w:eastAsia="宋体"/>
        <w:lang w:val="en-US" w:eastAsia="zh-CN"/>
      </w:rPr>
    </w:pPr>
    <w:r>
      <w:rPr>
        <w:sz w:val="18"/>
      </w:rP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lang w:val="en-US" w:eastAsia="zh-CN"/>
      </w:rPr>
      <w:t xml:space="preserve">                                                                智慧健康管理平台结构说明书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099C"/>
    <w:multiLevelType w:val="singleLevel"/>
    <w:tmpl w:val="59C6099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decimal"/>
      <w:pStyle w:val="2"/>
      <w:suff w:val="nothing"/>
      <w:lvlText w:val="%1 "/>
      <w:lvlJc w:val="left"/>
      <w:pPr>
        <w:ind w:left="156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2127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90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7AC4"/>
    <w:rsid w:val="000424D0"/>
    <w:rsid w:val="000471D1"/>
    <w:rsid w:val="000D3539"/>
    <w:rsid w:val="00107863"/>
    <w:rsid w:val="00141B49"/>
    <w:rsid w:val="002148DD"/>
    <w:rsid w:val="00244527"/>
    <w:rsid w:val="0025003F"/>
    <w:rsid w:val="002E3A83"/>
    <w:rsid w:val="003A3A6F"/>
    <w:rsid w:val="003E7963"/>
    <w:rsid w:val="00461C05"/>
    <w:rsid w:val="00465819"/>
    <w:rsid w:val="00517522"/>
    <w:rsid w:val="00540E8A"/>
    <w:rsid w:val="006506D7"/>
    <w:rsid w:val="006E09AB"/>
    <w:rsid w:val="0071610F"/>
    <w:rsid w:val="00730BCC"/>
    <w:rsid w:val="00753D7F"/>
    <w:rsid w:val="00793187"/>
    <w:rsid w:val="007E192C"/>
    <w:rsid w:val="008D4719"/>
    <w:rsid w:val="008F6B24"/>
    <w:rsid w:val="009019FE"/>
    <w:rsid w:val="00950287"/>
    <w:rsid w:val="00956337"/>
    <w:rsid w:val="0096329C"/>
    <w:rsid w:val="009810C4"/>
    <w:rsid w:val="00A026EF"/>
    <w:rsid w:val="00A51510"/>
    <w:rsid w:val="00A71DE0"/>
    <w:rsid w:val="00AA251A"/>
    <w:rsid w:val="00AA344C"/>
    <w:rsid w:val="00AB6D2E"/>
    <w:rsid w:val="00AE704E"/>
    <w:rsid w:val="00B36FFA"/>
    <w:rsid w:val="00B655B7"/>
    <w:rsid w:val="00B97D4F"/>
    <w:rsid w:val="00BA0DBC"/>
    <w:rsid w:val="00BE6A30"/>
    <w:rsid w:val="00BF5E89"/>
    <w:rsid w:val="00C54412"/>
    <w:rsid w:val="00C74747"/>
    <w:rsid w:val="00C7617C"/>
    <w:rsid w:val="00CC53E0"/>
    <w:rsid w:val="00D03FE6"/>
    <w:rsid w:val="00D23793"/>
    <w:rsid w:val="00D96A28"/>
    <w:rsid w:val="00E20C95"/>
    <w:rsid w:val="00E371A9"/>
    <w:rsid w:val="00F54B74"/>
    <w:rsid w:val="00FB456C"/>
    <w:rsid w:val="00FE1B96"/>
    <w:rsid w:val="00FF0663"/>
    <w:rsid w:val="01065192"/>
    <w:rsid w:val="01122F57"/>
    <w:rsid w:val="013F5EA9"/>
    <w:rsid w:val="01766C37"/>
    <w:rsid w:val="019560A0"/>
    <w:rsid w:val="02034B6D"/>
    <w:rsid w:val="02202FED"/>
    <w:rsid w:val="022F3055"/>
    <w:rsid w:val="02377C4D"/>
    <w:rsid w:val="02563A9B"/>
    <w:rsid w:val="027C16D8"/>
    <w:rsid w:val="028213AB"/>
    <w:rsid w:val="029E0A1C"/>
    <w:rsid w:val="02B25D45"/>
    <w:rsid w:val="02B35757"/>
    <w:rsid w:val="02E1511C"/>
    <w:rsid w:val="02E87C45"/>
    <w:rsid w:val="02EA501F"/>
    <w:rsid w:val="02FF5FD5"/>
    <w:rsid w:val="03013347"/>
    <w:rsid w:val="03016225"/>
    <w:rsid w:val="0323702E"/>
    <w:rsid w:val="034B6EFD"/>
    <w:rsid w:val="034E76C3"/>
    <w:rsid w:val="035A5925"/>
    <w:rsid w:val="03BC0BF0"/>
    <w:rsid w:val="03C71A42"/>
    <w:rsid w:val="03CF48D0"/>
    <w:rsid w:val="03D951E0"/>
    <w:rsid w:val="03E333E6"/>
    <w:rsid w:val="03F6531E"/>
    <w:rsid w:val="040062C9"/>
    <w:rsid w:val="043232F0"/>
    <w:rsid w:val="044006DA"/>
    <w:rsid w:val="04716658"/>
    <w:rsid w:val="048E5B29"/>
    <w:rsid w:val="04956FA6"/>
    <w:rsid w:val="04DD3789"/>
    <w:rsid w:val="04F90DBC"/>
    <w:rsid w:val="05165060"/>
    <w:rsid w:val="05480B77"/>
    <w:rsid w:val="05513747"/>
    <w:rsid w:val="056F2924"/>
    <w:rsid w:val="057C2073"/>
    <w:rsid w:val="058761A0"/>
    <w:rsid w:val="05AB2CBE"/>
    <w:rsid w:val="05B43A77"/>
    <w:rsid w:val="05CB55F1"/>
    <w:rsid w:val="05DB6FF5"/>
    <w:rsid w:val="062E45D0"/>
    <w:rsid w:val="06784031"/>
    <w:rsid w:val="06F8153D"/>
    <w:rsid w:val="06FA3C4A"/>
    <w:rsid w:val="070830F6"/>
    <w:rsid w:val="072D3F52"/>
    <w:rsid w:val="074A02A5"/>
    <w:rsid w:val="07581636"/>
    <w:rsid w:val="07680D83"/>
    <w:rsid w:val="077324C8"/>
    <w:rsid w:val="077551CB"/>
    <w:rsid w:val="07AB38E0"/>
    <w:rsid w:val="07B45E3E"/>
    <w:rsid w:val="07CC29C9"/>
    <w:rsid w:val="07E125A7"/>
    <w:rsid w:val="081906D7"/>
    <w:rsid w:val="082D6A5C"/>
    <w:rsid w:val="082F02A3"/>
    <w:rsid w:val="08360008"/>
    <w:rsid w:val="085D4644"/>
    <w:rsid w:val="086D599D"/>
    <w:rsid w:val="08710295"/>
    <w:rsid w:val="087661F5"/>
    <w:rsid w:val="08811193"/>
    <w:rsid w:val="088B2BD3"/>
    <w:rsid w:val="089D72C4"/>
    <w:rsid w:val="08B11B50"/>
    <w:rsid w:val="08BB6255"/>
    <w:rsid w:val="08F17FEB"/>
    <w:rsid w:val="0905712D"/>
    <w:rsid w:val="09126C84"/>
    <w:rsid w:val="091A07C7"/>
    <w:rsid w:val="09280131"/>
    <w:rsid w:val="092B6358"/>
    <w:rsid w:val="09491494"/>
    <w:rsid w:val="09556405"/>
    <w:rsid w:val="09623431"/>
    <w:rsid w:val="098F153E"/>
    <w:rsid w:val="09B5177D"/>
    <w:rsid w:val="09D97703"/>
    <w:rsid w:val="09DF63D4"/>
    <w:rsid w:val="09F16647"/>
    <w:rsid w:val="0A027C87"/>
    <w:rsid w:val="0A286239"/>
    <w:rsid w:val="0A4F60F9"/>
    <w:rsid w:val="0A516F9D"/>
    <w:rsid w:val="0AC87104"/>
    <w:rsid w:val="0AD35308"/>
    <w:rsid w:val="0ADB107C"/>
    <w:rsid w:val="0ADD5321"/>
    <w:rsid w:val="0AE01ECF"/>
    <w:rsid w:val="0AF70EE6"/>
    <w:rsid w:val="0AFE0ACF"/>
    <w:rsid w:val="0B21741C"/>
    <w:rsid w:val="0B307C1A"/>
    <w:rsid w:val="0B326D12"/>
    <w:rsid w:val="0B4859CF"/>
    <w:rsid w:val="0B500BAC"/>
    <w:rsid w:val="0B501D2C"/>
    <w:rsid w:val="0B6E2CCD"/>
    <w:rsid w:val="0B73235A"/>
    <w:rsid w:val="0B983A14"/>
    <w:rsid w:val="0BA53910"/>
    <w:rsid w:val="0BA936C0"/>
    <w:rsid w:val="0BB11B3C"/>
    <w:rsid w:val="0BB15535"/>
    <w:rsid w:val="0BB811E4"/>
    <w:rsid w:val="0BCE1062"/>
    <w:rsid w:val="0BCF786E"/>
    <w:rsid w:val="0C0F41B5"/>
    <w:rsid w:val="0C134894"/>
    <w:rsid w:val="0C15532D"/>
    <w:rsid w:val="0C1D1144"/>
    <w:rsid w:val="0C580F12"/>
    <w:rsid w:val="0C816FEB"/>
    <w:rsid w:val="0C8178F1"/>
    <w:rsid w:val="0C9E6482"/>
    <w:rsid w:val="0C9E6C42"/>
    <w:rsid w:val="0CB7620F"/>
    <w:rsid w:val="0CBB61F2"/>
    <w:rsid w:val="0CC121D5"/>
    <w:rsid w:val="0CE6648F"/>
    <w:rsid w:val="0D0A32AD"/>
    <w:rsid w:val="0D236EE6"/>
    <w:rsid w:val="0D324DB5"/>
    <w:rsid w:val="0D41771B"/>
    <w:rsid w:val="0D5156AE"/>
    <w:rsid w:val="0D6B1A04"/>
    <w:rsid w:val="0DA76ED4"/>
    <w:rsid w:val="0DB13287"/>
    <w:rsid w:val="0DC15AA0"/>
    <w:rsid w:val="0DE42979"/>
    <w:rsid w:val="0DFD435E"/>
    <w:rsid w:val="0E54450F"/>
    <w:rsid w:val="0E5F4462"/>
    <w:rsid w:val="0E6507AC"/>
    <w:rsid w:val="0E8B5169"/>
    <w:rsid w:val="0EB74EA4"/>
    <w:rsid w:val="0ED80227"/>
    <w:rsid w:val="0EEC6F10"/>
    <w:rsid w:val="0F1F4569"/>
    <w:rsid w:val="0F1F61AD"/>
    <w:rsid w:val="0F273B6A"/>
    <w:rsid w:val="0F3B3180"/>
    <w:rsid w:val="0F5C32C3"/>
    <w:rsid w:val="0F6454F4"/>
    <w:rsid w:val="0F7B2FDE"/>
    <w:rsid w:val="0F9136C6"/>
    <w:rsid w:val="0F9E6070"/>
    <w:rsid w:val="0FA75297"/>
    <w:rsid w:val="0FDB0293"/>
    <w:rsid w:val="0FF860F6"/>
    <w:rsid w:val="100C6CF4"/>
    <w:rsid w:val="10145467"/>
    <w:rsid w:val="101E557F"/>
    <w:rsid w:val="102B281D"/>
    <w:rsid w:val="103E7D03"/>
    <w:rsid w:val="10476743"/>
    <w:rsid w:val="105A5109"/>
    <w:rsid w:val="10603BC7"/>
    <w:rsid w:val="106F39DB"/>
    <w:rsid w:val="107348D1"/>
    <w:rsid w:val="10807BA2"/>
    <w:rsid w:val="10E8275D"/>
    <w:rsid w:val="10F20DDB"/>
    <w:rsid w:val="10F3685C"/>
    <w:rsid w:val="10FD0A1A"/>
    <w:rsid w:val="11080185"/>
    <w:rsid w:val="114925DA"/>
    <w:rsid w:val="115B4CD6"/>
    <w:rsid w:val="116A55A1"/>
    <w:rsid w:val="11B96F01"/>
    <w:rsid w:val="11D1500C"/>
    <w:rsid w:val="11D70179"/>
    <w:rsid w:val="11D77BC9"/>
    <w:rsid w:val="11DC1F9B"/>
    <w:rsid w:val="11E15493"/>
    <w:rsid w:val="11E319E8"/>
    <w:rsid w:val="11EC23DC"/>
    <w:rsid w:val="11EC2B64"/>
    <w:rsid w:val="11FC3ECF"/>
    <w:rsid w:val="12041F16"/>
    <w:rsid w:val="122671CC"/>
    <w:rsid w:val="125B292B"/>
    <w:rsid w:val="127C66E3"/>
    <w:rsid w:val="12A25791"/>
    <w:rsid w:val="12C32AF8"/>
    <w:rsid w:val="12D77CF6"/>
    <w:rsid w:val="13026245"/>
    <w:rsid w:val="134D7879"/>
    <w:rsid w:val="138713C4"/>
    <w:rsid w:val="138D2D37"/>
    <w:rsid w:val="138F3F75"/>
    <w:rsid w:val="13AA5AD0"/>
    <w:rsid w:val="140079C0"/>
    <w:rsid w:val="1409760C"/>
    <w:rsid w:val="140B587F"/>
    <w:rsid w:val="14104FD8"/>
    <w:rsid w:val="14461B32"/>
    <w:rsid w:val="1447229F"/>
    <w:rsid w:val="14504519"/>
    <w:rsid w:val="14856794"/>
    <w:rsid w:val="148E4BB6"/>
    <w:rsid w:val="14A20267"/>
    <w:rsid w:val="14AD35F8"/>
    <w:rsid w:val="14BB5A21"/>
    <w:rsid w:val="14D850B2"/>
    <w:rsid w:val="1508348E"/>
    <w:rsid w:val="150C7A1D"/>
    <w:rsid w:val="151D59B2"/>
    <w:rsid w:val="153A4200"/>
    <w:rsid w:val="155724FD"/>
    <w:rsid w:val="157019AA"/>
    <w:rsid w:val="15D860E5"/>
    <w:rsid w:val="15E821A0"/>
    <w:rsid w:val="161E711D"/>
    <w:rsid w:val="1626648A"/>
    <w:rsid w:val="16434A9D"/>
    <w:rsid w:val="16484EA7"/>
    <w:rsid w:val="166562C5"/>
    <w:rsid w:val="16B64B21"/>
    <w:rsid w:val="16DA28BA"/>
    <w:rsid w:val="16DB3A8E"/>
    <w:rsid w:val="16E43528"/>
    <w:rsid w:val="16FC29C4"/>
    <w:rsid w:val="1735722E"/>
    <w:rsid w:val="1739409D"/>
    <w:rsid w:val="17453C20"/>
    <w:rsid w:val="17473D3D"/>
    <w:rsid w:val="17733908"/>
    <w:rsid w:val="17A42C3C"/>
    <w:rsid w:val="17AB4B01"/>
    <w:rsid w:val="17B752F6"/>
    <w:rsid w:val="17C96895"/>
    <w:rsid w:val="17D6160F"/>
    <w:rsid w:val="17E20303"/>
    <w:rsid w:val="17F43EF1"/>
    <w:rsid w:val="17FB1AC5"/>
    <w:rsid w:val="180111F0"/>
    <w:rsid w:val="1813389F"/>
    <w:rsid w:val="18172AD9"/>
    <w:rsid w:val="18314FC0"/>
    <w:rsid w:val="183A26D4"/>
    <w:rsid w:val="184B1619"/>
    <w:rsid w:val="185919A8"/>
    <w:rsid w:val="187452A7"/>
    <w:rsid w:val="18B0638B"/>
    <w:rsid w:val="18BC5FDA"/>
    <w:rsid w:val="191120AF"/>
    <w:rsid w:val="19445D81"/>
    <w:rsid w:val="197937A3"/>
    <w:rsid w:val="19794F57"/>
    <w:rsid w:val="19802AD2"/>
    <w:rsid w:val="199C3BB1"/>
    <w:rsid w:val="19D641F9"/>
    <w:rsid w:val="19D70B73"/>
    <w:rsid w:val="19F31295"/>
    <w:rsid w:val="1A0924FA"/>
    <w:rsid w:val="1A142BD7"/>
    <w:rsid w:val="1A280286"/>
    <w:rsid w:val="1A402C3F"/>
    <w:rsid w:val="1A556795"/>
    <w:rsid w:val="1A7558EC"/>
    <w:rsid w:val="1A9263D4"/>
    <w:rsid w:val="1A9A17C2"/>
    <w:rsid w:val="1AC13933"/>
    <w:rsid w:val="1ACB41A7"/>
    <w:rsid w:val="1AE077C4"/>
    <w:rsid w:val="1AE62922"/>
    <w:rsid w:val="1AE857F8"/>
    <w:rsid w:val="1AF51F75"/>
    <w:rsid w:val="1B173D6E"/>
    <w:rsid w:val="1B187DF1"/>
    <w:rsid w:val="1B3D1C0A"/>
    <w:rsid w:val="1B3E38D4"/>
    <w:rsid w:val="1B534D1E"/>
    <w:rsid w:val="1B6018AF"/>
    <w:rsid w:val="1B7733D0"/>
    <w:rsid w:val="1BB50D60"/>
    <w:rsid w:val="1BB71AC3"/>
    <w:rsid w:val="1BD10AC9"/>
    <w:rsid w:val="1BE601CF"/>
    <w:rsid w:val="1C346AFC"/>
    <w:rsid w:val="1C3C35AF"/>
    <w:rsid w:val="1C4D629F"/>
    <w:rsid w:val="1C586331"/>
    <w:rsid w:val="1C6E675E"/>
    <w:rsid w:val="1C763967"/>
    <w:rsid w:val="1C7872A3"/>
    <w:rsid w:val="1C7F3050"/>
    <w:rsid w:val="1C8F54DC"/>
    <w:rsid w:val="1CA411BB"/>
    <w:rsid w:val="1CA83310"/>
    <w:rsid w:val="1CCB079F"/>
    <w:rsid w:val="1D1C77E9"/>
    <w:rsid w:val="1D2C798B"/>
    <w:rsid w:val="1D6076B2"/>
    <w:rsid w:val="1D7E5F7A"/>
    <w:rsid w:val="1D8070AA"/>
    <w:rsid w:val="1D835D76"/>
    <w:rsid w:val="1DB81CD2"/>
    <w:rsid w:val="1DC653A1"/>
    <w:rsid w:val="1DE2620C"/>
    <w:rsid w:val="1DF43CB9"/>
    <w:rsid w:val="1DF94ABB"/>
    <w:rsid w:val="1E0D1AFA"/>
    <w:rsid w:val="1E2F734D"/>
    <w:rsid w:val="1E506C5C"/>
    <w:rsid w:val="1E5836F5"/>
    <w:rsid w:val="1E692C11"/>
    <w:rsid w:val="1E7440B6"/>
    <w:rsid w:val="1E74635A"/>
    <w:rsid w:val="1E793B8F"/>
    <w:rsid w:val="1E9C6FFA"/>
    <w:rsid w:val="1EB133B9"/>
    <w:rsid w:val="1EEC330F"/>
    <w:rsid w:val="1EED2DCA"/>
    <w:rsid w:val="1F070441"/>
    <w:rsid w:val="1F3B4F40"/>
    <w:rsid w:val="1F5D517E"/>
    <w:rsid w:val="1F7774AB"/>
    <w:rsid w:val="1F8A15FB"/>
    <w:rsid w:val="1FA52578"/>
    <w:rsid w:val="1FC45B24"/>
    <w:rsid w:val="1FD10760"/>
    <w:rsid w:val="1FD4297F"/>
    <w:rsid w:val="200C5E2B"/>
    <w:rsid w:val="20330490"/>
    <w:rsid w:val="20566DF6"/>
    <w:rsid w:val="20B004AC"/>
    <w:rsid w:val="20EB3FAC"/>
    <w:rsid w:val="211D4319"/>
    <w:rsid w:val="215E7034"/>
    <w:rsid w:val="216B7FAF"/>
    <w:rsid w:val="21A70FC0"/>
    <w:rsid w:val="21A8514A"/>
    <w:rsid w:val="21BC2923"/>
    <w:rsid w:val="21D31DF8"/>
    <w:rsid w:val="22092396"/>
    <w:rsid w:val="22245176"/>
    <w:rsid w:val="22261FA1"/>
    <w:rsid w:val="22273DE5"/>
    <w:rsid w:val="222A1001"/>
    <w:rsid w:val="222E41A0"/>
    <w:rsid w:val="225C5696"/>
    <w:rsid w:val="226D4FFD"/>
    <w:rsid w:val="22790D9D"/>
    <w:rsid w:val="22A83E6A"/>
    <w:rsid w:val="22AC026C"/>
    <w:rsid w:val="22C8726E"/>
    <w:rsid w:val="22DD68C3"/>
    <w:rsid w:val="22F22FE5"/>
    <w:rsid w:val="22F76A2E"/>
    <w:rsid w:val="23054204"/>
    <w:rsid w:val="23195423"/>
    <w:rsid w:val="232F4211"/>
    <w:rsid w:val="23493910"/>
    <w:rsid w:val="234F7C16"/>
    <w:rsid w:val="23585698"/>
    <w:rsid w:val="239F75A0"/>
    <w:rsid w:val="23B045F5"/>
    <w:rsid w:val="23C62B2F"/>
    <w:rsid w:val="23C65C1C"/>
    <w:rsid w:val="23CF16CE"/>
    <w:rsid w:val="23E62D97"/>
    <w:rsid w:val="23FA33D0"/>
    <w:rsid w:val="240E2C57"/>
    <w:rsid w:val="24500DDF"/>
    <w:rsid w:val="245377D4"/>
    <w:rsid w:val="245B3D37"/>
    <w:rsid w:val="247F01ED"/>
    <w:rsid w:val="24810DA7"/>
    <w:rsid w:val="249542F7"/>
    <w:rsid w:val="249C0B91"/>
    <w:rsid w:val="24A26B8A"/>
    <w:rsid w:val="24BA2FCA"/>
    <w:rsid w:val="24D2248C"/>
    <w:rsid w:val="24F01F5B"/>
    <w:rsid w:val="24F03567"/>
    <w:rsid w:val="253764F8"/>
    <w:rsid w:val="25691621"/>
    <w:rsid w:val="25702CB8"/>
    <w:rsid w:val="25851369"/>
    <w:rsid w:val="259605C7"/>
    <w:rsid w:val="25A03B48"/>
    <w:rsid w:val="25AA1710"/>
    <w:rsid w:val="25B55141"/>
    <w:rsid w:val="25BE697B"/>
    <w:rsid w:val="25CB5C91"/>
    <w:rsid w:val="25E96419"/>
    <w:rsid w:val="25F024F8"/>
    <w:rsid w:val="25F71285"/>
    <w:rsid w:val="266E7DB9"/>
    <w:rsid w:val="26FC6002"/>
    <w:rsid w:val="26FF5171"/>
    <w:rsid w:val="27135C28"/>
    <w:rsid w:val="27353562"/>
    <w:rsid w:val="27645239"/>
    <w:rsid w:val="27647F6A"/>
    <w:rsid w:val="278065DC"/>
    <w:rsid w:val="27BB235C"/>
    <w:rsid w:val="281722E4"/>
    <w:rsid w:val="28217C46"/>
    <w:rsid w:val="282E16B5"/>
    <w:rsid w:val="2830097E"/>
    <w:rsid w:val="2833607F"/>
    <w:rsid w:val="283F7BC3"/>
    <w:rsid w:val="284959C6"/>
    <w:rsid w:val="285D6D8C"/>
    <w:rsid w:val="28DA492B"/>
    <w:rsid w:val="28EB6450"/>
    <w:rsid w:val="28F7195D"/>
    <w:rsid w:val="28FB2F3F"/>
    <w:rsid w:val="29332E6D"/>
    <w:rsid w:val="294F7A42"/>
    <w:rsid w:val="29521D5A"/>
    <w:rsid w:val="297955B3"/>
    <w:rsid w:val="29A3582F"/>
    <w:rsid w:val="29B30AFA"/>
    <w:rsid w:val="29E05513"/>
    <w:rsid w:val="29F541AC"/>
    <w:rsid w:val="2A0537B4"/>
    <w:rsid w:val="2A564C7C"/>
    <w:rsid w:val="2A591288"/>
    <w:rsid w:val="2A9248E5"/>
    <w:rsid w:val="2A9E26B1"/>
    <w:rsid w:val="2ADC42ED"/>
    <w:rsid w:val="2AE049E4"/>
    <w:rsid w:val="2AE51138"/>
    <w:rsid w:val="2B062C6E"/>
    <w:rsid w:val="2B2016AD"/>
    <w:rsid w:val="2B3F5B60"/>
    <w:rsid w:val="2B5C2852"/>
    <w:rsid w:val="2B89575C"/>
    <w:rsid w:val="2B9A2C00"/>
    <w:rsid w:val="2B9B1E63"/>
    <w:rsid w:val="2B9F047C"/>
    <w:rsid w:val="2BAF3DB8"/>
    <w:rsid w:val="2BD272D6"/>
    <w:rsid w:val="2BEA37A4"/>
    <w:rsid w:val="2BED41F9"/>
    <w:rsid w:val="2C1837E7"/>
    <w:rsid w:val="2C1A6CEA"/>
    <w:rsid w:val="2C1D1E6D"/>
    <w:rsid w:val="2C3C0683"/>
    <w:rsid w:val="2C7D5044"/>
    <w:rsid w:val="2CA61D7D"/>
    <w:rsid w:val="2CA97873"/>
    <w:rsid w:val="2CBC19DF"/>
    <w:rsid w:val="2CBE323B"/>
    <w:rsid w:val="2CC43900"/>
    <w:rsid w:val="2CE26733"/>
    <w:rsid w:val="2CF5261D"/>
    <w:rsid w:val="2D013800"/>
    <w:rsid w:val="2D202C72"/>
    <w:rsid w:val="2D3A6E51"/>
    <w:rsid w:val="2D484855"/>
    <w:rsid w:val="2D4A15DA"/>
    <w:rsid w:val="2D526671"/>
    <w:rsid w:val="2D5A4945"/>
    <w:rsid w:val="2D6864C9"/>
    <w:rsid w:val="2DAA0C75"/>
    <w:rsid w:val="2DAA1D90"/>
    <w:rsid w:val="2DC647A7"/>
    <w:rsid w:val="2E3005D3"/>
    <w:rsid w:val="2E3B6964"/>
    <w:rsid w:val="2E3F2B95"/>
    <w:rsid w:val="2E3F63BA"/>
    <w:rsid w:val="2E810A50"/>
    <w:rsid w:val="2E9C4851"/>
    <w:rsid w:val="2EB052F4"/>
    <w:rsid w:val="2EB720BC"/>
    <w:rsid w:val="2EEE2E9F"/>
    <w:rsid w:val="2EF37D06"/>
    <w:rsid w:val="2F043E2F"/>
    <w:rsid w:val="2F394598"/>
    <w:rsid w:val="2F494923"/>
    <w:rsid w:val="2F926239"/>
    <w:rsid w:val="2F991B01"/>
    <w:rsid w:val="2FA1127C"/>
    <w:rsid w:val="2FAC57A6"/>
    <w:rsid w:val="2FD216CB"/>
    <w:rsid w:val="2FF427C2"/>
    <w:rsid w:val="300A3D7E"/>
    <w:rsid w:val="306519C5"/>
    <w:rsid w:val="30696F16"/>
    <w:rsid w:val="306F6CAD"/>
    <w:rsid w:val="30A30611"/>
    <w:rsid w:val="30CE3112"/>
    <w:rsid w:val="30E028BC"/>
    <w:rsid w:val="30E12C6A"/>
    <w:rsid w:val="30F34723"/>
    <w:rsid w:val="30FA032E"/>
    <w:rsid w:val="31015521"/>
    <w:rsid w:val="312A3142"/>
    <w:rsid w:val="312D75A2"/>
    <w:rsid w:val="3137414F"/>
    <w:rsid w:val="314A1AEA"/>
    <w:rsid w:val="314A1F31"/>
    <w:rsid w:val="314A6BE1"/>
    <w:rsid w:val="315039F4"/>
    <w:rsid w:val="31553D6F"/>
    <w:rsid w:val="315E078B"/>
    <w:rsid w:val="31714251"/>
    <w:rsid w:val="317B02B0"/>
    <w:rsid w:val="31832F49"/>
    <w:rsid w:val="318A1748"/>
    <w:rsid w:val="31B30E38"/>
    <w:rsid w:val="31F75DB5"/>
    <w:rsid w:val="320F47D3"/>
    <w:rsid w:val="323B2F2F"/>
    <w:rsid w:val="324B2589"/>
    <w:rsid w:val="32537D9E"/>
    <w:rsid w:val="32575F4E"/>
    <w:rsid w:val="32A65F14"/>
    <w:rsid w:val="32AB5DD3"/>
    <w:rsid w:val="32B87437"/>
    <w:rsid w:val="32C103D2"/>
    <w:rsid w:val="32DC2281"/>
    <w:rsid w:val="334C1176"/>
    <w:rsid w:val="337D4BF0"/>
    <w:rsid w:val="33817703"/>
    <w:rsid w:val="339F1A96"/>
    <w:rsid w:val="33B61BFF"/>
    <w:rsid w:val="33CD4B43"/>
    <w:rsid w:val="33D57280"/>
    <w:rsid w:val="33DD555B"/>
    <w:rsid w:val="33FB5A57"/>
    <w:rsid w:val="340627C1"/>
    <w:rsid w:val="345352E6"/>
    <w:rsid w:val="34907349"/>
    <w:rsid w:val="34CB752E"/>
    <w:rsid w:val="35082E71"/>
    <w:rsid w:val="351B0944"/>
    <w:rsid w:val="352B418D"/>
    <w:rsid w:val="3544673E"/>
    <w:rsid w:val="35511F94"/>
    <w:rsid w:val="35571310"/>
    <w:rsid w:val="355F7EA2"/>
    <w:rsid w:val="357867CE"/>
    <w:rsid w:val="359C779C"/>
    <w:rsid w:val="35DC6B81"/>
    <w:rsid w:val="35E75E81"/>
    <w:rsid w:val="35FC29C8"/>
    <w:rsid w:val="362358F7"/>
    <w:rsid w:val="365875F5"/>
    <w:rsid w:val="365F40C1"/>
    <w:rsid w:val="36601B42"/>
    <w:rsid w:val="366419CB"/>
    <w:rsid w:val="36826FA4"/>
    <w:rsid w:val="3689653D"/>
    <w:rsid w:val="369F08AC"/>
    <w:rsid w:val="36B86EA6"/>
    <w:rsid w:val="36C65413"/>
    <w:rsid w:val="370835ED"/>
    <w:rsid w:val="37111425"/>
    <w:rsid w:val="371D38CB"/>
    <w:rsid w:val="37280D01"/>
    <w:rsid w:val="373262AD"/>
    <w:rsid w:val="3755429C"/>
    <w:rsid w:val="375D1845"/>
    <w:rsid w:val="3782558D"/>
    <w:rsid w:val="37872396"/>
    <w:rsid w:val="379B18CA"/>
    <w:rsid w:val="37B31FCD"/>
    <w:rsid w:val="37BB0960"/>
    <w:rsid w:val="38185437"/>
    <w:rsid w:val="38186405"/>
    <w:rsid w:val="383E4B02"/>
    <w:rsid w:val="38480799"/>
    <w:rsid w:val="38506E69"/>
    <w:rsid w:val="385A20D5"/>
    <w:rsid w:val="38C15C29"/>
    <w:rsid w:val="38CD7A59"/>
    <w:rsid w:val="38D528FB"/>
    <w:rsid w:val="38E57A8B"/>
    <w:rsid w:val="38EB3B5D"/>
    <w:rsid w:val="392F1F59"/>
    <w:rsid w:val="393052C5"/>
    <w:rsid w:val="39340367"/>
    <w:rsid w:val="394978B7"/>
    <w:rsid w:val="396C2EB6"/>
    <w:rsid w:val="398F2A4C"/>
    <w:rsid w:val="399668B0"/>
    <w:rsid w:val="39A62C24"/>
    <w:rsid w:val="39A673A1"/>
    <w:rsid w:val="39AF5AB2"/>
    <w:rsid w:val="39B07C8D"/>
    <w:rsid w:val="39F13F9D"/>
    <w:rsid w:val="39F94C2D"/>
    <w:rsid w:val="3A4876AD"/>
    <w:rsid w:val="3A73020A"/>
    <w:rsid w:val="3A7C32AA"/>
    <w:rsid w:val="3A883217"/>
    <w:rsid w:val="3A8A2E97"/>
    <w:rsid w:val="3AB74411"/>
    <w:rsid w:val="3AEC748E"/>
    <w:rsid w:val="3AF20EF0"/>
    <w:rsid w:val="3AFD4275"/>
    <w:rsid w:val="3B1B2786"/>
    <w:rsid w:val="3B2D3A98"/>
    <w:rsid w:val="3B4A3294"/>
    <w:rsid w:val="3B4E6FEB"/>
    <w:rsid w:val="3B543BE4"/>
    <w:rsid w:val="3B8A4147"/>
    <w:rsid w:val="3B8B1A06"/>
    <w:rsid w:val="3BB3668C"/>
    <w:rsid w:val="3BBC230F"/>
    <w:rsid w:val="3BCB12A4"/>
    <w:rsid w:val="3BF04643"/>
    <w:rsid w:val="3BF37D5C"/>
    <w:rsid w:val="3C076F0B"/>
    <w:rsid w:val="3C0D0132"/>
    <w:rsid w:val="3C1A6656"/>
    <w:rsid w:val="3C2B0093"/>
    <w:rsid w:val="3C422E4F"/>
    <w:rsid w:val="3C60117C"/>
    <w:rsid w:val="3C6254BB"/>
    <w:rsid w:val="3C700534"/>
    <w:rsid w:val="3C785B3B"/>
    <w:rsid w:val="3C915F45"/>
    <w:rsid w:val="3C9654F5"/>
    <w:rsid w:val="3CBD38AB"/>
    <w:rsid w:val="3CEF0BA1"/>
    <w:rsid w:val="3D050E44"/>
    <w:rsid w:val="3D4D655C"/>
    <w:rsid w:val="3D783FD1"/>
    <w:rsid w:val="3DBE1D94"/>
    <w:rsid w:val="3DCC0CFE"/>
    <w:rsid w:val="3DDE76C0"/>
    <w:rsid w:val="3DE67B27"/>
    <w:rsid w:val="3DEC195F"/>
    <w:rsid w:val="3DF507FB"/>
    <w:rsid w:val="3DFB283E"/>
    <w:rsid w:val="3E0B7306"/>
    <w:rsid w:val="3E144612"/>
    <w:rsid w:val="3E207B0E"/>
    <w:rsid w:val="3E2746D3"/>
    <w:rsid w:val="3E585156"/>
    <w:rsid w:val="3E614521"/>
    <w:rsid w:val="3E7F5015"/>
    <w:rsid w:val="3E800C41"/>
    <w:rsid w:val="3E923356"/>
    <w:rsid w:val="3E953E20"/>
    <w:rsid w:val="3E991EE0"/>
    <w:rsid w:val="3EB23039"/>
    <w:rsid w:val="3EB919A3"/>
    <w:rsid w:val="3EC135F2"/>
    <w:rsid w:val="3EF262BA"/>
    <w:rsid w:val="3EF70D71"/>
    <w:rsid w:val="3F235E10"/>
    <w:rsid w:val="3F590F52"/>
    <w:rsid w:val="3F8D6888"/>
    <w:rsid w:val="3FA00970"/>
    <w:rsid w:val="3FA81600"/>
    <w:rsid w:val="3FBD32CD"/>
    <w:rsid w:val="3FEC3873"/>
    <w:rsid w:val="40006D99"/>
    <w:rsid w:val="40240F49"/>
    <w:rsid w:val="402C327C"/>
    <w:rsid w:val="40377A37"/>
    <w:rsid w:val="403B6983"/>
    <w:rsid w:val="403F4CFE"/>
    <w:rsid w:val="40780062"/>
    <w:rsid w:val="40813F72"/>
    <w:rsid w:val="408D50F6"/>
    <w:rsid w:val="40CA7FB6"/>
    <w:rsid w:val="40E516D4"/>
    <w:rsid w:val="40F05EA3"/>
    <w:rsid w:val="410002CD"/>
    <w:rsid w:val="41022E9B"/>
    <w:rsid w:val="410D031F"/>
    <w:rsid w:val="41517555"/>
    <w:rsid w:val="415625C0"/>
    <w:rsid w:val="415D6E70"/>
    <w:rsid w:val="41817C44"/>
    <w:rsid w:val="418D3F52"/>
    <w:rsid w:val="419C1CC4"/>
    <w:rsid w:val="41C85CD3"/>
    <w:rsid w:val="41C91EE2"/>
    <w:rsid w:val="421B1084"/>
    <w:rsid w:val="42233805"/>
    <w:rsid w:val="423F74D2"/>
    <w:rsid w:val="424708E5"/>
    <w:rsid w:val="424C19CD"/>
    <w:rsid w:val="424F4CCE"/>
    <w:rsid w:val="425C1262"/>
    <w:rsid w:val="427B4921"/>
    <w:rsid w:val="42D57420"/>
    <w:rsid w:val="42F03342"/>
    <w:rsid w:val="4311464E"/>
    <w:rsid w:val="431442F0"/>
    <w:rsid w:val="432124BC"/>
    <w:rsid w:val="43436B64"/>
    <w:rsid w:val="43530565"/>
    <w:rsid w:val="435A19B8"/>
    <w:rsid w:val="436D3F3F"/>
    <w:rsid w:val="437F532E"/>
    <w:rsid w:val="43892976"/>
    <w:rsid w:val="43A744BF"/>
    <w:rsid w:val="43C67E5B"/>
    <w:rsid w:val="43D95F74"/>
    <w:rsid w:val="43FE566A"/>
    <w:rsid w:val="44197DDD"/>
    <w:rsid w:val="44241459"/>
    <w:rsid w:val="4457691D"/>
    <w:rsid w:val="445E0D86"/>
    <w:rsid w:val="446722E4"/>
    <w:rsid w:val="447E22E3"/>
    <w:rsid w:val="447F62F0"/>
    <w:rsid w:val="44AA475C"/>
    <w:rsid w:val="44BB4E50"/>
    <w:rsid w:val="44BE7A16"/>
    <w:rsid w:val="44C32EB9"/>
    <w:rsid w:val="451D2200"/>
    <w:rsid w:val="45516610"/>
    <w:rsid w:val="4596169D"/>
    <w:rsid w:val="459E6A61"/>
    <w:rsid w:val="45A34A46"/>
    <w:rsid w:val="45E040F1"/>
    <w:rsid w:val="45F07056"/>
    <w:rsid w:val="46002E0C"/>
    <w:rsid w:val="4642778B"/>
    <w:rsid w:val="464C6936"/>
    <w:rsid w:val="4677499C"/>
    <w:rsid w:val="467770D8"/>
    <w:rsid w:val="46CD432D"/>
    <w:rsid w:val="46D44E83"/>
    <w:rsid w:val="46D92C4C"/>
    <w:rsid w:val="46DB1DF5"/>
    <w:rsid w:val="46F85D21"/>
    <w:rsid w:val="47124D0B"/>
    <w:rsid w:val="4713004F"/>
    <w:rsid w:val="475718F0"/>
    <w:rsid w:val="47704B75"/>
    <w:rsid w:val="47745049"/>
    <w:rsid w:val="477C546E"/>
    <w:rsid w:val="477D485A"/>
    <w:rsid w:val="47A10983"/>
    <w:rsid w:val="47A10E0E"/>
    <w:rsid w:val="47BD0F8B"/>
    <w:rsid w:val="47C65B4C"/>
    <w:rsid w:val="47CB4068"/>
    <w:rsid w:val="47DA6B2B"/>
    <w:rsid w:val="47DF5512"/>
    <w:rsid w:val="47E17E5E"/>
    <w:rsid w:val="47F30311"/>
    <w:rsid w:val="47FD752B"/>
    <w:rsid w:val="48092D1B"/>
    <w:rsid w:val="481114B3"/>
    <w:rsid w:val="4812213F"/>
    <w:rsid w:val="482C05A5"/>
    <w:rsid w:val="48307623"/>
    <w:rsid w:val="483C7010"/>
    <w:rsid w:val="48671159"/>
    <w:rsid w:val="486E5DF7"/>
    <w:rsid w:val="489509A3"/>
    <w:rsid w:val="48D3119C"/>
    <w:rsid w:val="48D32F73"/>
    <w:rsid w:val="48D71BD5"/>
    <w:rsid w:val="48F963F5"/>
    <w:rsid w:val="49076E8C"/>
    <w:rsid w:val="490E3E1C"/>
    <w:rsid w:val="493E6247"/>
    <w:rsid w:val="4942004E"/>
    <w:rsid w:val="49581B2B"/>
    <w:rsid w:val="49795E5A"/>
    <w:rsid w:val="498F66E3"/>
    <w:rsid w:val="49A15DC1"/>
    <w:rsid w:val="49AC5F6D"/>
    <w:rsid w:val="49CD583F"/>
    <w:rsid w:val="49FC6856"/>
    <w:rsid w:val="4A341288"/>
    <w:rsid w:val="4A477C8D"/>
    <w:rsid w:val="4A514CE5"/>
    <w:rsid w:val="4A714A31"/>
    <w:rsid w:val="4A737BC1"/>
    <w:rsid w:val="4A8536D2"/>
    <w:rsid w:val="4ACA1134"/>
    <w:rsid w:val="4AF63334"/>
    <w:rsid w:val="4AFF0BDE"/>
    <w:rsid w:val="4B0341D6"/>
    <w:rsid w:val="4B1D2B2C"/>
    <w:rsid w:val="4B28403C"/>
    <w:rsid w:val="4B2C18E1"/>
    <w:rsid w:val="4B3C5C1A"/>
    <w:rsid w:val="4B6915EA"/>
    <w:rsid w:val="4BA83C0B"/>
    <w:rsid w:val="4BAA459F"/>
    <w:rsid w:val="4BAE0C23"/>
    <w:rsid w:val="4BC27856"/>
    <w:rsid w:val="4BD471D7"/>
    <w:rsid w:val="4C5A4552"/>
    <w:rsid w:val="4C6E0B09"/>
    <w:rsid w:val="4C8F1529"/>
    <w:rsid w:val="4CDA0323"/>
    <w:rsid w:val="4CEF2847"/>
    <w:rsid w:val="4D1F2398"/>
    <w:rsid w:val="4D337088"/>
    <w:rsid w:val="4D42484F"/>
    <w:rsid w:val="4D494FA9"/>
    <w:rsid w:val="4D570F1A"/>
    <w:rsid w:val="4D7957F8"/>
    <w:rsid w:val="4D7F374A"/>
    <w:rsid w:val="4D84642D"/>
    <w:rsid w:val="4D980F7F"/>
    <w:rsid w:val="4DB61C30"/>
    <w:rsid w:val="4DD12E39"/>
    <w:rsid w:val="4DE3622C"/>
    <w:rsid w:val="4DEB1C6C"/>
    <w:rsid w:val="4DFB1A7F"/>
    <w:rsid w:val="4E0372AB"/>
    <w:rsid w:val="4E0A0A15"/>
    <w:rsid w:val="4E0F17FC"/>
    <w:rsid w:val="4E4C0585"/>
    <w:rsid w:val="4E8E1C17"/>
    <w:rsid w:val="4E964435"/>
    <w:rsid w:val="4EBB039A"/>
    <w:rsid w:val="4EC43001"/>
    <w:rsid w:val="4ED41763"/>
    <w:rsid w:val="4ED65A87"/>
    <w:rsid w:val="4ED91C46"/>
    <w:rsid w:val="4EE4617A"/>
    <w:rsid w:val="4F262EF0"/>
    <w:rsid w:val="4F6B17FF"/>
    <w:rsid w:val="4F7C2AC6"/>
    <w:rsid w:val="4F905399"/>
    <w:rsid w:val="4FD23D8C"/>
    <w:rsid w:val="4FD80750"/>
    <w:rsid w:val="4FDC0C98"/>
    <w:rsid w:val="500D1626"/>
    <w:rsid w:val="50192ECE"/>
    <w:rsid w:val="50234908"/>
    <w:rsid w:val="50462C12"/>
    <w:rsid w:val="505963FD"/>
    <w:rsid w:val="50757E95"/>
    <w:rsid w:val="509C2032"/>
    <w:rsid w:val="50B72192"/>
    <w:rsid w:val="50BF4786"/>
    <w:rsid w:val="50C209DB"/>
    <w:rsid w:val="51023F76"/>
    <w:rsid w:val="51122012"/>
    <w:rsid w:val="51194E40"/>
    <w:rsid w:val="51295BA3"/>
    <w:rsid w:val="51505A62"/>
    <w:rsid w:val="516B23E5"/>
    <w:rsid w:val="51727AAD"/>
    <w:rsid w:val="518F38A4"/>
    <w:rsid w:val="51AC0B3E"/>
    <w:rsid w:val="51B65053"/>
    <w:rsid w:val="51F97497"/>
    <w:rsid w:val="52150219"/>
    <w:rsid w:val="521F6304"/>
    <w:rsid w:val="52285F6A"/>
    <w:rsid w:val="52430676"/>
    <w:rsid w:val="52590B5A"/>
    <w:rsid w:val="52605888"/>
    <w:rsid w:val="527E038B"/>
    <w:rsid w:val="52A44555"/>
    <w:rsid w:val="52B14620"/>
    <w:rsid w:val="52B23CBC"/>
    <w:rsid w:val="52E26A0A"/>
    <w:rsid w:val="52F80BAD"/>
    <w:rsid w:val="531746D4"/>
    <w:rsid w:val="532F0B8C"/>
    <w:rsid w:val="5334770E"/>
    <w:rsid w:val="533D6F41"/>
    <w:rsid w:val="536E5015"/>
    <w:rsid w:val="537D468A"/>
    <w:rsid w:val="5396559B"/>
    <w:rsid w:val="53C53119"/>
    <w:rsid w:val="53E4168B"/>
    <w:rsid w:val="53E84867"/>
    <w:rsid w:val="53E91D9B"/>
    <w:rsid w:val="53FC29DA"/>
    <w:rsid w:val="544278CB"/>
    <w:rsid w:val="54472081"/>
    <w:rsid w:val="5455702E"/>
    <w:rsid w:val="545C1071"/>
    <w:rsid w:val="5493370D"/>
    <w:rsid w:val="54977E19"/>
    <w:rsid w:val="54AB1879"/>
    <w:rsid w:val="54BA5F24"/>
    <w:rsid w:val="54D079DA"/>
    <w:rsid w:val="54D70351"/>
    <w:rsid w:val="54EC12A2"/>
    <w:rsid w:val="5503306C"/>
    <w:rsid w:val="550B37CA"/>
    <w:rsid w:val="55314308"/>
    <w:rsid w:val="554479C3"/>
    <w:rsid w:val="554E64EC"/>
    <w:rsid w:val="555D7996"/>
    <w:rsid w:val="556229F0"/>
    <w:rsid w:val="55A53C8F"/>
    <w:rsid w:val="55B75D7A"/>
    <w:rsid w:val="55F23D8E"/>
    <w:rsid w:val="55F81E63"/>
    <w:rsid w:val="562029E1"/>
    <w:rsid w:val="56207325"/>
    <w:rsid w:val="56210A1E"/>
    <w:rsid w:val="565E4742"/>
    <w:rsid w:val="56647479"/>
    <w:rsid w:val="566C5C56"/>
    <w:rsid w:val="56826F09"/>
    <w:rsid w:val="568B0537"/>
    <w:rsid w:val="56C75304"/>
    <w:rsid w:val="56E1478F"/>
    <w:rsid w:val="56FC5569"/>
    <w:rsid w:val="571158AF"/>
    <w:rsid w:val="57301217"/>
    <w:rsid w:val="57702001"/>
    <w:rsid w:val="577942BF"/>
    <w:rsid w:val="577B65DB"/>
    <w:rsid w:val="57953758"/>
    <w:rsid w:val="579C0656"/>
    <w:rsid w:val="579E45D6"/>
    <w:rsid w:val="57AC2F19"/>
    <w:rsid w:val="57B66B37"/>
    <w:rsid w:val="57D536B0"/>
    <w:rsid w:val="57E05A6C"/>
    <w:rsid w:val="58022A58"/>
    <w:rsid w:val="58362DF0"/>
    <w:rsid w:val="583F7B10"/>
    <w:rsid w:val="58591F7E"/>
    <w:rsid w:val="585B0D05"/>
    <w:rsid w:val="586E78B0"/>
    <w:rsid w:val="58734796"/>
    <w:rsid w:val="589055C5"/>
    <w:rsid w:val="5899076A"/>
    <w:rsid w:val="595865CC"/>
    <w:rsid w:val="595B7F08"/>
    <w:rsid w:val="59727AFA"/>
    <w:rsid w:val="5977412C"/>
    <w:rsid w:val="59934285"/>
    <w:rsid w:val="59B07FB1"/>
    <w:rsid w:val="59D00074"/>
    <w:rsid w:val="59DD2C8B"/>
    <w:rsid w:val="59E6654E"/>
    <w:rsid w:val="59F943E3"/>
    <w:rsid w:val="5A0168BA"/>
    <w:rsid w:val="5A184665"/>
    <w:rsid w:val="5A491AAB"/>
    <w:rsid w:val="5A495F01"/>
    <w:rsid w:val="5A51086D"/>
    <w:rsid w:val="5A705281"/>
    <w:rsid w:val="5A791AC1"/>
    <w:rsid w:val="5A843FDA"/>
    <w:rsid w:val="5AA558A2"/>
    <w:rsid w:val="5AB5415B"/>
    <w:rsid w:val="5ADA0752"/>
    <w:rsid w:val="5ADB282B"/>
    <w:rsid w:val="5AE04344"/>
    <w:rsid w:val="5AF44FC8"/>
    <w:rsid w:val="5B0B0C14"/>
    <w:rsid w:val="5B212792"/>
    <w:rsid w:val="5B3B195D"/>
    <w:rsid w:val="5B551DF5"/>
    <w:rsid w:val="5B674799"/>
    <w:rsid w:val="5B960B65"/>
    <w:rsid w:val="5B9C3621"/>
    <w:rsid w:val="5BA570BC"/>
    <w:rsid w:val="5BBA718E"/>
    <w:rsid w:val="5BEB419C"/>
    <w:rsid w:val="5C086021"/>
    <w:rsid w:val="5C1F5F9A"/>
    <w:rsid w:val="5C250C99"/>
    <w:rsid w:val="5C416146"/>
    <w:rsid w:val="5C6A6480"/>
    <w:rsid w:val="5C8A2046"/>
    <w:rsid w:val="5C953F4D"/>
    <w:rsid w:val="5CA4708A"/>
    <w:rsid w:val="5CB248CB"/>
    <w:rsid w:val="5CCA1A11"/>
    <w:rsid w:val="5CD46EC1"/>
    <w:rsid w:val="5CDC2C3B"/>
    <w:rsid w:val="5CDF3211"/>
    <w:rsid w:val="5CFD0159"/>
    <w:rsid w:val="5D1254FA"/>
    <w:rsid w:val="5D133D10"/>
    <w:rsid w:val="5D3438AD"/>
    <w:rsid w:val="5D3860A3"/>
    <w:rsid w:val="5D4C4020"/>
    <w:rsid w:val="5D577473"/>
    <w:rsid w:val="5D743EE0"/>
    <w:rsid w:val="5D8E29A0"/>
    <w:rsid w:val="5D9361B4"/>
    <w:rsid w:val="5D9D3630"/>
    <w:rsid w:val="5DCB6FDD"/>
    <w:rsid w:val="5DCF6B0D"/>
    <w:rsid w:val="5DDA48B3"/>
    <w:rsid w:val="5DDE3B85"/>
    <w:rsid w:val="5DDF15BF"/>
    <w:rsid w:val="5DF16D2C"/>
    <w:rsid w:val="5DFC060B"/>
    <w:rsid w:val="5E4F2E6D"/>
    <w:rsid w:val="5E557D45"/>
    <w:rsid w:val="5E744E08"/>
    <w:rsid w:val="5E8A1EC7"/>
    <w:rsid w:val="5E901335"/>
    <w:rsid w:val="5EC638FE"/>
    <w:rsid w:val="5ED11C1E"/>
    <w:rsid w:val="5EF24647"/>
    <w:rsid w:val="5F0F585F"/>
    <w:rsid w:val="5F4223D9"/>
    <w:rsid w:val="5F6606D4"/>
    <w:rsid w:val="5F715F24"/>
    <w:rsid w:val="5FB06C3F"/>
    <w:rsid w:val="5FFD70A7"/>
    <w:rsid w:val="60040D16"/>
    <w:rsid w:val="60495ADC"/>
    <w:rsid w:val="60533748"/>
    <w:rsid w:val="605360D7"/>
    <w:rsid w:val="606901B8"/>
    <w:rsid w:val="606F03C5"/>
    <w:rsid w:val="60841264"/>
    <w:rsid w:val="608E1552"/>
    <w:rsid w:val="60A74466"/>
    <w:rsid w:val="61025550"/>
    <w:rsid w:val="612829D4"/>
    <w:rsid w:val="61393DF7"/>
    <w:rsid w:val="617A6BFA"/>
    <w:rsid w:val="618F7A6C"/>
    <w:rsid w:val="61CE4B01"/>
    <w:rsid w:val="61CF1286"/>
    <w:rsid w:val="61D76693"/>
    <w:rsid w:val="61EB5E12"/>
    <w:rsid w:val="62074CEC"/>
    <w:rsid w:val="623E48D7"/>
    <w:rsid w:val="62987E03"/>
    <w:rsid w:val="62A13329"/>
    <w:rsid w:val="62CA2091"/>
    <w:rsid w:val="630F1249"/>
    <w:rsid w:val="637A676E"/>
    <w:rsid w:val="63A05C7E"/>
    <w:rsid w:val="63B76F62"/>
    <w:rsid w:val="63BC6312"/>
    <w:rsid w:val="63CC0463"/>
    <w:rsid w:val="63EB3E3E"/>
    <w:rsid w:val="63EE2E94"/>
    <w:rsid w:val="63F275D4"/>
    <w:rsid w:val="6415033C"/>
    <w:rsid w:val="64587496"/>
    <w:rsid w:val="647F7A29"/>
    <w:rsid w:val="64840CFC"/>
    <w:rsid w:val="64A46C11"/>
    <w:rsid w:val="64A6227B"/>
    <w:rsid w:val="64AC2938"/>
    <w:rsid w:val="64B5131E"/>
    <w:rsid w:val="64E558A4"/>
    <w:rsid w:val="64EF04BB"/>
    <w:rsid w:val="650520CD"/>
    <w:rsid w:val="652B0721"/>
    <w:rsid w:val="65485922"/>
    <w:rsid w:val="65570B4D"/>
    <w:rsid w:val="655A6FD0"/>
    <w:rsid w:val="65621250"/>
    <w:rsid w:val="65B00EE1"/>
    <w:rsid w:val="65B5316B"/>
    <w:rsid w:val="65B561EC"/>
    <w:rsid w:val="65CB3870"/>
    <w:rsid w:val="65CC48BD"/>
    <w:rsid w:val="65D30820"/>
    <w:rsid w:val="65D514A1"/>
    <w:rsid w:val="65D657FF"/>
    <w:rsid w:val="65EA5BC3"/>
    <w:rsid w:val="65FA09EF"/>
    <w:rsid w:val="65FE4864"/>
    <w:rsid w:val="66060A16"/>
    <w:rsid w:val="660B0A04"/>
    <w:rsid w:val="662B6090"/>
    <w:rsid w:val="663914EE"/>
    <w:rsid w:val="667333C8"/>
    <w:rsid w:val="6674270D"/>
    <w:rsid w:val="66932A5E"/>
    <w:rsid w:val="66B875A5"/>
    <w:rsid w:val="66C42B97"/>
    <w:rsid w:val="66C749FD"/>
    <w:rsid w:val="66EE07B7"/>
    <w:rsid w:val="66EE42ED"/>
    <w:rsid w:val="66EF1BEE"/>
    <w:rsid w:val="67061813"/>
    <w:rsid w:val="67077F19"/>
    <w:rsid w:val="670A0D57"/>
    <w:rsid w:val="670A521A"/>
    <w:rsid w:val="67131823"/>
    <w:rsid w:val="67255418"/>
    <w:rsid w:val="67305EDA"/>
    <w:rsid w:val="67313201"/>
    <w:rsid w:val="673A3C62"/>
    <w:rsid w:val="67914FCD"/>
    <w:rsid w:val="67A370ED"/>
    <w:rsid w:val="67AF388E"/>
    <w:rsid w:val="67B71637"/>
    <w:rsid w:val="67BF1917"/>
    <w:rsid w:val="67D404AC"/>
    <w:rsid w:val="67EC522E"/>
    <w:rsid w:val="67F41E67"/>
    <w:rsid w:val="67FF475F"/>
    <w:rsid w:val="680D652B"/>
    <w:rsid w:val="681D2FC7"/>
    <w:rsid w:val="68386B54"/>
    <w:rsid w:val="683F0C5E"/>
    <w:rsid w:val="684D4534"/>
    <w:rsid w:val="68923B51"/>
    <w:rsid w:val="68A35DBC"/>
    <w:rsid w:val="68AB42DF"/>
    <w:rsid w:val="68C42AFF"/>
    <w:rsid w:val="68E566CD"/>
    <w:rsid w:val="68ED49BD"/>
    <w:rsid w:val="68F84713"/>
    <w:rsid w:val="69130D61"/>
    <w:rsid w:val="692D63E2"/>
    <w:rsid w:val="6948414D"/>
    <w:rsid w:val="69562020"/>
    <w:rsid w:val="695E2C6C"/>
    <w:rsid w:val="69895DA9"/>
    <w:rsid w:val="699A7B91"/>
    <w:rsid w:val="69A539AB"/>
    <w:rsid w:val="69CE2026"/>
    <w:rsid w:val="6A1E27AF"/>
    <w:rsid w:val="6A332603"/>
    <w:rsid w:val="6A7E74EF"/>
    <w:rsid w:val="6A89227A"/>
    <w:rsid w:val="6AA92CA2"/>
    <w:rsid w:val="6AB07E86"/>
    <w:rsid w:val="6ABF2395"/>
    <w:rsid w:val="6AD16E28"/>
    <w:rsid w:val="6AFB7D58"/>
    <w:rsid w:val="6AFD4531"/>
    <w:rsid w:val="6B137B84"/>
    <w:rsid w:val="6B2D4DEA"/>
    <w:rsid w:val="6B2F38E7"/>
    <w:rsid w:val="6B32070E"/>
    <w:rsid w:val="6B383EF1"/>
    <w:rsid w:val="6B410DB7"/>
    <w:rsid w:val="6B4D0ACB"/>
    <w:rsid w:val="6B6658B4"/>
    <w:rsid w:val="6B7071D4"/>
    <w:rsid w:val="6B745068"/>
    <w:rsid w:val="6BA72EAE"/>
    <w:rsid w:val="6BC42E3D"/>
    <w:rsid w:val="6BE2040C"/>
    <w:rsid w:val="6BFF4D7E"/>
    <w:rsid w:val="6C462B96"/>
    <w:rsid w:val="6C534401"/>
    <w:rsid w:val="6C6856C7"/>
    <w:rsid w:val="6C770DF4"/>
    <w:rsid w:val="6C810BAC"/>
    <w:rsid w:val="6C8C3446"/>
    <w:rsid w:val="6C9E4EE2"/>
    <w:rsid w:val="6CE26BAA"/>
    <w:rsid w:val="6CE56D35"/>
    <w:rsid w:val="6D060F6A"/>
    <w:rsid w:val="6D194016"/>
    <w:rsid w:val="6D3D7AE1"/>
    <w:rsid w:val="6D586A56"/>
    <w:rsid w:val="6D6C6D97"/>
    <w:rsid w:val="6D7917A7"/>
    <w:rsid w:val="6D7F21D0"/>
    <w:rsid w:val="6D8B3FCB"/>
    <w:rsid w:val="6D941FB8"/>
    <w:rsid w:val="6DA40832"/>
    <w:rsid w:val="6DCA53D0"/>
    <w:rsid w:val="6DCE2536"/>
    <w:rsid w:val="6DFC2DCE"/>
    <w:rsid w:val="6DFD217D"/>
    <w:rsid w:val="6E1F57B8"/>
    <w:rsid w:val="6E255498"/>
    <w:rsid w:val="6E4843FE"/>
    <w:rsid w:val="6E4B3A92"/>
    <w:rsid w:val="6E5978B6"/>
    <w:rsid w:val="6E5B339A"/>
    <w:rsid w:val="6E714D71"/>
    <w:rsid w:val="6E7B471D"/>
    <w:rsid w:val="6E7E3AEC"/>
    <w:rsid w:val="6E843471"/>
    <w:rsid w:val="6E927059"/>
    <w:rsid w:val="6E961F7F"/>
    <w:rsid w:val="6EB3022A"/>
    <w:rsid w:val="6ED2264E"/>
    <w:rsid w:val="6EE512A6"/>
    <w:rsid w:val="6EF01553"/>
    <w:rsid w:val="6EF63EB0"/>
    <w:rsid w:val="6F0B1F3E"/>
    <w:rsid w:val="6F103EA7"/>
    <w:rsid w:val="6F3F30B8"/>
    <w:rsid w:val="6F532332"/>
    <w:rsid w:val="6F6E41E1"/>
    <w:rsid w:val="6F813205"/>
    <w:rsid w:val="6F8B7F0D"/>
    <w:rsid w:val="6FD914E3"/>
    <w:rsid w:val="700C1760"/>
    <w:rsid w:val="70271F0F"/>
    <w:rsid w:val="70373726"/>
    <w:rsid w:val="704915C5"/>
    <w:rsid w:val="70554752"/>
    <w:rsid w:val="707212CF"/>
    <w:rsid w:val="70782298"/>
    <w:rsid w:val="709A5ECE"/>
    <w:rsid w:val="70AE0CC3"/>
    <w:rsid w:val="70EB64DA"/>
    <w:rsid w:val="710C0A40"/>
    <w:rsid w:val="712F2CCF"/>
    <w:rsid w:val="71353ADE"/>
    <w:rsid w:val="713D73E2"/>
    <w:rsid w:val="714A74E5"/>
    <w:rsid w:val="71506273"/>
    <w:rsid w:val="71682399"/>
    <w:rsid w:val="71785E4C"/>
    <w:rsid w:val="71831640"/>
    <w:rsid w:val="71A75C6B"/>
    <w:rsid w:val="71C80457"/>
    <w:rsid w:val="71CB205A"/>
    <w:rsid w:val="71D45D73"/>
    <w:rsid w:val="71EE3ED7"/>
    <w:rsid w:val="71EE4018"/>
    <w:rsid w:val="72157162"/>
    <w:rsid w:val="721A6128"/>
    <w:rsid w:val="72445F08"/>
    <w:rsid w:val="725B5B2D"/>
    <w:rsid w:val="726409BB"/>
    <w:rsid w:val="726825DA"/>
    <w:rsid w:val="726E3CC0"/>
    <w:rsid w:val="7276691A"/>
    <w:rsid w:val="728359ED"/>
    <w:rsid w:val="72B3129C"/>
    <w:rsid w:val="72DC6649"/>
    <w:rsid w:val="72F10C5C"/>
    <w:rsid w:val="731C48E6"/>
    <w:rsid w:val="732900B6"/>
    <w:rsid w:val="73297616"/>
    <w:rsid w:val="734C2289"/>
    <w:rsid w:val="73886A72"/>
    <w:rsid w:val="73BC0BDB"/>
    <w:rsid w:val="73F12113"/>
    <w:rsid w:val="740C7A72"/>
    <w:rsid w:val="741C40F6"/>
    <w:rsid w:val="741D18B0"/>
    <w:rsid w:val="746074FC"/>
    <w:rsid w:val="748309B5"/>
    <w:rsid w:val="74AE17FA"/>
    <w:rsid w:val="74B92670"/>
    <w:rsid w:val="74F1505C"/>
    <w:rsid w:val="75092980"/>
    <w:rsid w:val="75295228"/>
    <w:rsid w:val="75391274"/>
    <w:rsid w:val="753940D2"/>
    <w:rsid w:val="75725438"/>
    <w:rsid w:val="757C3955"/>
    <w:rsid w:val="757D0BCD"/>
    <w:rsid w:val="75C013D9"/>
    <w:rsid w:val="75CA3489"/>
    <w:rsid w:val="75EA71C5"/>
    <w:rsid w:val="76196150"/>
    <w:rsid w:val="762C080A"/>
    <w:rsid w:val="76410B15"/>
    <w:rsid w:val="765006D5"/>
    <w:rsid w:val="76515AA4"/>
    <w:rsid w:val="767D4FB0"/>
    <w:rsid w:val="768707B9"/>
    <w:rsid w:val="768851EE"/>
    <w:rsid w:val="7688570C"/>
    <w:rsid w:val="768A6174"/>
    <w:rsid w:val="76987BA2"/>
    <w:rsid w:val="76A651B8"/>
    <w:rsid w:val="76B65FA2"/>
    <w:rsid w:val="76C633F8"/>
    <w:rsid w:val="76D77B85"/>
    <w:rsid w:val="76EF39C6"/>
    <w:rsid w:val="76F621F2"/>
    <w:rsid w:val="76F81B06"/>
    <w:rsid w:val="76FB2EC3"/>
    <w:rsid w:val="77162EED"/>
    <w:rsid w:val="77357F1F"/>
    <w:rsid w:val="77553092"/>
    <w:rsid w:val="779A2241"/>
    <w:rsid w:val="77AD3854"/>
    <w:rsid w:val="77B06DD1"/>
    <w:rsid w:val="77FA194C"/>
    <w:rsid w:val="77FB6A76"/>
    <w:rsid w:val="77FD5370"/>
    <w:rsid w:val="783E11E5"/>
    <w:rsid w:val="78607A0C"/>
    <w:rsid w:val="786D349E"/>
    <w:rsid w:val="78844377"/>
    <w:rsid w:val="78844A84"/>
    <w:rsid w:val="78C6726F"/>
    <w:rsid w:val="78C94BB4"/>
    <w:rsid w:val="78D053C8"/>
    <w:rsid w:val="79081C68"/>
    <w:rsid w:val="79333B45"/>
    <w:rsid w:val="7952005C"/>
    <w:rsid w:val="79B76485"/>
    <w:rsid w:val="79CC67D3"/>
    <w:rsid w:val="7A1117D1"/>
    <w:rsid w:val="7A2D6D03"/>
    <w:rsid w:val="7A766926"/>
    <w:rsid w:val="7A7B32B5"/>
    <w:rsid w:val="7A7B7EB8"/>
    <w:rsid w:val="7A8C2149"/>
    <w:rsid w:val="7A8D259F"/>
    <w:rsid w:val="7A8D6DF4"/>
    <w:rsid w:val="7AAB1B4F"/>
    <w:rsid w:val="7AB77E53"/>
    <w:rsid w:val="7AB85DE1"/>
    <w:rsid w:val="7AC426F9"/>
    <w:rsid w:val="7AC53230"/>
    <w:rsid w:val="7AE51BCF"/>
    <w:rsid w:val="7B812AAC"/>
    <w:rsid w:val="7BA3159C"/>
    <w:rsid w:val="7BAB1623"/>
    <w:rsid w:val="7BB02B50"/>
    <w:rsid w:val="7BCD26FA"/>
    <w:rsid w:val="7BD52029"/>
    <w:rsid w:val="7BFA36D5"/>
    <w:rsid w:val="7BFB2B4C"/>
    <w:rsid w:val="7C2648BF"/>
    <w:rsid w:val="7C4F6B53"/>
    <w:rsid w:val="7C570B2A"/>
    <w:rsid w:val="7C582B10"/>
    <w:rsid w:val="7C6D39AE"/>
    <w:rsid w:val="7C715C38"/>
    <w:rsid w:val="7C9E1C6E"/>
    <w:rsid w:val="7CB7347A"/>
    <w:rsid w:val="7CB9602C"/>
    <w:rsid w:val="7CBA7331"/>
    <w:rsid w:val="7CD7745A"/>
    <w:rsid w:val="7CE27FFA"/>
    <w:rsid w:val="7D056653"/>
    <w:rsid w:val="7D2E5FEB"/>
    <w:rsid w:val="7D4B192B"/>
    <w:rsid w:val="7D6D4BD6"/>
    <w:rsid w:val="7D7F0374"/>
    <w:rsid w:val="7D8D5EBC"/>
    <w:rsid w:val="7D972197"/>
    <w:rsid w:val="7DAD2506"/>
    <w:rsid w:val="7DB60D34"/>
    <w:rsid w:val="7DB67AED"/>
    <w:rsid w:val="7DD87C58"/>
    <w:rsid w:val="7DEA4DEB"/>
    <w:rsid w:val="7E010F04"/>
    <w:rsid w:val="7E242E43"/>
    <w:rsid w:val="7E2F2A37"/>
    <w:rsid w:val="7E397676"/>
    <w:rsid w:val="7E4F6E77"/>
    <w:rsid w:val="7E682A24"/>
    <w:rsid w:val="7E703080"/>
    <w:rsid w:val="7E7765F2"/>
    <w:rsid w:val="7E785033"/>
    <w:rsid w:val="7E7F5D5F"/>
    <w:rsid w:val="7E84439E"/>
    <w:rsid w:val="7E8F7371"/>
    <w:rsid w:val="7E93336F"/>
    <w:rsid w:val="7EB46894"/>
    <w:rsid w:val="7ED1351A"/>
    <w:rsid w:val="7F127051"/>
    <w:rsid w:val="7F2B07C4"/>
    <w:rsid w:val="7F5004FD"/>
    <w:rsid w:val="7F7E58BB"/>
    <w:rsid w:val="7F88355E"/>
    <w:rsid w:val="7F9E703F"/>
    <w:rsid w:val="7FA03AFF"/>
    <w:rsid w:val="7FA66640"/>
    <w:rsid w:val="7FB7504F"/>
    <w:rsid w:val="7FE2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ind w:left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7"/>
    <w:qFormat/>
    <w:uiPriority w:val="9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58"/>
    <w:qFormat/>
    <w:uiPriority w:val="99"/>
    <w:pPr>
      <w:keepNext/>
      <w:numPr>
        <w:ilvl w:val="2"/>
        <w:numId w:val="1"/>
      </w:numPr>
      <w:spacing w:before="100" w:beforeAutospacing="1" w:after="100" w:afterAutospacing="1"/>
      <w:ind w:left="0"/>
      <w:jc w:val="left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link w:val="56"/>
    <w:qFormat/>
    <w:uiPriority w:val="9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9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  <w:szCs w:val="21"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Body Text First Indent"/>
    <w:basedOn w:val="15"/>
    <w:unhideWhenUsed/>
    <w:uiPriority w:val="0"/>
    <w:pPr>
      <w:widowControl w:val="0"/>
      <w:spacing w:beforeLines="0" w:after="120"/>
      <w:ind w:firstLine="420" w:firstLineChars="100"/>
    </w:pPr>
    <w:rPr>
      <w:kern w:val="2"/>
      <w:lang w:eastAsia="zh-CN" w:bidi="ar-SA"/>
    </w:r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Block Text"/>
    <w:basedOn w:val="1"/>
    <w:qFormat/>
    <w:uiPriority w:val="0"/>
    <w:pPr>
      <w:tabs>
        <w:tab w:val="left" w:pos="3060"/>
      </w:tabs>
      <w:autoSpaceDE w:val="0"/>
      <w:autoSpaceDN w:val="0"/>
      <w:spacing w:line="400" w:lineRule="atLeast"/>
      <w:ind w:left="425" w:right="26"/>
    </w:pPr>
    <w:rPr>
      <w:rFonts w:ascii="宋体" w:hAnsi="MS Sans Serif"/>
      <w:i/>
      <w:sz w:val="24"/>
    </w:rPr>
  </w:style>
  <w:style w:type="paragraph" w:styleId="20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21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22">
    <w:name w:val="toc 8"/>
    <w:basedOn w:val="1"/>
    <w:next w:val="1"/>
    <w:qFormat/>
    <w:uiPriority w:val="39"/>
    <w:pPr>
      <w:ind w:left="2940" w:leftChars="1400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7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8">
    <w:name w:val="footnote text"/>
    <w:basedOn w:val="1"/>
    <w:unhideWhenUsed/>
    <w:uiPriority w:val="0"/>
    <w:pPr>
      <w:snapToGrid w:val="0"/>
      <w:jc w:val="left"/>
    </w:pPr>
    <w:rPr>
      <w:sz w:val="18"/>
    </w:rPr>
  </w:style>
  <w:style w:type="paragraph" w:styleId="29">
    <w:name w:val="toc 6"/>
    <w:basedOn w:val="1"/>
    <w:next w:val="1"/>
    <w:qFormat/>
    <w:uiPriority w:val="39"/>
    <w:pPr>
      <w:ind w:left="2100" w:leftChars="1000"/>
    </w:pPr>
    <w:rPr>
      <w:b/>
    </w:rPr>
  </w:style>
  <w:style w:type="paragraph" w:styleId="30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31">
    <w:name w:val="toc 9"/>
    <w:basedOn w:val="1"/>
    <w:next w:val="1"/>
    <w:qFormat/>
    <w:uiPriority w:val="39"/>
    <w:pPr>
      <w:ind w:left="3360" w:leftChars="1600"/>
    </w:p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index 1"/>
    <w:basedOn w:val="1"/>
    <w:next w:val="1"/>
    <w:semiHidden/>
    <w:qFormat/>
    <w:uiPriority w:val="0"/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Emphasis"/>
    <w:basedOn w:val="34"/>
    <w:qFormat/>
    <w:uiPriority w:val="0"/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basedOn w:val="34"/>
    <w:unhideWhenUsed/>
    <w:qFormat/>
    <w:uiPriority w:val="0"/>
    <w:rPr>
      <w:rFonts w:ascii="Courier New" w:hAnsi="Courier New"/>
      <w:sz w:val="20"/>
    </w:rPr>
  </w:style>
  <w:style w:type="character" w:styleId="41">
    <w:name w:val="footnote reference"/>
    <w:basedOn w:val="34"/>
    <w:unhideWhenUsed/>
    <w:uiPriority w:val="0"/>
    <w:rPr>
      <w:vertAlign w:val="superscript"/>
    </w:rPr>
  </w:style>
  <w:style w:type="table" w:styleId="43">
    <w:name w:val="Table Grid"/>
    <w:basedOn w:val="42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4">
    <w:name w:val="默认段落字体 Para Char Char Char Char Char Char Char Char Char1 Char Char Char Char"/>
    <w:basedOn w:val="1"/>
    <w:qFormat/>
    <w:uiPriority w:val="0"/>
    <w:rPr>
      <w:rFonts w:ascii="Tahoma" w:hAnsi="Tahoma"/>
      <w:szCs w:val="21"/>
    </w:rPr>
  </w:style>
  <w:style w:type="paragraph" w:customStyle="1" w:styleId="4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46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47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4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49">
    <w:name w:val="Char"/>
    <w:next w:val="1"/>
    <w:qFormat/>
    <w:uiPriority w:val="0"/>
    <w:pPr>
      <w:keepNext/>
      <w:keepLines/>
      <w:spacing w:line="360" w:lineRule="auto"/>
      <w:ind w:firstLine="200" w:firstLineChars="200"/>
      <w:outlineLvl w:val="7"/>
    </w:pPr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50">
    <w:name w:val="默认段落字体 Para Char Char Char Char Char Char Char Char Char Char"/>
    <w:basedOn w:val="18"/>
    <w:qFormat/>
    <w:uiPriority w:val="0"/>
    <w:rPr>
      <w:rFonts w:ascii="Tahoma" w:hAnsi="Tahoma"/>
      <w:sz w:val="24"/>
    </w:rPr>
  </w:style>
  <w:style w:type="paragraph" w:customStyle="1" w:styleId="51">
    <w:name w:val="表格字"/>
    <w:basedOn w:val="1"/>
    <w:qFormat/>
    <w:uiPriority w:val="0"/>
  </w:style>
  <w:style w:type="paragraph" w:customStyle="1" w:styleId="52">
    <w:name w:val="表格"/>
    <w:basedOn w:val="1"/>
    <w:qFormat/>
    <w:uiPriority w:val="0"/>
    <w:pPr>
      <w:spacing w:beforeLines="20" w:afterLines="20" w:line="264" w:lineRule="auto"/>
    </w:pPr>
    <w:rPr>
      <w:szCs w:val="21"/>
    </w:rPr>
  </w:style>
  <w:style w:type="paragraph" w:customStyle="1" w:styleId="53">
    <w:name w:val="段"/>
    <w:qFormat/>
    <w:uiPriority w:val="0"/>
    <w:pPr>
      <w:autoSpaceDE w:val="0"/>
      <w:autoSpaceDN w:val="0"/>
      <w:ind w:firstLine="42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</w:style>
  <w:style w:type="paragraph" w:customStyle="1" w:styleId="55">
    <w:name w:val="error_alert_content"/>
    <w:basedOn w:val="1"/>
    <w:qFormat/>
    <w:uiPriority w:val="0"/>
    <w:pPr>
      <w:jc w:val="center"/>
    </w:pPr>
    <w:rPr>
      <w:b/>
      <w:color w:val="FF6600"/>
      <w:kern w:val="0"/>
    </w:rPr>
  </w:style>
  <w:style w:type="character" w:customStyle="1" w:styleId="56">
    <w:name w:val="标题 4 字符"/>
    <w:link w:val="5"/>
    <w:qFormat/>
    <w:uiPriority w:val="0"/>
    <w:rPr>
      <w:b/>
      <w:bCs/>
      <w:kern w:val="2"/>
      <w:sz w:val="24"/>
      <w:szCs w:val="28"/>
    </w:rPr>
  </w:style>
  <w:style w:type="character" w:customStyle="1" w:styleId="57">
    <w:name w:val="标题 2 字符"/>
    <w:link w:val="3"/>
    <w:qFormat/>
    <w:uiPriority w:val="0"/>
    <w:rPr>
      <w:b/>
      <w:bCs/>
      <w:kern w:val="2"/>
      <w:sz w:val="30"/>
      <w:szCs w:val="32"/>
    </w:rPr>
  </w:style>
  <w:style w:type="character" w:customStyle="1" w:styleId="58">
    <w:name w:val="标题 3 字符"/>
    <w:link w:val="4"/>
    <w:qFormat/>
    <w:uiPriority w:val="0"/>
    <w:rPr>
      <w:rFonts w:eastAsia="宋体" w:cs="Arial"/>
      <w:b/>
      <w:bCs/>
      <w:kern w:val="2"/>
      <w:sz w:val="28"/>
      <w:szCs w:val="26"/>
    </w:rPr>
  </w:style>
  <w:style w:type="character" w:customStyle="1" w:styleId="59">
    <w:name w:val="apple-converted-space"/>
    <w:basedOn w:val="34"/>
    <w:qFormat/>
    <w:uiPriority w:val="0"/>
  </w:style>
  <w:style w:type="paragraph" w:customStyle="1" w:styleId="60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1">
    <w:name w:val="文档编号"/>
    <w:basedOn w:val="1"/>
    <w:qFormat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62">
    <w:name w:val="标准"/>
    <w:basedOn w:val="1"/>
    <w:qFormat/>
    <w:uiPriority w:val="0"/>
    <w:pPr>
      <w:pBdr>
        <w:bottom w:val="single" w:color="auto" w:sz="6" w:space="1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6" textRotate="1"/>
    <customShpInfo spid="_x0000_s2057" textRotate="1"/>
    <customShpInfo spid="_x0000_s2058" textRotate="1"/>
    <customShpInfo spid="_x0000_s205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卓望数码技术（深圳）有限公司</Company>
  <Pages>40</Pages>
  <Words>2129</Words>
  <Characters>12136</Characters>
  <Lines>101</Lines>
  <Paragraphs>28</Paragraphs>
  <ScaleCrop>false</ScaleCrop>
  <LinksUpToDate>false</LinksUpToDate>
  <CharactersWithSpaces>14237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2014-05-28T08:45:00Z</dcterms:created>
  <dc:creator>陈瑞卿</dc:creator>
  <cp:lastModifiedBy>刘平</cp:lastModifiedBy>
  <cp:lastPrinted>2001-12-24T08:54:00Z</cp:lastPrinted>
  <dcterms:modified xsi:type="dcterms:W3CDTF">2017-09-23T07:56:26Z</dcterms:modified>
  <dc:title>高层设计文档模版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