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0242"/>
          <w:sz w:val="40"/>
        </w:rPr>
        <w:t>TAP — Ruckus SmartZone syslog to Coralogix</w:t>
      </w:r>
    </w:p>
    <w:p>
      <w:r>
        <w:rPr>
          <w:i/>
          <w:sz w:val="20"/>
        </w:rPr>
        <w:t>Device configuration only. SmartZone and its APs must send traditional syslog (RFC3164) over UDP to the TAP collector. The controller can do TCP; this template does not. Use UDP.</w:t>
      </w:r>
    </w:p>
    <w:p>
      <w:r>
        <w:rPr>
          <w:b/>
          <w:color w:val="020242"/>
          <w:sz w:val="28"/>
        </w:rPr>
        <w:t>1. Where this device must send</w:t>
      </w:r>
    </w:p>
    <w:p>
      <w:r>
        <w:rPr>
          <w:i w:val="0"/>
          <w:sz w:val="20"/>
        </w:rPr>
        <w:t>The collector is already a separate Compose service. This guide only covers the device. Point the device at the Compose host IP, never 127.0.0.1.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UDP (not TCP)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Port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5515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RFC3164 / BSD syslog (controller default)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Coralogix application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ruckus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Coralogix subsystem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access-point</w:t>
            </w:r>
          </w:p>
        </w:tc>
      </w:tr>
    </w:tbl>
    <w:p>
      <w:r>
        <w:rPr>
          <w:i/>
          <w:sz w:val="20"/>
        </w:rPr>
        <w:t>Replace &lt;COMPOSE_HOST_IP&gt; with the address this device can route to. If the host port in .env was changed, use that port, not the default below.</w:t>
      </w:r>
    </w:p>
    <w:p>
      <w:r>
        <w:rPr>
          <w:b/>
          <w:color w:val="020242"/>
          <w:sz w:val="28"/>
        </w:rPr>
        <w:t>2. Two places, same destination</w:t>
      </w:r>
    </w:p>
    <w:p>
      <w:r>
        <w:rPr>
          <w:i w:val="0"/>
          <w:sz w:val="20"/>
        </w:rPr>
        <w:t>SmartZone has a controller syslog and a per-zone AP external syslog. Point both at the same host, port 5515, UDP. Controller-only syslog misses AP client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88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88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Sends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Controller syslog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System → General Settings → Syslog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Controller events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20"/>
              </w:rPr>
              <w:t>AP external syslog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20"/>
              </w:rPr>
              <w:t>Zone edit → Syslog, or Services → AP External Syslog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20"/>
              </w:rPr>
              <w:t>AP client join / auth / disconnect</w:t>
            </w:r>
          </w:p>
        </w:tc>
      </w:tr>
    </w:tbl>
    <w:p>
      <w:r>
        <w:rPr>
          <w:b/>
          <w:color w:val="020242"/>
          <w:sz w:val="28"/>
        </w:rPr>
        <w:t>3. Controller syslog</w:t>
      </w:r>
    </w:p>
    <w:p>
      <w:pPr>
        <w:pStyle w:val="ListBullet"/>
      </w:pPr>
      <w:r>
        <w:rPr>
          <w:sz w:val="20"/>
        </w:rPr>
        <w:t>SmartZone web UI → System → General Settings → Syslog.</w:t>
      </w:r>
    </w:p>
    <w:p>
      <w:pPr>
        <w:pStyle w:val="ListBullet"/>
      </w:pPr>
      <w:r>
        <w:rPr>
          <w:sz w:val="20"/>
        </w:rPr>
        <w:t>Enable logging to remote syslog server.</w:t>
      </w:r>
    </w:p>
    <w:p>
      <w:pPr>
        <w:pStyle w:val="ListBullet"/>
      </w:pPr>
      <w:r>
        <w:rPr>
          <w:sz w:val="20"/>
        </w:rPr>
        <w:t>Primary server address = &lt;COMPOSE_HOST_IP&gt;.</w:t>
      </w:r>
    </w:p>
    <w:p>
      <w:pPr>
        <w:pStyle w:val="ListBullet"/>
      </w:pPr>
      <w:r>
        <w:rPr>
          <w:sz w:val="20"/>
        </w:rPr>
        <w:t>Port = 5515. Protocol = UDP. Do not leave this on TCP.</w:t>
      </w:r>
    </w:p>
    <w:p>
      <w:pPr>
        <w:pStyle w:val="ListBullet"/>
      </w:pPr>
      <w:r>
        <w:rPr>
          <w:sz w:val="20"/>
        </w:rPr>
        <w:t>Click Ping Syslog Server. Expect Success before you save.</w:t>
      </w:r>
    </w:p>
    <w:p>
      <w:pPr>
        <w:pStyle w:val="ListBullet"/>
      </w:pPr>
      <w:r>
        <w:rPr>
          <w:sz w:val="20"/>
        </w:rPr>
        <w:t>Facility: leave default, or 0–7 if your site standard requires a facility.</w:t>
      </w:r>
    </w:p>
    <w:p>
      <w:pPr>
        <w:pStyle w:val="ListBullet"/>
      </w:pPr>
      <w:r>
        <w:rPr>
          <w:sz w:val="20"/>
        </w:rPr>
        <w:t>Filter severity: Informational is enough for client join/auth. Debug floods the link.</w:t>
      </w:r>
    </w:p>
    <w:p>
      <w:pPr>
        <w:pStyle w:val="ListBullet"/>
      </w:pPr>
      <w:r>
        <w:rPr>
          <w:sz w:val="20"/>
        </w:rPr>
        <w:t>Event filter: All events for a first integration. Later you can drop client association/disassociation if volume is too high.</w:t>
      </w:r>
    </w:p>
    <w:p>
      <w:pPr>
        <w:pStyle w:val="ListBullet"/>
      </w:pPr>
      <w:r>
        <w:rPr>
          <w:sz w:val="20"/>
        </w:rPr>
        <w:t>OK / Apply.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-sz-11-controller-syslog-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1: System &gt; General Settings &gt; Syslog — enable checkbox, primary server, port, protocol UDP, facilities and event filter. Example values shown; for TAP use &lt;COMPOSE_HOST_IP&gt; and port 5515.</w:t>
      </w:r>
    </w:p>
    <w:p>
      <w:r>
        <w:rPr>
          <w:i/>
          <w:sz w:val="20"/>
        </w:rPr>
        <w:t>Menu names drift by SmartZone version (SZ100 / vSZ / SZ300). If General Settings → Syslog is not there, search the UI for Syslog. The fields that matter are address, port 5515, and protocol UDP.</w:t>
      </w:r>
    </w:p>
    <w:p>
      <w:r>
        <w:rPr>
          <w:b/>
          <w:color w:val="020242"/>
          <w:sz w:val="28"/>
        </w:rPr>
        <w:t>4. AP external syslog (required for client events)</w:t>
      </w:r>
    </w:p>
    <w:p>
      <w:pPr>
        <w:pStyle w:val="ListBullet"/>
      </w:pPr>
      <w:r>
        <w:rPr>
          <w:sz w:val="20"/>
        </w:rPr>
        <w:t>Services → AP External Syslog Server (wording may be AP External Syslog).</w:t>
      </w:r>
    </w:p>
    <w:p>
      <w:pPr>
        <w:pStyle w:val="ListBullet"/>
      </w:pPr>
      <w:r>
        <w:rPr>
          <w:sz w:val="20"/>
        </w:rPr>
        <w:t>Create or edit a profile: same &lt;COMPOSE_HOST_IP&gt;, port 5515, UDP. Send Logs = All Logs for the first test.</w:t>
      </w:r>
    </w:p>
    <w:p>
      <w:pPr>
        <w:pStyle w:val="ListBullet"/>
      </w:pPr>
      <w:r>
        <w:rPr>
          <w:sz w:val="20"/>
        </w:rPr>
        <w:t>Access Points → select the AP zone → Edit → Syslog.</w:t>
      </w:r>
    </w:p>
    <w:p>
      <w:pPr>
        <w:pStyle w:val="ListBullet"/>
      </w:pPr>
      <w:r>
        <w:rPr>
          <w:sz w:val="20"/>
        </w:rPr>
        <w:t>Enable external syslog server for APs. Select that profile. OK.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-sz-02-zone-send-lo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2: Zone (Configure Group) &gt; Configuration &gt; Syslog Options — enable toggle, primary server, port, protocol, Send Logs. This is the zone-level panel that forwards AP client events.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-sz-05-protocol-drop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3: Same panel with the Protocol fields (boxed) — set primary to UDP for this template.</w:t>
      </w:r>
    </w:p>
    <w:p>
      <w:r>
        <w:rPr>
          <w:i w:val="0"/>
          <w:sz w:val="20"/>
        </w:rPr>
        <w:t>A zone that does not have this toggle on will not forward AP client syslog, even if the controller syslog ping succeeded.</w:t>
      </w:r>
    </w:p>
    <w:p>
      <w:r>
        <w:rPr>
          <w:b/>
          <w:color w:val="020242"/>
          <w:sz w:val="28"/>
        </w:rPr>
        <w:t>5. What a good line looks like</w:t>
      </w:r>
    </w:p>
    <w:p>
      <w:r>
        <w:rPr>
          <w:i w:val="0"/>
          <w:sz w:val="20"/>
        </w:rPr>
        <w:t>You do not type these. They are the shapes the controller actually emits, so you can recognise a successful send:</w:t>
      </w:r>
    </w:p>
    <w:p>
      <w:pPr>
        <w:shd w:val="clear" w:color="auto" w:fill="F2F4F8"/>
        <w:keepLines/>
      </w:pPr>
      <w:r>
        <w:rPr>
          <w:rFonts w:ascii="Courier New" w:hAnsi="Courier New" w:eastAsia="Courier New"/>
          <w:color w:val="020242"/>
          <w:sz w:val="18"/>
        </w:rPr>
        <w:t>User[&lt;mac&gt;] fails authentication in WLAN[&lt;wlan&gt;] from AP[&lt;ap&gt;]</w:t>
        <w:br/>
        <w:t>User[&lt;mac&gt;] joins WLAN[&lt;wlan&gt;] at AP[&lt;ap&gt;]</w:t>
        <w:br/>
        <w:t>Client [&lt;user&gt;@&lt;ip&gt;@&lt;mac&gt;] joined WLAN [&lt;wlan&gt;] from AP [&lt;ap&gt;@&lt;mac&gt;]</w:t>
      </w:r>
    </w:p>
    <w:p>
      <w:r>
        <w:rPr>
          <w:b/>
          <w:color w:val="020242"/>
          <w:sz w:val="28"/>
        </w:rPr>
        <w:t>6. Check from SmartZone</w:t>
      </w:r>
    </w:p>
    <w:p>
      <w:pPr>
        <w:pStyle w:val="ListBullet"/>
      </w:pPr>
      <w:r>
        <w:rPr>
          <w:sz w:val="20"/>
        </w:rPr>
        <w:t>Ping Syslog Server in the syslog page returns Success.</w:t>
      </w:r>
    </w:p>
    <w:p>
      <w:pPr>
        <w:pStyle w:val="ListBullet"/>
      </w:pPr>
      <w:r>
        <w:rPr>
          <w:sz w:val="20"/>
        </w:rPr>
        <w:t>Join a test client to a WLAN in the zone you edited. A join or auth-fail line should appear under application ruckus / subsystem access-point.</w:t>
      </w:r>
    </w:p>
    <w:p>
      <w:pPr>
        <w:pStyle w:val="ListBullet"/>
      </w:pPr>
      <w:r>
        <w:rPr>
          <w:sz w:val="20"/>
        </w:rPr>
        <w:t>If only controller alarms arrive and client lines do not, section 4 is not applied on that zone.</w:t>
      </w:r>
    </w:p>
    <w:p>
      <w:r>
        <w:rPr>
          <w:b/>
          <w:color w:val="020242"/>
          <w:sz w:val="28"/>
        </w:rPr>
        <w:t>7. If nothing arrives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  <w:shd w:val="clear" w:color="auto" w:fill="020242"/>
          </w:tcPr>
          <w:p>
            <w:r/>
            <w:r>
              <w:rPr>
                <w:b/>
                <w:color w:val="FFFFFF"/>
                <w:sz w:val="20"/>
              </w:rPr>
              <w:t>Fix on SmartZone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Ping Syslog Server fails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Wrong IP, or UDP 5515 blocked between the controller and the Compose host.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Protocol is TCP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Switch the primary server to UDP. This collector listens on UDP only.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Ping succeeds, no client logs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 external syslog is not enabled on the zone.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Logs appear, then stop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20"/>
              </w:rPr>
              <w:t>Event filter excludes association, or severity is above Informational.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Collector parse error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 not change the collector to RFC5424. SmartZone remote syslog is BSD/RFC3164.</w:t>
            </w:r>
          </w:p>
        </w:tc>
      </w:tr>
    </w:tbl>
    <w:p>
      <w:r>
        <w:rPr>
          <w:i/>
          <w:sz w:val="20"/>
        </w:rPr>
        <w:t>Source: Ruckus SmartZone administrator guide (System → General Settings → Syslog; protocol TCP or UDP) and SmartZone AP external syslog (zone → Syslog). TAP collector listens on UDP 5515, RFC3164.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