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23" w:rsidRDefault="004769AF" w:rsidP="00476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9AF">
        <w:rPr>
          <w:rFonts w:ascii="Times New Roman" w:hAnsi="Times New Roman" w:cs="Times New Roman"/>
          <w:sz w:val="28"/>
          <w:szCs w:val="28"/>
        </w:rPr>
        <w:t xml:space="preserve">An open-source </w:t>
      </w:r>
      <w:r w:rsidRPr="004769AF">
        <w:rPr>
          <w:rFonts w:ascii="Times New Roman" w:hAnsi="Times New Roman" w:cs="Times New Roman"/>
          <w:sz w:val="28"/>
          <w:szCs w:val="28"/>
        </w:rPr>
        <w:t>Palm Germ-Radar (</w:t>
      </w:r>
      <w:bookmarkStart w:id="0" w:name="OLE_LINK1"/>
      <w:bookmarkStart w:id="1" w:name="OLE_LINK2"/>
      <w:proofErr w:type="spellStart"/>
      <w:r w:rsidRPr="004769AF">
        <w:rPr>
          <w:rFonts w:ascii="Times New Roman" w:hAnsi="Times New Roman" w:cs="Times New Roman"/>
          <w:sz w:val="28"/>
          <w:szCs w:val="28"/>
        </w:rPr>
        <w:t>PaGeR</w:t>
      </w:r>
      <w:bookmarkEnd w:id="0"/>
      <w:bookmarkEnd w:id="1"/>
      <w:proofErr w:type="spellEnd"/>
      <w:r w:rsidRPr="004769AF">
        <w:rPr>
          <w:rFonts w:ascii="Times New Roman" w:hAnsi="Times New Roman" w:cs="Times New Roman"/>
          <w:sz w:val="28"/>
          <w:szCs w:val="28"/>
        </w:rPr>
        <w:t>)</w:t>
      </w:r>
      <w:r w:rsidRPr="004769AF">
        <w:rPr>
          <w:rFonts w:ascii="Times New Roman" w:hAnsi="Times New Roman" w:cs="Times New Roman"/>
          <w:sz w:val="28"/>
          <w:szCs w:val="28"/>
        </w:rPr>
        <w:t xml:space="preserve"> comprising </w:t>
      </w:r>
      <w:r w:rsidRPr="004769AF">
        <w:rPr>
          <w:rFonts w:ascii="Times New Roman" w:hAnsi="Times New Roman" w:cs="Times New Roman"/>
          <w:sz w:val="28"/>
          <w:szCs w:val="28"/>
        </w:rPr>
        <w:t>interior structure component and the control program</w:t>
      </w:r>
      <w:r w:rsidRPr="004769AF">
        <w:rPr>
          <w:rFonts w:ascii="Times New Roman" w:hAnsi="Times New Roman" w:cs="Times New Roman"/>
          <w:sz w:val="28"/>
          <w:szCs w:val="28"/>
        </w:rPr>
        <w:t>.</w:t>
      </w:r>
    </w:p>
    <w:p w:rsidR="004769AF" w:rsidRDefault="004769AF" w:rsidP="00476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69AF">
        <w:rPr>
          <w:rFonts w:ascii="Times New Roman" w:hAnsi="Times New Roman" w:cs="Times New Roman"/>
          <w:sz w:val="28"/>
          <w:szCs w:val="28"/>
        </w:rPr>
        <w:t>This repository contains supplementary Component for</w:t>
      </w:r>
      <w:r w:rsidRPr="004769AF">
        <w:t xml:space="preserve"> </w:t>
      </w:r>
      <w:r w:rsidRPr="004769AF">
        <w:rPr>
          <w:rFonts w:ascii="Times New Roman" w:hAnsi="Times New Roman" w:cs="Times New Roman"/>
          <w:sz w:val="28"/>
          <w:szCs w:val="28"/>
        </w:rPr>
        <w:t xml:space="preserve">Anle </w:t>
      </w:r>
      <w:proofErr w:type="spellStart"/>
      <w:r w:rsidRPr="004769AF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4769A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769AF">
        <w:rPr>
          <w:rFonts w:ascii="Times New Roman" w:hAnsi="Times New Roman" w:cs="Times New Roman"/>
          <w:sz w:val="28"/>
          <w:szCs w:val="28"/>
        </w:rPr>
        <w:t>Fengyi</w:t>
      </w:r>
      <w:proofErr w:type="spellEnd"/>
      <w:r w:rsidRPr="004769AF">
        <w:rPr>
          <w:rFonts w:ascii="Times New Roman" w:hAnsi="Times New Roman" w:cs="Times New Roman"/>
          <w:sz w:val="28"/>
          <w:szCs w:val="28"/>
        </w:rPr>
        <w:t xml:space="preserve"> Liu</w:t>
      </w:r>
      <w:r w:rsidRPr="004769AF">
        <w:rPr>
          <w:rFonts w:ascii="Times New Roman" w:hAnsi="Times New Roman" w:cs="Times New Roman"/>
          <w:sz w:val="28"/>
          <w:szCs w:val="28"/>
        </w:rPr>
        <w:t xml:space="preserve"> (under review). It details </w:t>
      </w:r>
      <w:r w:rsidRPr="004769AF">
        <w:rPr>
          <w:rFonts w:ascii="Times New Roman" w:hAnsi="Times New Roman" w:cs="Times New Roman"/>
          <w:sz w:val="28"/>
          <w:szCs w:val="28"/>
        </w:rPr>
        <w:t>interior structure component and the control program</w:t>
      </w:r>
      <w:r w:rsidRPr="00476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4769AF">
        <w:rPr>
          <w:rFonts w:ascii="Times New Roman" w:hAnsi="Times New Roman" w:cs="Times New Roman"/>
          <w:sz w:val="28"/>
          <w:szCs w:val="28"/>
        </w:rPr>
        <w:t>PaGeR</w:t>
      </w:r>
      <w:proofErr w:type="spellEnd"/>
      <w:r w:rsidRPr="004769AF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:rsidR="005F140E" w:rsidRPr="004769AF" w:rsidRDefault="005F140E" w:rsidP="004769A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sectPr w:rsidR="005F140E" w:rsidRPr="004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AC"/>
    <w:rsid w:val="001E6CAC"/>
    <w:rsid w:val="004769AF"/>
    <w:rsid w:val="005F140E"/>
    <w:rsid w:val="00994923"/>
    <w:rsid w:val="00A5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225E-83D2-4780-92DB-B0458EB7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anle</dc:creator>
  <cp:keywords/>
  <dc:description/>
  <cp:lastModifiedBy>anle</cp:lastModifiedBy>
  <cp:revision>3</cp:revision>
  <dcterms:created xsi:type="dcterms:W3CDTF">2021-07-26T06:33:00Z</dcterms:created>
  <dcterms:modified xsi:type="dcterms:W3CDTF">2021-07-26T06:44:00Z</dcterms:modified>
</cp:coreProperties>
</file>