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DEEBC" w14:textId="2F881C85" w:rsidR="006317A8" w:rsidRPr="003E0BE7" w:rsidRDefault="000C1000">
      <w:pPr>
        <w:rPr>
          <w:b/>
          <w:bCs/>
        </w:rPr>
      </w:pPr>
      <w:r>
        <w:rPr>
          <w:b/>
          <w:bCs/>
        </w:rPr>
        <w:t xml:space="preserve"> </w:t>
      </w:r>
      <w:r w:rsidR="005C0343" w:rsidRPr="003E0BE7">
        <w:rPr>
          <w:b/>
          <w:bCs/>
        </w:rPr>
        <w:t>Marking scheme</w:t>
      </w:r>
      <w:r w:rsidR="006E1041">
        <w:rPr>
          <w:b/>
          <w:bCs/>
        </w:rPr>
        <w:t xml:space="preserve"> </w:t>
      </w:r>
      <w:r w:rsidR="007E7B76">
        <w:rPr>
          <w:b/>
          <w:bCs/>
        </w:rPr>
        <w:t>–</w:t>
      </w:r>
      <w:r w:rsidR="006E1041">
        <w:rPr>
          <w:b/>
          <w:bCs/>
        </w:rPr>
        <w:t xml:space="preserve"> 202</w:t>
      </w:r>
      <w:r w:rsidR="007E73A0">
        <w:rPr>
          <w:b/>
          <w:bCs/>
        </w:rPr>
        <w:t>6</w:t>
      </w:r>
      <w:r w:rsidR="007E7B76">
        <w:rPr>
          <w:b/>
          <w:bCs/>
        </w:rPr>
        <w:t xml:space="preserve"> (v</w:t>
      </w:r>
      <w:r w:rsidR="007E73A0">
        <w:rPr>
          <w:b/>
          <w:bCs/>
        </w:rPr>
        <w:t>6</w:t>
      </w:r>
      <w:r w:rsidR="007E7B76">
        <w:rPr>
          <w:b/>
          <w:bCs/>
        </w:rPr>
        <w:t>)</w:t>
      </w:r>
    </w:p>
    <w:p w14:paraId="5DDCC15E" w14:textId="77777777" w:rsidR="009B53A6" w:rsidRPr="003E0BE7" w:rsidRDefault="009B53A6">
      <w:pPr>
        <w:rPr>
          <w:b/>
          <w:bCs/>
        </w:rPr>
      </w:pPr>
    </w:p>
    <w:p w14:paraId="5FEAD364" w14:textId="4D72376D" w:rsidR="005C0343" w:rsidRDefault="00C6764C">
      <w:r>
        <w:t>The overall mark of the coursework consists of eight tasks (Task 1-8)</w:t>
      </w:r>
      <w:r w:rsidR="002528A6">
        <w:t>, a test, and</w:t>
      </w:r>
      <w:r>
        <w:t xml:space="preserve"> an oral examination. The mark between the above elements are distributed as follows:</w:t>
      </w:r>
    </w:p>
    <w:p w14:paraId="446ABC20" w14:textId="2A01A9CA" w:rsidR="003E0BE7" w:rsidRDefault="003E0BE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0"/>
        <w:gridCol w:w="600"/>
        <w:gridCol w:w="587"/>
        <w:gridCol w:w="615"/>
        <w:gridCol w:w="611"/>
        <w:gridCol w:w="596"/>
        <w:gridCol w:w="716"/>
        <w:gridCol w:w="12"/>
        <w:gridCol w:w="688"/>
        <w:gridCol w:w="650"/>
        <w:gridCol w:w="689"/>
        <w:gridCol w:w="631"/>
        <w:gridCol w:w="631"/>
        <w:gridCol w:w="664"/>
      </w:tblGrid>
      <w:tr w:rsidR="006234A1" w14:paraId="013D342F" w14:textId="77777777" w:rsidTr="006234A1">
        <w:tc>
          <w:tcPr>
            <w:tcW w:w="1320" w:type="dxa"/>
          </w:tcPr>
          <w:p w14:paraId="42EB28D7" w14:textId="2B5304DF" w:rsidR="006234A1" w:rsidRDefault="006234A1">
            <w:r>
              <w:t>Reports</w:t>
            </w:r>
          </w:p>
        </w:tc>
        <w:tc>
          <w:tcPr>
            <w:tcW w:w="1229" w:type="dxa"/>
            <w:gridSpan w:val="2"/>
          </w:tcPr>
          <w:p w14:paraId="2CD8ACB7" w14:textId="54C75B4C" w:rsidR="006234A1" w:rsidRDefault="006234A1">
            <w:r>
              <w:t>Report 1</w:t>
            </w:r>
          </w:p>
        </w:tc>
        <w:tc>
          <w:tcPr>
            <w:tcW w:w="2637" w:type="dxa"/>
            <w:gridSpan w:val="4"/>
          </w:tcPr>
          <w:p w14:paraId="3FA4DBE6" w14:textId="5BEFEF27" w:rsidR="006234A1" w:rsidRDefault="006234A1">
            <w:r>
              <w:t>Report 2</w:t>
            </w:r>
          </w:p>
        </w:tc>
        <w:tc>
          <w:tcPr>
            <w:tcW w:w="2703" w:type="dxa"/>
            <w:gridSpan w:val="5"/>
          </w:tcPr>
          <w:p w14:paraId="12477040" w14:textId="23B538D6" w:rsidR="006234A1" w:rsidRDefault="006234A1">
            <w:r>
              <w:t>Report 3</w:t>
            </w:r>
          </w:p>
        </w:tc>
        <w:tc>
          <w:tcPr>
            <w:tcW w:w="449" w:type="dxa"/>
          </w:tcPr>
          <w:p w14:paraId="59A9FD1F" w14:textId="4FB88E83" w:rsidR="006234A1" w:rsidRDefault="006234A1">
            <w:r>
              <w:t>Test</w:t>
            </w:r>
          </w:p>
        </w:tc>
        <w:tc>
          <w:tcPr>
            <w:tcW w:w="672" w:type="dxa"/>
          </w:tcPr>
          <w:p w14:paraId="1EAD8111" w14:textId="430343FC" w:rsidR="006234A1" w:rsidRDefault="006234A1">
            <w:r>
              <w:t>Oral</w:t>
            </w:r>
          </w:p>
        </w:tc>
      </w:tr>
      <w:tr w:rsidR="006234A1" w14:paraId="356F35DD" w14:textId="72AC6721" w:rsidTr="006234A1">
        <w:tc>
          <w:tcPr>
            <w:tcW w:w="1320" w:type="dxa"/>
          </w:tcPr>
          <w:p w14:paraId="4E31385F" w14:textId="0F2223FF" w:rsidR="006234A1" w:rsidRDefault="006234A1">
            <w:r>
              <w:t>Tasks</w:t>
            </w:r>
          </w:p>
        </w:tc>
        <w:tc>
          <w:tcPr>
            <w:tcW w:w="623" w:type="dxa"/>
          </w:tcPr>
          <w:p w14:paraId="514C831B" w14:textId="1CA31456" w:rsidR="006234A1" w:rsidRDefault="006234A1">
            <w:r>
              <w:t>1</w:t>
            </w:r>
          </w:p>
        </w:tc>
        <w:tc>
          <w:tcPr>
            <w:tcW w:w="606" w:type="dxa"/>
          </w:tcPr>
          <w:p w14:paraId="7F4E808A" w14:textId="374FED27" w:rsidR="006234A1" w:rsidRDefault="006234A1">
            <w:r>
              <w:t>2</w:t>
            </w:r>
          </w:p>
        </w:tc>
        <w:tc>
          <w:tcPr>
            <w:tcW w:w="642" w:type="dxa"/>
          </w:tcPr>
          <w:p w14:paraId="01A63741" w14:textId="1049B6B4" w:rsidR="006234A1" w:rsidRDefault="006234A1">
            <w:r>
              <w:t>3</w:t>
            </w:r>
          </w:p>
        </w:tc>
        <w:tc>
          <w:tcPr>
            <w:tcW w:w="637" w:type="dxa"/>
          </w:tcPr>
          <w:p w14:paraId="60A27BAC" w14:textId="76F2E071" w:rsidR="006234A1" w:rsidRDefault="006234A1">
            <w:r>
              <w:t>4</w:t>
            </w:r>
          </w:p>
        </w:tc>
        <w:tc>
          <w:tcPr>
            <w:tcW w:w="618" w:type="dxa"/>
          </w:tcPr>
          <w:p w14:paraId="546F6521" w14:textId="5E995313" w:rsidR="006234A1" w:rsidRDefault="006234A1">
            <w:r>
              <w:t>5</w:t>
            </w:r>
          </w:p>
        </w:tc>
        <w:tc>
          <w:tcPr>
            <w:tcW w:w="752" w:type="dxa"/>
            <w:gridSpan w:val="2"/>
          </w:tcPr>
          <w:p w14:paraId="50877AA7" w14:textId="3B14DBD7" w:rsidR="006234A1" w:rsidRDefault="006234A1">
            <w:r>
              <w:t>6</w:t>
            </w:r>
          </w:p>
        </w:tc>
        <w:tc>
          <w:tcPr>
            <w:tcW w:w="702" w:type="dxa"/>
          </w:tcPr>
          <w:p w14:paraId="7879466F" w14:textId="5F079239" w:rsidR="006234A1" w:rsidRDefault="006234A1">
            <w:r>
              <w:t>7a</w:t>
            </w:r>
          </w:p>
        </w:tc>
        <w:tc>
          <w:tcPr>
            <w:tcW w:w="655" w:type="dxa"/>
          </w:tcPr>
          <w:p w14:paraId="66FA39B5" w14:textId="40DFD20B" w:rsidR="006234A1" w:rsidRDefault="006234A1">
            <w:r>
              <w:t>7b</w:t>
            </w:r>
          </w:p>
        </w:tc>
        <w:tc>
          <w:tcPr>
            <w:tcW w:w="703" w:type="dxa"/>
          </w:tcPr>
          <w:p w14:paraId="5F90147F" w14:textId="23B5C3EB" w:rsidR="006234A1" w:rsidRDefault="006234A1">
            <w:r>
              <w:t>7c</w:t>
            </w:r>
          </w:p>
        </w:tc>
        <w:tc>
          <w:tcPr>
            <w:tcW w:w="631" w:type="dxa"/>
          </w:tcPr>
          <w:p w14:paraId="3055C25C" w14:textId="6FEE765F" w:rsidR="006234A1" w:rsidRDefault="006234A1">
            <w:r>
              <w:t>8</w:t>
            </w:r>
          </w:p>
        </w:tc>
        <w:tc>
          <w:tcPr>
            <w:tcW w:w="449" w:type="dxa"/>
          </w:tcPr>
          <w:p w14:paraId="650E0834" w14:textId="61627CBF" w:rsidR="006234A1" w:rsidRDefault="006234A1">
            <w:r>
              <w:t>Test</w:t>
            </w:r>
          </w:p>
        </w:tc>
        <w:tc>
          <w:tcPr>
            <w:tcW w:w="672" w:type="dxa"/>
          </w:tcPr>
          <w:p w14:paraId="5AFD4690" w14:textId="2B3877B9" w:rsidR="006234A1" w:rsidRDefault="006234A1">
            <w:r>
              <w:t>Oral</w:t>
            </w:r>
          </w:p>
        </w:tc>
      </w:tr>
      <w:tr w:rsidR="006234A1" w14:paraId="49A224A9" w14:textId="4188D99B" w:rsidTr="006234A1">
        <w:tc>
          <w:tcPr>
            <w:tcW w:w="1320" w:type="dxa"/>
          </w:tcPr>
          <w:p w14:paraId="06721E14" w14:textId="70C6FB49" w:rsidR="006234A1" w:rsidRDefault="006234A1">
            <w:r>
              <w:t>Percentage</w:t>
            </w:r>
          </w:p>
        </w:tc>
        <w:tc>
          <w:tcPr>
            <w:tcW w:w="623" w:type="dxa"/>
          </w:tcPr>
          <w:p w14:paraId="62F8A0FB" w14:textId="604D1325" w:rsidR="006234A1" w:rsidRDefault="006234A1">
            <w:r>
              <w:t>0%</w:t>
            </w:r>
          </w:p>
        </w:tc>
        <w:tc>
          <w:tcPr>
            <w:tcW w:w="606" w:type="dxa"/>
          </w:tcPr>
          <w:p w14:paraId="7744B477" w14:textId="5FC1B020" w:rsidR="006234A1" w:rsidRDefault="006234A1">
            <w:r>
              <w:t>0%</w:t>
            </w:r>
          </w:p>
        </w:tc>
        <w:tc>
          <w:tcPr>
            <w:tcW w:w="642" w:type="dxa"/>
          </w:tcPr>
          <w:p w14:paraId="21CC4007" w14:textId="6BE67347" w:rsidR="006234A1" w:rsidRDefault="006234A1">
            <w:r>
              <w:t>5%</w:t>
            </w:r>
          </w:p>
        </w:tc>
        <w:tc>
          <w:tcPr>
            <w:tcW w:w="637" w:type="dxa"/>
          </w:tcPr>
          <w:p w14:paraId="33C11DB1" w14:textId="2F141921" w:rsidR="006234A1" w:rsidRDefault="006234A1">
            <w:r>
              <w:t>5%</w:t>
            </w:r>
          </w:p>
        </w:tc>
        <w:tc>
          <w:tcPr>
            <w:tcW w:w="618" w:type="dxa"/>
          </w:tcPr>
          <w:p w14:paraId="129CDE47" w14:textId="42056CB1" w:rsidR="006234A1" w:rsidRDefault="006234A1">
            <w:r>
              <w:t>5%</w:t>
            </w:r>
          </w:p>
        </w:tc>
        <w:tc>
          <w:tcPr>
            <w:tcW w:w="752" w:type="dxa"/>
            <w:gridSpan w:val="2"/>
          </w:tcPr>
          <w:p w14:paraId="27080E81" w14:textId="05E869F1" w:rsidR="006234A1" w:rsidRDefault="006234A1">
            <w:r>
              <w:t>10%</w:t>
            </w:r>
          </w:p>
        </w:tc>
        <w:tc>
          <w:tcPr>
            <w:tcW w:w="702" w:type="dxa"/>
          </w:tcPr>
          <w:p w14:paraId="7B2133FD" w14:textId="5741D0B9" w:rsidR="006234A1" w:rsidRDefault="006234A1">
            <w:r>
              <w:t>10%</w:t>
            </w:r>
          </w:p>
        </w:tc>
        <w:tc>
          <w:tcPr>
            <w:tcW w:w="655" w:type="dxa"/>
          </w:tcPr>
          <w:p w14:paraId="0A57F346" w14:textId="3D02BFA4" w:rsidR="006234A1" w:rsidRDefault="006234A1">
            <w:r>
              <w:t>1</w:t>
            </w:r>
            <w:r w:rsidR="0036227C">
              <w:t>0</w:t>
            </w:r>
            <w:r>
              <w:t>%</w:t>
            </w:r>
          </w:p>
        </w:tc>
        <w:tc>
          <w:tcPr>
            <w:tcW w:w="703" w:type="dxa"/>
          </w:tcPr>
          <w:p w14:paraId="43D47BE7" w14:textId="732B8044" w:rsidR="006234A1" w:rsidRDefault="006234A1">
            <w:r>
              <w:t>1</w:t>
            </w:r>
            <w:r w:rsidR="0036227C">
              <w:t>5</w:t>
            </w:r>
            <w:r>
              <w:t>%</w:t>
            </w:r>
          </w:p>
        </w:tc>
        <w:tc>
          <w:tcPr>
            <w:tcW w:w="631" w:type="dxa"/>
          </w:tcPr>
          <w:p w14:paraId="19F3C0B6" w14:textId="22DD50A3" w:rsidR="006234A1" w:rsidRDefault="006234A1">
            <w:r>
              <w:t>10%</w:t>
            </w:r>
          </w:p>
        </w:tc>
        <w:tc>
          <w:tcPr>
            <w:tcW w:w="449" w:type="dxa"/>
          </w:tcPr>
          <w:p w14:paraId="3734CF53" w14:textId="3D373FF5" w:rsidR="006234A1" w:rsidRDefault="00D712EA">
            <w:r>
              <w:t>15%</w:t>
            </w:r>
          </w:p>
        </w:tc>
        <w:tc>
          <w:tcPr>
            <w:tcW w:w="672" w:type="dxa"/>
          </w:tcPr>
          <w:p w14:paraId="3A10DA3D" w14:textId="4BE05C30" w:rsidR="006234A1" w:rsidRDefault="006234A1">
            <w:r>
              <w:t>15%</w:t>
            </w:r>
          </w:p>
        </w:tc>
      </w:tr>
    </w:tbl>
    <w:p w14:paraId="1CDB67AD" w14:textId="282521A7" w:rsidR="00C6764C" w:rsidRDefault="00C6764C"/>
    <w:p w14:paraId="6D366B7B" w14:textId="6128A491" w:rsidR="005C0343" w:rsidRDefault="005C0343"/>
    <w:p w14:paraId="6F3E449C" w14:textId="33168E1D" w:rsidR="00C6764C" w:rsidRDefault="00C6764C">
      <w:r>
        <w:t xml:space="preserve">Tasks </w:t>
      </w:r>
      <w:r w:rsidR="00B1415D">
        <w:t>3</w:t>
      </w:r>
      <w:r>
        <w:t>-8 have many parts, and a more detailed break-down of the weight of those elements within the tasks is given below:</w:t>
      </w:r>
    </w:p>
    <w:p w14:paraId="692CED96" w14:textId="4DCE91FF" w:rsidR="00C6764C" w:rsidRDefault="00C6764C"/>
    <w:p w14:paraId="08C3C8CB" w14:textId="30F56DD3" w:rsidR="0009591F" w:rsidRDefault="0009591F"/>
    <w:p w14:paraId="07414F56" w14:textId="4ACF3C37" w:rsidR="006C6901" w:rsidRPr="00A656AA" w:rsidRDefault="0009591F" w:rsidP="00A656AA">
      <w:pPr>
        <w:rPr>
          <w:u w:val="single"/>
        </w:rPr>
      </w:pPr>
      <w:r w:rsidRPr="0009591F">
        <w:rPr>
          <w:u w:val="single"/>
        </w:rPr>
        <w:t>Task</w:t>
      </w:r>
      <w:r w:rsidR="00B1415D">
        <w:rPr>
          <w:u w:val="single"/>
        </w:rPr>
        <w:t>s</w:t>
      </w:r>
      <w:r w:rsidRPr="0009591F">
        <w:rPr>
          <w:u w:val="single"/>
        </w:rPr>
        <w:t xml:space="preserve"> 3</w:t>
      </w:r>
      <w:r w:rsidR="00B1415D">
        <w:rPr>
          <w:u w:val="single"/>
        </w:rPr>
        <w:t xml:space="preserve"> </w:t>
      </w:r>
      <w:r w:rsidR="008D4A64">
        <w:rPr>
          <w:u w:val="single"/>
        </w:rPr>
        <w:t>–</w:t>
      </w:r>
      <w:r w:rsidR="00B1415D">
        <w:rPr>
          <w:u w:val="single"/>
        </w:rPr>
        <w:t xml:space="preserve"> 5</w:t>
      </w:r>
      <w:r w:rsidR="008D4A64">
        <w:rPr>
          <w:u w:val="single"/>
        </w:rPr>
        <w:t xml:space="preserve"> (</w:t>
      </w:r>
      <w:r w:rsidR="00461B99">
        <w:rPr>
          <w:u w:val="single"/>
        </w:rPr>
        <w:t>1</w:t>
      </w:r>
      <w:r w:rsidR="008D4A64">
        <w:rPr>
          <w:u w:val="single"/>
        </w:rPr>
        <w:t>5%)</w:t>
      </w:r>
    </w:p>
    <w:p w14:paraId="639B4207" w14:textId="61F44F5D" w:rsidR="00B1415D" w:rsidRDefault="00B1415D" w:rsidP="00B1415D">
      <w:pPr>
        <w:pStyle w:val="ListParagraph"/>
        <w:numPr>
          <w:ilvl w:val="0"/>
          <w:numId w:val="2"/>
        </w:numPr>
      </w:pPr>
      <w:r>
        <w:t>Discuss the implementation of cos function</w:t>
      </w:r>
    </w:p>
    <w:p w14:paraId="5640FBA8" w14:textId="66F95FE2" w:rsidR="00B1415D" w:rsidRDefault="00B1415D" w:rsidP="00B1415D">
      <w:pPr>
        <w:pStyle w:val="ListParagraph"/>
        <w:numPr>
          <w:ilvl w:val="1"/>
          <w:numId w:val="2"/>
        </w:numPr>
      </w:pPr>
      <w:r>
        <w:t xml:space="preserve">cos vs </w:t>
      </w:r>
      <w:proofErr w:type="spellStart"/>
      <w:r>
        <w:t>cosf</w:t>
      </w:r>
      <w:proofErr w:type="spellEnd"/>
    </w:p>
    <w:p w14:paraId="16033234" w14:textId="77777777" w:rsidR="00B1415D" w:rsidRDefault="00B1415D" w:rsidP="00B1415D">
      <w:pPr>
        <w:pStyle w:val="ListParagraph"/>
        <w:numPr>
          <w:ilvl w:val="1"/>
          <w:numId w:val="2"/>
        </w:numPr>
      </w:pPr>
      <w:r>
        <w:t>Taylor expansion</w:t>
      </w:r>
    </w:p>
    <w:p w14:paraId="7AE94F7C" w14:textId="6567BF7A" w:rsidR="00B1415D" w:rsidRPr="00B1415D" w:rsidRDefault="00B1415D" w:rsidP="00B1415D">
      <w:pPr>
        <w:pStyle w:val="ListParagraph"/>
        <w:numPr>
          <w:ilvl w:val="0"/>
          <w:numId w:val="2"/>
        </w:numPr>
      </w:pPr>
      <w:r>
        <w:t>Code optimisation approaches</w:t>
      </w:r>
    </w:p>
    <w:p w14:paraId="123CA469" w14:textId="77777777" w:rsidR="00B1415D" w:rsidRDefault="00B1415D">
      <w:pPr>
        <w:rPr>
          <w:u w:val="single"/>
        </w:rPr>
      </w:pPr>
    </w:p>
    <w:p w14:paraId="0622AB9E" w14:textId="46EDFB6A" w:rsidR="005C0343" w:rsidRPr="00790189" w:rsidRDefault="005C0343">
      <w:pPr>
        <w:rPr>
          <w:u w:val="single"/>
        </w:rPr>
      </w:pPr>
      <w:r w:rsidRPr="005C0343">
        <w:rPr>
          <w:u w:val="single"/>
        </w:rPr>
        <w:t>Task 6</w:t>
      </w:r>
      <w:r w:rsidR="008D4A64">
        <w:rPr>
          <w:u w:val="single"/>
        </w:rPr>
        <w:t xml:space="preserve"> (</w:t>
      </w:r>
      <w:r w:rsidR="00461B99">
        <w:rPr>
          <w:u w:val="single"/>
        </w:rPr>
        <w:t>10</w:t>
      </w:r>
      <w:r w:rsidR="008D4A64">
        <w:rPr>
          <w:u w:val="single"/>
        </w:rPr>
        <w:t>%)</w:t>
      </w:r>
    </w:p>
    <w:p w14:paraId="4121CEFE" w14:textId="680E2F54" w:rsidR="005C0343" w:rsidRDefault="005C0343" w:rsidP="005C0343">
      <w:pPr>
        <w:pStyle w:val="ListParagraph"/>
        <w:numPr>
          <w:ilvl w:val="0"/>
          <w:numId w:val="1"/>
        </w:numPr>
      </w:pPr>
      <w:r>
        <w:t>Proper use of lowest latency blocks (60)</w:t>
      </w:r>
    </w:p>
    <w:p w14:paraId="4CAFE1CA" w14:textId="18D76044" w:rsidR="005C0343" w:rsidRDefault="005C0343" w:rsidP="005C0343">
      <w:pPr>
        <w:pStyle w:val="ListParagraph"/>
        <w:numPr>
          <w:ilvl w:val="0"/>
          <w:numId w:val="1"/>
        </w:numPr>
      </w:pPr>
      <w:r>
        <w:t xml:space="preserve">Discuss pipelining (and the fact that these blocks </w:t>
      </w:r>
      <w:r w:rsidR="00E64EAC">
        <w:t>cannot be fully utilised</w:t>
      </w:r>
      <w:r>
        <w:t>) (</w:t>
      </w:r>
      <w:r w:rsidR="004E53BE">
        <w:t>+</w:t>
      </w:r>
      <w:r>
        <w:t>20)</w:t>
      </w:r>
    </w:p>
    <w:p w14:paraId="1994D7F6" w14:textId="233E0D97" w:rsidR="00E64EAC" w:rsidRDefault="00E64EAC" w:rsidP="005C0343">
      <w:pPr>
        <w:pStyle w:val="ListParagraph"/>
        <w:numPr>
          <w:ilvl w:val="0"/>
          <w:numId w:val="1"/>
        </w:numPr>
      </w:pPr>
      <w:r>
        <w:t>Discuss possible implementations (separate instructions, multicycle, predefined latency blocks) (+20)</w:t>
      </w:r>
    </w:p>
    <w:p w14:paraId="2EF61F74" w14:textId="63013461" w:rsidR="004E53BE" w:rsidRDefault="004E53BE" w:rsidP="004E53BE"/>
    <w:p w14:paraId="4C851003" w14:textId="56A9C705" w:rsidR="00A27A26" w:rsidRDefault="004E53BE" w:rsidP="00A27A26">
      <w:r>
        <w:t>Task 7a</w:t>
      </w:r>
      <w:r w:rsidR="00A27A26">
        <w:t xml:space="preserve"> (analysis)</w:t>
      </w:r>
      <w:r w:rsidR="00937247">
        <w:t xml:space="preserve"> (10%)</w:t>
      </w:r>
    </w:p>
    <w:p w14:paraId="6D2752D6" w14:textId="0990DC5E" w:rsidR="004E53BE" w:rsidRDefault="004E53BE" w:rsidP="004E53BE">
      <w:pPr>
        <w:pStyle w:val="ListParagraph"/>
        <w:numPr>
          <w:ilvl w:val="0"/>
          <w:numId w:val="1"/>
        </w:numPr>
      </w:pPr>
      <w:r>
        <w:t>Use the 2^</w:t>
      </w:r>
      <w:r w:rsidR="00C01CDD">
        <w:t>i</w:t>
      </w:r>
      <w:r>
        <w:t xml:space="preserve"> for finding the estimated error and do simulations (no use of confidence</w:t>
      </w:r>
      <w:r w:rsidR="008B713B">
        <w:t xml:space="preserve"> interval</w:t>
      </w:r>
      <w:r>
        <w:t>) 50</w:t>
      </w:r>
    </w:p>
    <w:p w14:paraId="39CBD98C" w14:textId="616457B8" w:rsidR="004E53BE" w:rsidRDefault="004E53BE" w:rsidP="004E53BE">
      <w:pPr>
        <w:pStyle w:val="ListParagraph"/>
        <w:numPr>
          <w:ilvl w:val="0"/>
          <w:numId w:val="1"/>
        </w:numPr>
      </w:pPr>
      <w:r>
        <w:t xml:space="preserve">MC but no investigation on iterations and </w:t>
      </w:r>
      <w:proofErr w:type="spellStart"/>
      <w:r>
        <w:t>wordlength</w:t>
      </w:r>
      <w:proofErr w:type="spellEnd"/>
      <w:r>
        <w:t xml:space="preserve"> (60)</w:t>
      </w:r>
    </w:p>
    <w:p w14:paraId="61860B21" w14:textId="3BAD4AE3" w:rsidR="004E53BE" w:rsidRDefault="004E53BE" w:rsidP="004E53BE">
      <w:pPr>
        <w:pStyle w:val="ListParagraph"/>
        <w:numPr>
          <w:ilvl w:val="0"/>
          <w:numId w:val="1"/>
        </w:numPr>
      </w:pPr>
      <w:r>
        <w:t xml:space="preserve">MC + investigation on iterations (fixed </w:t>
      </w:r>
      <w:proofErr w:type="spellStart"/>
      <w:r>
        <w:t>wordlength</w:t>
      </w:r>
      <w:proofErr w:type="spellEnd"/>
      <w:r>
        <w:t>) (70)</w:t>
      </w:r>
    </w:p>
    <w:p w14:paraId="021ECADF" w14:textId="6E805E25" w:rsidR="004E53BE" w:rsidRDefault="004E53BE" w:rsidP="004E53BE">
      <w:pPr>
        <w:pStyle w:val="ListParagraph"/>
        <w:numPr>
          <w:ilvl w:val="0"/>
          <w:numId w:val="1"/>
        </w:numPr>
      </w:pPr>
      <w:r>
        <w:t>MC + investigation on both (100)</w:t>
      </w:r>
    </w:p>
    <w:p w14:paraId="5956AB76" w14:textId="4DA8B46A" w:rsidR="004E53BE" w:rsidRDefault="004E53BE" w:rsidP="004E53BE"/>
    <w:p w14:paraId="5F890A3D" w14:textId="0C85E36D" w:rsidR="00A27A26" w:rsidRDefault="004E53BE" w:rsidP="002B6F13">
      <w:r>
        <w:t>Task 7b</w:t>
      </w:r>
      <w:r w:rsidR="00A27A26">
        <w:t xml:space="preserve"> (architecture</w:t>
      </w:r>
      <w:r w:rsidR="002B6F13">
        <w:t>/implementation</w:t>
      </w:r>
      <w:r w:rsidR="00A27A26">
        <w:t>)</w:t>
      </w:r>
      <w:r w:rsidR="00991430">
        <w:t xml:space="preserve"> </w:t>
      </w:r>
      <w:r w:rsidR="00937247">
        <w:t>(1</w:t>
      </w:r>
      <w:r w:rsidR="00174750">
        <w:t>0</w:t>
      </w:r>
      <w:r w:rsidR="00937247">
        <w:t>%)</w:t>
      </w:r>
    </w:p>
    <w:p w14:paraId="31B1AB88" w14:textId="38F9AE3E" w:rsidR="00A27A26" w:rsidRDefault="00CE1506" w:rsidP="002B6F13">
      <w:pPr>
        <w:pStyle w:val="ListParagraph"/>
        <w:numPr>
          <w:ilvl w:val="0"/>
          <w:numId w:val="1"/>
        </w:numPr>
      </w:pPr>
      <w:r>
        <w:t xml:space="preserve">Design that has the right </w:t>
      </w:r>
      <w:r w:rsidR="002207D3">
        <w:t xml:space="preserve">CORDIC </w:t>
      </w:r>
      <w:r>
        <w:t xml:space="preserve">architecture but does not meet timing </w:t>
      </w:r>
      <w:r w:rsidR="00A27A26">
        <w:t>(50)</w:t>
      </w:r>
    </w:p>
    <w:p w14:paraId="7A638F82" w14:textId="584574E7" w:rsidR="00FE439A" w:rsidRDefault="00FE439A" w:rsidP="002B6F13">
      <w:pPr>
        <w:pStyle w:val="ListParagraph"/>
        <w:numPr>
          <w:ilvl w:val="0"/>
          <w:numId w:val="1"/>
        </w:numPr>
      </w:pPr>
      <w:r>
        <w:t xml:space="preserve">Design </w:t>
      </w:r>
      <w:r w:rsidR="00096BE8">
        <w:t xml:space="preserve">that does a single CORDIC iteration per cycle </w:t>
      </w:r>
      <w:r>
        <w:t>(</w:t>
      </w:r>
      <w:r w:rsidR="00A27A26">
        <w:t>7</w:t>
      </w:r>
      <w:r>
        <w:t>0)</w:t>
      </w:r>
    </w:p>
    <w:p w14:paraId="49B65574" w14:textId="3FC7A207" w:rsidR="00FE439A" w:rsidRDefault="00FE439A" w:rsidP="002B6F13">
      <w:pPr>
        <w:pStyle w:val="ListParagraph"/>
        <w:numPr>
          <w:ilvl w:val="0"/>
          <w:numId w:val="1"/>
        </w:numPr>
      </w:pPr>
      <w:r>
        <w:t xml:space="preserve">Design </w:t>
      </w:r>
      <w:r w:rsidR="00096BE8">
        <w:t xml:space="preserve">that does a </w:t>
      </w:r>
      <w:r w:rsidR="00096BE8">
        <w:t>multiple CORDIC</w:t>
      </w:r>
      <w:r w:rsidR="00096BE8">
        <w:t xml:space="preserve"> iteration</w:t>
      </w:r>
      <w:r w:rsidR="00096BE8">
        <w:t>s</w:t>
      </w:r>
      <w:r w:rsidR="00096BE8">
        <w:t xml:space="preserve"> per cycle </w:t>
      </w:r>
      <w:r>
        <w:t>(</w:t>
      </w:r>
      <w:r w:rsidR="00A27A26">
        <w:t>100</w:t>
      </w:r>
      <w:r>
        <w:t>)</w:t>
      </w:r>
    </w:p>
    <w:p w14:paraId="41FC0D07" w14:textId="77777777" w:rsidR="00096BE8" w:rsidRDefault="00096BE8" w:rsidP="009F2DAB"/>
    <w:p w14:paraId="79364B07" w14:textId="2B23A526" w:rsidR="006234A1" w:rsidRDefault="009F2DAB" w:rsidP="009F2DAB">
      <w:r>
        <w:t xml:space="preserve">Task 7c </w:t>
      </w:r>
      <w:r w:rsidR="002B6F13">
        <w:t>(architecture/implementation)</w:t>
      </w:r>
      <w:r w:rsidR="002B6F13">
        <w:t xml:space="preserve"> </w:t>
      </w:r>
      <w:r w:rsidR="006234A1">
        <w:t>(1</w:t>
      </w:r>
      <w:r w:rsidR="00096BE8">
        <w:t>5</w:t>
      </w:r>
      <w:r w:rsidR="006234A1">
        <w:t>%)</w:t>
      </w:r>
    </w:p>
    <w:p w14:paraId="682E10BA" w14:textId="78948351" w:rsidR="00485370" w:rsidRDefault="009C6527" w:rsidP="006234A1">
      <w:pPr>
        <w:pStyle w:val="ListParagraph"/>
        <w:numPr>
          <w:ilvl w:val="0"/>
          <w:numId w:val="1"/>
        </w:numPr>
      </w:pPr>
      <w:r>
        <w:t>Design the FSM</w:t>
      </w:r>
      <w:r w:rsidR="00DD12CD">
        <w:t xml:space="preserve"> as part of the block</w:t>
      </w:r>
      <w:r w:rsidR="00431177">
        <w:t xml:space="preserve"> and integrate all the subblocks under a single custom instruction.</w:t>
      </w:r>
    </w:p>
    <w:p w14:paraId="755374D1" w14:textId="0153562A" w:rsidR="00FE439A" w:rsidRDefault="00FE439A" w:rsidP="00FE439A"/>
    <w:p w14:paraId="4E189A28" w14:textId="70C188F0" w:rsidR="00313C79" w:rsidRDefault="00FE439A" w:rsidP="00FE439A">
      <w:r>
        <w:t>Task 8</w:t>
      </w:r>
      <w:r w:rsidR="00B067E5">
        <w:t xml:space="preserve"> (10%)</w:t>
      </w:r>
    </w:p>
    <w:p w14:paraId="758114BF" w14:textId="25990544" w:rsidR="00FF22D5" w:rsidRDefault="00FF22D5" w:rsidP="00FF22D5">
      <w:pPr>
        <w:pStyle w:val="ListParagraph"/>
        <w:numPr>
          <w:ilvl w:val="0"/>
          <w:numId w:val="1"/>
        </w:numPr>
      </w:pPr>
      <w:r>
        <w:t>Consider the design of CORDIC</w:t>
      </w:r>
      <w:r w:rsidR="00BF478F">
        <w:t xml:space="preserve"> and </w:t>
      </w:r>
      <w:r w:rsidR="00993D3A">
        <w:t xml:space="preserve">(possibly) </w:t>
      </w:r>
      <w:r w:rsidR="00BF478F">
        <w:t>redesign it to support the approach (with justification) (</w:t>
      </w:r>
      <w:r w:rsidR="00451702">
        <w:t>20%)</w:t>
      </w:r>
    </w:p>
    <w:p w14:paraId="7832D166" w14:textId="77777777" w:rsidR="00E22308" w:rsidRDefault="00451702" w:rsidP="00E22308">
      <w:pPr>
        <w:pStyle w:val="ListParagraph"/>
        <w:numPr>
          <w:ilvl w:val="0"/>
          <w:numId w:val="1"/>
        </w:numPr>
      </w:pPr>
      <w:r>
        <w:t>Final design (80</w:t>
      </w:r>
      <w:r w:rsidR="00E22308">
        <w:t>%)</w:t>
      </w:r>
    </w:p>
    <w:p w14:paraId="4C392B98" w14:textId="1793C961" w:rsidR="003E6BF8" w:rsidRDefault="003E6BF8" w:rsidP="00E22308">
      <w:pPr>
        <w:pStyle w:val="ListParagraph"/>
        <w:numPr>
          <w:ilvl w:val="1"/>
          <w:numId w:val="1"/>
        </w:numPr>
      </w:pPr>
      <w:r>
        <w:lastRenderedPageBreak/>
        <w:t xml:space="preserve">Design that </w:t>
      </w:r>
      <w:r w:rsidR="00E22308">
        <w:t>is based on two separate custom instruction calls (</w:t>
      </w:r>
      <w:r w:rsidR="008B61AF">
        <w:t xml:space="preserve">i.e. produce f(x) and do the </w:t>
      </w:r>
      <w:r>
        <w:t>sum through a custom instruction</w:t>
      </w:r>
      <w:r w:rsidR="008B61AF">
        <w:t>):</w:t>
      </w:r>
      <w:r>
        <w:t xml:space="preserve"> </w:t>
      </w:r>
      <w:r w:rsidR="00BF481A">
        <w:t>1</w:t>
      </w:r>
      <w:r>
        <w:t>0</w:t>
      </w:r>
    </w:p>
    <w:p w14:paraId="44661978" w14:textId="422EB8F1" w:rsidR="008B61AF" w:rsidRDefault="008B61AF" w:rsidP="008B61AF">
      <w:pPr>
        <w:pStyle w:val="ListParagraph"/>
        <w:numPr>
          <w:ilvl w:val="1"/>
          <w:numId w:val="1"/>
        </w:numPr>
      </w:pPr>
      <w:r>
        <w:t>Design</w:t>
      </w:r>
      <w:r w:rsidR="00832BB3">
        <w:t xml:space="preserve"> </w:t>
      </w:r>
      <w:r>
        <w:t xml:space="preserve">that accepts (x, </w:t>
      </w:r>
      <w:proofErr w:type="spellStart"/>
      <w:r>
        <w:t>current_sum</w:t>
      </w:r>
      <w:proofErr w:type="spellEnd"/>
      <w:r>
        <w:t xml:space="preserve">) and returns </w:t>
      </w:r>
      <w:proofErr w:type="spellStart"/>
      <w:r>
        <w:t>current_sum</w:t>
      </w:r>
      <w:proofErr w:type="spellEnd"/>
      <w:r>
        <w:t>: 50</w:t>
      </w:r>
    </w:p>
    <w:p w14:paraId="1C099C57" w14:textId="1579C25B" w:rsidR="00B80B82" w:rsidRDefault="00B80B82" w:rsidP="00B80B82">
      <w:pPr>
        <w:pStyle w:val="ListParagraph"/>
        <w:numPr>
          <w:ilvl w:val="1"/>
          <w:numId w:val="1"/>
        </w:numPr>
      </w:pPr>
      <w:r>
        <w:t>Design that accepts inputs (x1, x2) and returns the f(x</w:t>
      </w:r>
      <w:proofErr w:type="gramStart"/>
      <w:r>
        <w:t>1)+</w:t>
      </w:r>
      <w:proofErr w:type="gramEnd"/>
      <w:r>
        <w:t>f(x2). The sum takes place in a separate call: 60</w:t>
      </w:r>
    </w:p>
    <w:p w14:paraId="1A98B658" w14:textId="77777777" w:rsidR="00B80B82" w:rsidRDefault="00B80B82" w:rsidP="00B80B82">
      <w:pPr>
        <w:pStyle w:val="ListParagraph"/>
        <w:numPr>
          <w:ilvl w:val="1"/>
          <w:numId w:val="1"/>
        </w:numPr>
      </w:pPr>
      <w:r>
        <w:t>Design that accepts inputs (x1, x2, op) and returns the f(x</w:t>
      </w:r>
      <w:proofErr w:type="gramStart"/>
      <w:r>
        <w:t>1)+</w:t>
      </w:r>
      <w:proofErr w:type="gramEnd"/>
      <w:r>
        <w:t>f(x</w:t>
      </w:r>
      <w:proofErr w:type="gramStart"/>
      <w:r>
        <w:t>2)+</w:t>
      </w:r>
      <w:proofErr w:type="gramEnd"/>
      <w:r>
        <w:t>current_sum:70</w:t>
      </w:r>
    </w:p>
    <w:p w14:paraId="16C71E1A" w14:textId="7573AD32" w:rsidR="00B80B82" w:rsidRDefault="00B80B82" w:rsidP="00B80B82">
      <w:pPr>
        <w:pStyle w:val="ListParagraph"/>
        <w:numPr>
          <w:ilvl w:val="1"/>
          <w:numId w:val="1"/>
        </w:numPr>
      </w:pPr>
      <w:r>
        <w:t>Pipelined design that can allow a new input before the inner function has been evaluated</w:t>
      </w:r>
      <w:r w:rsidR="00F56EB3">
        <w:t xml:space="preserve"> on the previous input</w:t>
      </w:r>
      <w:r>
        <w:t>: 85</w:t>
      </w:r>
    </w:p>
    <w:p w14:paraId="4326D4D4" w14:textId="77777777" w:rsidR="00FE439A" w:rsidRDefault="00FE439A" w:rsidP="00AB61AB"/>
    <w:sectPr w:rsidR="00FE439A" w:rsidSect="00614F3A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22771"/>
    <w:multiLevelType w:val="hybridMultilevel"/>
    <w:tmpl w:val="FE409D76"/>
    <w:lvl w:ilvl="0" w:tplc="BCCC77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532FF3"/>
    <w:multiLevelType w:val="hybridMultilevel"/>
    <w:tmpl w:val="9522A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1F60F3"/>
    <w:multiLevelType w:val="hybridMultilevel"/>
    <w:tmpl w:val="44DAE792"/>
    <w:lvl w:ilvl="0" w:tplc="8D66217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3467156">
    <w:abstractNumId w:val="0"/>
  </w:num>
  <w:num w:numId="2" w16cid:durableId="1440836999">
    <w:abstractNumId w:val="2"/>
  </w:num>
  <w:num w:numId="3" w16cid:durableId="732848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343"/>
    <w:rsid w:val="0002678C"/>
    <w:rsid w:val="0009591F"/>
    <w:rsid w:val="00096BE8"/>
    <w:rsid w:val="000C1000"/>
    <w:rsid w:val="000E0074"/>
    <w:rsid w:val="0014409D"/>
    <w:rsid w:val="00147055"/>
    <w:rsid w:val="001478F2"/>
    <w:rsid w:val="001635B0"/>
    <w:rsid w:val="00174750"/>
    <w:rsid w:val="00186BB9"/>
    <w:rsid w:val="00195A5F"/>
    <w:rsid w:val="001C3297"/>
    <w:rsid w:val="002130ED"/>
    <w:rsid w:val="002207D3"/>
    <w:rsid w:val="002528A6"/>
    <w:rsid w:val="00266D80"/>
    <w:rsid w:val="002A6202"/>
    <w:rsid w:val="002B6F13"/>
    <w:rsid w:val="002F1ACA"/>
    <w:rsid w:val="002F23BD"/>
    <w:rsid w:val="00311EC8"/>
    <w:rsid w:val="00313C79"/>
    <w:rsid w:val="0036227C"/>
    <w:rsid w:val="0036554A"/>
    <w:rsid w:val="003D081A"/>
    <w:rsid w:val="003E0BE7"/>
    <w:rsid w:val="003E6BF8"/>
    <w:rsid w:val="00403973"/>
    <w:rsid w:val="004218A0"/>
    <w:rsid w:val="00431177"/>
    <w:rsid w:val="00451702"/>
    <w:rsid w:val="00461B99"/>
    <w:rsid w:val="00485370"/>
    <w:rsid w:val="004E53BE"/>
    <w:rsid w:val="00566E9E"/>
    <w:rsid w:val="005807F9"/>
    <w:rsid w:val="005925A7"/>
    <w:rsid w:val="005A194F"/>
    <w:rsid w:val="005C0343"/>
    <w:rsid w:val="005D2198"/>
    <w:rsid w:val="00614F3A"/>
    <w:rsid w:val="006234A1"/>
    <w:rsid w:val="006317A8"/>
    <w:rsid w:val="0063334A"/>
    <w:rsid w:val="00647CEF"/>
    <w:rsid w:val="006624D3"/>
    <w:rsid w:val="006A4B43"/>
    <w:rsid w:val="006C6901"/>
    <w:rsid w:val="006E1041"/>
    <w:rsid w:val="00765BD1"/>
    <w:rsid w:val="00790189"/>
    <w:rsid w:val="00791AE4"/>
    <w:rsid w:val="00797104"/>
    <w:rsid w:val="007E73A0"/>
    <w:rsid w:val="007E7B76"/>
    <w:rsid w:val="00825224"/>
    <w:rsid w:val="00832BB3"/>
    <w:rsid w:val="008622EF"/>
    <w:rsid w:val="008700C2"/>
    <w:rsid w:val="008B61AF"/>
    <w:rsid w:val="008B713B"/>
    <w:rsid w:val="008D4A64"/>
    <w:rsid w:val="00935D7A"/>
    <w:rsid w:val="00937247"/>
    <w:rsid w:val="00941752"/>
    <w:rsid w:val="00991430"/>
    <w:rsid w:val="00993D3A"/>
    <w:rsid w:val="009B53A6"/>
    <w:rsid w:val="009B68BB"/>
    <w:rsid w:val="009C6527"/>
    <w:rsid w:val="009F149D"/>
    <w:rsid w:val="009F2DAB"/>
    <w:rsid w:val="009F4431"/>
    <w:rsid w:val="00A27A26"/>
    <w:rsid w:val="00A656AA"/>
    <w:rsid w:val="00AA3778"/>
    <w:rsid w:val="00AB61AB"/>
    <w:rsid w:val="00AD4E00"/>
    <w:rsid w:val="00B067E5"/>
    <w:rsid w:val="00B1415D"/>
    <w:rsid w:val="00B506A7"/>
    <w:rsid w:val="00B80B82"/>
    <w:rsid w:val="00BB7F61"/>
    <w:rsid w:val="00BE494F"/>
    <w:rsid w:val="00BF478F"/>
    <w:rsid w:val="00BF481A"/>
    <w:rsid w:val="00C01CDD"/>
    <w:rsid w:val="00C11BB6"/>
    <w:rsid w:val="00C23D70"/>
    <w:rsid w:val="00C6764C"/>
    <w:rsid w:val="00C71B54"/>
    <w:rsid w:val="00C72A21"/>
    <w:rsid w:val="00CC2CE5"/>
    <w:rsid w:val="00CE1506"/>
    <w:rsid w:val="00D55B4D"/>
    <w:rsid w:val="00D6548B"/>
    <w:rsid w:val="00D712EA"/>
    <w:rsid w:val="00DD12CD"/>
    <w:rsid w:val="00E22308"/>
    <w:rsid w:val="00E22B36"/>
    <w:rsid w:val="00E522B3"/>
    <w:rsid w:val="00E54230"/>
    <w:rsid w:val="00E61847"/>
    <w:rsid w:val="00E64EAC"/>
    <w:rsid w:val="00E65D77"/>
    <w:rsid w:val="00E67A9F"/>
    <w:rsid w:val="00E861A8"/>
    <w:rsid w:val="00EA0B64"/>
    <w:rsid w:val="00EC07E2"/>
    <w:rsid w:val="00F40E40"/>
    <w:rsid w:val="00F56EB3"/>
    <w:rsid w:val="00F71AF3"/>
    <w:rsid w:val="00F829C4"/>
    <w:rsid w:val="00FE439A"/>
    <w:rsid w:val="00FF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5223EE"/>
  <w14:defaultImageDpi w14:val="32767"/>
  <w15:chartTrackingRefBased/>
  <w15:docId w15:val="{190BCF42-C041-7B40-81F8-A8D013793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343"/>
    <w:pPr>
      <w:ind w:left="720"/>
      <w:contextualSpacing/>
    </w:pPr>
  </w:style>
  <w:style w:type="table" w:styleId="TableGrid">
    <w:name w:val="Table Grid"/>
    <w:basedOn w:val="TableNormal"/>
    <w:uiPriority w:val="39"/>
    <w:rsid w:val="00C676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542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Pages>2</Pages>
  <Words>365</Words>
  <Characters>1764</Characters>
  <Application>Microsoft Office Word</Application>
  <DocSecurity>0</DocSecurity>
  <Lines>84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Bouganis, Christos-Savvas</dc:creator>
  <cp:keywords/>
  <dc:description/>
  <cp:lastModifiedBy>Bouganis, Christos-Savvas</cp:lastModifiedBy>
  <cp:revision>97</cp:revision>
  <cp:lastPrinted>2024-05-06T15:00:00Z</cp:lastPrinted>
  <dcterms:created xsi:type="dcterms:W3CDTF">2020-06-11T13:00:00Z</dcterms:created>
  <dcterms:modified xsi:type="dcterms:W3CDTF">2025-12-29T14:52:00Z</dcterms:modified>
</cp:coreProperties>
</file>