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E4C" w:rsidRDefault="00A20E4C" w:rsidP="00A20E4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Qing Huang</w:t>
      </w:r>
    </w:p>
    <w:p w:rsidR="00A20E4C" w:rsidRDefault="00A20E4C" w:rsidP="00A20E4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CSE 150 HW5</w:t>
      </w:r>
    </w:p>
    <w:p w:rsidR="00A20E4C" w:rsidRDefault="00A20E4C" w:rsidP="00A20E4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 codes:</w:t>
      </w:r>
    </w:p>
    <w:p w:rsidR="00B932F4" w:rsidRDefault="00A20E4C">
      <w:r>
        <w:rPr>
          <w:noProof/>
        </w:rPr>
        <w:drawing>
          <wp:inline distT="0" distB="0" distL="0" distR="0">
            <wp:extent cx="5274310" cy="6090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4C" w:rsidRDefault="003301DF">
      <w:r>
        <w:rPr>
          <w:noProof/>
        </w:rPr>
        <w:lastRenderedPageBreak/>
        <w:drawing>
          <wp:inline distT="0" distB="0" distL="0" distR="0">
            <wp:extent cx="5274310" cy="5186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4C" w:rsidRDefault="00A20E4C">
      <w:pPr>
        <w:rPr>
          <w:lang w:eastAsia="zh-CN"/>
        </w:rPr>
      </w:pPr>
    </w:p>
    <w:p w:rsidR="00A20E4C" w:rsidRDefault="00A20E4C">
      <w:pPr>
        <w:rPr>
          <w:lang w:eastAsia="zh-CN"/>
        </w:rPr>
      </w:pPr>
    </w:p>
    <w:p w:rsidR="00A20E4C" w:rsidRDefault="00A20E4C">
      <w:pPr>
        <w:rPr>
          <w:lang w:eastAsia="zh-CN"/>
        </w:rPr>
      </w:pPr>
    </w:p>
    <w:p w:rsidR="00A20E4C" w:rsidRDefault="00A20E4C">
      <w:pPr>
        <w:rPr>
          <w:lang w:eastAsia="zh-CN"/>
        </w:rPr>
      </w:pPr>
    </w:p>
    <w:p w:rsidR="00A20E4C" w:rsidRDefault="00A20E4C">
      <w:pPr>
        <w:rPr>
          <w:lang w:eastAsia="zh-CN"/>
        </w:rPr>
      </w:pPr>
    </w:p>
    <w:p w:rsidR="00A20E4C" w:rsidRDefault="00A20E4C">
      <w:pPr>
        <w:rPr>
          <w:lang w:eastAsia="zh-CN"/>
        </w:rPr>
      </w:pPr>
    </w:p>
    <w:p w:rsidR="00A20E4C" w:rsidRDefault="00A20E4C">
      <w:pPr>
        <w:rPr>
          <w:lang w:eastAsia="zh-CN"/>
        </w:rPr>
      </w:pPr>
    </w:p>
    <w:p w:rsidR="00A20E4C" w:rsidRDefault="00A20E4C">
      <w:pPr>
        <w:rPr>
          <w:lang w:eastAsia="zh-CN"/>
        </w:rPr>
      </w:pPr>
    </w:p>
    <w:p w:rsidR="00A20E4C" w:rsidRDefault="00A20E4C">
      <w:pPr>
        <w:rPr>
          <w:lang w:eastAsia="zh-CN"/>
        </w:rPr>
      </w:pPr>
    </w:p>
    <w:p w:rsidR="00A20E4C" w:rsidRDefault="00A20E4C">
      <w:pPr>
        <w:rPr>
          <w:lang w:eastAsia="zh-CN"/>
        </w:rPr>
      </w:pPr>
      <w:r>
        <w:rPr>
          <w:rFonts w:hint="eastAsia"/>
          <w:lang w:eastAsia="zh-CN"/>
        </w:rPr>
        <w:lastRenderedPageBreak/>
        <w:t>Print out the final estimated values for pi and following table:</w:t>
      </w:r>
    </w:p>
    <w:p w:rsidR="00A20E4C" w:rsidRDefault="003301DF">
      <w:pPr>
        <w:rPr>
          <w:lang w:eastAsia="zh-CN"/>
        </w:rPr>
      </w:pPr>
      <w:bookmarkStart w:id="0" w:name="_GoBack"/>
      <w:r>
        <w:rPr>
          <w:noProof/>
        </w:rPr>
        <w:drawing>
          <wp:inline distT="0" distB="0" distL="0" distR="0">
            <wp:extent cx="5274310" cy="5681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0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EF"/>
    <w:rsid w:val="003301DF"/>
    <w:rsid w:val="008159EF"/>
    <w:rsid w:val="00A20E4C"/>
    <w:rsid w:val="00B9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E4C"/>
    <w:pPr>
      <w:spacing w:after="200" w:line="276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1DF"/>
    <w:rPr>
      <w:rFonts w:ascii="Tahoma" w:hAnsi="Tahoma" w:cs="Tahoma"/>
      <w:kern w:val="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E4C"/>
    <w:pPr>
      <w:spacing w:after="200" w:line="276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1DF"/>
    <w:rPr>
      <w:rFonts w:ascii="Tahoma" w:hAnsi="Tahoma" w:cs="Tahoma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Huang</dc:creator>
  <cp:keywords/>
  <dc:description/>
  <cp:lastModifiedBy>Qing Huang</cp:lastModifiedBy>
  <cp:revision>4</cp:revision>
  <dcterms:created xsi:type="dcterms:W3CDTF">2014-08-26T06:10:00Z</dcterms:created>
  <dcterms:modified xsi:type="dcterms:W3CDTF">2014-08-26T16:34:00Z</dcterms:modified>
</cp:coreProperties>
</file>