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6"/>
        <w:gridCol w:w="1454"/>
        <w:gridCol w:w="2658"/>
        <w:gridCol w:w="1311"/>
        <w:gridCol w:w="2801"/>
      </w:tblGrid>
      <w:tr w:rsidR="002236AF">
        <w:trPr>
          <w:trHeight w:val="850"/>
        </w:trPr>
        <w:tc>
          <w:tcPr>
            <w:tcW w:w="2056" w:type="dxa"/>
            <w:vMerge w:val="restart"/>
            <w:shd w:val="clear" w:color="auto" w:fill="F9F9F9"/>
            <w:hideMark/>
          </w:tcPr>
          <w:p w:rsidR="002236AF" w:rsidRDefault="0032172A">
            <w:pPr>
              <w:rPr>
                <w:rFonts w:ascii="Tahoma" w:eastAsia="宋体" w:hAnsi="Tahoma" w:cs="Tahoma"/>
              </w:rPr>
            </w:pPr>
            <w:r>
              <w:rPr>
                <w:noProof/>
              </w:rPr>
              <w:drawing>
                <wp:anchor distT="0" distB="0" distL="114300" distR="114300" simplePos="0" relativeHeight="251657216" behindDoc="0" locked="0" layoutInCell="1" allowOverlap="1">
                  <wp:simplePos x="0" y="0"/>
                  <wp:positionH relativeFrom="column">
                    <wp:posOffset>150495</wp:posOffset>
                  </wp:positionH>
                  <wp:positionV relativeFrom="paragraph">
                    <wp:posOffset>192405</wp:posOffset>
                  </wp:positionV>
                  <wp:extent cx="952500" cy="952500"/>
                  <wp:effectExtent l="19050" t="0" r="0" b="0"/>
                  <wp:wrapTopAndBottom/>
                  <wp:docPr id="3" name="图片 0"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QQ截图20140715093346.png"/>
                          <pic:cNvPicPr>
                            <a:picLocks noChangeAspect="1" noChangeArrowheads="1"/>
                          </pic:cNvPicPr>
                        </pic:nvPicPr>
                        <pic:blipFill>
                          <a:blip r:link="rId5" cstate="print"/>
                          <a:srcRect/>
                          <a:stretch>
                            <a:fillRect/>
                          </a:stretch>
                        </pic:blipFill>
                        <pic:spPr bwMode="auto">
                          <a:xfrm>
                            <a:off x="0" y="0"/>
                            <a:ext cx="952500" cy="952500"/>
                          </a:xfrm>
                          <a:prstGeom prst="rect">
                            <a:avLst/>
                          </a:prstGeom>
                          <a:noFill/>
                        </pic:spPr>
                      </pic:pic>
                    </a:graphicData>
                  </a:graphic>
                </wp:anchor>
              </w:drawing>
            </w:r>
          </w:p>
        </w:tc>
        <w:tc>
          <w:tcPr>
            <w:tcW w:w="8224" w:type="dxa"/>
            <w:gridSpan w:val="4"/>
            <w:shd w:val="clear" w:color="auto" w:fill="F9F9F9"/>
            <w:vAlign w:val="center"/>
            <w:hideMark/>
          </w:tcPr>
          <w:p w:rsidR="002236AF" w:rsidRDefault="0032172A">
            <w:pPr>
              <w:spacing w:line="360" w:lineRule="auto"/>
              <w:rPr>
                <w:rFonts w:ascii="Tahoma" w:eastAsia="宋体" w:hAnsi="Tahoma" w:cs="Tahoma"/>
              </w:rPr>
            </w:pPr>
            <w:r>
              <w:rPr>
                <w:rFonts w:ascii="微软雅黑" w:eastAsia="微软雅黑" w:hAnsi="微软雅黑" w:hint="eastAsia"/>
                <w:b/>
                <w:sz w:val="33"/>
                <w:szCs w:val="33"/>
              </w:rPr>
              <w:t xml:space="preserve">戴启乐 </w:t>
            </w:r>
            <w:r>
              <w:rPr>
                <w:rFonts w:ascii="Tahoma" w:eastAsia="宋体" w:hAnsi="Tahoma" w:hint="eastAsia"/>
              </w:rPr>
              <w:t>男</w:t>
            </w:r>
          </w:p>
        </w:tc>
      </w:tr>
      <w:tr w:rsidR="002236AF">
        <w:trPr>
          <w:trHeight w:val="429"/>
        </w:trPr>
        <w:tc>
          <w:tcPr>
            <w:tcW w:w="0" w:type="auto"/>
            <w:vMerge/>
            <w:vAlign w:val="center"/>
            <w:hideMark/>
          </w:tcPr>
          <w:p w:rsidR="002236AF" w:rsidRDefault="002236AF">
            <w:pPr>
              <w:widowControl/>
              <w:jc w:val="left"/>
              <w:rPr>
                <w:rFonts w:ascii="Tahoma" w:eastAsia="宋体" w:hAnsi="Tahoma" w:cs="Tahoma"/>
              </w:rPr>
            </w:pPr>
          </w:p>
        </w:tc>
        <w:tc>
          <w:tcPr>
            <w:tcW w:w="1454" w:type="dxa"/>
            <w:shd w:val="clear" w:color="auto" w:fill="F9F9F9"/>
            <w:hideMark/>
          </w:tcPr>
          <w:p w:rsidR="002236AF" w:rsidRDefault="0032172A">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hint="eastAsia"/>
                <w:color w:val="666666"/>
              </w:rPr>
              <w:t xml:space="preserve"> </w:t>
            </w:r>
          </w:p>
        </w:tc>
        <w:tc>
          <w:tcPr>
            <w:tcW w:w="3969" w:type="dxa"/>
            <w:gridSpan w:val="3"/>
            <w:shd w:val="clear" w:color="auto" w:fill="F9F9F9"/>
            <w:hideMark/>
          </w:tcPr>
          <w:p w:rsidR="002236AF" w:rsidRDefault="0032172A">
            <w:pPr>
              <w:spacing w:line="360" w:lineRule="auto"/>
              <w:ind w:right="420"/>
              <w:rPr>
                <w:rFonts w:ascii="Tahoma" w:eastAsia="宋体" w:hAnsi="Tahoma" w:cs="Tahoma"/>
                <w:color w:val="666666"/>
              </w:rPr>
            </w:pPr>
            <w:r>
              <w:rPr>
                <w:rFonts w:ascii="Tahoma" w:eastAsia="宋体" w:hAnsi="Tahoma" w:hint="eastAsia"/>
              </w:rPr>
              <w:t>中软国际科技服务有限公司</w:t>
            </w:r>
            <w:r>
              <w:rPr>
                <w:rFonts w:ascii="Tahoma" w:eastAsia="宋体" w:hAnsi="Tahoma" w:hint="eastAsia"/>
              </w:rPr>
              <w:t xml:space="preserve"> </w:t>
            </w:r>
          </w:p>
        </w:tc>
      </w:tr>
      <w:tr w:rsidR="002236AF">
        <w:trPr>
          <w:trHeight w:val="639"/>
        </w:trPr>
        <w:tc>
          <w:tcPr>
            <w:tcW w:w="0" w:type="auto"/>
            <w:vMerge/>
            <w:vAlign w:val="center"/>
            <w:hideMark/>
          </w:tcPr>
          <w:p w:rsidR="002236AF" w:rsidRDefault="002236AF">
            <w:pPr>
              <w:widowControl/>
              <w:jc w:val="left"/>
              <w:rPr>
                <w:rFonts w:ascii="Tahoma" w:eastAsia="宋体" w:hAnsi="Tahoma" w:cs="Tahoma"/>
              </w:rPr>
            </w:pPr>
          </w:p>
        </w:tc>
        <w:tc>
          <w:tcPr>
            <w:tcW w:w="1454" w:type="dxa"/>
            <w:shd w:val="clear" w:color="auto" w:fill="F9F9F9"/>
            <w:hideMark/>
          </w:tcPr>
          <w:p w:rsidR="002236AF" w:rsidRDefault="0032172A">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hint="eastAsia"/>
                <w:color w:val="666666"/>
              </w:rPr>
              <w:t xml:space="preserve"> </w:t>
            </w:r>
          </w:p>
        </w:tc>
        <w:tc>
          <w:tcPr>
            <w:tcW w:w="2658" w:type="dxa"/>
            <w:shd w:val="clear" w:color="auto" w:fill="F9F9F9"/>
            <w:hideMark/>
          </w:tcPr>
          <w:p w:rsidR="002236AF" w:rsidRDefault="0032172A">
            <w:pPr>
              <w:spacing w:line="360" w:lineRule="auto"/>
              <w:jc w:val="left"/>
              <w:rPr>
                <w:rFonts w:ascii="Tahoma" w:eastAsia="宋体" w:hAnsi="Tahoma" w:cs="Tahoma"/>
              </w:rPr>
            </w:pPr>
            <w:r>
              <w:rPr>
                <w:rFonts w:ascii="Tahoma" w:eastAsia="宋体" w:hAnsi="Tahoma" w:hint="eastAsia"/>
              </w:rPr>
              <w:t>自动化测试工程师</w:t>
            </w:r>
            <w:r>
              <w:rPr>
                <w:rFonts w:ascii="Tahoma" w:eastAsia="宋体" w:hAnsi="Tahoma" w:hint="eastAsia"/>
              </w:rPr>
              <w:t xml:space="preserve"> </w:t>
            </w:r>
          </w:p>
        </w:tc>
        <w:tc>
          <w:tcPr>
            <w:tcW w:w="1311" w:type="dxa"/>
            <w:shd w:val="clear" w:color="auto" w:fill="F9F9F9"/>
            <w:hideMark/>
          </w:tcPr>
          <w:p w:rsidR="002236AF" w:rsidRDefault="0032172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801" w:type="dxa"/>
            <w:shd w:val="clear" w:color="auto" w:fill="F9F9F9"/>
            <w:hideMark/>
          </w:tcPr>
          <w:p w:rsidR="002236AF" w:rsidRDefault="0059534D">
            <w:pPr>
              <w:spacing w:line="360" w:lineRule="auto"/>
              <w:jc w:val="left"/>
            </w:pPr>
            <w:r>
              <w:rPr>
                <w:rFonts w:ascii="Tahoma" w:eastAsia="宋体" w:hAnsi="Tahoma" w:cs="Tahoma" w:hint="eastAsia"/>
              </w:rPr>
              <w:t>6</w:t>
            </w:r>
            <w:r w:rsidR="0032172A">
              <w:rPr>
                <w:rFonts w:ascii="Tahoma" w:eastAsia="宋体" w:hAnsi="Tahoma" w:cs="Tahoma"/>
              </w:rPr>
              <w:t>年以上</w:t>
            </w:r>
            <w:r w:rsidR="0032172A">
              <w:rPr>
                <w:rFonts w:ascii="Tahoma" w:eastAsia="宋体" w:hAnsi="Tahoma" w:cs="Tahoma"/>
              </w:rPr>
              <w:t xml:space="preserve"> </w:t>
            </w:r>
          </w:p>
        </w:tc>
      </w:tr>
    </w:tbl>
    <w:p w:rsidR="002236AF" w:rsidRDefault="0032172A">
      <w:pPr>
        <w:tabs>
          <w:tab w:val="left" w:pos="3405"/>
        </w:tabs>
        <w:rPr>
          <w:rFonts w:ascii="Tahoma" w:eastAsia="宋体" w:hAnsi="Tahoma"/>
        </w:rPr>
      </w:pPr>
      <w:r>
        <w:rPr>
          <w:rFonts w:ascii="Tahoma" w:eastAsia="宋体" w:hAnsi="Tahoma"/>
        </w:rPr>
        <w:tab/>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3898"/>
        <w:gridCol w:w="1205"/>
        <w:gridCol w:w="3935"/>
      </w:tblGrid>
      <w:tr w:rsidR="002236AF">
        <w:tc>
          <w:tcPr>
            <w:tcW w:w="10280" w:type="dxa"/>
            <w:gridSpan w:val="4"/>
            <w:hideMark/>
          </w:tcPr>
          <w:p w:rsidR="002236AF" w:rsidRDefault="0032172A">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hint="eastAsia"/>
                <w:color w:val="666666"/>
                <w:szCs w:val="21"/>
              </w:rPr>
              <w:t xml:space="preserve"> </w:t>
            </w:r>
          </w:p>
        </w:tc>
        <w:tc>
          <w:tcPr>
            <w:tcW w:w="3898" w:type="dxa"/>
            <w:hideMark/>
          </w:tcPr>
          <w:p w:rsidR="002236AF" w:rsidRDefault="0032172A">
            <w:pPr>
              <w:spacing w:line="312" w:lineRule="auto"/>
              <w:rPr>
                <w:rFonts w:ascii="Tahoma" w:eastAsia="宋体" w:hAnsi="Tahoma"/>
                <w:szCs w:val="21"/>
              </w:rPr>
            </w:pPr>
            <w:r>
              <w:rPr>
                <w:rFonts w:ascii="Tahoma" w:eastAsia="宋体" w:hAnsi="Tahoma"/>
                <w:szCs w:val="21"/>
              </w:rPr>
              <w:t xml:space="preserve">28 </w:t>
            </w:r>
          </w:p>
        </w:tc>
        <w:tc>
          <w:tcPr>
            <w:tcW w:w="120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hint="eastAsia"/>
                <w:color w:val="666666"/>
                <w:szCs w:val="21"/>
              </w:rPr>
              <w:t xml:space="preserve"> </w:t>
            </w:r>
          </w:p>
        </w:tc>
        <w:tc>
          <w:tcPr>
            <w:tcW w:w="3935" w:type="dxa"/>
            <w:hideMark/>
          </w:tcPr>
          <w:p w:rsidR="002236AF" w:rsidRDefault="0032172A">
            <w:pPr>
              <w:spacing w:line="312" w:lineRule="auto"/>
              <w:rPr>
                <w:rFonts w:ascii="Tahoma" w:eastAsia="宋体" w:hAnsi="Tahoma"/>
                <w:szCs w:val="21"/>
              </w:rPr>
            </w:pPr>
            <w:r>
              <w:rPr>
                <w:rFonts w:ascii="Tahoma" w:eastAsia="宋体" w:hAnsi="Tahoma" w:hint="eastAsia"/>
                <w:szCs w:val="21"/>
              </w:rPr>
              <w:t>未婚</w:t>
            </w:r>
            <w:r>
              <w:rPr>
                <w:rFonts w:ascii="Tahoma" w:eastAsia="宋体" w:hAnsi="Tahoma" w:hint="eastAsia"/>
                <w:szCs w:val="21"/>
              </w:rPr>
              <w:t xml:space="preserve">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hint="eastAsia"/>
                <w:color w:val="666666"/>
                <w:szCs w:val="21"/>
              </w:rPr>
              <w:t xml:space="preserve"> </w:t>
            </w:r>
          </w:p>
        </w:tc>
        <w:tc>
          <w:tcPr>
            <w:tcW w:w="3898" w:type="dxa"/>
            <w:hideMark/>
          </w:tcPr>
          <w:p w:rsidR="002236AF" w:rsidRDefault="0032172A">
            <w:pPr>
              <w:spacing w:line="312" w:lineRule="auto"/>
              <w:rPr>
                <w:rFonts w:ascii="Tahoma" w:eastAsia="宋体" w:hAnsi="Tahoma"/>
                <w:szCs w:val="21"/>
              </w:rPr>
            </w:pPr>
            <w:r>
              <w:rPr>
                <w:rFonts w:ascii="Tahoma" w:eastAsia="宋体" w:hAnsi="Tahoma"/>
                <w:szCs w:val="21"/>
              </w:rPr>
              <w:t xml:space="preserve">13714304650 </w:t>
            </w:r>
          </w:p>
        </w:tc>
        <w:tc>
          <w:tcPr>
            <w:tcW w:w="120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hint="eastAsia"/>
                <w:color w:val="666666"/>
                <w:szCs w:val="21"/>
              </w:rPr>
              <w:t xml:space="preserve"> </w:t>
            </w:r>
          </w:p>
        </w:tc>
        <w:tc>
          <w:tcPr>
            <w:tcW w:w="3935" w:type="dxa"/>
            <w:hideMark/>
          </w:tcPr>
          <w:p w:rsidR="002236AF" w:rsidRDefault="0032172A">
            <w:pPr>
              <w:spacing w:line="312" w:lineRule="auto"/>
              <w:rPr>
                <w:rFonts w:ascii="Tahoma" w:eastAsia="宋体" w:hAnsi="Tahoma"/>
                <w:szCs w:val="21"/>
              </w:rPr>
            </w:pPr>
            <w:r>
              <w:rPr>
                <w:rFonts w:ascii="Tahoma" w:eastAsia="宋体" w:hAnsi="Tahoma"/>
                <w:szCs w:val="21"/>
              </w:rPr>
              <w:t xml:space="preserve">1101187142@qq.com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国　　籍：</w:t>
            </w:r>
            <w:r>
              <w:rPr>
                <w:rFonts w:ascii="Tahoma" w:eastAsia="宋体" w:hAnsi="Tahoma" w:hint="eastAsia"/>
                <w:color w:val="666666"/>
                <w:szCs w:val="21"/>
              </w:rPr>
              <w:t xml:space="preserve"> </w:t>
            </w:r>
          </w:p>
        </w:tc>
        <w:tc>
          <w:tcPr>
            <w:tcW w:w="3898" w:type="dxa"/>
            <w:hideMark/>
          </w:tcPr>
          <w:p w:rsidR="002236AF" w:rsidRDefault="0032172A">
            <w:pPr>
              <w:spacing w:line="312" w:lineRule="auto"/>
              <w:rPr>
                <w:rFonts w:ascii="Tahoma" w:eastAsia="宋体" w:hAnsi="Tahoma"/>
                <w:szCs w:val="21"/>
              </w:rPr>
            </w:pPr>
            <w:r>
              <w:rPr>
                <w:rFonts w:ascii="Tahoma" w:eastAsia="宋体" w:hAnsi="Tahoma" w:hint="eastAsia"/>
                <w:szCs w:val="21"/>
              </w:rPr>
              <w:t>中国</w:t>
            </w:r>
            <w:r>
              <w:rPr>
                <w:rFonts w:ascii="Tahoma" w:eastAsia="宋体" w:hAnsi="Tahoma" w:hint="eastAsia"/>
                <w:szCs w:val="21"/>
              </w:rPr>
              <w:t xml:space="preserve"> </w:t>
            </w:r>
          </w:p>
        </w:tc>
        <w:tc>
          <w:tcPr>
            <w:tcW w:w="120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户　　籍：</w:t>
            </w:r>
            <w:r>
              <w:rPr>
                <w:rFonts w:ascii="Tahoma" w:eastAsia="宋体" w:hAnsi="Tahoma" w:hint="eastAsia"/>
                <w:color w:val="666666"/>
                <w:szCs w:val="21"/>
              </w:rPr>
              <w:t xml:space="preserve"> </w:t>
            </w:r>
          </w:p>
        </w:tc>
        <w:tc>
          <w:tcPr>
            <w:tcW w:w="3935" w:type="dxa"/>
            <w:hideMark/>
          </w:tcPr>
          <w:p w:rsidR="002236AF" w:rsidRDefault="00667E7D">
            <w:pPr>
              <w:spacing w:line="312" w:lineRule="auto"/>
              <w:rPr>
                <w:rFonts w:ascii="Tahoma" w:eastAsia="宋体" w:hAnsi="Tahoma"/>
                <w:szCs w:val="21"/>
              </w:rPr>
            </w:pPr>
            <w:r>
              <w:rPr>
                <w:rFonts w:ascii="Tahoma" w:eastAsia="宋体" w:hAnsi="Tahoma" w:hint="eastAsia"/>
                <w:szCs w:val="21"/>
              </w:rPr>
              <w:t>江西</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目前状态：</w:t>
            </w:r>
            <w:r>
              <w:rPr>
                <w:rFonts w:ascii="Tahoma" w:eastAsia="宋体" w:hAnsi="Tahoma" w:hint="eastAsia"/>
                <w:color w:val="666666"/>
                <w:szCs w:val="21"/>
              </w:rPr>
              <w:t xml:space="preserve"> </w:t>
            </w:r>
          </w:p>
        </w:tc>
        <w:tc>
          <w:tcPr>
            <w:tcW w:w="3898" w:type="dxa"/>
            <w:hideMark/>
          </w:tcPr>
          <w:p w:rsidR="002236AF" w:rsidRDefault="0032172A">
            <w:pPr>
              <w:spacing w:line="312" w:lineRule="auto"/>
              <w:rPr>
                <w:rFonts w:ascii="Tahoma" w:eastAsia="宋体" w:hAnsi="Tahoma"/>
                <w:szCs w:val="21"/>
              </w:rPr>
            </w:pPr>
            <w:r>
              <w:rPr>
                <w:rFonts w:ascii="Tahoma" w:eastAsia="宋体" w:hAnsi="Tahoma" w:hint="eastAsia"/>
                <w:szCs w:val="21"/>
              </w:rPr>
              <w:t>在职，看看新机会</w:t>
            </w:r>
            <w:r>
              <w:rPr>
                <w:rFonts w:ascii="Tahoma" w:eastAsia="宋体" w:hAnsi="Tahoma" w:hint="eastAsia"/>
                <w:szCs w:val="21"/>
              </w:rPr>
              <w:t xml:space="preserve"> </w:t>
            </w:r>
          </w:p>
        </w:tc>
        <w:tc>
          <w:tcPr>
            <w:tcW w:w="120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hint="eastAsia"/>
                <w:color w:val="666666"/>
                <w:szCs w:val="21"/>
              </w:rPr>
              <w:t xml:space="preserve"> </w:t>
            </w:r>
          </w:p>
        </w:tc>
        <w:tc>
          <w:tcPr>
            <w:tcW w:w="3935" w:type="dxa"/>
            <w:hideMark/>
          </w:tcPr>
          <w:p w:rsidR="002236AF" w:rsidRDefault="0032172A">
            <w:pPr>
              <w:spacing w:line="360" w:lineRule="auto"/>
              <w:jc w:val="left"/>
              <w:rPr>
                <w:rFonts w:ascii="Tahoma" w:eastAsia="宋体" w:hAnsi="Tahoma" w:cs="Tahoma"/>
                <w:szCs w:val="21"/>
              </w:rPr>
            </w:pPr>
            <w:r>
              <w:rPr>
                <w:rFonts w:ascii="Tahoma" w:eastAsia="宋体" w:hAnsi="Tahoma" w:hint="eastAsia"/>
                <w:szCs w:val="21"/>
              </w:rPr>
              <w:t>深圳</w:t>
            </w:r>
            <w:r>
              <w:rPr>
                <w:rFonts w:ascii="Tahoma" w:eastAsia="宋体" w:hAnsi="Tahoma" w:hint="eastAsia"/>
                <w:szCs w:val="21"/>
              </w:rPr>
              <w:t>-</w:t>
            </w:r>
            <w:r>
              <w:rPr>
                <w:rFonts w:ascii="Tahoma" w:eastAsia="宋体" w:hAnsi="Tahoma" w:hint="eastAsia"/>
                <w:szCs w:val="21"/>
              </w:rPr>
              <w:t>龙岗区</w:t>
            </w:r>
            <w:r>
              <w:rPr>
                <w:rFonts w:ascii="Tahoma" w:eastAsia="宋体" w:hAnsi="Tahoma" w:hint="eastAsia"/>
                <w:szCs w:val="21"/>
              </w:rPr>
              <w:t xml:space="preserve"> </w:t>
            </w:r>
          </w:p>
        </w:tc>
      </w:tr>
    </w:tbl>
    <w:p w:rsidR="002236AF" w:rsidRDefault="00181F29">
      <w:pPr>
        <w:jc w:val="center"/>
        <w:rPr>
          <w:rFonts w:ascii="Tahoma" w:eastAsia="宋体" w:hAnsi="Tahoma"/>
        </w:rPr>
      </w:pPr>
      <w:r w:rsidRPr="00181F29">
        <w:rPr>
          <w:rFonts w:ascii="Tahoma" w:eastAsia="宋体" w:hAnsi="Tahoma"/>
        </w:rPr>
        <w:pict>
          <v:rect id="_x0000_i1025"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9038"/>
      </w:tblGrid>
      <w:tr w:rsidR="002236AF">
        <w:tc>
          <w:tcPr>
            <w:tcW w:w="10280" w:type="dxa"/>
            <w:gridSpan w:val="2"/>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职业意向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期望行业：</w:t>
            </w:r>
            <w:r>
              <w:rPr>
                <w:rFonts w:ascii="Tahoma" w:eastAsia="宋体" w:hAnsi="Tahoma" w:hint="eastAsia"/>
                <w:color w:val="666666"/>
                <w:szCs w:val="21"/>
              </w:rPr>
              <w:t xml:space="preserve"> </w:t>
            </w:r>
          </w:p>
        </w:tc>
        <w:tc>
          <w:tcPr>
            <w:tcW w:w="9038" w:type="dxa"/>
            <w:hideMark/>
          </w:tcPr>
          <w:p w:rsidR="002236AF" w:rsidRDefault="0032172A">
            <w:pPr>
              <w:spacing w:line="312" w:lineRule="auto"/>
              <w:rPr>
                <w:rFonts w:ascii="Tahoma" w:eastAsia="宋体" w:hAnsi="Tahoma"/>
                <w:szCs w:val="21"/>
              </w:rPr>
            </w:pPr>
            <w:r>
              <w:rPr>
                <w:rFonts w:ascii="Tahoma" w:eastAsia="宋体" w:hAnsi="Tahoma" w:hint="eastAsia"/>
                <w:szCs w:val="21"/>
              </w:rPr>
              <w:t>计算机软件</w:t>
            </w:r>
            <w:r>
              <w:rPr>
                <w:rFonts w:ascii="Tahoma" w:eastAsia="宋体" w:hAnsi="Tahoma" w:hint="eastAsia"/>
                <w:szCs w:val="21"/>
              </w:rPr>
              <w:t xml:space="preserve">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期望职位：</w:t>
            </w:r>
            <w:r>
              <w:rPr>
                <w:rFonts w:ascii="Tahoma" w:eastAsia="宋体" w:hAnsi="Tahoma" w:hint="eastAsia"/>
                <w:color w:val="666666"/>
                <w:szCs w:val="21"/>
              </w:rPr>
              <w:t xml:space="preserve"> </w:t>
            </w:r>
          </w:p>
        </w:tc>
        <w:tc>
          <w:tcPr>
            <w:tcW w:w="9038" w:type="dxa"/>
            <w:hideMark/>
          </w:tcPr>
          <w:p w:rsidR="002236AF" w:rsidRDefault="0032172A">
            <w:pPr>
              <w:spacing w:line="312" w:lineRule="auto"/>
              <w:rPr>
                <w:rFonts w:ascii="Tahoma" w:eastAsia="宋体" w:hAnsi="Tahoma"/>
                <w:szCs w:val="21"/>
              </w:rPr>
            </w:pPr>
            <w:r>
              <w:rPr>
                <w:rFonts w:ascii="Tahoma" w:eastAsia="宋体" w:hAnsi="Tahoma" w:hint="eastAsia"/>
                <w:szCs w:val="21"/>
              </w:rPr>
              <w:t>软件工程师</w:t>
            </w:r>
            <w:r>
              <w:rPr>
                <w:rFonts w:ascii="Tahoma" w:eastAsia="宋体" w:hAnsi="Tahoma" w:hint="eastAsia"/>
                <w:szCs w:val="21"/>
              </w:rPr>
              <w:t xml:space="preserve">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期望地点：</w:t>
            </w:r>
            <w:r>
              <w:rPr>
                <w:rFonts w:ascii="Tahoma" w:eastAsia="宋体" w:hAnsi="Tahoma" w:hint="eastAsia"/>
                <w:color w:val="666666"/>
                <w:szCs w:val="21"/>
              </w:rPr>
              <w:t xml:space="preserve"> </w:t>
            </w:r>
          </w:p>
        </w:tc>
        <w:tc>
          <w:tcPr>
            <w:tcW w:w="9038" w:type="dxa"/>
            <w:hideMark/>
          </w:tcPr>
          <w:p w:rsidR="002236AF" w:rsidRDefault="0032172A">
            <w:pPr>
              <w:spacing w:line="312" w:lineRule="auto"/>
              <w:rPr>
                <w:rFonts w:ascii="Tahoma" w:eastAsia="宋体" w:hAnsi="Tahoma"/>
                <w:szCs w:val="21"/>
              </w:rPr>
            </w:pPr>
            <w:r>
              <w:rPr>
                <w:rFonts w:ascii="Tahoma" w:eastAsia="宋体" w:hAnsi="Tahoma" w:hint="eastAsia"/>
                <w:szCs w:val="21"/>
              </w:rPr>
              <w:t>深圳</w:t>
            </w:r>
            <w:r>
              <w:rPr>
                <w:rFonts w:ascii="Tahoma" w:eastAsia="宋体" w:hAnsi="Tahoma" w:hint="eastAsia"/>
                <w:szCs w:val="21"/>
              </w:rPr>
              <w:t xml:space="preserve"> </w:t>
            </w:r>
          </w:p>
        </w:tc>
      </w:tr>
      <w:tr w:rsidR="002236AF">
        <w:tc>
          <w:tcPr>
            <w:tcW w:w="1242"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期望年薪：</w:t>
            </w:r>
            <w:r>
              <w:rPr>
                <w:rFonts w:ascii="Tahoma" w:eastAsia="宋体" w:hAnsi="Tahoma" w:hint="eastAsia"/>
                <w:color w:val="666666"/>
                <w:szCs w:val="21"/>
              </w:rPr>
              <w:t xml:space="preserve"> </w:t>
            </w:r>
          </w:p>
        </w:tc>
        <w:tc>
          <w:tcPr>
            <w:tcW w:w="9038" w:type="dxa"/>
            <w:hideMark/>
          </w:tcPr>
          <w:p w:rsidR="002236AF" w:rsidRDefault="0032172A">
            <w:pPr>
              <w:spacing w:line="312" w:lineRule="auto"/>
              <w:rPr>
                <w:rFonts w:ascii="Tahoma" w:eastAsia="宋体" w:hAnsi="Tahoma"/>
                <w:szCs w:val="21"/>
              </w:rPr>
            </w:pPr>
            <w:r>
              <w:rPr>
                <w:rFonts w:ascii="Tahoma" w:eastAsia="宋体" w:hAnsi="Tahoma" w:hint="eastAsia"/>
                <w:szCs w:val="21"/>
              </w:rPr>
              <w:t>面议</w:t>
            </w:r>
            <w:r>
              <w:t xml:space="preserve"> </w:t>
            </w:r>
          </w:p>
        </w:tc>
      </w:tr>
    </w:tbl>
    <w:p w:rsidR="002236AF" w:rsidRDefault="00181F29">
      <w:pPr>
        <w:jc w:val="center"/>
        <w:rPr>
          <w:rFonts w:ascii="Tahoma" w:eastAsia="宋体" w:hAnsi="Tahoma"/>
        </w:rPr>
      </w:pPr>
      <w:r w:rsidRPr="00181F29">
        <w:rPr>
          <w:rFonts w:ascii="Tahoma" w:eastAsia="宋体" w:hAnsi="Tahoma"/>
        </w:rPr>
        <w:pict>
          <v:rect id="_x0000_i1026"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83"/>
        <w:gridCol w:w="1318"/>
        <w:gridCol w:w="192"/>
        <w:gridCol w:w="6095"/>
        <w:gridCol w:w="2092"/>
      </w:tblGrid>
      <w:tr w:rsidR="002236AF">
        <w:tc>
          <w:tcPr>
            <w:tcW w:w="10280" w:type="dxa"/>
            <w:gridSpan w:val="5"/>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工作经历 </w:t>
            </w:r>
          </w:p>
        </w:tc>
      </w:tr>
      <w:tr w:rsidR="002236AF">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2236AF" w:rsidRDefault="002918FE">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sidR="0032172A">
              <w:rPr>
                <w:rFonts w:ascii="Tahoma" w:eastAsia="宋体" w:hAnsi="Tahoma" w:cs="Tahoma"/>
              </w:rPr>
              <w:t>.07-</w:t>
            </w:r>
            <w:r w:rsidR="0032172A">
              <w:rPr>
                <w:rFonts w:ascii="Tahoma" w:eastAsia="宋体" w:hAnsi="Tahoma" w:cs="Tahoma"/>
              </w:rPr>
              <w:t>至今</w:t>
            </w:r>
            <w:r w:rsidR="0032172A">
              <w:rPr>
                <w:rFonts w:ascii="Tahoma" w:eastAsia="宋体" w:hAnsi="Tahoma" w:cs="Tahoma"/>
              </w:rPr>
              <w:t xml:space="preserve"> </w:t>
            </w:r>
          </w:p>
        </w:tc>
        <w:tc>
          <w:tcPr>
            <w:tcW w:w="8187" w:type="dxa"/>
            <w:gridSpan w:val="2"/>
            <w:shd w:val="clear" w:color="auto" w:fill="F2F2F2" w:themeFill="background1" w:themeFillShade="F2"/>
            <w:vAlign w:val="center"/>
            <w:hideMark/>
          </w:tcPr>
          <w:p w:rsidR="002236AF" w:rsidRDefault="0032172A">
            <w:r>
              <w:rPr>
                <w:rFonts w:ascii="Tahoma" w:eastAsia="宋体" w:hAnsi="Tahoma" w:hint="eastAsia"/>
                <w:b/>
              </w:rPr>
              <w:t>中软国际科技服务有限公司</w:t>
            </w:r>
            <w:r>
              <w:rPr>
                <w:rFonts w:ascii="Tahoma" w:eastAsia="宋体" w:hAnsi="Tahoma" w:hint="eastAsia"/>
                <w:b/>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国内上市公司</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cs="Tahoma"/>
                <w:szCs w:val="21"/>
              </w:rPr>
              <w:t>10000</w:t>
            </w:r>
            <w:r>
              <w:rPr>
                <w:rFonts w:ascii="Tahoma" w:eastAsia="宋体" w:hAnsi="Tahoma" w:cs="Tahoma"/>
                <w:szCs w:val="21"/>
              </w:rPr>
              <w:t>人以上</w:t>
            </w:r>
            <w:r>
              <w:rPr>
                <w:rFonts w:ascii="Tahoma" w:eastAsia="宋体" w:hAnsi="Tahoma" w:cs="Tahoma"/>
                <w:szCs w:val="21"/>
              </w:rPr>
              <w:t xml:space="preserve"> </w:t>
            </w:r>
          </w:p>
        </w:tc>
      </w:tr>
      <w:tr w:rsidR="002236AF">
        <w:tc>
          <w:tcPr>
            <w:tcW w:w="583" w:type="dxa"/>
          </w:tcPr>
          <w:p w:rsidR="002236AF" w:rsidRDefault="002236AF">
            <w:pPr>
              <w:spacing w:after="240" w:line="312" w:lineRule="auto"/>
              <w:rPr>
                <w:rFonts w:ascii="Tahoma" w:eastAsia="宋体" w:hAnsi="Tahoma" w:cs="Tahoma"/>
                <w:sz w:val="18"/>
                <w:szCs w:val="18"/>
              </w:rPr>
            </w:pPr>
          </w:p>
        </w:tc>
        <w:tc>
          <w:tcPr>
            <w:tcW w:w="1318" w:type="dxa"/>
            <w:hideMark/>
          </w:tcPr>
          <w:p w:rsidR="002236AF" w:rsidRDefault="0032172A">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rsidR="002236AF" w:rsidRDefault="0032172A">
            <w:pPr>
              <w:spacing w:after="240" w:line="312" w:lineRule="auto"/>
              <w:rPr>
                <w:szCs w:val="21"/>
              </w:rPr>
            </w:pPr>
            <w:r>
              <w:rPr>
                <w:rFonts w:ascii="Tahoma" w:eastAsia="宋体" w:hAnsi="Tahoma" w:hint="eastAsia"/>
                <w:szCs w:val="21"/>
              </w:rPr>
              <w:t>计算机软件</w:t>
            </w:r>
            <w:r>
              <w:rPr>
                <w:rFonts w:ascii="Tahoma" w:eastAsia="宋体" w:hAnsi="Tahoma" w:hint="eastAsia"/>
                <w:szCs w:val="21"/>
              </w:rPr>
              <w:t xml:space="preserve"> </w:t>
            </w:r>
          </w:p>
        </w:tc>
      </w:tr>
      <w:tr w:rsidR="002236AF">
        <w:trPr>
          <w:trHeight w:val="397"/>
        </w:trPr>
        <w:tc>
          <w:tcPr>
            <w:tcW w:w="583" w:type="dxa"/>
          </w:tcPr>
          <w:p w:rsidR="002236AF" w:rsidRDefault="002236AF">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2236AF" w:rsidRDefault="0032172A">
            <w:pPr>
              <w:spacing w:line="276" w:lineRule="auto"/>
              <w:jc w:val="left"/>
              <w:rPr>
                <w:rFonts w:ascii="Tahoma" w:eastAsia="宋体" w:hAnsi="Tahoma" w:cs="Tahoma"/>
                <w:b/>
                <w:szCs w:val="21"/>
              </w:rPr>
            </w:pPr>
            <w:r>
              <w:rPr>
                <w:rFonts w:ascii="Tahoma" w:eastAsia="宋体" w:hAnsi="Tahoma" w:hint="eastAsia"/>
                <w:b/>
                <w:szCs w:val="21"/>
              </w:rPr>
              <w:t>自动化测试工程师</w:t>
            </w:r>
            <w:r>
              <w:rPr>
                <w:rFonts w:ascii="Tahoma" w:eastAsia="宋体" w:hAnsi="Tahoma" w:hint="eastAsia"/>
                <w:b/>
                <w:szCs w:val="21"/>
              </w:rPr>
              <w:t xml:space="preserve"> </w:t>
            </w:r>
          </w:p>
        </w:tc>
        <w:tc>
          <w:tcPr>
            <w:tcW w:w="2092" w:type="dxa"/>
            <w:shd w:val="clear" w:color="auto" w:fill="F2F2F2" w:themeFill="background1" w:themeFillShade="F2"/>
            <w:hideMark/>
          </w:tcPr>
          <w:p w:rsidR="002236AF" w:rsidRDefault="00F37173">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6</w:t>
            </w:r>
            <w:r w:rsidR="0032172A">
              <w:rPr>
                <w:rFonts w:ascii="Tahoma" w:eastAsia="宋体" w:hAnsi="Tahoma" w:cs="Tahoma"/>
                <w:szCs w:val="21"/>
              </w:rPr>
              <w:t>.07-</w:t>
            </w:r>
            <w:r w:rsidR="0032172A">
              <w:rPr>
                <w:rFonts w:ascii="Tahoma" w:eastAsia="宋体" w:hAnsi="Tahoma" w:cs="Tahoma"/>
                <w:szCs w:val="21"/>
              </w:rPr>
              <w:t>至今</w:t>
            </w:r>
            <w:r w:rsidR="0032172A">
              <w:rPr>
                <w:rFonts w:ascii="Tahoma" w:eastAsia="宋体" w:hAnsi="Tahoma" w:cs="Tahom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深圳</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rFonts w:ascii="Tahoma" w:eastAsia="宋体" w:hAnsi="Tahoma" w:cs="Tahoma"/>
                <w:szCs w:val="21"/>
              </w:rPr>
            </w:pPr>
            <w:r>
              <w:rPr>
                <w:rFonts w:ascii="Tahoma" w:eastAsia="宋体" w:hAnsi="Tahoma" w:cs="Tahoma"/>
                <w:szCs w:val="21"/>
              </w:rPr>
              <w:t xml:space="preserve">4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、参与项目的敏捷转型，采用</w:t>
            </w:r>
            <w:r>
              <w:rPr>
                <w:rFonts w:ascii="Tahoma" w:eastAsia="宋体" w:hAnsi="Tahoma" w:cs="Tahoma"/>
                <w:szCs w:val="21"/>
              </w:rPr>
              <w:t>ATDD</w:t>
            </w:r>
            <w:r>
              <w:rPr>
                <w:rFonts w:ascii="Tahoma" w:eastAsia="宋体" w:hAnsi="Tahoma" w:cs="Tahoma"/>
                <w:szCs w:val="21"/>
              </w:rPr>
              <w:t>测试模式，自动化测试用例才用自然语言编写。更高效快速的反馈测试结果。减少版本测试时间。</w:t>
            </w:r>
            <w:r>
              <w:rPr>
                <w:rFonts w:ascii="Tahoma" w:eastAsia="宋体" w:hAnsi="Tahoma" w:cs="Tahoma"/>
                <w:szCs w:val="21"/>
              </w:rPr>
              <w:br/>
              <w:t>2</w:t>
            </w:r>
            <w:r>
              <w:rPr>
                <w:rFonts w:ascii="Tahoma" w:eastAsia="宋体" w:hAnsi="Tahoma" w:cs="Tahoma"/>
                <w:szCs w:val="21"/>
              </w:rPr>
              <w:t>、负责自动测试框架的搭建，实现</w:t>
            </w:r>
            <w:r>
              <w:rPr>
                <w:rFonts w:ascii="Tahoma" w:eastAsia="宋体" w:hAnsi="Tahoma" w:cs="Tahoma"/>
                <w:szCs w:val="21"/>
              </w:rPr>
              <w:t>swift</w:t>
            </w:r>
            <w:r>
              <w:rPr>
                <w:rFonts w:ascii="Tahoma" w:eastAsia="宋体" w:hAnsi="Tahoma" w:cs="Tahoma"/>
                <w:szCs w:val="21"/>
              </w:rPr>
              <w:t>产品前后台数据校验自动化测试。</w:t>
            </w:r>
            <w:r>
              <w:rPr>
                <w:rFonts w:ascii="Tahoma" w:eastAsia="宋体" w:hAnsi="Tahoma" w:cs="Tahoma"/>
                <w:szCs w:val="21"/>
              </w:rPr>
              <w:br/>
              <w:t>3</w:t>
            </w:r>
            <w:r>
              <w:rPr>
                <w:rFonts w:ascii="Tahoma" w:eastAsia="宋体" w:hAnsi="Tahoma" w:cs="Tahoma"/>
                <w:szCs w:val="21"/>
              </w:rPr>
              <w:t>、、用</w:t>
            </w:r>
            <w:r>
              <w:rPr>
                <w:rFonts w:ascii="Tahoma" w:eastAsia="宋体" w:hAnsi="Tahoma" w:cs="Tahoma"/>
                <w:szCs w:val="21"/>
              </w:rPr>
              <w:t>soupui</w:t>
            </w:r>
            <w:r>
              <w:rPr>
                <w:rFonts w:ascii="Tahoma" w:eastAsia="宋体" w:hAnsi="Tahoma" w:cs="Tahoma"/>
                <w:szCs w:val="21"/>
              </w:rPr>
              <w:t>工具编写接口自动化测试用例，集成到</w:t>
            </w:r>
            <w:r>
              <w:rPr>
                <w:rFonts w:ascii="Tahoma" w:eastAsia="宋体" w:hAnsi="Tahoma" w:cs="Tahoma"/>
                <w:szCs w:val="21"/>
              </w:rPr>
              <w:t>jenkins</w:t>
            </w:r>
            <w:r>
              <w:rPr>
                <w:rFonts w:ascii="Tahoma" w:eastAsia="宋体" w:hAnsi="Tahoma" w:cs="Tahoma"/>
                <w:szCs w:val="21"/>
              </w:rPr>
              <w:t>上自动调度</w:t>
            </w:r>
            <w:r>
              <w:rPr>
                <w:rFonts w:ascii="Tahoma" w:eastAsia="宋体" w:hAnsi="Tahoma" w:cs="Tahoma"/>
                <w:szCs w:val="21"/>
              </w:rPr>
              <w:br/>
              <w:t>4</w:t>
            </w:r>
            <w:r>
              <w:rPr>
                <w:rFonts w:ascii="Tahoma" w:eastAsia="宋体" w:hAnsi="Tahoma" w:cs="Tahoma"/>
                <w:szCs w:val="21"/>
              </w:rPr>
              <w:t>、、搭建项目的持续集成环境，代码检查，编译打包，自动部署，自动化测试整套持续集成平台</w:t>
            </w:r>
            <w:r>
              <w:rPr>
                <w:rFonts w:ascii="Tahoma" w:eastAsia="宋体" w:hAnsi="Tahoma" w:cs="Tahoma"/>
                <w:szCs w:val="21"/>
              </w:rPr>
              <w:br/>
              <w:t>5</w:t>
            </w:r>
            <w:r>
              <w:rPr>
                <w:rFonts w:ascii="Tahoma" w:eastAsia="宋体" w:hAnsi="Tahoma" w:cs="Tahoma"/>
                <w:szCs w:val="21"/>
              </w:rPr>
              <w:t>、用</w:t>
            </w:r>
            <w:r>
              <w:rPr>
                <w:rFonts w:ascii="Tahoma" w:eastAsia="宋体" w:hAnsi="Tahoma" w:cs="Tahoma"/>
                <w:szCs w:val="21"/>
              </w:rPr>
              <w:t>python</w:t>
            </w:r>
            <w:r>
              <w:rPr>
                <w:rFonts w:ascii="Tahoma" w:eastAsia="宋体" w:hAnsi="Tahoma" w:cs="Tahoma"/>
                <w:szCs w:val="21"/>
              </w:rPr>
              <w:t>编写接口自动化测试框架。主要功能是实现接口测试用例跟数据分离。读取</w:t>
            </w:r>
            <w:r>
              <w:rPr>
                <w:rFonts w:ascii="Tahoma" w:eastAsia="宋体" w:hAnsi="Tahoma" w:cs="Tahoma"/>
                <w:szCs w:val="21"/>
              </w:rPr>
              <w:t>excel</w:t>
            </w:r>
            <w:r>
              <w:rPr>
                <w:rFonts w:ascii="Tahoma" w:eastAsia="宋体" w:hAnsi="Tahoma" w:cs="Tahoma"/>
                <w:szCs w:val="21"/>
              </w:rPr>
              <w:t>中的接口信息请求接口，把接口返回的</w:t>
            </w:r>
            <w:r>
              <w:rPr>
                <w:rFonts w:ascii="Tahoma" w:eastAsia="宋体" w:hAnsi="Tahoma" w:cs="Tahoma"/>
                <w:szCs w:val="21"/>
              </w:rPr>
              <w:t>response</w:t>
            </w:r>
            <w:r>
              <w:rPr>
                <w:rFonts w:ascii="Tahoma" w:eastAsia="宋体" w:hAnsi="Tahoma" w:cs="Tahoma"/>
                <w:szCs w:val="21"/>
              </w:rPr>
              <w:t>、通过接口回写到</w:t>
            </w:r>
            <w:r>
              <w:rPr>
                <w:rFonts w:ascii="Tahoma" w:eastAsia="宋体" w:hAnsi="Tahoma" w:cs="Tahoma"/>
                <w:szCs w:val="21"/>
              </w:rPr>
              <w:t>excel</w:t>
            </w:r>
            <w:r>
              <w:rPr>
                <w:rFonts w:ascii="Tahoma" w:eastAsia="宋体" w:hAnsi="Tahoma" w:cs="Tahoma"/>
                <w:szCs w:val="21"/>
              </w:rPr>
              <w:t>中。失败</w:t>
            </w:r>
            <w:r>
              <w:rPr>
                <w:rFonts w:ascii="Tahoma" w:eastAsia="宋体" w:hAnsi="Tahoma" w:cs="Tahoma"/>
                <w:szCs w:val="21"/>
              </w:rPr>
              <w:lastRenderedPageBreak/>
              <w:t>通过</w:t>
            </w:r>
            <w:r>
              <w:rPr>
                <w:rFonts w:ascii="Tahoma" w:eastAsia="宋体" w:hAnsi="Tahoma" w:cs="Tahoma"/>
                <w:szCs w:val="21"/>
              </w:rPr>
              <w:t>mysql</w:t>
            </w:r>
            <w:r>
              <w:rPr>
                <w:rFonts w:ascii="Tahoma" w:eastAsia="宋体" w:hAnsi="Tahoma" w:cs="Tahoma"/>
                <w:szCs w:val="21"/>
              </w:rPr>
              <w:t>数据库插入</w:t>
            </w:r>
            <w:r>
              <w:rPr>
                <w:rFonts w:ascii="Tahoma" w:eastAsia="宋体" w:hAnsi="Tahoma" w:cs="Tahoma"/>
                <w:szCs w:val="21"/>
              </w:rPr>
              <w:t>bug</w:t>
            </w:r>
            <w:r>
              <w:rPr>
                <w:rFonts w:ascii="Tahoma" w:eastAsia="宋体" w:hAnsi="Tahoma" w:cs="Tahoma"/>
                <w:szCs w:val="21"/>
              </w:rPr>
              <w:t>信息到公司</w:t>
            </w:r>
            <w:r>
              <w:rPr>
                <w:rFonts w:ascii="Tahoma" w:eastAsia="宋体" w:hAnsi="Tahoma" w:cs="Tahoma"/>
                <w:szCs w:val="21"/>
              </w:rPr>
              <w:t>bug</w:t>
            </w:r>
            <w:r>
              <w:rPr>
                <w:rFonts w:ascii="Tahoma" w:eastAsia="宋体" w:hAnsi="Tahoma" w:cs="Tahoma"/>
                <w:szCs w:val="21"/>
              </w:rPr>
              <w:t>管理工具中。实现接口自动化测试</w:t>
            </w:r>
            <w:r>
              <w:rPr>
                <w:rFonts w:ascii="Tahoma" w:eastAsia="宋体" w:hAnsi="Tahoma" w:cs="Tahoma"/>
                <w:szCs w:val="21"/>
              </w:rPr>
              <w:br/>
              <w:t>4</w:t>
            </w:r>
            <w:r>
              <w:rPr>
                <w:rFonts w:ascii="Tahoma" w:eastAsia="宋体" w:hAnsi="Tahoma" w:cs="Tahoma"/>
                <w:szCs w:val="21"/>
              </w:rPr>
              <w:t>、编写</w:t>
            </w:r>
            <w:r>
              <w:rPr>
                <w:rFonts w:ascii="Tahoma" w:eastAsia="宋体" w:hAnsi="Tahoma" w:cs="Tahoma"/>
                <w:szCs w:val="21"/>
              </w:rPr>
              <w:t>selenium</w:t>
            </w:r>
            <w:r>
              <w:rPr>
                <w:rFonts w:ascii="Tahoma" w:eastAsia="宋体" w:hAnsi="Tahoma" w:cs="Tahoma"/>
                <w:szCs w:val="21"/>
              </w:rPr>
              <w:t>自动化测试框架，实现对象跟测试用例的分离。减少</w:t>
            </w:r>
            <w:r>
              <w:rPr>
                <w:rFonts w:ascii="Tahoma" w:eastAsia="宋体" w:hAnsi="Tahoma" w:cs="Tahoma"/>
                <w:szCs w:val="21"/>
              </w:rPr>
              <w:t>UI</w:t>
            </w:r>
            <w:r>
              <w:rPr>
                <w:rFonts w:ascii="Tahoma" w:eastAsia="宋体" w:hAnsi="Tahoma" w:cs="Tahoma"/>
                <w:szCs w:val="21"/>
              </w:rPr>
              <w:t>自动化测试用例的维护成本。封装方法跟插件给组内成员实现自动化测试</w:t>
            </w:r>
            <w:r>
              <w:rPr>
                <w:rFonts w:ascii="Tahoma" w:eastAsia="宋体" w:hAnsi="Tahoma" w:cs="Tahoma"/>
                <w:szCs w:val="21"/>
              </w:rPr>
              <w:br/>
              <w:t>5</w:t>
            </w:r>
            <w:r>
              <w:rPr>
                <w:rFonts w:ascii="Tahoma" w:eastAsia="宋体" w:hAnsi="Tahoma" w:cs="Tahoma"/>
                <w:szCs w:val="21"/>
              </w:rPr>
              <w:t>、带领组内</w:t>
            </w:r>
            <w:r>
              <w:rPr>
                <w:rFonts w:ascii="Tahoma" w:eastAsia="宋体" w:hAnsi="Tahoma" w:cs="Tahoma"/>
                <w:szCs w:val="21"/>
              </w:rPr>
              <w:t>4</w:t>
            </w:r>
            <w:r>
              <w:rPr>
                <w:rFonts w:ascii="Tahoma" w:eastAsia="宋体" w:hAnsi="Tahoma" w:cs="Tahoma"/>
                <w:szCs w:val="21"/>
              </w:rPr>
              <w:t>个成员开展</w:t>
            </w:r>
            <w:r>
              <w:rPr>
                <w:rFonts w:ascii="Tahoma" w:eastAsia="宋体" w:hAnsi="Tahoma" w:cs="Tahoma"/>
                <w:szCs w:val="21"/>
              </w:rPr>
              <w:t>UI</w:t>
            </w:r>
            <w:r>
              <w:rPr>
                <w:rFonts w:ascii="Tahoma" w:eastAsia="宋体" w:hAnsi="Tahoma" w:cs="Tahoma"/>
                <w:szCs w:val="21"/>
              </w:rPr>
              <w:t>自动化，制定自动化测试计划、接口自动化跟持续集成工作。发送自动化测试报告。对组内成员进行培训进行技能提升。</w:t>
            </w:r>
          </w:p>
        </w:tc>
      </w:tr>
      <w:tr w:rsidR="002236AF">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2236AF" w:rsidRDefault="0032172A">
            <w:pPr>
              <w:ind w:leftChars="50" w:left="105"/>
              <w:rPr>
                <w:rFonts w:ascii="Tahoma" w:eastAsia="宋体" w:hAnsi="Tahoma" w:cs="Tahoma"/>
              </w:rPr>
            </w:pPr>
            <w:r>
              <w:rPr>
                <w:rFonts w:ascii="Tahoma" w:eastAsia="宋体" w:hAnsi="Tahoma" w:cs="Tahoma"/>
              </w:rPr>
              <w:lastRenderedPageBreak/>
              <w:t xml:space="preserve">2012.08-2015.07 </w:t>
            </w:r>
          </w:p>
        </w:tc>
        <w:tc>
          <w:tcPr>
            <w:tcW w:w="8187" w:type="dxa"/>
            <w:gridSpan w:val="2"/>
            <w:shd w:val="clear" w:color="auto" w:fill="F2F2F2" w:themeFill="background1" w:themeFillShade="F2"/>
            <w:vAlign w:val="center"/>
            <w:hideMark/>
          </w:tcPr>
          <w:p w:rsidR="002236AF" w:rsidRDefault="0032172A">
            <w:r>
              <w:rPr>
                <w:rFonts w:ascii="Tahoma" w:eastAsia="宋体" w:hAnsi="Tahoma" w:hint="eastAsia"/>
                <w:b/>
              </w:rPr>
              <w:t>深圳赛意技术有限公司</w:t>
            </w:r>
            <w:r>
              <w:rPr>
                <w:rFonts w:ascii="Tahoma" w:eastAsia="宋体" w:hAnsi="Tahoma" w:hint="eastAsia"/>
                <w:b/>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私营·民营企业</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cs="Tahoma"/>
                <w:szCs w:val="21"/>
              </w:rPr>
              <w:t>1000-2000</w:t>
            </w:r>
            <w:r>
              <w:rPr>
                <w:rFonts w:ascii="Tahoma" w:eastAsia="宋体" w:hAnsi="Tahoma" w:cs="Tahoma"/>
                <w:szCs w:val="21"/>
              </w:rPr>
              <w:t>人</w:t>
            </w:r>
            <w:r>
              <w:rPr>
                <w:rFonts w:ascii="Tahoma" w:eastAsia="宋体" w:hAnsi="Tahoma" w:cs="Tahoma"/>
                <w:szCs w:val="21"/>
              </w:rPr>
              <w:t xml:space="preserve"> </w:t>
            </w:r>
          </w:p>
        </w:tc>
      </w:tr>
      <w:tr w:rsidR="002236AF">
        <w:tc>
          <w:tcPr>
            <w:tcW w:w="583" w:type="dxa"/>
          </w:tcPr>
          <w:p w:rsidR="002236AF" w:rsidRDefault="002236AF">
            <w:pPr>
              <w:spacing w:after="240" w:line="312" w:lineRule="auto"/>
              <w:rPr>
                <w:rFonts w:ascii="Tahoma" w:eastAsia="宋体" w:hAnsi="Tahoma" w:cs="Tahoma"/>
                <w:sz w:val="18"/>
                <w:szCs w:val="18"/>
              </w:rPr>
            </w:pPr>
          </w:p>
        </w:tc>
        <w:tc>
          <w:tcPr>
            <w:tcW w:w="1318" w:type="dxa"/>
            <w:hideMark/>
          </w:tcPr>
          <w:p w:rsidR="002236AF" w:rsidRDefault="0032172A">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rsidR="002236AF" w:rsidRDefault="0032172A">
            <w:pPr>
              <w:spacing w:after="240" w:line="312" w:lineRule="auto"/>
              <w:rPr>
                <w:szCs w:val="21"/>
              </w:rPr>
            </w:pPr>
            <w:r>
              <w:rPr>
                <w:rFonts w:ascii="Tahoma" w:eastAsia="宋体" w:hAnsi="Tahoma" w:hint="eastAsia"/>
                <w:szCs w:val="21"/>
              </w:rPr>
              <w:t>计算机软件</w:t>
            </w:r>
            <w:r>
              <w:rPr>
                <w:rFonts w:ascii="Tahoma" w:eastAsia="宋体" w:hAnsi="Tahoma" w:hint="eastAsia"/>
                <w:szCs w:val="21"/>
              </w:rPr>
              <w:t xml:space="preserve"> </w:t>
            </w:r>
          </w:p>
        </w:tc>
      </w:tr>
      <w:tr w:rsidR="002236AF">
        <w:trPr>
          <w:trHeight w:val="397"/>
        </w:trPr>
        <w:tc>
          <w:tcPr>
            <w:tcW w:w="583" w:type="dxa"/>
          </w:tcPr>
          <w:p w:rsidR="002236AF" w:rsidRDefault="002236AF">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2236AF" w:rsidRDefault="0032172A">
            <w:pPr>
              <w:spacing w:line="276" w:lineRule="auto"/>
              <w:jc w:val="left"/>
              <w:rPr>
                <w:rFonts w:ascii="Tahoma" w:eastAsia="宋体" w:hAnsi="Tahoma" w:cs="Tahoma"/>
                <w:b/>
                <w:szCs w:val="21"/>
              </w:rPr>
            </w:pPr>
            <w:r>
              <w:rPr>
                <w:rFonts w:ascii="Tahoma" w:eastAsia="宋体" w:hAnsi="Tahoma" w:hint="eastAsia"/>
                <w:b/>
                <w:szCs w:val="21"/>
              </w:rPr>
              <w:t>持续集成与自动化测试</w:t>
            </w:r>
            <w:r>
              <w:rPr>
                <w:rFonts w:ascii="Tahoma" w:eastAsia="宋体" w:hAnsi="Tahoma" w:hint="eastAsia"/>
                <w:b/>
                <w:szCs w:val="21"/>
              </w:rPr>
              <w:t xml:space="preserve"> </w:t>
            </w:r>
          </w:p>
        </w:tc>
        <w:tc>
          <w:tcPr>
            <w:tcW w:w="2092" w:type="dxa"/>
            <w:shd w:val="clear" w:color="auto" w:fill="F2F2F2" w:themeFill="background1" w:themeFillShade="F2"/>
            <w:hideMark/>
          </w:tcPr>
          <w:p w:rsidR="002236AF" w:rsidRDefault="006B692C">
            <w:pPr>
              <w:spacing w:line="276" w:lineRule="auto"/>
              <w:jc w:val="right"/>
              <w:rPr>
                <w:rFonts w:ascii="Tahoma" w:eastAsia="宋体" w:hAnsi="Tahoma" w:cs="Tahoma"/>
                <w:szCs w:val="21"/>
              </w:rPr>
            </w:pPr>
            <w:r>
              <w:rPr>
                <w:rFonts w:ascii="Tahoma" w:eastAsia="宋体" w:hAnsi="Tahoma" w:cs="Tahoma"/>
                <w:szCs w:val="21"/>
              </w:rPr>
              <w:t>2012.08-201</w:t>
            </w:r>
            <w:r>
              <w:rPr>
                <w:rFonts w:ascii="Tahoma" w:eastAsia="宋体" w:hAnsi="Tahoma" w:cs="Tahoma" w:hint="eastAsia"/>
                <w:szCs w:val="21"/>
              </w:rPr>
              <w:t>6</w:t>
            </w:r>
            <w:r w:rsidR="0032172A">
              <w:rPr>
                <w:rFonts w:ascii="Tahoma" w:eastAsia="宋体" w:hAnsi="Tahoma" w:cs="Tahoma"/>
                <w:szCs w:val="21"/>
              </w:rPr>
              <w:t xml:space="preserve">.07 </w:t>
            </w:r>
          </w:p>
        </w:tc>
      </w:tr>
      <w:tr w:rsidR="006B692C">
        <w:trPr>
          <w:gridAfter w:val="4"/>
          <w:wAfter w:w="9697" w:type="dxa"/>
        </w:trPr>
        <w:tc>
          <w:tcPr>
            <w:tcW w:w="583" w:type="dxa"/>
          </w:tcPr>
          <w:p w:rsidR="006B692C" w:rsidRDefault="006B692C">
            <w:pPr>
              <w:spacing w:line="312" w:lineRule="auto"/>
              <w:rPr>
                <w:rFonts w:ascii="Tahoma" w:eastAsia="宋体" w:hAnsi="Tahoma" w:cs="Tahoma"/>
                <w:sz w:val="18"/>
                <w:szCs w:val="18"/>
              </w:rPr>
            </w:pP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深圳</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所在部门：</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业务</w:t>
            </w:r>
            <w:r>
              <w:rPr>
                <w:rFonts w:ascii="Tahoma" w:eastAsia="宋体" w:hAnsi="Tahoma" w:hint="eastAsia"/>
                <w:szCs w:val="21"/>
              </w:rPr>
              <w:t>6</w:t>
            </w:r>
            <w:r>
              <w:rPr>
                <w:rFonts w:ascii="Tahoma" w:eastAsia="宋体" w:hAnsi="Tahoma" w:hint="eastAsia"/>
                <w:szCs w:val="21"/>
              </w:rPr>
              <w:t>部</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汇报对象：</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szCs w:val="21"/>
              </w:rPr>
            </w:pPr>
            <w:r>
              <w:rPr>
                <w:rFonts w:ascii="Tahoma" w:eastAsia="宋体" w:hAnsi="Tahoma" w:hint="eastAsia"/>
                <w:szCs w:val="21"/>
              </w:rPr>
              <w:t>项目经理</w:t>
            </w:r>
            <w:r>
              <w:rPr>
                <w:rFonts w:ascii="Tahoma" w:eastAsia="宋体" w:hAnsi="Tahoma" w:hint="eastAsia"/>
                <w:szCs w:val="21"/>
              </w:rPr>
              <w:t xml:space="preserve">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hint="eastAsia"/>
                <w:color w:val="666666"/>
                <w:szCs w:val="21"/>
              </w:rPr>
              <w:t xml:space="preserve"> </w:t>
            </w:r>
          </w:p>
        </w:tc>
        <w:tc>
          <w:tcPr>
            <w:tcW w:w="8379" w:type="dxa"/>
            <w:gridSpan w:val="3"/>
            <w:hideMark/>
          </w:tcPr>
          <w:p w:rsidR="002236AF" w:rsidRDefault="0032172A">
            <w:pPr>
              <w:spacing w:line="312" w:lineRule="auto"/>
              <w:rPr>
                <w:rFonts w:ascii="Tahoma" w:eastAsia="宋体" w:hAnsi="Tahoma" w:cs="Tahoma"/>
                <w:szCs w:val="21"/>
              </w:rPr>
            </w:pPr>
            <w:r>
              <w:rPr>
                <w:rFonts w:ascii="Tahoma" w:eastAsia="宋体" w:hAnsi="Tahoma" w:cs="Tahoma"/>
                <w:szCs w:val="21"/>
              </w:rPr>
              <w:t xml:space="preserve">3 </w:t>
            </w:r>
          </w:p>
        </w:tc>
      </w:tr>
      <w:tr w:rsidR="002236AF">
        <w:tc>
          <w:tcPr>
            <w:tcW w:w="583" w:type="dxa"/>
          </w:tcPr>
          <w:p w:rsidR="002236AF" w:rsidRDefault="002236AF">
            <w:pPr>
              <w:spacing w:line="312" w:lineRule="auto"/>
              <w:rPr>
                <w:rFonts w:ascii="Tahoma" w:eastAsia="宋体" w:hAnsi="Tahoma" w:cs="Tahoma"/>
                <w:sz w:val="18"/>
                <w:szCs w:val="18"/>
              </w:rPr>
            </w:pPr>
          </w:p>
        </w:tc>
        <w:tc>
          <w:tcPr>
            <w:tcW w:w="1318" w:type="dxa"/>
            <w:hideMark/>
          </w:tcPr>
          <w:p w:rsidR="002236AF" w:rsidRDefault="0032172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rsidR="00AF2ABE" w:rsidRDefault="0032172A" w:rsidP="00AF2ABE">
            <w:pPr>
              <w:spacing w:line="312" w:lineRule="auto"/>
              <w:rPr>
                <w:rFonts w:ascii="Tahoma" w:eastAsia="宋体" w:hAnsi="Tahoma" w:cs="Tahoma" w:hint="eastAsia"/>
                <w:szCs w:val="21"/>
              </w:rPr>
            </w:pPr>
            <w:r>
              <w:rPr>
                <w:rFonts w:ascii="Tahoma" w:eastAsia="宋体" w:hAnsi="Tahoma" w:cs="Tahoma"/>
                <w:szCs w:val="21"/>
              </w:rPr>
              <w:t>1</w:t>
            </w:r>
            <w:r>
              <w:rPr>
                <w:rFonts w:ascii="Tahoma" w:eastAsia="宋体" w:hAnsi="Tahoma" w:cs="Tahoma"/>
                <w:szCs w:val="21"/>
              </w:rPr>
              <w:t>、</w:t>
            </w:r>
            <w:r w:rsidR="00AF2ABE">
              <w:rPr>
                <w:rFonts w:ascii="Tahoma" w:eastAsia="宋体" w:hAnsi="Tahoma" w:cs="Tahoma" w:hint="eastAsia"/>
                <w:szCs w:val="21"/>
              </w:rPr>
              <w:t>用</w:t>
            </w:r>
            <w:r w:rsidR="00AF2ABE">
              <w:rPr>
                <w:rFonts w:ascii="Tahoma" w:eastAsia="宋体" w:hAnsi="Tahoma" w:cs="Tahoma" w:hint="eastAsia"/>
                <w:szCs w:val="21"/>
              </w:rPr>
              <w:t>jenkins</w:t>
            </w:r>
            <w:r w:rsidR="00AF2ABE">
              <w:rPr>
                <w:rFonts w:ascii="Tahoma" w:eastAsia="宋体" w:hAnsi="Tahoma" w:cs="Tahoma" w:hint="eastAsia"/>
                <w:szCs w:val="21"/>
              </w:rPr>
              <w:t>工具对产品进行整套持续集成环境的搭建，包括代码更新、代码检查、编译打包、自动部署、单元测试、自动化测试、接口测试</w:t>
            </w:r>
          </w:p>
          <w:p w:rsidR="002236AF" w:rsidRDefault="0032172A" w:rsidP="00AF2ABE">
            <w:pPr>
              <w:spacing w:line="312" w:lineRule="auto"/>
              <w:rPr>
                <w:rFonts w:ascii="Tahoma" w:eastAsia="宋体" w:hAnsi="Tahoma" w:cs="Tahoma"/>
                <w:szCs w:val="21"/>
              </w:rPr>
            </w:pPr>
            <w:r>
              <w:rPr>
                <w:rFonts w:ascii="Tahoma" w:eastAsia="宋体" w:hAnsi="Tahoma" w:cs="Tahoma"/>
                <w:szCs w:val="21"/>
              </w:rPr>
              <w:t>2</w:t>
            </w:r>
            <w:r>
              <w:rPr>
                <w:rFonts w:ascii="Tahoma" w:eastAsia="宋体" w:hAnsi="Tahoma" w:cs="Tahoma"/>
                <w:szCs w:val="21"/>
              </w:rPr>
              <w:t>、了解项目需求，细化自动化冒烟用例跟回归用例。制定自动化测试计划。编写自动化测试用例。为项目成员封装方法。</w:t>
            </w:r>
            <w:r>
              <w:rPr>
                <w:rFonts w:ascii="Tahoma" w:eastAsia="宋体" w:hAnsi="Tahoma" w:cs="Tahoma"/>
                <w:szCs w:val="21"/>
              </w:rPr>
              <w:br/>
              <w:t>3</w:t>
            </w:r>
            <w:r>
              <w:rPr>
                <w:rFonts w:ascii="Tahoma" w:eastAsia="宋体" w:hAnsi="Tahoma" w:cs="Tahoma"/>
                <w:szCs w:val="21"/>
              </w:rPr>
              <w:t>、自动化测试用例集成到</w:t>
            </w:r>
            <w:r>
              <w:rPr>
                <w:rFonts w:ascii="Tahoma" w:eastAsia="宋体" w:hAnsi="Tahoma" w:cs="Tahoma"/>
                <w:szCs w:val="21"/>
              </w:rPr>
              <w:t>jenkins</w:t>
            </w:r>
            <w:r>
              <w:rPr>
                <w:rFonts w:ascii="Tahoma" w:eastAsia="宋体" w:hAnsi="Tahoma" w:cs="Tahoma"/>
                <w:szCs w:val="21"/>
              </w:rPr>
              <w:t>平台上调度</w:t>
            </w:r>
          </w:p>
        </w:tc>
      </w:tr>
    </w:tbl>
    <w:p w:rsidR="002236AF" w:rsidRDefault="00181F29">
      <w:pPr>
        <w:jc w:val="center"/>
        <w:rPr>
          <w:rFonts w:ascii="Tahoma" w:eastAsia="宋体" w:hAnsi="Tahoma"/>
        </w:rPr>
      </w:pPr>
      <w:r w:rsidRPr="00181F29">
        <w:rPr>
          <w:rFonts w:ascii="Tahoma" w:eastAsia="宋体" w:hAnsi="Tahoma"/>
        </w:rPr>
        <w:pict>
          <v:rect id="_x0000_i1027"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2022"/>
        <w:gridCol w:w="813"/>
        <w:gridCol w:w="2720"/>
        <w:gridCol w:w="1249"/>
        <w:gridCol w:w="2234"/>
      </w:tblGrid>
      <w:tr w:rsidR="002236AF">
        <w:tc>
          <w:tcPr>
            <w:tcW w:w="10280" w:type="dxa"/>
            <w:gridSpan w:val="6"/>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教育经历 </w:t>
            </w:r>
          </w:p>
        </w:tc>
      </w:tr>
      <w:tr w:rsidR="002236AF">
        <w:tc>
          <w:tcPr>
            <w:tcW w:w="10280" w:type="dxa"/>
            <w:gridSpan w:val="6"/>
            <w:hideMark/>
          </w:tcPr>
          <w:p w:rsidR="002236AF" w:rsidRDefault="0032172A">
            <w:pPr>
              <w:spacing w:line="360" w:lineRule="auto"/>
              <w:rPr>
                <w:rFonts w:ascii="Tahoma" w:eastAsia="宋体" w:hAnsi="Tahoma"/>
                <w:b/>
                <w:szCs w:val="21"/>
              </w:rPr>
            </w:pPr>
            <w:r>
              <w:rPr>
                <w:rFonts w:ascii="Tahoma" w:eastAsia="宋体" w:hAnsi="Tahoma" w:hint="eastAsia"/>
                <w:b/>
                <w:szCs w:val="21"/>
              </w:rPr>
              <w:t>南昌理工学院（</w:t>
            </w:r>
            <w:r>
              <w:rPr>
                <w:rFonts w:ascii="Tahoma" w:eastAsia="宋体" w:hAnsi="Tahoma" w:hint="eastAsia"/>
                <w:b/>
                <w:szCs w:val="21"/>
              </w:rPr>
              <w:t xml:space="preserve"> </w:t>
            </w:r>
            <w:r>
              <w:rPr>
                <w:rFonts w:ascii="Tahoma" w:eastAsia="宋体" w:hAnsi="Tahoma"/>
                <w:b/>
                <w:szCs w:val="21"/>
              </w:rPr>
              <w:t xml:space="preserve">2008.09 - 2012.07 </w:t>
            </w:r>
            <w:r>
              <w:rPr>
                <w:rFonts w:ascii="Tahoma" w:eastAsia="宋体" w:hAnsi="Tahoma" w:hint="eastAsia"/>
                <w:b/>
                <w:szCs w:val="21"/>
              </w:rPr>
              <w:t>）</w:t>
            </w:r>
            <w:r>
              <w:rPr>
                <w:rFonts w:ascii="Tahoma" w:eastAsia="宋体" w:hAnsi="Tahoma" w:hint="eastAsia"/>
                <w:b/>
                <w:szCs w:val="21"/>
              </w:rPr>
              <w:t xml:space="preserve"> </w:t>
            </w:r>
          </w:p>
        </w:tc>
      </w:tr>
      <w:tr w:rsidR="002236AF">
        <w:tc>
          <w:tcPr>
            <w:tcW w:w="1242" w:type="dxa"/>
            <w:hideMark/>
          </w:tcPr>
          <w:p w:rsidR="002236AF" w:rsidRDefault="0032172A">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hint="eastAsia"/>
                <w:szCs w:val="21"/>
              </w:rPr>
              <w:t xml:space="preserve"> </w:t>
            </w:r>
          </w:p>
        </w:tc>
        <w:tc>
          <w:tcPr>
            <w:tcW w:w="2022" w:type="dxa"/>
            <w:hideMark/>
          </w:tcPr>
          <w:p w:rsidR="002236AF" w:rsidRDefault="0032172A">
            <w:pPr>
              <w:spacing w:line="360" w:lineRule="auto"/>
              <w:jc w:val="left"/>
              <w:rPr>
                <w:rFonts w:ascii="Tahoma" w:eastAsia="宋体" w:hAnsi="Tahoma"/>
                <w:szCs w:val="21"/>
              </w:rPr>
            </w:pPr>
            <w:r>
              <w:rPr>
                <w:rFonts w:ascii="Tahoma" w:eastAsia="宋体" w:hAnsi="Tahoma" w:hint="eastAsia"/>
                <w:szCs w:val="21"/>
              </w:rPr>
              <w:t>电子信息工程</w:t>
            </w:r>
            <w:r>
              <w:rPr>
                <w:rFonts w:ascii="Tahoma" w:eastAsia="宋体" w:hAnsi="Tahoma" w:hint="eastAsia"/>
                <w:szCs w:val="21"/>
              </w:rPr>
              <w:t xml:space="preserve"> </w:t>
            </w:r>
          </w:p>
        </w:tc>
        <w:tc>
          <w:tcPr>
            <w:tcW w:w="813" w:type="dxa"/>
            <w:hideMark/>
          </w:tcPr>
          <w:p w:rsidR="002236AF" w:rsidRDefault="0032172A">
            <w:pPr>
              <w:spacing w:line="360" w:lineRule="auto"/>
              <w:rPr>
                <w:rFonts w:ascii="Tahoma" w:eastAsia="宋体" w:hAnsi="Tahoma"/>
                <w:szCs w:val="21"/>
              </w:rPr>
            </w:pPr>
            <w:r>
              <w:rPr>
                <w:rFonts w:ascii="Tahoma" w:eastAsia="宋体" w:hAnsi="Tahoma" w:hint="eastAsia"/>
                <w:szCs w:val="21"/>
              </w:rPr>
              <w:t>学历：</w:t>
            </w:r>
            <w:r>
              <w:rPr>
                <w:rFonts w:ascii="Tahoma" w:eastAsia="宋体" w:hAnsi="Tahoma" w:hint="eastAsia"/>
                <w:szCs w:val="21"/>
              </w:rPr>
              <w:t xml:space="preserve"> </w:t>
            </w:r>
          </w:p>
        </w:tc>
        <w:tc>
          <w:tcPr>
            <w:tcW w:w="2720" w:type="dxa"/>
            <w:hideMark/>
          </w:tcPr>
          <w:p w:rsidR="002236AF" w:rsidRDefault="00F37173">
            <w:pPr>
              <w:spacing w:line="360" w:lineRule="auto"/>
              <w:rPr>
                <w:rFonts w:ascii="Tahoma" w:eastAsia="宋体" w:hAnsi="Tahoma"/>
                <w:szCs w:val="21"/>
              </w:rPr>
            </w:pPr>
            <w:r>
              <w:rPr>
                <w:rFonts w:ascii="Tahoma" w:eastAsia="宋体" w:hAnsi="Tahoma" w:hint="eastAsia"/>
                <w:szCs w:val="21"/>
              </w:rPr>
              <w:t>专科</w:t>
            </w:r>
          </w:p>
        </w:tc>
        <w:tc>
          <w:tcPr>
            <w:tcW w:w="1249" w:type="dxa"/>
            <w:hideMark/>
          </w:tcPr>
          <w:p w:rsidR="002236AF" w:rsidRDefault="0032172A">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hint="eastAsia"/>
                <w:szCs w:val="21"/>
              </w:rPr>
              <w:t xml:space="preserve"> </w:t>
            </w:r>
          </w:p>
        </w:tc>
        <w:tc>
          <w:tcPr>
            <w:tcW w:w="2234" w:type="dxa"/>
            <w:hideMark/>
          </w:tcPr>
          <w:p w:rsidR="002236AF" w:rsidRDefault="0032172A">
            <w:pPr>
              <w:spacing w:line="360" w:lineRule="auto"/>
              <w:rPr>
                <w:rFonts w:ascii="Tahoma" w:eastAsia="宋体" w:hAnsi="Tahoma"/>
                <w:szCs w:val="21"/>
              </w:rPr>
            </w:pPr>
            <w:r>
              <w:rPr>
                <w:rFonts w:ascii="Tahoma" w:eastAsia="宋体" w:hAnsi="Tahoma" w:hint="eastAsia"/>
                <w:szCs w:val="21"/>
              </w:rPr>
              <w:t>是</w:t>
            </w:r>
            <w:r>
              <w:rPr>
                <w:rFonts w:ascii="Tahoma" w:eastAsia="宋体" w:hAnsi="Tahoma" w:hint="eastAsia"/>
                <w:szCs w:val="21"/>
              </w:rPr>
              <w:t xml:space="preserve"> </w:t>
            </w:r>
          </w:p>
        </w:tc>
      </w:tr>
    </w:tbl>
    <w:p w:rsidR="002236AF" w:rsidRDefault="00181F29">
      <w:pPr>
        <w:jc w:val="center"/>
        <w:rPr>
          <w:rFonts w:ascii="Tahoma" w:eastAsia="宋体" w:hAnsi="Tahoma"/>
        </w:rPr>
      </w:pPr>
      <w:r w:rsidRPr="00181F29">
        <w:rPr>
          <w:rFonts w:ascii="Tahoma" w:eastAsia="宋体" w:hAnsi="Tahoma"/>
        </w:rPr>
        <w:pict>
          <v:rect id="_x0000_i1028"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80"/>
      </w:tblGrid>
      <w:tr w:rsidR="002236AF">
        <w:tc>
          <w:tcPr>
            <w:tcW w:w="10280" w:type="dxa"/>
            <w:hideMark/>
          </w:tcPr>
          <w:p w:rsidR="002236AF" w:rsidRDefault="0032172A">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2236AF">
        <w:tc>
          <w:tcPr>
            <w:tcW w:w="10280" w:type="dxa"/>
            <w:hideMark/>
          </w:tcPr>
          <w:p w:rsidR="002236AF" w:rsidRDefault="0032172A">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hint="eastAsia"/>
                <w:szCs w:val="21"/>
              </w:rPr>
              <w:t xml:space="preserve"> </w:t>
            </w:r>
          </w:p>
        </w:tc>
      </w:tr>
    </w:tbl>
    <w:p w:rsidR="002236AF" w:rsidRDefault="00181F29">
      <w:pPr>
        <w:jc w:val="center"/>
        <w:rPr>
          <w:rFonts w:ascii="Tahoma" w:eastAsia="宋体" w:hAnsi="Tahoma"/>
        </w:rPr>
      </w:pPr>
      <w:r w:rsidRPr="00181F29">
        <w:rPr>
          <w:rFonts w:ascii="Tahoma" w:eastAsia="宋体" w:hAnsi="Tahoma"/>
        </w:rPr>
        <w:pict>
          <v:rect id="_x0000_i1029"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5"/>
        <w:gridCol w:w="6997"/>
        <w:gridCol w:w="1842"/>
      </w:tblGrid>
      <w:tr w:rsidR="002236AF">
        <w:tc>
          <w:tcPr>
            <w:tcW w:w="10064" w:type="dxa"/>
            <w:gridSpan w:val="3"/>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项目经历 </w:t>
            </w:r>
          </w:p>
        </w:tc>
      </w:tr>
      <w:tr w:rsidR="002236AF">
        <w:trPr>
          <w:trHeight w:val="397"/>
        </w:trPr>
        <w:tc>
          <w:tcPr>
            <w:tcW w:w="8222" w:type="dxa"/>
            <w:gridSpan w:val="2"/>
            <w:shd w:val="clear" w:color="auto" w:fill="F2F2F2" w:themeFill="background1" w:themeFillShade="F2"/>
            <w:vAlign w:val="center"/>
            <w:hideMark/>
          </w:tcPr>
          <w:p w:rsidR="002236AF" w:rsidRDefault="0032172A">
            <w:pPr>
              <w:rPr>
                <w:rFonts w:ascii="Tahoma" w:eastAsia="宋体" w:hAnsi="Tahoma"/>
                <w:b/>
              </w:rPr>
            </w:pPr>
            <w:r>
              <w:rPr>
                <w:rFonts w:ascii="Tahoma" w:eastAsia="宋体" w:hAnsi="Tahoma" w:hint="eastAsia"/>
                <w:b/>
              </w:rPr>
              <w:t>资金系统</w:t>
            </w:r>
            <w:r>
              <w:rPr>
                <w:rFonts w:ascii="Tahoma" w:eastAsia="宋体" w:hAnsi="Tahoma" w:hint="eastAsia"/>
                <w:b/>
              </w:rPr>
              <w:t xml:space="preserve"> </w:t>
            </w:r>
          </w:p>
        </w:tc>
        <w:tc>
          <w:tcPr>
            <w:tcW w:w="1842" w:type="dxa"/>
            <w:shd w:val="clear" w:color="auto" w:fill="F2F2F2" w:themeFill="background1" w:themeFillShade="F2"/>
            <w:vAlign w:val="center"/>
            <w:hideMark/>
          </w:tcPr>
          <w:p w:rsidR="002236AF" w:rsidRDefault="0032172A">
            <w:pPr>
              <w:spacing w:line="276" w:lineRule="auto"/>
              <w:jc w:val="right"/>
              <w:rPr>
                <w:rFonts w:ascii="Tahoma" w:eastAsia="宋体" w:hAnsi="Tahoma" w:cs="Tahoma"/>
                <w:szCs w:val="21"/>
              </w:rPr>
            </w:pPr>
            <w:r>
              <w:rPr>
                <w:rFonts w:ascii="Tahoma" w:eastAsia="宋体" w:hAnsi="Tahoma" w:cs="Tahoma"/>
                <w:szCs w:val="21"/>
              </w:rPr>
              <w:t>2017.01-</w:t>
            </w:r>
            <w:r>
              <w:rPr>
                <w:rFonts w:ascii="Tahoma" w:eastAsia="宋体" w:hAnsi="Tahoma" w:cs="Tahoma"/>
                <w:szCs w:val="21"/>
              </w:rPr>
              <w:t>至今</w:t>
            </w:r>
            <w:r>
              <w:rPr>
                <w:rFonts w:ascii="Tahoma" w:eastAsia="宋体" w:hAnsi="Tahoma" w:cs="Tahom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自动化测试工程师</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资金系统是华为财经部门用来资金计划制定，银行账号管理，资金计划下发交易、资金结算的大型财经系统。我们项目是资金</w:t>
            </w:r>
            <w:r>
              <w:rPr>
                <w:rFonts w:ascii="Tahoma" w:eastAsia="宋体" w:hAnsi="Tahoma" w:hint="eastAsia"/>
                <w:szCs w:val="21"/>
              </w:rPr>
              <w:t>portal</w:t>
            </w:r>
            <w:r>
              <w:rPr>
                <w:rFonts w:ascii="Tahoma" w:eastAsia="宋体" w:hAnsi="Tahoma" w:hint="eastAsia"/>
                <w:szCs w:val="21"/>
              </w:rPr>
              <w:t>。集成华为</w:t>
            </w:r>
            <w:r>
              <w:rPr>
                <w:rFonts w:ascii="Tahoma" w:eastAsia="宋体" w:hAnsi="Tahoma" w:hint="eastAsia"/>
                <w:szCs w:val="21"/>
              </w:rPr>
              <w:t>5</w:t>
            </w:r>
            <w:r>
              <w:rPr>
                <w:rFonts w:ascii="Tahoma" w:eastAsia="宋体" w:hAnsi="Tahoma" w:hint="eastAsia"/>
                <w:szCs w:val="21"/>
              </w:rPr>
              <w:t>个财经系统，主要集成的是资金系统。资金</w:t>
            </w:r>
            <w:r>
              <w:rPr>
                <w:rFonts w:ascii="Tahoma" w:eastAsia="宋体" w:hAnsi="Tahoma" w:hint="eastAsia"/>
                <w:szCs w:val="21"/>
              </w:rPr>
              <w:t>portal</w:t>
            </w:r>
            <w:r>
              <w:rPr>
                <w:rFonts w:ascii="Tahoma" w:eastAsia="宋体" w:hAnsi="Tahoma" w:hint="eastAsia"/>
                <w:szCs w:val="21"/>
              </w:rPr>
              <w:t>首页包括我的事项、小工具（时差、汇率）、风险看板：主要把</w:t>
            </w:r>
            <w:r>
              <w:rPr>
                <w:rFonts w:ascii="Tahoma" w:eastAsia="宋体" w:hAnsi="Tahoma" w:hint="eastAsia"/>
                <w:szCs w:val="21"/>
              </w:rPr>
              <w:t>9</w:t>
            </w:r>
            <w:r>
              <w:rPr>
                <w:rFonts w:ascii="Tahoma" w:eastAsia="宋体" w:hAnsi="Tahoma" w:hint="eastAsia"/>
                <w:szCs w:val="21"/>
              </w:rPr>
              <w:t>个财经指标放在风</w:t>
            </w:r>
            <w:r>
              <w:rPr>
                <w:rFonts w:ascii="Tahoma" w:eastAsia="宋体" w:hAnsi="Tahoma" w:hint="eastAsia"/>
                <w:szCs w:val="21"/>
              </w:rPr>
              <w:lastRenderedPageBreak/>
              <w:t>险看板里，在全球地图上报风险哪个地区指标超出。让资金经理能更快速的知道资金管辖的地区出现哪些风险。基础报表里集成的是各个报表数据，能更明确的知道自己管理的资金、账户数量、资金交易跟结算数据。业务流集成的是资金系统。包括资金系统从资金计划制定、资金交易、资金结算各个环节的业务。资金</w:t>
            </w:r>
            <w:r>
              <w:rPr>
                <w:rFonts w:ascii="Tahoma" w:eastAsia="宋体" w:hAnsi="Tahoma" w:hint="eastAsia"/>
                <w:szCs w:val="21"/>
              </w:rPr>
              <w:t>portal</w:t>
            </w:r>
            <w:r>
              <w:rPr>
                <w:rFonts w:ascii="Tahoma" w:eastAsia="宋体" w:hAnsi="Tahoma" w:hint="eastAsia"/>
                <w:szCs w:val="21"/>
              </w:rPr>
              <w:t>就是一个为华为资金经理能更快速定位资金风险、更高效的完成资金交易、结算，更准确的完成资金审批任务的</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lastRenderedPageBreak/>
              <w:t>项目职责：</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、项目成立前期主要从事集成测试，测试上下游系统的数据集成。采用的</w:t>
            </w:r>
            <w:r>
              <w:rPr>
                <w:rFonts w:ascii="Tahoma" w:eastAsia="宋体" w:hAnsi="Tahoma" w:hint="eastAsia"/>
                <w:szCs w:val="21"/>
              </w:rPr>
              <w:t>soupui</w:t>
            </w:r>
            <w:r>
              <w:rPr>
                <w:rFonts w:ascii="Tahoma" w:eastAsia="宋体" w:hAnsi="Tahoma" w:hint="eastAsia"/>
                <w:szCs w:val="21"/>
              </w:rPr>
              <w:t>进行接口测试。用抓包工具抓到接口数据进行接口测试。开发也会提供接口测试文档。根据接口测试文档进行接口测试。</w:t>
            </w:r>
            <w:r>
              <w:rPr>
                <w:rFonts w:ascii="Tahoma" w:eastAsia="宋体" w:hAnsi="Tahoma" w:hint="eastAsia"/>
                <w:szCs w:val="21"/>
              </w:rPr>
              <w:br/>
              <w:t>2</w:t>
            </w:r>
            <w:r>
              <w:rPr>
                <w:rFonts w:ascii="Tahoma" w:eastAsia="宋体" w:hAnsi="Tahoma" w:hint="eastAsia"/>
                <w:szCs w:val="21"/>
              </w:rPr>
              <w:t>、后面项目转成敏捷开发。</w:t>
            </w:r>
            <w:r>
              <w:rPr>
                <w:rFonts w:ascii="Tahoma" w:eastAsia="宋体" w:hAnsi="Tahoma" w:hint="eastAsia"/>
                <w:szCs w:val="21"/>
              </w:rPr>
              <w:t>BA</w:t>
            </w:r>
            <w:r>
              <w:rPr>
                <w:rFonts w:ascii="Tahoma" w:eastAsia="宋体" w:hAnsi="Tahoma" w:hint="eastAsia"/>
                <w:szCs w:val="21"/>
              </w:rPr>
              <w:t>、开发、测试时时交互对接。提升开发效率跟产品质量。采用</w:t>
            </w:r>
            <w:r>
              <w:rPr>
                <w:rFonts w:ascii="Tahoma" w:eastAsia="宋体" w:hAnsi="Tahoma" w:hint="eastAsia"/>
                <w:szCs w:val="21"/>
              </w:rPr>
              <w:t>ATDD</w:t>
            </w:r>
            <w:r>
              <w:rPr>
                <w:rFonts w:ascii="Tahoma" w:eastAsia="宋体" w:hAnsi="Tahoma" w:hint="eastAsia"/>
                <w:szCs w:val="21"/>
              </w:rPr>
              <w:t>模式进行验收。项目成员参与</w:t>
            </w:r>
            <w:r>
              <w:rPr>
                <w:rFonts w:ascii="Tahoma" w:eastAsia="宋体" w:hAnsi="Tahoma" w:hint="eastAsia"/>
                <w:szCs w:val="21"/>
              </w:rPr>
              <w:t>US</w:t>
            </w:r>
            <w:r>
              <w:rPr>
                <w:rFonts w:ascii="Tahoma" w:eastAsia="宋体" w:hAnsi="Tahoma" w:hint="eastAsia"/>
                <w:szCs w:val="21"/>
              </w:rPr>
              <w:t>的讲解，评审。把每个场景用自然语言写成自动化测试用例，待开发开发完后，执行自动化测试用例。验收</w:t>
            </w:r>
            <w:r>
              <w:rPr>
                <w:rFonts w:ascii="Tahoma" w:eastAsia="宋体" w:hAnsi="Tahoma" w:hint="eastAsia"/>
                <w:szCs w:val="21"/>
              </w:rPr>
              <w:t>US</w:t>
            </w:r>
            <w:r>
              <w:rPr>
                <w:rFonts w:ascii="Tahoma" w:eastAsia="宋体" w:hAnsi="Tahoma" w:hint="eastAsia"/>
                <w:szCs w:val="21"/>
              </w:rPr>
              <w:t>，并提交缺陷单。</w:t>
            </w:r>
            <w:r>
              <w:rPr>
                <w:rFonts w:ascii="Tahoma" w:eastAsia="宋体" w:hAnsi="Tahoma" w:hint="eastAsia"/>
                <w:szCs w:val="21"/>
              </w:rPr>
              <w:br/>
              <w:t>3</w:t>
            </w:r>
            <w:r>
              <w:rPr>
                <w:rFonts w:ascii="Tahoma" w:eastAsia="宋体" w:hAnsi="Tahoma" w:hint="eastAsia"/>
                <w:szCs w:val="21"/>
              </w:rPr>
              <w:t>、后期发现</w:t>
            </w:r>
            <w:r>
              <w:rPr>
                <w:rFonts w:ascii="Tahoma" w:eastAsia="宋体" w:hAnsi="Tahoma" w:hint="eastAsia"/>
                <w:szCs w:val="21"/>
              </w:rPr>
              <w:t>soupui</w:t>
            </w:r>
            <w:r>
              <w:rPr>
                <w:rFonts w:ascii="Tahoma" w:eastAsia="宋体" w:hAnsi="Tahoma" w:hint="eastAsia"/>
                <w:szCs w:val="21"/>
              </w:rPr>
              <w:t>工具实现接口测试还是比较麻烦。用</w:t>
            </w:r>
            <w:r>
              <w:rPr>
                <w:rFonts w:ascii="Tahoma" w:eastAsia="宋体" w:hAnsi="Tahoma" w:hint="eastAsia"/>
                <w:szCs w:val="21"/>
              </w:rPr>
              <w:t>python</w:t>
            </w:r>
            <w:r>
              <w:rPr>
                <w:rFonts w:ascii="Tahoma" w:eastAsia="宋体" w:hAnsi="Tahoma" w:hint="eastAsia"/>
                <w:szCs w:val="21"/>
              </w:rPr>
              <w:t>写了一个接口测试框架。用</w:t>
            </w:r>
            <w:r>
              <w:rPr>
                <w:rFonts w:ascii="Tahoma" w:eastAsia="宋体" w:hAnsi="Tahoma" w:hint="eastAsia"/>
                <w:szCs w:val="21"/>
              </w:rPr>
              <w:t>python</w:t>
            </w:r>
            <w:r>
              <w:rPr>
                <w:rFonts w:ascii="Tahoma" w:eastAsia="宋体" w:hAnsi="Tahoma" w:hint="eastAsia"/>
                <w:szCs w:val="21"/>
              </w:rPr>
              <w:t>编写接口自动化测试框架。主要功能是实现接口测试用例跟数据分离。读取</w:t>
            </w:r>
            <w:r>
              <w:rPr>
                <w:rFonts w:ascii="Tahoma" w:eastAsia="宋体" w:hAnsi="Tahoma" w:hint="eastAsia"/>
                <w:szCs w:val="21"/>
              </w:rPr>
              <w:t>excel</w:t>
            </w:r>
            <w:r>
              <w:rPr>
                <w:rFonts w:ascii="Tahoma" w:eastAsia="宋体" w:hAnsi="Tahoma" w:hint="eastAsia"/>
                <w:szCs w:val="21"/>
              </w:rPr>
              <w:t>中的接口信息请求接口，把接口返回的</w:t>
            </w:r>
            <w:r>
              <w:rPr>
                <w:rFonts w:ascii="Tahoma" w:eastAsia="宋体" w:hAnsi="Tahoma" w:hint="eastAsia"/>
                <w:szCs w:val="21"/>
              </w:rPr>
              <w:t>response</w:t>
            </w:r>
            <w:r>
              <w:rPr>
                <w:rFonts w:ascii="Tahoma" w:eastAsia="宋体" w:hAnsi="Tahoma" w:hint="eastAsia"/>
                <w:szCs w:val="21"/>
              </w:rPr>
              <w:t>、通过接口回写到</w:t>
            </w:r>
            <w:r>
              <w:rPr>
                <w:rFonts w:ascii="Tahoma" w:eastAsia="宋体" w:hAnsi="Tahoma" w:hint="eastAsia"/>
                <w:szCs w:val="21"/>
              </w:rPr>
              <w:t>excel</w:t>
            </w:r>
            <w:r>
              <w:rPr>
                <w:rFonts w:ascii="Tahoma" w:eastAsia="宋体" w:hAnsi="Tahoma" w:hint="eastAsia"/>
                <w:szCs w:val="21"/>
              </w:rPr>
              <w:t>中。失败通过</w:t>
            </w:r>
            <w:r>
              <w:rPr>
                <w:rFonts w:ascii="Tahoma" w:eastAsia="宋体" w:hAnsi="Tahoma" w:hint="eastAsia"/>
                <w:szCs w:val="21"/>
              </w:rPr>
              <w:t>mysql</w:t>
            </w:r>
            <w:r>
              <w:rPr>
                <w:rFonts w:ascii="Tahoma" w:eastAsia="宋体" w:hAnsi="Tahoma" w:hint="eastAsia"/>
                <w:szCs w:val="21"/>
              </w:rPr>
              <w:t>数据库插入</w:t>
            </w:r>
            <w:r>
              <w:rPr>
                <w:rFonts w:ascii="Tahoma" w:eastAsia="宋体" w:hAnsi="Tahoma" w:hint="eastAsia"/>
                <w:szCs w:val="21"/>
              </w:rPr>
              <w:t>bug</w:t>
            </w:r>
            <w:r>
              <w:rPr>
                <w:rFonts w:ascii="Tahoma" w:eastAsia="宋体" w:hAnsi="Tahoma" w:hint="eastAsia"/>
                <w:szCs w:val="21"/>
              </w:rPr>
              <w:t>信息到缺陷库中。实现接口自动化测试</w:t>
            </w:r>
            <w:r>
              <w:rPr>
                <w:rFonts w:ascii="Tahoma" w:eastAsia="宋体" w:hAnsi="Tahoma" w:hint="eastAsia"/>
                <w:szCs w:val="21"/>
              </w:rPr>
              <w:t xml:space="preserve"> </w:t>
            </w:r>
            <w:r>
              <w:rPr>
                <w:rFonts w:ascii="Tahoma" w:eastAsia="宋体" w:hAnsi="Tahoma" w:hint="eastAsia"/>
                <w:szCs w:val="21"/>
              </w:rPr>
              <w:t>。只要把接口信息填入到</w:t>
            </w:r>
            <w:r>
              <w:rPr>
                <w:rFonts w:ascii="Tahoma" w:eastAsia="宋体" w:hAnsi="Tahoma" w:hint="eastAsia"/>
                <w:szCs w:val="21"/>
              </w:rPr>
              <w:t>excel</w:t>
            </w:r>
            <w:r>
              <w:rPr>
                <w:rFonts w:ascii="Tahoma" w:eastAsia="宋体" w:hAnsi="Tahoma" w:hint="eastAsia"/>
                <w:szCs w:val="21"/>
              </w:rPr>
              <w:t>中启动任务自动跑接口。大大减少接口测试时间</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、采用</w:t>
            </w:r>
            <w:r>
              <w:rPr>
                <w:rFonts w:ascii="Tahoma" w:eastAsia="宋体" w:hAnsi="Tahoma" w:hint="eastAsia"/>
                <w:szCs w:val="21"/>
              </w:rPr>
              <w:t>ATDD</w:t>
            </w:r>
            <w:r>
              <w:rPr>
                <w:rFonts w:ascii="Tahoma" w:eastAsia="宋体" w:hAnsi="Tahoma" w:hint="eastAsia"/>
                <w:szCs w:val="21"/>
              </w:rPr>
              <w:t>测试模式，更高效快速的反馈测试结果。减少版本测试时间。</w:t>
            </w:r>
            <w:r>
              <w:rPr>
                <w:rFonts w:ascii="Tahoma" w:eastAsia="宋体" w:hAnsi="Tahoma" w:hint="eastAsia"/>
                <w:szCs w:val="21"/>
              </w:rPr>
              <w:br/>
              <w:t>2</w:t>
            </w:r>
            <w:r>
              <w:rPr>
                <w:rFonts w:ascii="Tahoma" w:eastAsia="宋体" w:hAnsi="Tahoma" w:hint="eastAsia"/>
                <w:szCs w:val="21"/>
              </w:rPr>
              <w:t>、用写的接口小框架大大提高接口测试的效率</w:t>
            </w:r>
            <w:r>
              <w:rPr>
                <w:rFonts w:ascii="Tahoma" w:eastAsia="宋体" w:hAnsi="Tahoma" w:hint="eastAsia"/>
                <w:szCs w:val="21"/>
              </w:rPr>
              <w:t xml:space="preserve"> </w:t>
            </w:r>
          </w:p>
        </w:tc>
      </w:tr>
      <w:tr w:rsidR="002236AF">
        <w:trPr>
          <w:trHeight w:val="397"/>
        </w:trPr>
        <w:tc>
          <w:tcPr>
            <w:tcW w:w="8222" w:type="dxa"/>
            <w:gridSpan w:val="2"/>
            <w:shd w:val="clear" w:color="auto" w:fill="F2F2F2" w:themeFill="background1" w:themeFillShade="F2"/>
            <w:vAlign w:val="center"/>
            <w:hideMark/>
          </w:tcPr>
          <w:p w:rsidR="002236AF" w:rsidRDefault="0032172A">
            <w:pPr>
              <w:rPr>
                <w:rFonts w:ascii="Tahoma" w:eastAsia="宋体" w:hAnsi="Tahoma"/>
                <w:b/>
              </w:rPr>
            </w:pPr>
            <w:r>
              <w:rPr>
                <w:rFonts w:ascii="Tahoma" w:eastAsia="宋体" w:hAnsi="Tahoma" w:hint="eastAsia"/>
                <w:b/>
              </w:rPr>
              <w:t>swift</w:t>
            </w:r>
            <w:r>
              <w:rPr>
                <w:rFonts w:ascii="Tahoma" w:eastAsia="宋体" w:hAnsi="Tahoma" w:hint="eastAsia"/>
                <w:b/>
              </w:rPr>
              <w:t>系统</w:t>
            </w:r>
            <w:r>
              <w:rPr>
                <w:rFonts w:ascii="Tahoma" w:eastAsia="宋体" w:hAnsi="Tahoma" w:hint="eastAsia"/>
                <w:b/>
              </w:rPr>
              <w:t xml:space="preserve"> </w:t>
            </w:r>
          </w:p>
        </w:tc>
        <w:tc>
          <w:tcPr>
            <w:tcW w:w="1842" w:type="dxa"/>
            <w:shd w:val="clear" w:color="auto" w:fill="F2F2F2" w:themeFill="background1" w:themeFillShade="F2"/>
            <w:vAlign w:val="center"/>
            <w:hideMark/>
          </w:tcPr>
          <w:p w:rsidR="002236AF" w:rsidRDefault="0032172A">
            <w:pPr>
              <w:spacing w:line="276" w:lineRule="auto"/>
              <w:jc w:val="right"/>
              <w:rPr>
                <w:rFonts w:ascii="Tahoma" w:eastAsia="宋体" w:hAnsi="Tahoma" w:cs="Tahoma"/>
                <w:szCs w:val="21"/>
              </w:rPr>
            </w:pPr>
            <w:r>
              <w:rPr>
                <w:rFonts w:ascii="Tahoma" w:eastAsia="宋体" w:hAnsi="Tahoma" w:cs="Tahoma"/>
                <w:szCs w:val="21"/>
              </w:rPr>
              <w:t xml:space="preserve">2016.06-2016.12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自动化测试工程师</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swift</w:t>
            </w:r>
            <w:r>
              <w:rPr>
                <w:rFonts w:ascii="Tahoma" w:eastAsia="宋体" w:hAnsi="Tahoma" w:hint="eastAsia"/>
                <w:szCs w:val="21"/>
              </w:rPr>
              <w:t>系统是跟银行结算系统。主要是集成一些交易数据把数据包发送给银行进行结算。交易数据集成了</w:t>
            </w:r>
            <w:r>
              <w:rPr>
                <w:rFonts w:ascii="Tahoma" w:eastAsia="宋体" w:hAnsi="Tahoma" w:hint="eastAsia"/>
                <w:szCs w:val="21"/>
              </w:rPr>
              <w:t>ERP</w:t>
            </w:r>
            <w:r>
              <w:rPr>
                <w:rFonts w:ascii="Tahoma" w:eastAsia="宋体" w:hAnsi="Tahoma" w:hint="eastAsia"/>
                <w:szCs w:val="21"/>
              </w:rPr>
              <w:t>跟别的外围系统。交易数据存储在数据中。要实现自动化主要是把数据库中的交易数据跟前台展示的数据比对。</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实现</w:t>
            </w:r>
            <w:r>
              <w:rPr>
                <w:rFonts w:ascii="Tahoma" w:eastAsia="宋体" w:hAnsi="Tahoma" w:hint="eastAsia"/>
                <w:szCs w:val="21"/>
              </w:rPr>
              <w:t>swift</w:t>
            </w:r>
            <w:r>
              <w:rPr>
                <w:rFonts w:ascii="Tahoma" w:eastAsia="宋体" w:hAnsi="Tahoma" w:hint="eastAsia"/>
                <w:szCs w:val="21"/>
              </w:rPr>
              <w:t>系统后台数据库中的交易数据跟前台展示的数据比对。写了一个小框架对前后台数据进行比对。用</w:t>
            </w:r>
            <w:r>
              <w:rPr>
                <w:rFonts w:ascii="Tahoma" w:eastAsia="宋体" w:hAnsi="Tahoma" w:hint="eastAsia"/>
                <w:szCs w:val="21"/>
              </w:rPr>
              <w:t>selenium+testNG</w:t>
            </w:r>
            <w:r>
              <w:rPr>
                <w:rFonts w:ascii="Tahoma" w:eastAsia="宋体" w:hAnsi="Tahoma" w:hint="eastAsia"/>
                <w:szCs w:val="21"/>
              </w:rPr>
              <w:t>框架。首先对封装类对数据表中进行交易数据的插入。在写类拿到交易数据的</w:t>
            </w:r>
            <w:r>
              <w:rPr>
                <w:rFonts w:ascii="Tahoma" w:eastAsia="宋体" w:hAnsi="Tahoma" w:hint="eastAsia"/>
                <w:szCs w:val="21"/>
              </w:rPr>
              <w:t>paymentid</w:t>
            </w:r>
            <w:r>
              <w:rPr>
                <w:rFonts w:ascii="Tahoma" w:eastAsia="宋体" w:hAnsi="Tahoma" w:hint="eastAsia"/>
                <w:szCs w:val="21"/>
              </w:rPr>
              <w:t>从数据库拿到每个字段的列</w:t>
            </w:r>
            <w:r>
              <w:rPr>
                <w:rFonts w:ascii="Tahoma" w:eastAsia="宋体" w:hAnsi="Tahoma" w:hint="eastAsia"/>
                <w:szCs w:val="21"/>
              </w:rPr>
              <w:t>-</w:t>
            </w:r>
            <w:r>
              <w:rPr>
                <w:rFonts w:ascii="Tahoma" w:eastAsia="宋体" w:hAnsi="Tahoma" w:hint="eastAsia"/>
                <w:szCs w:val="21"/>
              </w:rPr>
              <w:t>值存放到</w:t>
            </w:r>
            <w:r>
              <w:rPr>
                <w:rFonts w:ascii="Tahoma" w:eastAsia="宋体" w:hAnsi="Tahoma" w:hint="eastAsia"/>
                <w:szCs w:val="21"/>
              </w:rPr>
              <w:t>xml</w:t>
            </w:r>
            <w:r>
              <w:rPr>
                <w:rFonts w:ascii="Tahoma" w:eastAsia="宋体" w:hAnsi="Tahoma" w:hint="eastAsia"/>
                <w:szCs w:val="21"/>
              </w:rPr>
              <w:t>文件。触发交易任务。在系统页面遍历每个字段</w:t>
            </w:r>
            <w:r>
              <w:rPr>
                <w:rFonts w:ascii="Tahoma" w:eastAsia="宋体" w:hAnsi="Tahoma" w:hint="eastAsia"/>
                <w:szCs w:val="21"/>
              </w:rPr>
              <w:t>-</w:t>
            </w:r>
            <w:r>
              <w:rPr>
                <w:rFonts w:ascii="Tahoma" w:eastAsia="宋体" w:hAnsi="Tahoma" w:hint="eastAsia"/>
                <w:szCs w:val="21"/>
              </w:rPr>
              <w:t>值放入的</w:t>
            </w:r>
            <w:r>
              <w:rPr>
                <w:rFonts w:ascii="Tahoma" w:eastAsia="宋体" w:hAnsi="Tahoma" w:hint="eastAsia"/>
                <w:szCs w:val="21"/>
              </w:rPr>
              <w:t>xml</w:t>
            </w:r>
            <w:r>
              <w:rPr>
                <w:rFonts w:ascii="Tahoma" w:eastAsia="宋体" w:hAnsi="Tahoma" w:hint="eastAsia"/>
                <w:szCs w:val="21"/>
              </w:rPr>
              <w:t>文件。读取</w:t>
            </w:r>
            <w:r>
              <w:rPr>
                <w:rFonts w:ascii="Tahoma" w:eastAsia="宋体" w:hAnsi="Tahoma" w:hint="eastAsia"/>
                <w:szCs w:val="21"/>
              </w:rPr>
              <w:t>xml</w:t>
            </w:r>
            <w:r>
              <w:rPr>
                <w:rFonts w:ascii="Tahoma" w:eastAsia="宋体" w:hAnsi="Tahoma" w:hint="eastAsia"/>
                <w:szCs w:val="21"/>
              </w:rPr>
              <w:t>根据比对前后台数据。根据场景不同插入不同数据进行前后台数据的比对。实现系统自动化测试</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减少功能测试时间。省去测试人员去外围系统比对两边交易数据集成的正确性。提供工作效率</w:t>
            </w:r>
            <w:r>
              <w:rPr>
                <w:rFonts w:ascii="Tahoma" w:eastAsia="宋体" w:hAnsi="Tahoma" w:hint="eastAsia"/>
                <w:szCs w:val="21"/>
              </w:rPr>
              <w:t xml:space="preserve"> </w:t>
            </w:r>
          </w:p>
        </w:tc>
      </w:tr>
      <w:tr w:rsidR="002236AF">
        <w:trPr>
          <w:trHeight w:val="397"/>
        </w:trPr>
        <w:tc>
          <w:tcPr>
            <w:tcW w:w="8222" w:type="dxa"/>
            <w:gridSpan w:val="2"/>
            <w:shd w:val="clear" w:color="auto" w:fill="F2F2F2" w:themeFill="background1" w:themeFillShade="F2"/>
            <w:vAlign w:val="center"/>
            <w:hideMark/>
          </w:tcPr>
          <w:p w:rsidR="002236AF" w:rsidRDefault="0032172A">
            <w:pPr>
              <w:rPr>
                <w:rFonts w:ascii="Tahoma" w:eastAsia="宋体" w:hAnsi="Tahoma"/>
                <w:b/>
              </w:rPr>
            </w:pPr>
            <w:r>
              <w:rPr>
                <w:rFonts w:ascii="Tahoma" w:eastAsia="宋体" w:hAnsi="Tahoma" w:hint="eastAsia"/>
                <w:b/>
              </w:rPr>
              <w:t>华为全球招聘系统</w:t>
            </w:r>
            <w:r>
              <w:rPr>
                <w:rFonts w:ascii="Tahoma" w:eastAsia="宋体" w:hAnsi="Tahoma" w:hint="eastAsia"/>
                <w:b/>
              </w:rPr>
              <w:t xml:space="preserve"> </w:t>
            </w:r>
          </w:p>
        </w:tc>
        <w:tc>
          <w:tcPr>
            <w:tcW w:w="1842" w:type="dxa"/>
            <w:shd w:val="clear" w:color="auto" w:fill="F2F2F2" w:themeFill="background1" w:themeFillShade="F2"/>
            <w:vAlign w:val="center"/>
            <w:hideMark/>
          </w:tcPr>
          <w:p w:rsidR="002236AF" w:rsidRDefault="0032172A">
            <w:pPr>
              <w:spacing w:line="276" w:lineRule="auto"/>
              <w:jc w:val="right"/>
              <w:rPr>
                <w:rFonts w:ascii="Tahoma" w:eastAsia="宋体" w:hAnsi="Tahoma" w:cs="Tahoma"/>
                <w:szCs w:val="21"/>
              </w:rPr>
            </w:pPr>
            <w:r>
              <w:rPr>
                <w:rFonts w:ascii="Tahoma" w:eastAsia="宋体" w:hAnsi="Tahoma" w:cs="Tahoma"/>
                <w:szCs w:val="21"/>
              </w:rPr>
              <w:t xml:space="preserve">2015.08-2016.05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自动化测试工程师</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华为全球招</w:t>
            </w:r>
            <w:r>
              <w:rPr>
                <w:rFonts w:ascii="Tahoma" w:eastAsia="宋体" w:hAnsi="Tahoma" w:hint="eastAsia"/>
                <w:szCs w:val="21"/>
              </w:rPr>
              <w:t>l</w:t>
            </w:r>
            <w:r>
              <w:rPr>
                <w:rFonts w:ascii="Tahoma" w:eastAsia="宋体" w:hAnsi="Tahoma" w:hint="eastAsia"/>
                <w:szCs w:val="21"/>
              </w:rPr>
              <w:t>聘系统：是华为在全球招聘人才的一个招聘系统。产品分为简历库、内部人才市场、招聘</w:t>
            </w:r>
            <w:r>
              <w:rPr>
                <w:rFonts w:ascii="Tahoma" w:eastAsia="宋体" w:hAnsi="Tahoma" w:hint="eastAsia"/>
                <w:szCs w:val="21"/>
              </w:rPr>
              <w:t>portal</w:t>
            </w:r>
            <w:r>
              <w:rPr>
                <w:rFonts w:ascii="Tahoma" w:eastAsia="宋体" w:hAnsi="Tahoma" w:hint="eastAsia"/>
                <w:szCs w:val="21"/>
              </w:rPr>
              <w:t>、微信平台、面试管理、跟录用审批等模块。</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根据产品需求写</w:t>
            </w:r>
            <w:r>
              <w:rPr>
                <w:rFonts w:ascii="Tahoma" w:eastAsia="宋体" w:hAnsi="Tahoma" w:hint="eastAsia"/>
                <w:szCs w:val="21"/>
              </w:rPr>
              <w:t>selenium</w:t>
            </w:r>
            <w:r>
              <w:rPr>
                <w:rFonts w:ascii="Tahoma" w:eastAsia="宋体" w:hAnsi="Tahoma" w:hint="eastAsia"/>
                <w:szCs w:val="21"/>
              </w:rPr>
              <w:t>自动化框架：是个</w:t>
            </w:r>
            <w:r>
              <w:rPr>
                <w:rFonts w:ascii="Tahoma" w:eastAsia="宋体" w:hAnsi="Tahoma" w:hint="eastAsia"/>
                <w:szCs w:val="21"/>
              </w:rPr>
              <w:t>2</w:t>
            </w:r>
            <w:r>
              <w:rPr>
                <w:rFonts w:ascii="Tahoma" w:eastAsia="宋体" w:hAnsi="Tahoma" w:hint="eastAsia"/>
                <w:szCs w:val="21"/>
              </w:rPr>
              <w:t>层测试框架</w:t>
            </w:r>
            <w:r>
              <w:rPr>
                <w:rFonts w:ascii="Tahoma" w:eastAsia="宋体" w:hAnsi="Tahoma" w:hint="eastAsia"/>
                <w:szCs w:val="21"/>
              </w:rPr>
              <w:t>page</w:t>
            </w:r>
            <w:r>
              <w:rPr>
                <w:rFonts w:ascii="Tahoma" w:eastAsia="宋体" w:hAnsi="Tahoma" w:hint="eastAsia"/>
                <w:szCs w:val="21"/>
              </w:rPr>
              <w:t>层跟</w:t>
            </w:r>
            <w:r>
              <w:rPr>
                <w:rFonts w:ascii="Tahoma" w:eastAsia="宋体" w:hAnsi="Tahoma" w:hint="eastAsia"/>
                <w:szCs w:val="21"/>
              </w:rPr>
              <w:t>testcase</w:t>
            </w:r>
            <w:r>
              <w:rPr>
                <w:rFonts w:ascii="Tahoma" w:eastAsia="宋体" w:hAnsi="Tahoma" w:hint="eastAsia"/>
                <w:szCs w:val="21"/>
              </w:rPr>
              <w:t>层。运用到</w:t>
            </w:r>
            <w:r>
              <w:rPr>
                <w:rFonts w:ascii="Tahoma" w:eastAsia="宋体" w:hAnsi="Tahoma" w:hint="eastAsia"/>
                <w:szCs w:val="21"/>
              </w:rPr>
              <w:t>selenium WebDriver</w:t>
            </w:r>
            <w:r>
              <w:rPr>
                <w:rFonts w:ascii="Tahoma" w:eastAsia="宋体" w:hAnsi="Tahoma" w:hint="eastAsia"/>
                <w:szCs w:val="21"/>
              </w:rPr>
              <w:t>、</w:t>
            </w:r>
            <w:r>
              <w:rPr>
                <w:rFonts w:ascii="Tahoma" w:eastAsia="宋体" w:hAnsi="Tahoma" w:hint="eastAsia"/>
                <w:szCs w:val="21"/>
              </w:rPr>
              <w:t>testNg</w:t>
            </w:r>
            <w:r>
              <w:rPr>
                <w:rFonts w:ascii="Tahoma" w:eastAsia="宋体" w:hAnsi="Tahoma" w:hint="eastAsia"/>
                <w:szCs w:val="21"/>
              </w:rPr>
              <w:t>、</w:t>
            </w:r>
            <w:r>
              <w:rPr>
                <w:rFonts w:ascii="Tahoma" w:eastAsia="宋体" w:hAnsi="Tahoma" w:hint="eastAsia"/>
                <w:szCs w:val="21"/>
              </w:rPr>
              <w:t>testNgXslt</w:t>
            </w:r>
            <w:r>
              <w:rPr>
                <w:rFonts w:ascii="Tahoma" w:eastAsia="宋体" w:hAnsi="Tahoma" w:hint="eastAsia"/>
                <w:szCs w:val="21"/>
              </w:rPr>
              <w:t>、</w:t>
            </w:r>
            <w:r>
              <w:rPr>
                <w:rFonts w:ascii="Tahoma" w:eastAsia="宋体" w:hAnsi="Tahoma" w:hint="eastAsia"/>
                <w:szCs w:val="21"/>
              </w:rPr>
              <w:t>reportNg</w:t>
            </w:r>
            <w:r>
              <w:rPr>
                <w:rFonts w:ascii="Tahoma" w:eastAsia="宋体" w:hAnsi="Tahoma" w:hint="eastAsia"/>
                <w:szCs w:val="21"/>
              </w:rPr>
              <w:t>、</w:t>
            </w:r>
            <w:r>
              <w:rPr>
                <w:rFonts w:ascii="Tahoma" w:eastAsia="宋体" w:hAnsi="Tahoma" w:hint="eastAsia"/>
                <w:szCs w:val="21"/>
              </w:rPr>
              <w:t>dbunit</w:t>
            </w:r>
            <w:r>
              <w:rPr>
                <w:rFonts w:ascii="Tahoma" w:eastAsia="宋体" w:hAnsi="Tahoma" w:hint="eastAsia"/>
                <w:szCs w:val="21"/>
              </w:rPr>
              <w:t>技术</w:t>
            </w:r>
            <w:r>
              <w:rPr>
                <w:rFonts w:ascii="Tahoma" w:eastAsia="宋体" w:hAnsi="Tahoma" w:hint="eastAsia"/>
                <w:szCs w:val="21"/>
              </w:rPr>
              <w:t xml:space="preserve"> </w:t>
            </w:r>
            <w:r>
              <w:rPr>
                <w:rFonts w:ascii="Tahoma" w:eastAsia="宋体" w:hAnsi="Tahoma" w:hint="eastAsia"/>
                <w:szCs w:val="21"/>
              </w:rPr>
              <w:t>对</w:t>
            </w:r>
            <w:r>
              <w:rPr>
                <w:rFonts w:ascii="Tahoma" w:eastAsia="宋体" w:hAnsi="Tahoma" w:hint="eastAsia"/>
                <w:szCs w:val="21"/>
              </w:rPr>
              <w:t>WebDriver</w:t>
            </w:r>
            <w:r>
              <w:rPr>
                <w:rFonts w:ascii="Tahoma" w:eastAsia="宋体" w:hAnsi="Tahoma" w:hint="eastAsia"/>
                <w:szCs w:val="21"/>
              </w:rPr>
              <w:t>的</w:t>
            </w:r>
            <w:r>
              <w:rPr>
                <w:rFonts w:ascii="Tahoma" w:eastAsia="宋体" w:hAnsi="Tahoma" w:hint="eastAsia"/>
                <w:szCs w:val="21"/>
              </w:rPr>
              <w:t>api</w:t>
            </w:r>
            <w:r>
              <w:rPr>
                <w:rFonts w:ascii="Tahoma" w:eastAsia="宋体" w:hAnsi="Tahoma" w:hint="eastAsia"/>
                <w:szCs w:val="21"/>
              </w:rPr>
              <w:t>进行二次封装，封装中加入调试日志、步骤检查点跟错误自动截图，在封装加入超时操作避免在写自</w:t>
            </w:r>
            <w:r>
              <w:rPr>
                <w:rFonts w:ascii="Tahoma" w:eastAsia="宋体" w:hAnsi="Tahoma" w:hint="eastAsia"/>
                <w:szCs w:val="21"/>
              </w:rPr>
              <w:lastRenderedPageBreak/>
              <w:t>动化脚本中出现大量的隐性等待、</w:t>
            </w:r>
            <w:r>
              <w:rPr>
                <w:rFonts w:ascii="Tahoma" w:eastAsia="宋体" w:hAnsi="Tahoma" w:hint="eastAsia"/>
                <w:szCs w:val="21"/>
              </w:rPr>
              <w:t>sleep</w:t>
            </w:r>
            <w:r>
              <w:rPr>
                <w:rFonts w:ascii="Tahoma" w:eastAsia="宋体" w:hAnsi="Tahoma" w:hint="eastAsia"/>
                <w:szCs w:val="21"/>
              </w:rPr>
              <w:t>脚本。对</w:t>
            </w:r>
            <w:r>
              <w:rPr>
                <w:rFonts w:ascii="Tahoma" w:eastAsia="宋体" w:hAnsi="Tahoma" w:hint="eastAsia"/>
                <w:szCs w:val="21"/>
              </w:rPr>
              <w:t>Table</w:t>
            </w:r>
            <w:r>
              <w:rPr>
                <w:rFonts w:ascii="Tahoma" w:eastAsia="宋体" w:hAnsi="Tahoma" w:hint="eastAsia"/>
                <w:szCs w:val="21"/>
              </w:rPr>
              <w:t>、</w:t>
            </w:r>
            <w:r>
              <w:rPr>
                <w:rFonts w:ascii="Tahoma" w:eastAsia="宋体" w:hAnsi="Tahoma" w:hint="eastAsia"/>
                <w:szCs w:val="21"/>
              </w:rPr>
              <w:t>Excel</w:t>
            </w:r>
            <w:r>
              <w:rPr>
                <w:rFonts w:ascii="Tahoma" w:eastAsia="宋体" w:hAnsi="Tahoma" w:hint="eastAsia"/>
                <w:szCs w:val="21"/>
              </w:rPr>
              <w:t>、数据库重写类直接操作。对</w:t>
            </w:r>
            <w:r>
              <w:rPr>
                <w:rFonts w:ascii="Tahoma" w:eastAsia="宋体" w:hAnsi="Tahoma" w:hint="eastAsia"/>
                <w:szCs w:val="21"/>
              </w:rPr>
              <w:t>driver</w:t>
            </w:r>
            <w:r>
              <w:rPr>
                <w:rFonts w:ascii="Tahoma" w:eastAsia="宋体" w:hAnsi="Tahoma" w:hint="eastAsia"/>
                <w:szCs w:val="21"/>
              </w:rPr>
              <w:t>驱动做封装做到一个测试</w:t>
            </w:r>
            <w:r>
              <w:rPr>
                <w:rFonts w:ascii="Tahoma" w:eastAsia="宋体" w:hAnsi="Tahoma" w:hint="eastAsia"/>
                <w:szCs w:val="21"/>
              </w:rPr>
              <w:t>suite</w:t>
            </w:r>
            <w:r>
              <w:rPr>
                <w:rFonts w:ascii="Tahoma" w:eastAsia="宋体" w:hAnsi="Tahoma" w:hint="eastAsia"/>
                <w:szCs w:val="21"/>
              </w:rPr>
              <w:t>里只要启动一次浏览器跟关闭一次浏览器，节约测试时间。利用</w:t>
            </w:r>
            <w:r>
              <w:rPr>
                <w:rFonts w:ascii="Tahoma" w:eastAsia="宋体" w:hAnsi="Tahoma" w:hint="eastAsia"/>
                <w:szCs w:val="21"/>
              </w:rPr>
              <w:t>testNGxslt</w:t>
            </w:r>
            <w:r>
              <w:rPr>
                <w:rFonts w:ascii="Tahoma" w:eastAsia="宋体" w:hAnsi="Tahoma" w:hint="eastAsia"/>
                <w:szCs w:val="21"/>
              </w:rPr>
              <w:t>做到测试报告的美化。用</w:t>
            </w:r>
            <w:r>
              <w:rPr>
                <w:rFonts w:ascii="Tahoma" w:eastAsia="宋体" w:hAnsi="Tahoma" w:hint="eastAsia"/>
                <w:szCs w:val="21"/>
              </w:rPr>
              <w:t xml:space="preserve">Page Object </w:t>
            </w:r>
            <w:r>
              <w:rPr>
                <w:rFonts w:ascii="Tahoma" w:eastAsia="宋体" w:hAnsi="Tahoma" w:hint="eastAsia"/>
                <w:szCs w:val="21"/>
              </w:rPr>
              <w:t>设计模式设计自动化测试用例。把一个</w:t>
            </w:r>
            <w:r>
              <w:rPr>
                <w:rFonts w:ascii="Tahoma" w:eastAsia="宋体" w:hAnsi="Tahoma" w:hint="eastAsia"/>
                <w:szCs w:val="21"/>
              </w:rPr>
              <w:t>HTML</w:t>
            </w:r>
            <w:r>
              <w:rPr>
                <w:rFonts w:ascii="Tahoma" w:eastAsia="宋体" w:hAnsi="Tahoma" w:hint="eastAsia"/>
                <w:szCs w:val="21"/>
              </w:rPr>
              <w:t>页面或公共对象封装成一个</w:t>
            </w:r>
            <w:r>
              <w:rPr>
                <w:rFonts w:ascii="Tahoma" w:eastAsia="宋体" w:hAnsi="Tahoma" w:hint="eastAsia"/>
                <w:szCs w:val="21"/>
              </w:rPr>
              <w:t>page</w:t>
            </w:r>
            <w:r>
              <w:rPr>
                <w:rFonts w:ascii="Tahoma" w:eastAsia="宋体" w:hAnsi="Tahoma" w:hint="eastAsia"/>
                <w:szCs w:val="21"/>
              </w:rPr>
              <w:t>对象。在用例中只要调用</w:t>
            </w:r>
            <w:r>
              <w:rPr>
                <w:rFonts w:ascii="Tahoma" w:eastAsia="宋体" w:hAnsi="Tahoma" w:hint="eastAsia"/>
                <w:szCs w:val="21"/>
              </w:rPr>
              <w:t>page</w:t>
            </w:r>
            <w:r>
              <w:rPr>
                <w:rFonts w:ascii="Tahoma" w:eastAsia="宋体" w:hAnsi="Tahoma" w:hint="eastAsia"/>
                <w:szCs w:val="21"/>
              </w:rPr>
              <w:t>对象。提高自动化用例的可维护性。对一些</w:t>
            </w:r>
            <w:r>
              <w:rPr>
                <w:rFonts w:ascii="Tahoma" w:eastAsia="宋体" w:hAnsi="Tahoma" w:hint="eastAsia"/>
                <w:szCs w:val="21"/>
              </w:rPr>
              <w:t>frame</w:t>
            </w:r>
            <w:r>
              <w:rPr>
                <w:rFonts w:ascii="Tahoma" w:eastAsia="宋体" w:hAnsi="Tahoma" w:hint="eastAsia"/>
                <w:szCs w:val="21"/>
              </w:rPr>
              <w:t>、窗口切换、</w:t>
            </w:r>
            <w:r>
              <w:rPr>
                <w:rFonts w:ascii="Tahoma" w:eastAsia="宋体" w:hAnsi="Tahoma" w:hint="eastAsia"/>
                <w:szCs w:val="21"/>
              </w:rPr>
              <w:t>select</w:t>
            </w:r>
            <w:r>
              <w:rPr>
                <w:rFonts w:ascii="Tahoma" w:eastAsia="宋体" w:hAnsi="Tahoma" w:hint="eastAsia"/>
                <w:szCs w:val="21"/>
              </w:rPr>
              <w:t>等做封装直接调用。编写完调试通过的测试用例集成到持续集成平台上每天去调度跑用例。确保开发已提交代码后去自动部署发现产品</w:t>
            </w:r>
            <w:r>
              <w:rPr>
                <w:rFonts w:ascii="Tahoma" w:eastAsia="宋体" w:hAnsi="Tahoma" w:hint="eastAsia"/>
                <w:szCs w:val="21"/>
              </w:rPr>
              <w:t>bug</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、利用</w:t>
            </w:r>
            <w:r>
              <w:rPr>
                <w:rFonts w:ascii="Tahoma" w:eastAsia="宋体" w:hAnsi="Tahoma" w:hint="eastAsia"/>
                <w:szCs w:val="21"/>
              </w:rPr>
              <w:t xml:space="preserve">httpclient+testNG </w:t>
            </w:r>
            <w:r>
              <w:rPr>
                <w:rFonts w:ascii="Tahoma" w:eastAsia="宋体" w:hAnsi="Tahoma" w:hint="eastAsia"/>
                <w:szCs w:val="21"/>
              </w:rPr>
              <w:t>做接口测试。根各模块开发了解接口情况。根据接口请求方式，请求数据格式、请求参数、接口地址。编写接口测试用例。</w:t>
            </w:r>
            <w:r>
              <w:rPr>
                <w:rFonts w:ascii="Tahoma" w:eastAsia="宋体" w:hAnsi="Tahoma" w:hint="eastAsia"/>
                <w:szCs w:val="21"/>
              </w:rPr>
              <w:br/>
              <w:t>3</w:t>
            </w:r>
            <w:r>
              <w:rPr>
                <w:rFonts w:ascii="Tahoma" w:eastAsia="宋体" w:hAnsi="Tahoma" w:hint="eastAsia"/>
                <w:szCs w:val="21"/>
              </w:rPr>
              <w:t>、搭建该产品的持续集成。集成代码更新</w:t>
            </w:r>
            <w:r>
              <w:rPr>
                <w:rFonts w:ascii="Tahoma" w:eastAsia="宋体" w:hAnsi="Tahoma" w:hint="eastAsia"/>
                <w:szCs w:val="21"/>
              </w:rPr>
              <w:t>-</w:t>
            </w:r>
            <w:r>
              <w:rPr>
                <w:rFonts w:ascii="Tahoma" w:eastAsia="宋体" w:hAnsi="Tahoma" w:hint="eastAsia"/>
                <w:szCs w:val="21"/>
              </w:rPr>
              <w:t>＞代码检查</w:t>
            </w:r>
            <w:r>
              <w:rPr>
                <w:rFonts w:ascii="Tahoma" w:eastAsia="宋体" w:hAnsi="Tahoma" w:hint="eastAsia"/>
                <w:szCs w:val="21"/>
              </w:rPr>
              <w:t>-</w:t>
            </w:r>
            <w:r>
              <w:rPr>
                <w:rFonts w:ascii="Tahoma" w:eastAsia="宋体" w:hAnsi="Tahoma" w:hint="eastAsia"/>
                <w:szCs w:val="21"/>
              </w:rPr>
              <w:t>＞单元测试</w:t>
            </w:r>
            <w:r>
              <w:rPr>
                <w:rFonts w:ascii="Tahoma" w:eastAsia="宋体" w:hAnsi="Tahoma" w:hint="eastAsia"/>
                <w:szCs w:val="21"/>
              </w:rPr>
              <w:t>-</w:t>
            </w:r>
            <w:r>
              <w:rPr>
                <w:rFonts w:ascii="Tahoma" w:eastAsia="宋体" w:hAnsi="Tahoma" w:hint="eastAsia"/>
                <w:szCs w:val="21"/>
              </w:rPr>
              <w:t>＞编译打包</w:t>
            </w:r>
            <w:r>
              <w:rPr>
                <w:rFonts w:ascii="Tahoma" w:eastAsia="宋体" w:hAnsi="Tahoma" w:hint="eastAsia"/>
                <w:szCs w:val="21"/>
              </w:rPr>
              <w:t>-</w:t>
            </w:r>
            <w:r>
              <w:rPr>
                <w:rFonts w:ascii="Tahoma" w:eastAsia="宋体" w:hAnsi="Tahoma" w:hint="eastAsia"/>
                <w:szCs w:val="21"/>
              </w:rPr>
              <w:t>＞自动部署</w:t>
            </w:r>
            <w:r>
              <w:rPr>
                <w:rFonts w:ascii="Tahoma" w:eastAsia="宋体" w:hAnsi="Tahoma" w:hint="eastAsia"/>
                <w:szCs w:val="21"/>
              </w:rPr>
              <w:t>-</w:t>
            </w:r>
            <w:r>
              <w:rPr>
                <w:rFonts w:ascii="Tahoma" w:eastAsia="宋体" w:hAnsi="Tahoma" w:hint="eastAsia"/>
                <w:szCs w:val="21"/>
              </w:rPr>
              <w:t>＞自动化测试（包括</w:t>
            </w:r>
            <w:r>
              <w:rPr>
                <w:rFonts w:ascii="Tahoma" w:eastAsia="宋体" w:hAnsi="Tahoma" w:hint="eastAsia"/>
                <w:szCs w:val="21"/>
              </w:rPr>
              <w:t>UI</w:t>
            </w:r>
            <w:r>
              <w:rPr>
                <w:rFonts w:ascii="Tahoma" w:eastAsia="宋体" w:hAnsi="Tahoma" w:hint="eastAsia"/>
                <w:szCs w:val="21"/>
              </w:rPr>
              <w:t>层跟接口层）整套环境。做到代码问题日清日结。具备每日构建能力能每天用持续集成平台部署环境。部署环境后跑冒烟用例跟回归用例。</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lastRenderedPageBreak/>
              <w:t>项目业绩：</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用持集成平台做代码检查、编译打包、单元测试、自动部署、自动化测试。提高了产品开发效率跟产品质量。做到自动化冒烟覆盖率</w:t>
            </w:r>
            <w:r>
              <w:rPr>
                <w:rFonts w:ascii="Tahoma" w:eastAsia="宋体" w:hAnsi="Tahoma" w:hint="eastAsia"/>
                <w:szCs w:val="21"/>
              </w:rPr>
              <w:t>100%</w:t>
            </w:r>
            <w:r>
              <w:rPr>
                <w:rFonts w:ascii="Tahoma" w:eastAsia="宋体" w:hAnsi="Tahoma" w:hint="eastAsia"/>
                <w:szCs w:val="21"/>
              </w:rPr>
              <w:t>根自动化回归覆盖率</w:t>
            </w:r>
            <w:r>
              <w:rPr>
                <w:rFonts w:ascii="Tahoma" w:eastAsia="宋体" w:hAnsi="Tahoma" w:hint="eastAsia"/>
                <w:szCs w:val="21"/>
              </w:rPr>
              <w:t>80%</w:t>
            </w:r>
            <w:r>
              <w:rPr>
                <w:rFonts w:ascii="Tahoma" w:eastAsia="宋体" w:hAnsi="Tahoma" w:hint="eastAsia"/>
                <w:szCs w:val="21"/>
              </w:rPr>
              <w:t>以上。</w:t>
            </w:r>
            <w:r>
              <w:rPr>
                <w:rFonts w:ascii="Tahoma" w:eastAsia="宋体" w:hAnsi="Tahoma" w:hint="eastAsia"/>
                <w:szCs w:val="21"/>
              </w:rPr>
              <w:t xml:space="preserve"> </w:t>
            </w:r>
          </w:p>
        </w:tc>
      </w:tr>
      <w:tr w:rsidR="002236AF">
        <w:trPr>
          <w:trHeight w:val="397"/>
        </w:trPr>
        <w:tc>
          <w:tcPr>
            <w:tcW w:w="8222" w:type="dxa"/>
            <w:gridSpan w:val="2"/>
            <w:shd w:val="clear" w:color="auto" w:fill="F2F2F2" w:themeFill="background1" w:themeFillShade="F2"/>
            <w:vAlign w:val="center"/>
            <w:hideMark/>
          </w:tcPr>
          <w:p w:rsidR="002236AF" w:rsidRDefault="0032172A">
            <w:pPr>
              <w:rPr>
                <w:rFonts w:ascii="Tahoma" w:eastAsia="宋体" w:hAnsi="Tahoma"/>
                <w:b/>
              </w:rPr>
            </w:pPr>
            <w:r>
              <w:rPr>
                <w:rFonts w:ascii="Tahoma" w:eastAsia="宋体" w:hAnsi="Tahoma" w:hint="eastAsia"/>
                <w:b/>
              </w:rPr>
              <w:t>iLearning</w:t>
            </w:r>
            <w:r>
              <w:rPr>
                <w:rFonts w:ascii="Tahoma" w:eastAsia="宋体" w:hAnsi="Tahoma" w:hint="eastAsia"/>
                <w:b/>
              </w:rPr>
              <w:t>（华为员工学习系统）</w:t>
            </w:r>
            <w:r>
              <w:rPr>
                <w:rFonts w:ascii="Tahoma" w:eastAsia="宋体" w:hAnsi="Tahoma" w:hint="eastAsia"/>
                <w:b/>
              </w:rPr>
              <w:t xml:space="preserve"> </w:t>
            </w:r>
          </w:p>
        </w:tc>
        <w:tc>
          <w:tcPr>
            <w:tcW w:w="1842" w:type="dxa"/>
            <w:shd w:val="clear" w:color="auto" w:fill="F2F2F2" w:themeFill="background1" w:themeFillShade="F2"/>
            <w:vAlign w:val="center"/>
            <w:hideMark/>
          </w:tcPr>
          <w:p w:rsidR="002236AF" w:rsidRDefault="0032172A">
            <w:pPr>
              <w:spacing w:line="276" w:lineRule="auto"/>
              <w:jc w:val="right"/>
              <w:rPr>
                <w:rFonts w:ascii="Tahoma" w:eastAsia="宋体" w:hAnsi="Tahoma" w:cs="Tahoma"/>
                <w:szCs w:val="21"/>
              </w:rPr>
            </w:pPr>
            <w:r>
              <w:rPr>
                <w:rFonts w:ascii="Tahoma" w:eastAsia="宋体" w:hAnsi="Tahoma" w:cs="Tahoma"/>
                <w:szCs w:val="21"/>
              </w:rPr>
              <w:t xml:space="preserve">2014.07-2015.07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自动化测试工程师</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iLearning</w:t>
            </w:r>
            <w:r>
              <w:rPr>
                <w:rFonts w:ascii="Tahoma" w:eastAsia="宋体" w:hAnsi="Tahoma" w:hint="eastAsia"/>
                <w:szCs w:val="21"/>
              </w:rPr>
              <w:t>项目是华为员工在线学习系统。该项目集成了在线学习</w:t>
            </w:r>
            <w:r>
              <w:rPr>
                <w:rFonts w:ascii="Tahoma" w:eastAsia="宋体" w:hAnsi="Tahoma" w:hint="eastAsia"/>
                <w:szCs w:val="21"/>
              </w:rPr>
              <w:t>portal</w:t>
            </w:r>
            <w:r>
              <w:rPr>
                <w:rFonts w:ascii="Tahoma" w:eastAsia="宋体" w:hAnsi="Tahoma" w:hint="eastAsia"/>
                <w:szCs w:val="21"/>
              </w:rPr>
              <w:t>、视频、信息安全考试、空间、论坛、资料等模块。是华为员工学习、讨论、升级考试的一个系统。</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、和业务、产品组测试熟悉系统，了解产品业务流程</w:t>
            </w:r>
            <w:r>
              <w:rPr>
                <w:rFonts w:ascii="Tahoma" w:eastAsia="宋体" w:hAnsi="Tahoma" w:hint="eastAsia"/>
                <w:szCs w:val="21"/>
              </w:rPr>
              <w:br/>
              <w:t>2</w:t>
            </w:r>
            <w:r>
              <w:rPr>
                <w:rFonts w:ascii="Tahoma" w:eastAsia="宋体" w:hAnsi="Tahoma" w:hint="eastAsia"/>
                <w:szCs w:val="21"/>
              </w:rPr>
              <w:t>、选取主流程作为冒烟测试用例、分支流程作为回归测试用例</w:t>
            </w:r>
            <w:r>
              <w:rPr>
                <w:rFonts w:ascii="Tahoma" w:eastAsia="宋体" w:hAnsi="Tahoma" w:hint="eastAsia"/>
                <w:szCs w:val="21"/>
              </w:rPr>
              <w:br/>
              <w:t>3</w:t>
            </w:r>
            <w:r>
              <w:rPr>
                <w:rFonts w:ascii="Tahoma" w:eastAsia="宋体" w:hAnsi="Tahoma" w:hint="eastAsia"/>
                <w:szCs w:val="21"/>
              </w:rPr>
              <w:t>、设计自动化测试用例</w:t>
            </w:r>
            <w:r>
              <w:rPr>
                <w:rFonts w:ascii="Tahoma" w:eastAsia="宋体" w:hAnsi="Tahoma" w:hint="eastAsia"/>
                <w:szCs w:val="21"/>
              </w:rPr>
              <w:br/>
              <w:t>4</w:t>
            </w:r>
            <w:r>
              <w:rPr>
                <w:rFonts w:ascii="Tahoma" w:eastAsia="宋体" w:hAnsi="Tahoma" w:hint="eastAsia"/>
                <w:szCs w:val="21"/>
              </w:rPr>
              <w:t>、编写自动测试脚本，运用</w:t>
            </w:r>
            <w:r>
              <w:rPr>
                <w:rFonts w:ascii="Tahoma" w:eastAsia="宋体" w:hAnsi="Tahoma" w:hint="eastAsia"/>
                <w:szCs w:val="21"/>
              </w:rPr>
              <w:t>selenium+testNG</w:t>
            </w:r>
            <w:r>
              <w:rPr>
                <w:rFonts w:ascii="Tahoma" w:eastAsia="宋体" w:hAnsi="Tahoma" w:hint="eastAsia"/>
                <w:szCs w:val="21"/>
              </w:rPr>
              <w:t>框架去实现自动化测试脚本的编写。实现冒烟测试用例跟回归测试用例的自动化</w:t>
            </w:r>
            <w:r>
              <w:rPr>
                <w:rFonts w:ascii="Tahoma" w:eastAsia="宋体" w:hAnsi="Tahoma" w:hint="eastAsia"/>
                <w:szCs w:val="21"/>
              </w:rPr>
              <w:br/>
              <w:t>5</w:t>
            </w:r>
            <w:r>
              <w:rPr>
                <w:rFonts w:ascii="Tahoma" w:eastAsia="宋体" w:hAnsi="Tahoma" w:hint="eastAsia"/>
                <w:szCs w:val="21"/>
              </w:rPr>
              <w:t>、把自动化测试用例集成到持续集成</w:t>
            </w:r>
            <w:r>
              <w:rPr>
                <w:rFonts w:ascii="Tahoma" w:eastAsia="宋体" w:hAnsi="Tahoma" w:hint="eastAsia"/>
                <w:szCs w:val="21"/>
              </w:rPr>
              <w:t>jenkins</w:t>
            </w:r>
            <w:r>
              <w:rPr>
                <w:rFonts w:ascii="Tahoma" w:eastAsia="宋体" w:hAnsi="Tahoma" w:hint="eastAsia"/>
                <w:szCs w:val="21"/>
              </w:rPr>
              <w:t>平台上每天去调度，输出测试报告。</w:t>
            </w:r>
            <w:r>
              <w:rPr>
                <w:rFonts w:ascii="Tahoma" w:eastAsia="宋体" w:hAnsi="Tahoma" w:hint="eastAsia"/>
                <w:szCs w:val="21"/>
              </w:rPr>
              <w:br/>
              <w:t>6</w:t>
            </w:r>
            <w:r>
              <w:rPr>
                <w:rFonts w:ascii="Tahoma" w:eastAsia="宋体" w:hAnsi="Tahoma" w:hint="eastAsia"/>
                <w:szCs w:val="21"/>
              </w:rPr>
              <w:t>、用例跑失败分析是</w:t>
            </w:r>
            <w:r>
              <w:rPr>
                <w:rFonts w:ascii="Tahoma" w:eastAsia="宋体" w:hAnsi="Tahoma" w:hint="eastAsia"/>
                <w:szCs w:val="21"/>
              </w:rPr>
              <w:t>bug</w:t>
            </w:r>
            <w:r>
              <w:rPr>
                <w:rFonts w:ascii="Tahoma" w:eastAsia="宋体" w:hAnsi="Tahoma" w:hint="eastAsia"/>
                <w:szCs w:val="21"/>
              </w:rPr>
              <w:t>还是自动化脚本的问题，是</w:t>
            </w:r>
            <w:r>
              <w:rPr>
                <w:rFonts w:ascii="Tahoma" w:eastAsia="宋体" w:hAnsi="Tahoma" w:hint="eastAsia"/>
                <w:szCs w:val="21"/>
              </w:rPr>
              <w:t>bug</w:t>
            </w:r>
            <w:r>
              <w:rPr>
                <w:rFonts w:ascii="Tahoma" w:eastAsia="宋体" w:hAnsi="Tahoma" w:hint="eastAsia"/>
                <w:szCs w:val="21"/>
              </w:rPr>
              <w:t>提交到</w:t>
            </w:r>
            <w:r>
              <w:rPr>
                <w:rFonts w:ascii="Tahoma" w:eastAsia="宋体" w:hAnsi="Tahoma" w:hint="eastAsia"/>
                <w:szCs w:val="21"/>
              </w:rPr>
              <w:t>bugfree</w:t>
            </w:r>
            <w:r>
              <w:rPr>
                <w:rFonts w:ascii="Tahoma" w:eastAsia="宋体" w:hAnsi="Tahoma" w:hint="eastAsia"/>
                <w:szCs w:val="21"/>
              </w:rPr>
              <w:t>。</w:t>
            </w:r>
            <w:r>
              <w:rPr>
                <w:rFonts w:ascii="Tahoma" w:eastAsia="宋体" w:hAnsi="Tahoma" w:hint="eastAsia"/>
                <w:szCs w:val="21"/>
              </w:rPr>
              <w:t xml:space="preserve"> </w:t>
            </w:r>
          </w:p>
        </w:tc>
      </w:tr>
      <w:tr w:rsidR="002236AF">
        <w:tc>
          <w:tcPr>
            <w:tcW w:w="1225" w:type="dxa"/>
            <w:hideMark/>
          </w:tcPr>
          <w:p w:rsidR="002236AF" w:rsidRDefault="0032172A">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8839" w:type="dxa"/>
            <w:gridSpan w:val="2"/>
            <w:hideMark/>
          </w:tcPr>
          <w:p w:rsidR="002236AF" w:rsidRDefault="0032172A">
            <w:pPr>
              <w:spacing w:line="312" w:lineRule="auto"/>
              <w:rPr>
                <w:rFonts w:ascii="Tahoma" w:eastAsia="宋体" w:hAnsi="Tahoma"/>
                <w:szCs w:val="21"/>
              </w:rPr>
            </w:pPr>
            <w:r>
              <w:rPr>
                <w:rFonts w:ascii="Tahoma" w:eastAsia="宋体" w:hAnsi="Tahoma" w:hint="eastAsia"/>
                <w:szCs w:val="21"/>
              </w:rPr>
              <w:t>对主流程做到</w:t>
            </w:r>
            <w:r>
              <w:rPr>
                <w:rFonts w:ascii="Tahoma" w:eastAsia="宋体" w:hAnsi="Tahoma" w:hint="eastAsia"/>
                <w:szCs w:val="21"/>
              </w:rPr>
              <w:t>100%</w:t>
            </w:r>
            <w:r>
              <w:rPr>
                <w:rFonts w:ascii="Tahoma" w:eastAsia="宋体" w:hAnsi="Tahoma" w:hint="eastAsia"/>
                <w:szCs w:val="21"/>
              </w:rPr>
              <w:t>冒烟覆盖率，分支流程做到</w:t>
            </w:r>
            <w:r>
              <w:rPr>
                <w:rFonts w:ascii="Tahoma" w:eastAsia="宋体" w:hAnsi="Tahoma" w:hint="eastAsia"/>
                <w:szCs w:val="21"/>
              </w:rPr>
              <w:t>70%</w:t>
            </w:r>
            <w:r>
              <w:rPr>
                <w:rFonts w:ascii="Tahoma" w:eastAsia="宋体" w:hAnsi="Tahoma" w:hint="eastAsia"/>
                <w:szCs w:val="21"/>
              </w:rPr>
              <w:t>的覆盖率。降低了产品上线手工测试不充分的风险。也减轻的功能测试人员的工作量。</w:t>
            </w:r>
            <w:r>
              <w:rPr>
                <w:rFonts w:ascii="Tahoma" w:eastAsia="宋体" w:hAnsi="Tahoma" w:hint="eastAsia"/>
                <w:szCs w:val="21"/>
              </w:rPr>
              <w:t xml:space="preserve"> </w:t>
            </w:r>
          </w:p>
        </w:tc>
      </w:tr>
    </w:tbl>
    <w:p w:rsidR="002236AF" w:rsidRDefault="00181F29">
      <w:pPr>
        <w:jc w:val="center"/>
        <w:rPr>
          <w:rFonts w:ascii="Tahoma" w:eastAsia="宋体" w:hAnsi="Tahoma"/>
        </w:rPr>
      </w:pPr>
      <w:r w:rsidRPr="00181F29">
        <w:rPr>
          <w:rFonts w:ascii="Tahoma" w:eastAsia="宋体" w:hAnsi="Tahoma"/>
        </w:rPr>
        <w:pict>
          <v:rect id="_x0000_i1030"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80"/>
      </w:tblGrid>
      <w:tr w:rsidR="002236AF">
        <w:tc>
          <w:tcPr>
            <w:tcW w:w="10280" w:type="dxa"/>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自我评价 </w:t>
            </w:r>
          </w:p>
        </w:tc>
      </w:tr>
      <w:tr w:rsidR="002236AF">
        <w:tc>
          <w:tcPr>
            <w:tcW w:w="10280" w:type="dxa"/>
            <w:hideMark/>
          </w:tcPr>
          <w:p w:rsidR="002236AF" w:rsidRDefault="0032172A">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、性格随和能够跟同事相处融洽，有较强的团队合作</w:t>
            </w:r>
            <w:r>
              <w:rPr>
                <w:rFonts w:ascii="Tahoma" w:eastAsia="宋体" w:hAnsi="Tahoma" w:hint="eastAsia"/>
                <w:szCs w:val="21"/>
              </w:rPr>
              <w:br/>
              <w:t>2</w:t>
            </w:r>
            <w:r>
              <w:rPr>
                <w:rFonts w:ascii="Tahoma" w:eastAsia="宋体" w:hAnsi="Tahoma" w:hint="eastAsia"/>
                <w:szCs w:val="21"/>
              </w:rPr>
              <w:t>、思维严谨，勤于思考。</w:t>
            </w:r>
          </w:p>
        </w:tc>
      </w:tr>
    </w:tbl>
    <w:p w:rsidR="002236AF" w:rsidRDefault="00181F29">
      <w:pPr>
        <w:jc w:val="center"/>
        <w:rPr>
          <w:rFonts w:ascii="Tahoma" w:eastAsia="宋体" w:hAnsi="Tahoma"/>
        </w:rPr>
      </w:pPr>
      <w:r w:rsidRPr="00181F29">
        <w:rPr>
          <w:rFonts w:ascii="Tahoma" w:eastAsia="宋体" w:hAnsi="Tahoma"/>
        </w:rPr>
        <w:pict>
          <v:rect id="_x0000_i1031" style="width:.05pt;height:.7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80"/>
      </w:tblGrid>
      <w:tr w:rsidR="002236AF">
        <w:tc>
          <w:tcPr>
            <w:tcW w:w="10280" w:type="dxa"/>
            <w:hideMark/>
          </w:tcPr>
          <w:p w:rsidR="002236AF" w:rsidRDefault="0032172A">
            <w:pPr>
              <w:rPr>
                <w:rFonts w:ascii="微软雅黑" w:eastAsia="微软雅黑" w:hAnsi="微软雅黑"/>
                <w:b/>
                <w:sz w:val="24"/>
              </w:rPr>
            </w:pPr>
            <w:r>
              <w:rPr>
                <w:rFonts w:ascii="微软雅黑" w:eastAsia="微软雅黑" w:hAnsi="微软雅黑" w:hint="eastAsia"/>
                <w:b/>
                <w:sz w:val="24"/>
              </w:rPr>
              <w:t xml:space="preserve">附加信息 </w:t>
            </w:r>
          </w:p>
        </w:tc>
      </w:tr>
      <w:tr w:rsidR="002236AF">
        <w:tc>
          <w:tcPr>
            <w:tcW w:w="10280" w:type="dxa"/>
            <w:hideMark/>
          </w:tcPr>
          <w:p w:rsidR="00D44DE7" w:rsidRPr="00D44DE7" w:rsidRDefault="0032172A" w:rsidP="00D44DE7">
            <w:pPr>
              <w:pStyle w:val="a7"/>
              <w:numPr>
                <w:ilvl w:val="0"/>
                <w:numId w:val="1"/>
              </w:numPr>
              <w:spacing w:line="312" w:lineRule="auto"/>
              <w:ind w:firstLineChars="0"/>
              <w:rPr>
                <w:rFonts w:ascii="Tahoma" w:eastAsia="宋体" w:hAnsi="Tahoma" w:hint="eastAsia"/>
                <w:szCs w:val="21"/>
              </w:rPr>
            </w:pPr>
            <w:r w:rsidRPr="00D44DE7">
              <w:rPr>
                <w:rFonts w:ascii="Tahoma" w:eastAsia="宋体" w:hAnsi="Tahoma" w:hint="eastAsia"/>
                <w:szCs w:val="21"/>
              </w:rPr>
              <w:t xml:space="preserve">selenium +testNG </w:t>
            </w:r>
            <w:r w:rsidRPr="00D44DE7">
              <w:rPr>
                <w:rFonts w:ascii="Tahoma" w:eastAsia="宋体" w:hAnsi="Tahoma" w:hint="eastAsia"/>
                <w:szCs w:val="21"/>
              </w:rPr>
              <w:t>用</w:t>
            </w:r>
            <w:r w:rsidRPr="00D44DE7">
              <w:rPr>
                <w:rFonts w:ascii="Tahoma" w:eastAsia="宋体" w:hAnsi="Tahoma" w:hint="eastAsia"/>
                <w:szCs w:val="21"/>
              </w:rPr>
              <w:t>selenium+testNG</w:t>
            </w:r>
            <w:r w:rsidRPr="00D44DE7">
              <w:rPr>
                <w:rFonts w:ascii="Tahoma" w:eastAsia="宋体" w:hAnsi="Tahoma" w:hint="eastAsia"/>
                <w:szCs w:val="21"/>
              </w:rPr>
              <w:t>自动化测试框架进行自动化测试</w:t>
            </w:r>
            <w:r w:rsidRPr="00D44DE7">
              <w:rPr>
                <w:rFonts w:ascii="Tahoma" w:eastAsia="宋体" w:hAnsi="Tahoma" w:hint="eastAsia"/>
                <w:szCs w:val="21"/>
              </w:rPr>
              <w:br/>
              <w:t>2</w:t>
            </w:r>
            <w:r w:rsidRPr="00D44DE7">
              <w:rPr>
                <w:rFonts w:ascii="Tahoma" w:eastAsia="宋体" w:hAnsi="Tahoma" w:hint="eastAsia"/>
                <w:szCs w:val="21"/>
              </w:rPr>
              <w:t>、</w:t>
            </w:r>
            <w:r w:rsidRPr="00D44DE7">
              <w:rPr>
                <w:rFonts w:ascii="Tahoma" w:eastAsia="宋体" w:hAnsi="Tahoma" w:hint="eastAsia"/>
                <w:szCs w:val="21"/>
              </w:rPr>
              <w:t xml:space="preserve">javascrip </w:t>
            </w:r>
            <w:r w:rsidRPr="00D44DE7">
              <w:rPr>
                <w:rFonts w:ascii="Tahoma" w:eastAsia="宋体" w:hAnsi="Tahoma" w:hint="eastAsia"/>
                <w:szCs w:val="21"/>
              </w:rPr>
              <w:t>对页面元素定位，执行</w:t>
            </w:r>
            <w:r w:rsidRPr="00D44DE7">
              <w:rPr>
                <w:rFonts w:ascii="Tahoma" w:eastAsia="宋体" w:hAnsi="Tahoma" w:hint="eastAsia"/>
                <w:szCs w:val="21"/>
              </w:rPr>
              <w:t>js</w:t>
            </w:r>
            <w:r w:rsidRPr="00D44DE7">
              <w:rPr>
                <w:rFonts w:ascii="Tahoma" w:eastAsia="宋体" w:hAnsi="Tahoma" w:hint="eastAsia"/>
                <w:szCs w:val="21"/>
              </w:rPr>
              <w:t>进行</w:t>
            </w:r>
            <w:r w:rsidRPr="00D44DE7">
              <w:rPr>
                <w:rFonts w:ascii="Tahoma" w:eastAsia="宋体" w:hAnsi="Tahoma" w:hint="eastAsia"/>
                <w:szCs w:val="21"/>
              </w:rPr>
              <w:t>selenium</w:t>
            </w:r>
            <w:r w:rsidRPr="00D44DE7">
              <w:rPr>
                <w:rFonts w:ascii="Tahoma" w:eastAsia="宋体" w:hAnsi="Tahoma" w:hint="eastAsia"/>
                <w:szCs w:val="21"/>
              </w:rPr>
              <w:t>自动化测试</w:t>
            </w:r>
            <w:r w:rsidRPr="00D44DE7">
              <w:rPr>
                <w:rFonts w:ascii="Tahoma" w:eastAsia="宋体" w:hAnsi="Tahoma" w:hint="eastAsia"/>
                <w:szCs w:val="21"/>
              </w:rPr>
              <w:br/>
              <w:t>3</w:t>
            </w:r>
            <w:r w:rsidRPr="00D44DE7">
              <w:rPr>
                <w:rFonts w:ascii="Tahoma" w:eastAsia="宋体" w:hAnsi="Tahoma" w:hint="eastAsia"/>
                <w:szCs w:val="21"/>
              </w:rPr>
              <w:t>、</w:t>
            </w:r>
            <w:r w:rsidRPr="00D44DE7">
              <w:rPr>
                <w:rFonts w:ascii="Tahoma" w:eastAsia="宋体" w:hAnsi="Tahoma" w:hint="eastAsia"/>
                <w:szCs w:val="21"/>
              </w:rPr>
              <w:t xml:space="preserve">xpath /CSS </w:t>
            </w:r>
            <w:r w:rsidRPr="00D44DE7">
              <w:rPr>
                <w:rFonts w:ascii="Tahoma" w:eastAsia="宋体" w:hAnsi="Tahoma" w:hint="eastAsia"/>
                <w:szCs w:val="21"/>
              </w:rPr>
              <w:t>进行页面元素的定位</w:t>
            </w:r>
            <w:r w:rsidRPr="00D44DE7">
              <w:rPr>
                <w:rFonts w:ascii="Tahoma" w:eastAsia="宋体" w:hAnsi="Tahoma" w:hint="eastAsia"/>
                <w:szCs w:val="21"/>
              </w:rPr>
              <w:t>,</w:t>
            </w:r>
            <w:r w:rsidRPr="00D44DE7">
              <w:rPr>
                <w:rFonts w:ascii="Tahoma" w:eastAsia="宋体" w:hAnsi="Tahoma" w:hint="eastAsia"/>
                <w:szCs w:val="21"/>
              </w:rPr>
              <w:t>进行自动化测试</w:t>
            </w:r>
            <w:r w:rsidRPr="00D44DE7">
              <w:rPr>
                <w:rFonts w:ascii="Tahoma" w:eastAsia="宋体" w:hAnsi="Tahoma" w:hint="eastAsia"/>
                <w:szCs w:val="21"/>
              </w:rPr>
              <w:br/>
            </w:r>
            <w:r w:rsidRPr="00D44DE7">
              <w:rPr>
                <w:rFonts w:ascii="Tahoma" w:eastAsia="宋体" w:hAnsi="Tahoma" w:hint="eastAsia"/>
                <w:szCs w:val="21"/>
              </w:rPr>
              <w:lastRenderedPageBreak/>
              <w:t>4</w:t>
            </w:r>
            <w:r w:rsidRPr="00D44DE7">
              <w:rPr>
                <w:rFonts w:ascii="Tahoma" w:eastAsia="宋体" w:hAnsi="Tahoma" w:hint="eastAsia"/>
                <w:szCs w:val="21"/>
              </w:rPr>
              <w:t>、</w:t>
            </w:r>
            <w:r w:rsidRPr="00D44DE7">
              <w:rPr>
                <w:rFonts w:ascii="Tahoma" w:eastAsia="宋体" w:hAnsi="Tahoma" w:hint="eastAsia"/>
                <w:szCs w:val="21"/>
              </w:rPr>
              <w:t xml:space="preserve">ANT </w:t>
            </w:r>
            <w:r w:rsidRPr="00D44DE7">
              <w:rPr>
                <w:rFonts w:ascii="Tahoma" w:eastAsia="宋体" w:hAnsi="Tahoma" w:hint="eastAsia"/>
                <w:szCs w:val="21"/>
              </w:rPr>
              <w:t>对产品进行编译打及</w:t>
            </w:r>
            <w:r w:rsidRPr="00D44DE7">
              <w:rPr>
                <w:rFonts w:ascii="Tahoma" w:eastAsia="宋体" w:hAnsi="Tahoma" w:hint="eastAsia"/>
                <w:szCs w:val="21"/>
              </w:rPr>
              <w:t xml:space="preserve">selenium </w:t>
            </w:r>
            <w:r w:rsidRPr="00D44DE7">
              <w:rPr>
                <w:rFonts w:ascii="Tahoma" w:eastAsia="宋体" w:hAnsi="Tahoma" w:hint="eastAsia"/>
                <w:szCs w:val="21"/>
              </w:rPr>
              <w:t>自动化框架的编译</w:t>
            </w:r>
            <w:r w:rsidRPr="00D44DE7">
              <w:rPr>
                <w:rFonts w:ascii="Tahoma" w:eastAsia="宋体" w:hAnsi="Tahoma" w:hint="eastAsia"/>
                <w:szCs w:val="21"/>
              </w:rPr>
              <w:br/>
              <w:t>5</w:t>
            </w:r>
            <w:r w:rsidRPr="00D44DE7">
              <w:rPr>
                <w:rFonts w:ascii="Tahoma" w:eastAsia="宋体" w:hAnsi="Tahoma" w:hint="eastAsia"/>
                <w:szCs w:val="21"/>
              </w:rPr>
              <w:t>、</w:t>
            </w:r>
            <w:r w:rsidRPr="00D44DE7">
              <w:rPr>
                <w:rFonts w:ascii="Tahoma" w:eastAsia="宋体" w:hAnsi="Tahoma" w:hint="eastAsia"/>
                <w:szCs w:val="21"/>
              </w:rPr>
              <w:t xml:space="preserve">jenkins </w:t>
            </w:r>
            <w:r w:rsidRPr="00D44DE7">
              <w:rPr>
                <w:rFonts w:ascii="Tahoma" w:eastAsia="宋体" w:hAnsi="Tahoma" w:hint="eastAsia"/>
                <w:szCs w:val="21"/>
              </w:rPr>
              <w:t>利用</w:t>
            </w:r>
            <w:r w:rsidRPr="00D44DE7">
              <w:rPr>
                <w:rFonts w:ascii="Tahoma" w:eastAsia="宋体" w:hAnsi="Tahoma" w:hint="eastAsia"/>
                <w:szCs w:val="21"/>
              </w:rPr>
              <w:t>jenkins</w:t>
            </w:r>
            <w:r w:rsidRPr="00D44DE7">
              <w:rPr>
                <w:rFonts w:ascii="Tahoma" w:eastAsia="宋体" w:hAnsi="Tahoma" w:hint="eastAsia"/>
                <w:szCs w:val="21"/>
              </w:rPr>
              <w:t>持续集成工具对</w:t>
            </w:r>
            <w:r w:rsidRPr="00D44DE7">
              <w:rPr>
                <w:rFonts w:ascii="Tahoma" w:eastAsia="宋体" w:hAnsi="Tahoma" w:hint="eastAsia"/>
                <w:szCs w:val="21"/>
              </w:rPr>
              <w:t>IT</w:t>
            </w:r>
            <w:r w:rsidRPr="00D44DE7">
              <w:rPr>
                <w:rFonts w:ascii="Tahoma" w:eastAsia="宋体" w:hAnsi="Tahoma" w:hint="eastAsia"/>
                <w:szCs w:val="21"/>
              </w:rPr>
              <w:t>产品进行持续集成工程的搭建及日常构建</w:t>
            </w:r>
            <w:r w:rsidRPr="00D44DE7">
              <w:rPr>
                <w:rFonts w:ascii="Tahoma" w:eastAsia="宋体" w:hAnsi="Tahoma" w:hint="eastAsia"/>
                <w:szCs w:val="21"/>
              </w:rPr>
              <w:br/>
              <w:t>6</w:t>
            </w:r>
            <w:r w:rsidRPr="00D44DE7">
              <w:rPr>
                <w:rFonts w:ascii="Tahoma" w:eastAsia="宋体" w:hAnsi="Tahoma" w:hint="eastAsia"/>
                <w:szCs w:val="21"/>
              </w:rPr>
              <w:t>、</w:t>
            </w:r>
            <w:r w:rsidR="00D44DE7" w:rsidRPr="00D44DE7">
              <w:rPr>
                <w:rFonts w:ascii="Tahoma" w:eastAsia="宋体" w:hAnsi="Tahoma" w:hint="eastAsia"/>
                <w:szCs w:val="21"/>
              </w:rPr>
              <w:t>精通</w:t>
            </w:r>
            <w:r w:rsidR="00D44DE7" w:rsidRPr="00D44DE7">
              <w:rPr>
                <w:rFonts w:ascii="Tahoma" w:eastAsia="宋体" w:hAnsi="Tahoma" w:hint="eastAsia"/>
                <w:szCs w:val="21"/>
              </w:rPr>
              <w:t>soupui</w:t>
            </w:r>
            <w:r w:rsidR="00D44DE7" w:rsidRPr="00D44DE7">
              <w:rPr>
                <w:rFonts w:ascii="Tahoma" w:eastAsia="宋体" w:hAnsi="Tahoma" w:hint="eastAsia"/>
                <w:szCs w:val="21"/>
              </w:rPr>
              <w:t>接口测试工具，用</w:t>
            </w:r>
            <w:r w:rsidR="00D44DE7" w:rsidRPr="00D44DE7">
              <w:rPr>
                <w:rFonts w:ascii="Tahoma" w:eastAsia="宋体" w:hAnsi="Tahoma" w:hint="eastAsia"/>
                <w:szCs w:val="21"/>
              </w:rPr>
              <w:t>Groovy</w:t>
            </w:r>
            <w:r w:rsidR="00D44DE7" w:rsidRPr="00D44DE7">
              <w:rPr>
                <w:rFonts w:ascii="Tahoma" w:eastAsia="宋体" w:hAnsi="Tahoma" w:hint="eastAsia"/>
                <w:szCs w:val="21"/>
              </w:rPr>
              <w:t>在</w:t>
            </w:r>
            <w:r w:rsidR="00D44DE7" w:rsidRPr="00D44DE7">
              <w:rPr>
                <w:rFonts w:ascii="Tahoma" w:eastAsia="宋体" w:hAnsi="Tahoma" w:hint="eastAsia"/>
                <w:szCs w:val="21"/>
              </w:rPr>
              <w:t>soupui</w:t>
            </w:r>
            <w:r w:rsidR="00D44DE7" w:rsidRPr="00D44DE7">
              <w:rPr>
                <w:rFonts w:ascii="Tahoma" w:eastAsia="宋体" w:hAnsi="Tahoma" w:hint="eastAsia"/>
                <w:szCs w:val="21"/>
              </w:rPr>
              <w:t>里进行二次开发，实现数据驱动接口测试</w:t>
            </w:r>
          </w:p>
          <w:p w:rsidR="00D44DE7" w:rsidRDefault="00D44DE7" w:rsidP="00D44DE7">
            <w:pPr>
              <w:pStyle w:val="a7"/>
              <w:tabs>
                <w:tab w:val="left" w:pos="1230"/>
              </w:tabs>
              <w:spacing w:line="312" w:lineRule="auto"/>
              <w:ind w:left="360" w:firstLineChars="0" w:firstLine="0"/>
              <w:rPr>
                <w:rFonts w:ascii="Tahoma" w:eastAsia="宋体" w:hAnsi="Tahoma" w:hint="eastAsia"/>
                <w:szCs w:val="21"/>
              </w:rPr>
            </w:pPr>
            <w:r>
              <w:rPr>
                <w:rFonts w:ascii="Tahoma" w:eastAsia="宋体" w:hAnsi="Tahoma" w:hint="eastAsia"/>
                <w:szCs w:val="21"/>
              </w:rPr>
              <w:t>7</w:t>
            </w:r>
            <w:r>
              <w:rPr>
                <w:rFonts w:ascii="Tahoma" w:eastAsia="宋体" w:hAnsi="Tahoma" w:hint="eastAsia"/>
                <w:szCs w:val="21"/>
              </w:rPr>
              <w:t>、精通</w:t>
            </w:r>
            <w:r>
              <w:rPr>
                <w:rFonts w:ascii="Tahoma" w:eastAsia="宋体" w:hAnsi="Tahoma" w:hint="eastAsia"/>
                <w:szCs w:val="21"/>
              </w:rPr>
              <w:t>oracle</w:t>
            </w:r>
            <w:r>
              <w:rPr>
                <w:rFonts w:ascii="Tahoma" w:eastAsia="宋体" w:hAnsi="Tahoma" w:hint="eastAsia"/>
                <w:szCs w:val="21"/>
              </w:rPr>
              <w:t>、</w:t>
            </w:r>
            <w:r>
              <w:rPr>
                <w:rFonts w:ascii="Tahoma" w:eastAsia="宋体" w:hAnsi="Tahoma" w:hint="eastAsia"/>
                <w:szCs w:val="21"/>
              </w:rPr>
              <w:t>mysql</w:t>
            </w:r>
            <w:r>
              <w:rPr>
                <w:rFonts w:ascii="Tahoma" w:eastAsia="宋体" w:hAnsi="Tahoma" w:hint="eastAsia"/>
                <w:szCs w:val="21"/>
              </w:rPr>
              <w:t>数据库操作</w:t>
            </w:r>
          </w:p>
          <w:p w:rsidR="00D44DE7" w:rsidRDefault="00D44DE7" w:rsidP="00D44DE7">
            <w:pPr>
              <w:pStyle w:val="a7"/>
              <w:tabs>
                <w:tab w:val="left" w:pos="1230"/>
              </w:tabs>
              <w:spacing w:line="312" w:lineRule="auto"/>
              <w:ind w:left="360" w:firstLineChars="0" w:firstLine="0"/>
              <w:rPr>
                <w:rFonts w:ascii="Tahoma" w:eastAsia="宋体" w:hAnsi="Tahoma" w:hint="eastAsia"/>
                <w:szCs w:val="21"/>
              </w:rPr>
            </w:pPr>
            <w:r>
              <w:rPr>
                <w:rFonts w:ascii="Tahoma" w:eastAsia="宋体" w:hAnsi="Tahoma" w:hint="eastAsia"/>
                <w:szCs w:val="21"/>
              </w:rPr>
              <w:t>8</w:t>
            </w:r>
            <w:r>
              <w:rPr>
                <w:rFonts w:ascii="Tahoma" w:eastAsia="宋体" w:hAnsi="Tahoma" w:hint="eastAsia"/>
                <w:szCs w:val="21"/>
              </w:rPr>
              <w:t>、精通</w:t>
            </w:r>
            <w:r>
              <w:rPr>
                <w:rFonts w:ascii="Tahoma" w:eastAsia="宋体" w:hAnsi="Tahoma" w:hint="eastAsia"/>
                <w:szCs w:val="21"/>
              </w:rPr>
              <w:t>python</w:t>
            </w:r>
            <w:r>
              <w:rPr>
                <w:rFonts w:ascii="Tahoma" w:eastAsia="宋体" w:hAnsi="Tahoma" w:hint="eastAsia"/>
                <w:szCs w:val="21"/>
              </w:rPr>
              <w:t>语言。使用</w:t>
            </w:r>
            <w:r>
              <w:rPr>
                <w:rFonts w:ascii="Tahoma" w:eastAsia="宋体" w:hAnsi="Tahoma" w:hint="eastAsia"/>
                <w:szCs w:val="21"/>
              </w:rPr>
              <w:t>python+django</w:t>
            </w:r>
            <w:r>
              <w:rPr>
                <w:rFonts w:ascii="Tahoma" w:eastAsia="宋体" w:hAnsi="Tahoma" w:hint="eastAsia"/>
                <w:szCs w:val="21"/>
              </w:rPr>
              <w:t>开发个人微博</w:t>
            </w:r>
          </w:p>
          <w:p w:rsidR="002236AF" w:rsidRPr="00D44DE7" w:rsidRDefault="00D44DE7" w:rsidP="00D44DE7">
            <w:pPr>
              <w:pStyle w:val="a7"/>
              <w:tabs>
                <w:tab w:val="left" w:pos="1230"/>
              </w:tabs>
              <w:spacing w:line="312" w:lineRule="auto"/>
              <w:ind w:left="360" w:firstLineChars="0" w:firstLine="0"/>
              <w:rPr>
                <w:szCs w:val="21"/>
              </w:rPr>
            </w:pPr>
            <w:r>
              <w:rPr>
                <w:rFonts w:ascii="Tahoma" w:eastAsia="宋体" w:hAnsi="Tahoma" w:hint="eastAsia"/>
                <w:szCs w:val="21"/>
              </w:rPr>
              <w:t>9</w:t>
            </w:r>
            <w:r>
              <w:rPr>
                <w:rFonts w:ascii="Tahoma" w:eastAsia="宋体" w:hAnsi="Tahoma" w:hint="eastAsia"/>
                <w:szCs w:val="21"/>
              </w:rPr>
              <w:t>、精通熟悉</w:t>
            </w:r>
            <w:r>
              <w:rPr>
                <w:rFonts w:ascii="Tahoma" w:eastAsia="宋体" w:hAnsi="Tahoma" w:hint="eastAsia"/>
                <w:szCs w:val="21"/>
              </w:rPr>
              <w:t>java</w:t>
            </w:r>
            <w:r>
              <w:rPr>
                <w:rFonts w:ascii="Tahoma" w:eastAsia="宋体" w:hAnsi="Tahoma" w:hint="eastAsia"/>
                <w:szCs w:val="21"/>
              </w:rPr>
              <w:t>语言脚本，进行</w:t>
            </w:r>
            <w:r>
              <w:rPr>
                <w:rFonts w:ascii="Tahoma" w:eastAsia="宋体" w:hAnsi="Tahoma" w:hint="eastAsia"/>
                <w:szCs w:val="21"/>
              </w:rPr>
              <w:t>selenium+java</w:t>
            </w:r>
            <w:r>
              <w:rPr>
                <w:rFonts w:ascii="Tahoma" w:eastAsia="宋体" w:hAnsi="Tahoma" w:hint="eastAsia"/>
                <w:szCs w:val="21"/>
              </w:rPr>
              <w:t>进行自动化测试</w:t>
            </w:r>
            <w:r>
              <w:rPr>
                <w:rFonts w:ascii="Tahoma" w:eastAsia="宋体" w:hAnsi="Tahoma" w:hint="eastAsia"/>
                <w:szCs w:val="21"/>
              </w:rPr>
              <w:br/>
              <w:t>10</w:t>
            </w:r>
            <w:r w:rsidR="0032172A" w:rsidRPr="00D44DE7">
              <w:rPr>
                <w:rFonts w:ascii="Tahoma" w:eastAsia="宋体" w:hAnsi="Tahoma" w:hint="eastAsia"/>
                <w:szCs w:val="21"/>
              </w:rPr>
              <w:t>、</w:t>
            </w:r>
            <w:r w:rsidR="0032172A" w:rsidRPr="00D44DE7">
              <w:rPr>
                <w:rFonts w:ascii="Tahoma" w:eastAsia="宋体" w:hAnsi="Tahoma" w:hint="eastAsia"/>
                <w:szCs w:val="21"/>
              </w:rPr>
              <w:t>selenium</w:t>
            </w:r>
            <w:r w:rsidR="0032172A" w:rsidRPr="00D44DE7">
              <w:rPr>
                <w:rFonts w:ascii="Tahoma" w:eastAsia="宋体" w:hAnsi="Tahoma" w:hint="eastAsia"/>
                <w:szCs w:val="21"/>
              </w:rPr>
              <w:t>自动化框架的搭建：是个</w:t>
            </w:r>
            <w:r w:rsidR="0032172A" w:rsidRPr="00D44DE7">
              <w:rPr>
                <w:rFonts w:ascii="Tahoma" w:eastAsia="宋体" w:hAnsi="Tahoma" w:hint="eastAsia"/>
                <w:szCs w:val="21"/>
              </w:rPr>
              <w:t>2</w:t>
            </w:r>
            <w:r w:rsidR="0032172A" w:rsidRPr="00D44DE7">
              <w:rPr>
                <w:rFonts w:ascii="Tahoma" w:eastAsia="宋体" w:hAnsi="Tahoma" w:hint="eastAsia"/>
                <w:szCs w:val="21"/>
              </w:rPr>
              <w:t>层测试框架</w:t>
            </w:r>
            <w:r w:rsidR="0032172A" w:rsidRPr="00D44DE7">
              <w:rPr>
                <w:rFonts w:ascii="Tahoma" w:eastAsia="宋体" w:hAnsi="Tahoma" w:hint="eastAsia"/>
                <w:szCs w:val="21"/>
              </w:rPr>
              <w:t>page</w:t>
            </w:r>
            <w:r w:rsidR="0032172A" w:rsidRPr="00D44DE7">
              <w:rPr>
                <w:rFonts w:ascii="Tahoma" w:eastAsia="宋体" w:hAnsi="Tahoma" w:hint="eastAsia"/>
                <w:szCs w:val="21"/>
              </w:rPr>
              <w:t>层跟</w:t>
            </w:r>
            <w:r w:rsidR="0032172A" w:rsidRPr="00D44DE7">
              <w:rPr>
                <w:rFonts w:ascii="Tahoma" w:eastAsia="宋体" w:hAnsi="Tahoma" w:hint="eastAsia"/>
                <w:szCs w:val="21"/>
              </w:rPr>
              <w:t>testcase</w:t>
            </w:r>
            <w:r w:rsidR="0032172A" w:rsidRPr="00D44DE7">
              <w:rPr>
                <w:rFonts w:ascii="Tahoma" w:eastAsia="宋体" w:hAnsi="Tahoma" w:hint="eastAsia"/>
                <w:szCs w:val="21"/>
              </w:rPr>
              <w:t>层。运用到</w:t>
            </w:r>
            <w:r w:rsidR="0032172A" w:rsidRPr="00D44DE7">
              <w:rPr>
                <w:rFonts w:ascii="Tahoma" w:eastAsia="宋体" w:hAnsi="Tahoma" w:hint="eastAsia"/>
                <w:szCs w:val="21"/>
              </w:rPr>
              <w:t>selenium WebDriver</w:t>
            </w:r>
            <w:r w:rsidR="0032172A" w:rsidRPr="00D44DE7">
              <w:rPr>
                <w:rFonts w:ascii="Tahoma" w:eastAsia="宋体" w:hAnsi="Tahoma" w:hint="eastAsia"/>
                <w:szCs w:val="21"/>
              </w:rPr>
              <w:t>、</w:t>
            </w:r>
            <w:r w:rsidR="0032172A" w:rsidRPr="00D44DE7">
              <w:rPr>
                <w:rFonts w:ascii="Tahoma" w:eastAsia="宋体" w:hAnsi="Tahoma" w:hint="eastAsia"/>
                <w:szCs w:val="21"/>
              </w:rPr>
              <w:t>testNg</w:t>
            </w:r>
            <w:r w:rsidR="0032172A" w:rsidRPr="00D44DE7">
              <w:rPr>
                <w:rFonts w:ascii="Tahoma" w:eastAsia="宋体" w:hAnsi="Tahoma" w:hint="eastAsia"/>
                <w:szCs w:val="21"/>
              </w:rPr>
              <w:t>、</w:t>
            </w:r>
            <w:r w:rsidR="0032172A" w:rsidRPr="00D44DE7">
              <w:rPr>
                <w:rFonts w:ascii="Tahoma" w:eastAsia="宋体" w:hAnsi="Tahoma" w:hint="eastAsia"/>
                <w:szCs w:val="21"/>
              </w:rPr>
              <w:t>testNgXslt</w:t>
            </w:r>
            <w:r w:rsidR="0032172A" w:rsidRPr="00D44DE7">
              <w:rPr>
                <w:rFonts w:ascii="Tahoma" w:eastAsia="宋体" w:hAnsi="Tahoma" w:hint="eastAsia"/>
                <w:szCs w:val="21"/>
              </w:rPr>
              <w:t>、</w:t>
            </w:r>
            <w:r w:rsidR="0032172A" w:rsidRPr="00D44DE7">
              <w:rPr>
                <w:rFonts w:ascii="Tahoma" w:eastAsia="宋体" w:hAnsi="Tahoma" w:hint="eastAsia"/>
                <w:szCs w:val="21"/>
              </w:rPr>
              <w:t>reportNg</w:t>
            </w:r>
            <w:r w:rsidR="0032172A" w:rsidRPr="00D44DE7">
              <w:rPr>
                <w:rFonts w:ascii="Tahoma" w:eastAsia="宋体" w:hAnsi="Tahoma" w:hint="eastAsia"/>
                <w:szCs w:val="21"/>
              </w:rPr>
              <w:t>、</w:t>
            </w:r>
            <w:r w:rsidR="0032172A" w:rsidRPr="00D44DE7">
              <w:rPr>
                <w:rFonts w:ascii="Tahoma" w:eastAsia="宋体" w:hAnsi="Tahoma" w:hint="eastAsia"/>
                <w:szCs w:val="21"/>
              </w:rPr>
              <w:t>dbunit</w:t>
            </w:r>
            <w:r w:rsidR="0032172A" w:rsidRPr="00D44DE7">
              <w:rPr>
                <w:rFonts w:ascii="Tahoma" w:eastAsia="宋体" w:hAnsi="Tahoma" w:hint="eastAsia"/>
                <w:szCs w:val="21"/>
              </w:rPr>
              <w:t>技术</w:t>
            </w:r>
            <w:r w:rsidR="0032172A" w:rsidRPr="00D44DE7">
              <w:rPr>
                <w:rFonts w:ascii="Tahoma" w:eastAsia="宋体" w:hAnsi="Tahoma" w:hint="eastAsia"/>
                <w:szCs w:val="21"/>
              </w:rPr>
              <w:t xml:space="preserve"> </w:t>
            </w:r>
            <w:r w:rsidR="0032172A" w:rsidRPr="00D44DE7">
              <w:rPr>
                <w:rFonts w:ascii="Tahoma" w:eastAsia="宋体" w:hAnsi="Tahoma" w:hint="eastAsia"/>
                <w:szCs w:val="21"/>
              </w:rPr>
              <w:t>对</w:t>
            </w:r>
            <w:r w:rsidR="0032172A" w:rsidRPr="00D44DE7">
              <w:rPr>
                <w:rFonts w:ascii="Tahoma" w:eastAsia="宋体" w:hAnsi="Tahoma" w:hint="eastAsia"/>
                <w:szCs w:val="21"/>
              </w:rPr>
              <w:t>WebDriver</w:t>
            </w:r>
            <w:r w:rsidR="0032172A" w:rsidRPr="00D44DE7">
              <w:rPr>
                <w:rFonts w:ascii="Tahoma" w:eastAsia="宋体" w:hAnsi="Tahoma" w:hint="eastAsia"/>
                <w:szCs w:val="21"/>
              </w:rPr>
              <w:t>的</w:t>
            </w:r>
            <w:r w:rsidR="0032172A" w:rsidRPr="00D44DE7">
              <w:rPr>
                <w:rFonts w:ascii="Tahoma" w:eastAsia="宋体" w:hAnsi="Tahoma" w:hint="eastAsia"/>
                <w:szCs w:val="21"/>
              </w:rPr>
              <w:t>api</w:t>
            </w:r>
            <w:r w:rsidR="0032172A" w:rsidRPr="00D44DE7">
              <w:rPr>
                <w:rFonts w:ascii="Tahoma" w:eastAsia="宋体" w:hAnsi="Tahoma" w:hint="eastAsia"/>
                <w:szCs w:val="21"/>
              </w:rPr>
              <w:t>进行二次封装，封装中加入调试日志、步骤检查点跟错误自动截图，在封装加入超时操作避免脚本中出现大量的等待脚本。对</w:t>
            </w:r>
            <w:r w:rsidR="0032172A" w:rsidRPr="00D44DE7">
              <w:rPr>
                <w:rFonts w:ascii="Tahoma" w:eastAsia="宋体" w:hAnsi="Tahoma" w:hint="eastAsia"/>
                <w:szCs w:val="21"/>
              </w:rPr>
              <w:t>Table</w:t>
            </w:r>
            <w:r w:rsidR="0032172A" w:rsidRPr="00D44DE7">
              <w:rPr>
                <w:rFonts w:ascii="Tahoma" w:eastAsia="宋体" w:hAnsi="Tahoma" w:hint="eastAsia"/>
                <w:szCs w:val="21"/>
              </w:rPr>
              <w:t>、</w:t>
            </w:r>
            <w:r w:rsidR="0032172A" w:rsidRPr="00D44DE7">
              <w:rPr>
                <w:rFonts w:ascii="Tahoma" w:eastAsia="宋体" w:hAnsi="Tahoma" w:hint="eastAsia"/>
                <w:szCs w:val="21"/>
              </w:rPr>
              <w:t>Excel</w:t>
            </w:r>
            <w:r w:rsidR="0032172A" w:rsidRPr="00D44DE7">
              <w:rPr>
                <w:rFonts w:ascii="Tahoma" w:eastAsia="宋体" w:hAnsi="Tahoma" w:hint="eastAsia"/>
                <w:szCs w:val="21"/>
              </w:rPr>
              <w:t>、数据库重写类直接操作。对</w:t>
            </w:r>
            <w:r w:rsidR="0032172A" w:rsidRPr="00D44DE7">
              <w:rPr>
                <w:rFonts w:ascii="Tahoma" w:eastAsia="宋体" w:hAnsi="Tahoma" w:hint="eastAsia"/>
                <w:szCs w:val="21"/>
              </w:rPr>
              <w:t>driver</w:t>
            </w:r>
            <w:r w:rsidR="0032172A" w:rsidRPr="00D44DE7">
              <w:rPr>
                <w:rFonts w:ascii="Tahoma" w:eastAsia="宋体" w:hAnsi="Tahoma" w:hint="eastAsia"/>
                <w:szCs w:val="21"/>
              </w:rPr>
              <w:t>驱动做封装做到一个测试</w:t>
            </w:r>
            <w:r w:rsidR="0032172A" w:rsidRPr="00D44DE7">
              <w:rPr>
                <w:rFonts w:ascii="Tahoma" w:eastAsia="宋体" w:hAnsi="Tahoma" w:hint="eastAsia"/>
                <w:szCs w:val="21"/>
              </w:rPr>
              <w:t>suite</w:t>
            </w:r>
            <w:r w:rsidR="0032172A" w:rsidRPr="00D44DE7">
              <w:rPr>
                <w:rFonts w:ascii="Tahoma" w:eastAsia="宋体" w:hAnsi="Tahoma" w:hint="eastAsia"/>
                <w:szCs w:val="21"/>
              </w:rPr>
              <w:t>里只要启动一次浏览器跟关闭一次浏览器，节约测试时间。利用</w:t>
            </w:r>
            <w:r w:rsidR="0032172A" w:rsidRPr="00D44DE7">
              <w:rPr>
                <w:rFonts w:ascii="Tahoma" w:eastAsia="宋体" w:hAnsi="Tahoma" w:hint="eastAsia"/>
                <w:szCs w:val="21"/>
              </w:rPr>
              <w:t>testNGxslt</w:t>
            </w:r>
            <w:r w:rsidR="0032172A" w:rsidRPr="00D44DE7">
              <w:rPr>
                <w:rFonts w:ascii="Tahoma" w:eastAsia="宋体" w:hAnsi="Tahoma" w:hint="eastAsia"/>
                <w:szCs w:val="21"/>
              </w:rPr>
              <w:t>做到测试报告的美化。</w:t>
            </w:r>
            <w:r w:rsidR="0032172A" w:rsidRPr="00D44DE7">
              <w:rPr>
                <w:rFonts w:ascii="Tahoma" w:eastAsia="宋体" w:hAnsi="Tahoma" w:hint="eastAsia"/>
                <w:szCs w:val="21"/>
              </w:rPr>
              <w:t xml:space="preserve"> </w:t>
            </w:r>
          </w:p>
        </w:tc>
      </w:tr>
    </w:tbl>
    <w:p w:rsidR="0032172A" w:rsidRDefault="0032172A">
      <w:pPr>
        <w:rPr>
          <w:rFonts w:ascii="Tahoma" w:eastAsia="宋体" w:hAnsi="Tahoma"/>
        </w:rPr>
      </w:pPr>
    </w:p>
    <w:sectPr w:rsidR="0032172A" w:rsidSect="002236AF">
      <w:pgSz w:w="11906" w:h="16838"/>
      <w:pgMar w:top="567" w:right="849" w:bottom="1440" w:left="99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54E0B"/>
    <w:multiLevelType w:val="hybridMultilevel"/>
    <w:tmpl w:val="D88E63FC"/>
    <w:lvl w:ilvl="0" w:tplc="FC586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2CF9"/>
    <w:rsid w:val="00181F29"/>
    <w:rsid w:val="00194F78"/>
    <w:rsid w:val="001F4CEE"/>
    <w:rsid w:val="002236AF"/>
    <w:rsid w:val="002918FE"/>
    <w:rsid w:val="003164C0"/>
    <w:rsid w:val="0032172A"/>
    <w:rsid w:val="0059534D"/>
    <w:rsid w:val="00667E7D"/>
    <w:rsid w:val="006B692C"/>
    <w:rsid w:val="00AF2ABE"/>
    <w:rsid w:val="00C92CF9"/>
    <w:rsid w:val="00D44DE7"/>
    <w:rsid w:val="00F0172C"/>
    <w:rsid w:val="00F371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6AF"/>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2236AF"/>
    <w:rPr>
      <w:sz w:val="18"/>
      <w:szCs w:val="18"/>
    </w:rPr>
  </w:style>
  <w:style w:type="paragraph" w:styleId="a4">
    <w:name w:val="footer"/>
    <w:basedOn w:val="a"/>
    <w:link w:val="Char0"/>
    <w:uiPriority w:val="99"/>
    <w:semiHidden/>
    <w:unhideWhenUsed/>
    <w:rsid w:val="002236AF"/>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2236AF"/>
    <w:rPr>
      <w:sz w:val="18"/>
      <w:szCs w:val="18"/>
    </w:rPr>
  </w:style>
  <w:style w:type="paragraph" w:styleId="a5">
    <w:name w:val="Balloon Text"/>
    <w:basedOn w:val="a"/>
    <w:link w:val="Char1"/>
    <w:uiPriority w:val="99"/>
    <w:semiHidden/>
    <w:unhideWhenUsed/>
    <w:rsid w:val="002236AF"/>
    <w:rPr>
      <w:sz w:val="18"/>
      <w:szCs w:val="18"/>
    </w:rPr>
  </w:style>
  <w:style w:type="character" w:customStyle="1" w:styleId="Char1">
    <w:name w:val="批注框文本 Char"/>
    <w:basedOn w:val="a0"/>
    <w:link w:val="a5"/>
    <w:uiPriority w:val="99"/>
    <w:semiHidden/>
    <w:locked/>
    <w:rsid w:val="002236AF"/>
    <w:rPr>
      <w:sz w:val="18"/>
      <w:szCs w:val="18"/>
    </w:rPr>
  </w:style>
  <w:style w:type="table" w:styleId="a6">
    <w:name w:val="Table Grid"/>
    <w:basedOn w:val="a1"/>
    <w:uiPriority w:val="59"/>
    <w:rsid w:val="002236AF"/>
    <w:rPr>
      <w:rFonts w:asciiTheme="minorHAnsi" w:hAnsiTheme="minorHAns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D44DE7"/>
    <w:pPr>
      <w:ind w:firstLineChars="200" w:firstLine="420"/>
    </w:p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image0.lietou-static.com/normal/55557f3b28ee44a8919620ce01a.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678</Words>
  <Characters>3869</Characters>
  <Application>Microsoft Office Word</Application>
  <DocSecurity>0</DocSecurity>
  <Lines>32</Lines>
  <Paragraphs>9</Paragraphs>
  <ScaleCrop>false</ScaleCrop>
  <Company>Microsoft</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7</cp:revision>
  <dcterms:created xsi:type="dcterms:W3CDTF">2018-05-16T01:13:00Z</dcterms:created>
  <dcterms:modified xsi:type="dcterms:W3CDTF">2018-05-23T14:50:00Z</dcterms:modified>
</cp:coreProperties>
</file>