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C6983" w14:textId="77777777" w:rsidR="00134541" w:rsidRPr="00F34BF4" w:rsidRDefault="00134541" w:rsidP="009501F5">
      <w:pPr>
        <w:spacing w:line="360" w:lineRule="auto"/>
        <w:rPr>
          <w:rFonts w:ascii="仿宋" w:hAnsi="仿宋" w:hint="eastAsia"/>
        </w:rPr>
      </w:pPr>
    </w:p>
    <w:p w14:paraId="7BF8AA51" w14:textId="77777777" w:rsidR="00134541" w:rsidRPr="00F34BF4" w:rsidRDefault="00000000" w:rsidP="009501F5">
      <w:pPr>
        <w:spacing w:line="360" w:lineRule="auto"/>
        <w:jc w:val="center"/>
        <w:rPr>
          <w:rFonts w:ascii="仿宋" w:hAnsi="仿宋" w:hint="eastAsia"/>
          <w:b/>
          <w:sz w:val="52"/>
          <w:lang w:eastAsia="zh-CN"/>
        </w:rPr>
      </w:pPr>
      <w:r w:rsidRPr="00F34BF4">
        <w:rPr>
          <w:rFonts w:ascii="仿宋" w:hAnsi="仿宋"/>
          <w:b/>
          <w:sz w:val="52"/>
          <w:lang w:eastAsia="zh-CN"/>
        </w:rPr>
        <w:t>考古报告图文 Pair 数据构造</w:t>
      </w:r>
    </w:p>
    <w:p w14:paraId="0DAADC91" w14:textId="77777777" w:rsidR="00134541" w:rsidRPr="00F34BF4" w:rsidRDefault="00000000" w:rsidP="009501F5">
      <w:pPr>
        <w:spacing w:line="360" w:lineRule="auto"/>
        <w:jc w:val="center"/>
        <w:rPr>
          <w:rFonts w:ascii="仿宋" w:hAnsi="仿宋" w:hint="eastAsia"/>
          <w:b/>
          <w:sz w:val="52"/>
          <w:lang w:eastAsia="zh-CN"/>
        </w:rPr>
      </w:pPr>
      <w:r w:rsidRPr="00F34BF4">
        <w:rPr>
          <w:rFonts w:ascii="仿宋" w:hAnsi="仿宋"/>
          <w:b/>
          <w:sz w:val="52"/>
          <w:lang w:eastAsia="zh-CN"/>
        </w:rPr>
        <w:t>Supervisor-Worker 多智能体方案</w:t>
      </w:r>
    </w:p>
    <w:p w14:paraId="6EDC52F5" w14:textId="77777777" w:rsidR="00134541" w:rsidRPr="00F34BF4" w:rsidRDefault="00134541" w:rsidP="009501F5">
      <w:pPr>
        <w:spacing w:line="360" w:lineRule="auto"/>
        <w:rPr>
          <w:rFonts w:ascii="仿宋" w:hAnsi="仿宋" w:hint="eastAsia"/>
        </w:rPr>
      </w:pPr>
    </w:p>
    <w:p w14:paraId="15676842" w14:textId="77777777" w:rsidR="00134541" w:rsidRPr="00F34BF4" w:rsidRDefault="00134541" w:rsidP="009501F5">
      <w:pPr>
        <w:spacing w:line="360" w:lineRule="auto"/>
        <w:rPr>
          <w:rFonts w:ascii="仿宋" w:hAnsi="仿宋" w:hint="eastAsia"/>
          <w:lang w:eastAsia="zh-CN"/>
        </w:rPr>
      </w:pPr>
    </w:p>
    <w:p w14:paraId="3B176B24" w14:textId="77777777" w:rsidR="00134541" w:rsidRPr="00F34BF4" w:rsidRDefault="00134541" w:rsidP="009501F5">
      <w:pPr>
        <w:spacing w:line="360" w:lineRule="auto"/>
        <w:rPr>
          <w:rFonts w:ascii="仿宋" w:hAnsi="仿宋" w:hint="eastAsia"/>
          <w:lang w:eastAsia="zh-CN"/>
        </w:rPr>
      </w:pPr>
    </w:p>
    <w:p w14:paraId="0C7622A4" w14:textId="77777777" w:rsidR="00134541" w:rsidRPr="00F34BF4" w:rsidRDefault="00134541" w:rsidP="009501F5">
      <w:pPr>
        <w:spacing w:line="360" w:lineRule="auto"/>
        <w:rPr>
          <w:rFonts w:ascii="仿宋" w:hAnsi="仿宋" w:hint="eastAsia"/>
          <w:lang w:eastAsia="zh-CN"/>
        </w:rPr>
      </w:pPr>
    </w:p>
    <w:p w14:paraId="2B1BA9E6" w14:textId="77777777" w:rsidR="00C01AEF" w:rsidRPr="00F34BF4" w:rsidRDefault="00C01AEF" w:rsidP="009501F5">
      <w:pPr>
        <w:spacing w:line="360" w:lineRule="auto"/>
        <w:ind w:left="5760" w:firstLine="720"/>
        <w:jc w:val="center"/>
        <w:rPr>
          <w:rFonts w:ascii="仿宋" w:hAnsi="仿宋" w:hint="eastAsia"/>
          <w:sz w:val="26"/>
          <w:lang w:eastAsia="zh-CN"/>
        </w:rPr>
      </w:pPr>
    </w:p>
    <w:p w14:paraId="5F51987F" w14:textId="77777777" w:rsidR="00C01AEF" w:rsidRPr="00F34BF4" w:rsidRDefault="00C01AEF" w:rsidP="009501F5">
      <w:pPr>
        <w:spacing w:line="360" w:lineRule="auto"/>
        <w:ind w:left="5760" w:firstLine="720"/>
        <w:jc w:val="center"/>
        <w:rPr>
          <w:rFonts w:ascii="仿宋" w:hAnsi="仿宋" w:hint="eastAsia"/>
          <w:sz w:val="26"/>
          <w:lang w:eastAsia="zh-CN"/>
        </w:rPr>
      </w:pPr>
    </w:p>
    <w:p w14:paraId="585425F7" w14:textId="77777777" w:rsidR="00C01AEF" w:rsidRPr="00F34BF4" w:rsidRDefault="00C01AEF" w:rsidP="009501F5">
      <w:pPr>
        <w:spacing w:line="360" w:lineRule="auto"/>
        <w:ind w:left="5760" w:firstLine="720"/>
        <w:jc w:val="center"/>
        <w:rPr>
          <w:rFonts w:ascii="仿宋" w:hAnsi="仿宋" w:hint="eastAsia"/>
          <w:sz w:val="26"/>
          <w:lang w:eastAsia="zh-CN"/>
        </w:rPr>
      </w:pPr>
    </w:p>
    <w:p w14:paraId="2F4148CD" w14:textId="77777777" w:rsidR="00C01AEF" w:rsidRPr="00F34BF4" w:rsidRDefault="00C01AEF" w:rsidP="009501F5">
      <w:pPr>
        <w:spacing w:line="360" w:lineRule="auto"/>
        <w:ind w:left="5760" w:firstLine="720"/>
        <w:jc w:val="center"/>
        <w:rPr>
          <w:rFonts w:ascii="仿宋" w:hAnsi="仿宋" w:hint="eastAsia"/>
          <w:sz w:val="26"/>
          <w:lang w:eastAsia="zh-CN"/>
        </w:rPr>
      </w:pPr>
    </w:p>
    <w:p w14:paraId="7692B2AA" w14:textId="77777777" w:rsidR="00C01AEF" w:rsidRPr="00F34BF4" w:rsidRDefault="00C01AEF" w:rsidP="009501F5">
      <w:pPr>
        <w:spacing w:line="360" w:lineRule="auto"/>
        <w:ind w:left="5760" w:firstLine="720"/>
        <w:jc w:val="center"/>
        <w:rPr>
          <w:rFonts w:ascii="仿宋" w:hAnsi="仿宋" w:hint="eastAsia"/>
          <w:sz w:val="26"/>
          <w:lang w:eastAsia="zh-CN"/>
        </w:rPr>
      </w:pPr>
    </w:p>
    <w:p w14:paraId="74DD2DEC" w14:textId="77777777" w:rsidR="00C01AEF" w:rsidRPr="00F34BF4" w:rsidRDefault="00C01AEF" w:rsidP="009501F5">
      <w:pPr>
        <w:spacing w:line="360" w:lineRule="auto"/>
        <w:ind w:left="5760" w:firstLine="720"/>
        <w:jc w:val="center"/>
        <w:rPr>
          <w:rFonts w:ascii="仿宋" w:hAnsi="仿宋" w:hint="eastAsia"/>
          <w:sz w:val="26"/>
          <w:lang w:eastAsia="zh-CN"/>
        </w:rPr>
      </w:pPr>
    </w:p>
    <w:p w14:paraId="6437B4D6" w14:textId="77777777" w:rsidR="00A61760" w:rsidRPr="00F34BF4" w:rsidRDefault="00A61760" w:rsidP="009501F5">
      <w:pPr>
        <w:spacing w:line="360" w:lineRule="auto"/>
        <w:ind w:left="5760" w:firstLine="720"/>
        <w:jc w:val="center"/>
        <w:rPr>
          <w:rFonts w:ascii="仿宋" w:hAnsi="仿宋" w:hint="eastAsia"/>
          <w:sz w:val="26"/>
          <w:lang w:eastAsia="zh-CN"/>
        </w:rPr>
      </w:pPr>
    </w:p>
    <w:p w14:paraId="48216A8E" w14:textId="77777777" w:rsidR="00A61760" w:rsidRPr="00F34BF4" w:rsidRDefault="00A61760" w:rsidP="009501F5">
      <w:pPr>
        <w:spacing w:line="360" w:lineRule="auto"/>
        <w:ind w:left="5760" w:firstLine="720"/>
        <w:jc w:val="center"/>
        <w:rPr>
          <w:rFonts w:ascii="仿宋" w:hAnsi="仿宋" w:hint="eastAsia"/>
          <w:sz w:val="26"/>
          <w:lang w:eastAsia="zh-CN"/>
        </w:rPr>
      </w:pPr>
    </w:p>
    <w:p w14:paraId="4501AA3E" w14:textId="77777777" w:rsidR="00A61760" w:rsidRPr="00F34BF4" w:rsidRDefault="00C01AEF" w:rsidP="009501F5">
      <w:pPr>
        <w:spacing w:line="360" w:lineRule="auto"/>
        <w:ind w:left="5760" w:firstLine="720"/>
        <w:jc w:val="center"/>
        <w:rPr>
          <w:rFonts w:ascii="仿宋" w:hAnsi="仿宋" w:hint="eastAsia"/>
          <w:sz w:val="26"/>
          <w:lang w:eastAsia="zh-CN"/>
        </w:rPr>
      </w:pPr>
      <w:r w:rsidRPr="00F34BF4">
        <w:rPr>
          <w:rFonts w:ascii="仿宋" w:hAnsi="仿宋" w:hint="eastAsia"/>
          <w:sz w:val="26"/>
          <w:lang w:eastAsia="zh-CN"/>
        </w:rPr>
        <w:t>数字技术部</w:t>
      </w:r>
    </w:p>
    <w:p w14:paraId="6BECF280" w14:textId="77777777" w:rsidR="00134541" w:rsidRPr="00F34BF4" w:rsidRDefault="00A61760" w:rsidP="009501F5">
      <w:pPr>
        <w:spacing w:line="360" w:lineRule="auto"/>
        <w:rPr>
          <w:rFonts w:ascii="仿宋" w:hAnsi="仿宋" w:hint="eastAsia"/>
          <w:sz w:val="26"/>
          <w:lang w:eastAsia="zh-CN"/>
        </w:rPr>
      </w:pPr>
      <w:r w:rsidRPr="00F34BF4">
        <w:rPr>
          <w:rFonts w:ascii="仿宋" w:hAnsi="仿宋" w:hint="eastAsia"/>
          <w:sz w:val="26"/>
          <w:lang w:eastAsia="zh-CN"/>
        </w:rPr>
        <w:br w:type="page"/>
      </w:r>
    </w:p>
    <w:p w14:paraId="7C1FFA81" w14:textId="77777777" w:rsidR="00C01AEF" w:rsidRPr="00F34BF4" w:rsidRDefault="00C01AEF" w:rsidP="009501F5">
      <w:pPr>
        <w:spacing w:line="360" w:lineRule="auto"/>
        <w:rPr>
          <w:rFonts w:ascii="仿宋" w:hAnsi="仿宋" w:hint="eastAsia"/>
          <w:lang w:eastAsia="zh-CN"/>
        </w:rPr>
      </w:pPr>
    </w:p>
    <w:tbl>
      <w:tblPr>
        <w:tblStyle w:val="aff1"/>
        <w:tblW w:w="0" w:type="auto"/>
        <w:tblLook w:val="04A0" w:firstRow="1" w:lastRow="0" w:firstColumn="1" w:lastColumn="0" w:noHBand="0" w:noVBand="1"/>
      </w:tblPr>
      <w:tblGrid>
        <w:gridCol w:w="817"/>
        <w:gridCol w:w="992"/>
        <w:gridCol w:w="3822"/>
        <w:gridCol w:w="1423"/>
        <w:gridCol w:w="1242"/>
      </w:tblGrid>
      <w:tr w:rsidR="00C01AEF" w:rsidRPr="00F34BF4" w14:paraId="6CD41AE3" w14:textId="77777777" w:rsidTr="00C01AEF">
        <w:tc>
          <w:tcPr>
            <w:tcW w:w="817" w:type="dxa"/>
          </w:tcPr>
          <w:p w14:paraId="71DA172E" w14:textId="77777777" w:rsidR="00C01AEF" w:rsidRPr="00F34BF4" w:rsidRDefault="00C01AEF" w:rsidP="009501F5">
            <w:pPr>
              <w:spacing w:line="360" w:lineRule="auto"/>
              <w:rPr>
                <w:rFonts w:ascii="仿宋" w:hAnsi="仿宋" w:hint="eastAsia"/>
              </w:rPr>
            </w:pPr>
            <w:proofErr w:type="spellStart"/>
            <w:r w:rsidRPr="00F34BF4">
              <w:rPr>
                <w:rFonts w:ascii="仿宋" w:hAnsi="仿宋"/>
              </w:rPr>
              <w:t>编号</w:t>
            </w:r>
            <w:proofErr w:type="spellEnd"/>
          </w:p>
        </w:tc>
        <w:tc>
          <w:tcPr>
            <w:tcW w:w="992" w:type="dxa"/>
          </w:tcPr>
          <w:p w14:paraId="56B82457" w14:textId="77777777" w:rsidR="00C01AEF" w:rsidRPr="00F34BF4" w:rsidRDefault="00C01AEF" w:rsidP="009501F5">
            <w:pPr>
              <w:spacing w:line="360" w:lineRule="auto"/>
              <w:jc w:val="center"/>
              <w:rPr>
                <w:rFonts w:ascii="仿宋" w:hAnsi="仿宋" w:hint="eastAsia"/>
              </w:rPr>
            </w:pPr>
            <w:proofErr w:type="spellStart"/>
            <w:r w:rsidRPr="00F34BF4">
              <w:rPr>
                <w:rFonts w:ascii="仿宋" w:hAnsi="仿宋" w:hint="eastAsia"/>
              </w:rPr>
              <w:t>版本号</w:t>
            </w:r>
            <w:proofErr w:type="spellEnd"/>
          </w:p>
        </w:tc>
        <w:tc>
          <w:tcPr>
            <w:tcW w:w="3822" w:type="dxa"/>
          </w:tcPr>
          <w:p w14:paraId="7156F558" w14:textId="77777777" w:rsidR="00C01AEF" w:rsidRPr="00F34BF4" w:rsidRDefault="00C01AEF" w:rsidP="009501F5">
            <w:pPr>
              <w:spacing w:line="360" w:lineRule="auto"/>
              <w:jc w:val="center"/>
              <w:rPr>
                <w:rFonts w:ascii="仿宋" w:hAnsi="仿宋" w:hint="eastAsia"/>
              </w:rPr>
            </w:pPr>
            <w:proofErr w:type="spellStart"/>
            <w:r w:rsidRPr="00F34BF4">
              <w:rPr>
                <w:rFonts w:ascii="仿宋" w:hAnsi="仿宋"/>
              </w:rPr>
              <w:t>内容摘要</w:t>
            </w:r>
            <w:proofErr w:type="spellEnd"/>
          </w:p>
        </w:tc>
        <w:tc>
          <w:tcPr>
            <w:tcW w:w="1423" w:type="dxa"/>
          </w:tcPr>
          <w:p w14:paraId="300F25B5" w14:textId="77777777" w:rsidR="00C01AEF" w:rsidRPr="00F34BF4" w:rsidRDefault="00C01AEF" w:rsidP="009501F5">
            <w:pPr>
              <w:spacing w:line="360" w:lineRule="auto"/>
              <w:jc w:val="center"/>
              <w:rPr>
                <w:rFonts w:ascii="仿宋" w:hAnsi="仿宋" w:hint="eastAsia"/>
              </w:rPr>
            </w:pPr>
            <w:proofErr w:type="spellStart"/>
            <w:r w:rsidRPr="00F34BF4">
              <w:rPr>
                <w:rFonts w:ascii="仿宋" w:hAnsi="仿宋" w:hint="eastAsia"/>
              </w:rPr>
              <w:t>日期</w:t>
            </w:r>
            <w:proofErr w:type="spellEnd"/>
          </w:p>
        </w:tc>
        <w:tc>
          <w:tcPr>
            <w:tcW w:w="1242" w:type="dxa"/>
          </w:tcPr>
          <w:p w14:paraId="50266A98" w14:textId="77777777" w:rsidR="00C01AEF" w:rsidRPr="00F34BF4" w:rsidRDefault="00C01AEF" w:rsidP="009501F5">
            <w:pPr>
              <w:spacing w:line="360" w:lineRule="auto"/>
              <w:jc w:val="center"/>
              <w:rPr>
                <w:rFonts w:ascii="仿宋" w:hAnsi="仿宋" w:hint="eastAsia"/>
              </w:rPr>
            </w:pPr>
            <w:proofErr w:type="spellStart"/>
            <w:r w:rsidRPr="00F34BF4">
              <w:rPr>
                <w:rFonts w:ascii="仿宋" w:hAnsi="仿宋" w:hint="eastAsia"/>
              </w:rPr>
              <w:t>作者</w:t>
            </w:r>
            <w:proofErr w:type="spellEnd"/>
          </w:p>
        </w:tc>
      </w:tr>
      <w:tr w:rsidR="00C01AEF" w:rsidRPr="00F34BF4" w14:paraId="7F6250EC" w14:textId="77777777" w:rsidTr="00C01AEF">
        <w:tc>
          <w:tcPr>
            <w:tcW w:w="817" w:type="dxa"/>
          </w:tcPr>
          <w:p>
            <w:r/>
            <w:r/>
          </w:p>
        </w:tc>
        <w:tc>
          <w:tcPr>
            <w:tcW w:w="992" w:type="dxa"/>
          </w:tcPr>
          <w:p>
            <w:r/>
            <w:r>
              <w:t>V0.1</w:t>
            </w:r>
          </w:p>
        </w:tc>
        <w:tc>
          <w:tcPr>
            <w:tcW w:w="3822" w:type="dxa"/>
          </w:tcPr>
          <w:p>
            <w:r/>
            <w:r>
              <w:t>创建 Supervisor-Worker 多智能体方案：LangGraph 唯一编排（S1–S10 节点映射 / State Schema / 条件边路由 / checkpointer 断点续跑 / interrupt 人工复核）、双源三链降级、Loop Engineering、pydantic v2 数据契约、模型网关（录制/回放/限流/熔断/成本帽）、存储层、三层测试、硬约束追溯矩阵；量化口径对齐 22 份考古报告实测数据。</w:t>
            </w:r>
          </w:p>
        </w:tc>
        <w:tc>
          <w:tcPr>
            <w:tcW w:w="1423" w:type="dxa"/>
          </w:tcPr>
          <w:p>
            <w:r/>
            <w:r>
              <w:t>2026-08-11</w:t>
            </w:r>
          </w:p>
        </w:tc>
        <w:tc>
          <w:tcPr>
            <w:tcW w:w="1242" w:type="dxa"/>
          </w:tcPr>
          <w:p>
            <w:r/>
            <w:r>
              <w:t>齐利超</w:t>
            </w:r>
          </w:p>
        </w:tc>
      </w:tr>
      <w:tr>
        <w:tc>
          <w:tcPr>
            <w:tcW w:type="dxa" w:w="817"/>
          </w:tcPr>
          <w:p>
            <w:r>
              <w:t>V0.2</w:t>
            </w:r>
          </w:p>
        </w:tc>
        <w:tc>
          <w:tcPr>
            <w:tcW w:type="dxa" w:w="992"/>
          </w:tcPr>
          <w:p>
            <w:r>
              <w:t>修订 S9 必选终检/迭代开关、统一幂等键、Pair 多候选 Schema、SAM 文字比例尺掩膜合并、正文切分默认 LLM 确认；修正 21 份 XML 数据口径与资源估算。</w:t>
            </w:r>
          </w:p>
        </w:tc>
        <w:tc>
          <w:tcPr>
            <w:tcW w:type="dxa" w:w="3822"/>
          </w:tcPr>
          <w:p>
            <w:r>
              <w:t>2026-08-13</w:t>
            </w:r>
          </w:p>
        </w:tc>
        <w:tc>
          <w:tcPr>
            <w:tcW w:type="dxa" w:w="1423"/>
          </w:tcPr>
          <w:p>
            <w:r>
              <w:t>齐利超</w:t>
            </w:r>
          </w:p>
        </w:tc>
        <w:tc>
          <w:tcPr>
            <w:tcW w:type="dxa" w:w="1242"/>
          </w:tcPr>
          <w:p/>
        </w:tc>
      </w:tr>
    </w:tbl>
    <w:p w14:paraId="1150B29C" w14:textId="77777777" w:rsidR="006E7E09" w:rsidRPr="00F34BF4" w:rsidRDefault="006E7E09" w:rsidP="009501F5">
      <w:pPr>
        <w:pStyle w:val="a0"/>
        <w:numPr>
          <w:ilvl w:val="0"/>
          <w:numId w:val="0"/>
        </w:numPr>
        <w:spacing w:after="40" w:line="360" w:lineRule="auto"/>
        <w:ind w:left="360"/>
        <w:rPr>
          <w:rFonts w:ascii="仿宋" w:hAnsi="仿宋" w:hint="eastAsia"/>
        </w:rPr>
      </w:pPr>
    </w:p>
    <w:p w14:paraId="5FE0C544" w14:textId="77777777" w:rsidR="006E7E09" w:rsidRPr="00F34BF4" w:rsidRDefault="006E7E09" w:rsidP="009501F5">
      <w:pPr>
        <w:spacing w:line="360" w:lineRule="auto"/>
        <w:rPr>
          <w:rFonts w:ascii="仿宋" w:hAnsi="仿宋" w:hint="eastAsia"/>
        </w:rPr>
      </w:pPr>
      <w:r w:rsidRPr="00F34BF4">
        <w:rPr>
          <w:rFonts w:ascii="仿宋" w:hAnsi="仿宋" w:hint="eastAsia"/>
        </w:rPr>
        <w:br w:type="page"/>
      </w:r>
    </w:p>
    <w:p w14:paraId="4CFC9D31"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1. 项目概述与目标</w:t>
      </w:r>
    </w:p>
    <w:p w14:paraId="1227325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1.1 任务定义</w:t>
      </w:r>
    </w:p>
    <w:p w14:paraId="04C2659C"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本方案针对考古报告结构化文件（</w:t>
      </w:r>
      <w:proofErr w:type="spellStart"/>
      <w:r w:rsidRPr="00F34BF4">
        <w:rPr>
          <w:rFonts w:ascii="仿宋" w:hAnsi="仿宋"/>
          <w:lang w:eastAsia="zh-CN"/>
        </w:rPr>
        <w:t>DocBook</w:t>
      </w:r>
      <w:proofErr w:type="spellEnd"/>
      <w:r w:rsidRPr="00F34BF4">
        <w:rPr>
          <w:rFonts w:ascii="仿宋" w:hAnsi="仿宋"/>
          <w:lang w:eastAsia="zh-CN"/>
        </w:rPr>
        <w:t xml:space="preserve"> XML）与线图图像，设计一套 Supervisor-Worker 多智能体图文配对数据构造管线，实现</w:t>
      </w:r>
      <w:proofErr w:type="gramStart"/>
      <w:r w:rsidRPr="00F34BF4">
        <w:rPr>
          <w:rFonts w:ascii="仿宋" w:hAnsi="仿宋"/>
          <w:lang w:eastAsia="zh-CN"/>
        </w:rPr>
        <w:t>"大图</w:t>
      </w:r>
      <w:proofErr w:type="gramEnd"/>
      <w:r w:rsidRPr="00F34BF4">
        <w:rPr>
          <w:rFonts w:ascii="仿宋" w:hAnsi="仿宋"/>
          <w:lang w:eastAsia="zh-CN"/>
        </w:rPr>
        <w:t>拆小图、图文配对、异常</w:t>
      </w:r>
      <w:proofErr w:type="gramStart"/>
      <w:r w:rsidRPr="00F34BF4">
        <w:rPr>
          <w:rFonts w:ascii="仿宋" w:hAnsi="仿宋"/>
          <w:lang w:eastAsia="zh-CN"/>
        </w:rPr>
        <w:t>闭环"</w:t>
      </w:r>
      <w:proofErr w:type="gramEnd"/>
      <w:r w:rsidRPr="00F34BF4">
        <w:rPr>
          <w:rFonts w:ascii="仿宋" w:hAnsi="仿宋"/>
          <w:lang w:eastAsia="zh-CN"/>
        </w:rPr>
        <w:t>三大核心能力，产出服务考古大模型训练与评测的高质量语料。</w:t>
      </w:r>
    </w:p>
    <w:p w14:paraId="30C0C1C7"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交付对象为（器物</w:t>
      </w:r>
      <w:proofErr w:type="gramStart"/>
      <w:r w:rsidRPr="00F34BF4">
        <w:rPr>
          <w:rFonts w:ascii="仿宋" w:hAnsi="仿宋"/>
          <w:lang w:eastAsia="zh-CN"/>
        </w:rPr>
        <w:t>号,</w:t>
      </w:r>
      <w:proofErr w:type="gramEnd"/>
      <w:r w:rsidRPr="00F34BF4">
        <w:rPr>
          <w:rFonts w:ascii="仿宋" w:hAnsi="仿宋"/>
          <w:lang w:eastAsia="zh-CN"/>
        </w:rPr>
        <w:t xml:space="preserve"> </w:t>
      </w:r>
      <w:proofErr w:type="gramStart"/>
      <w:r w:rsidRPr="00F34BF4">
        <w:rPr>
          <w:rFonts w:ascii="仿宋" w:hAnsi="仿宋"/>
          <w:lang w:eastAsia="zh-CN"/>
        </w:rPr>
        <w:t>图像,</w:t>
      </w:r>
      <w:proofErr w:type="gramEnd"/>
      <w:r w:rsidRPr="00F34BF4">
        <w:rPr>
          <w:rFonts w:ascii="仿宋" w:hAnsi="仿宋"/>
          <w:lang w:eastAsia="zh-CN"/>
        </w:rPr>
        <w:t xml:space="preserve"> 描述文本）三元组：</w:t>
      </w:r>
    </w:p>
    <w:p w14:paraId="6DD6BA4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图像：经过掩膜分割后的单件器物线图子图（含该器物所有视图、说明文字、专属比例尺），或单张彩板照片；</w:t>
      </w:r>
    </w:p>
    <w:p w14:paraId="61B5C8A1"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描述文本：正文中按</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切分的该器物专属描述段</w:t>
      </w:r>
      <w:proofErr w:type="spellEnd"/>
      <w:r w:rsidRPr="00F34BF4">
        <w:rPr>
          <w:rFonts w:ascii="仿宋" w:hAnsi="仿宋"/>
        </w:rPr>
        <w:t>；</w:t>
      </w:r>
    </w:p>
    <w:p w14:paraId="15DEAC39" w14:textId="77777777" w:rsidR="00134541" w:rsidRPr="00F34BF4" w:rsidRDefault="00000000" w:rsidP="009501F5">
      <w:pPr>
        <w:pStyle w:val="a0"/>
        <w:spacing w:after="40" w:line="360" w:lineRule="auto"/>
        <w:rPr>
          <w:rFonts w:ascii="仿宋" w:hAnsi="仿宋" w:hint="eastAsia"/>
        </w:rPr>
      </w:pPr>
      <w:r w:rsidRPr="00F34BF4">
        <w:rPr>
          <w:rFonts w:ascii="仿宋" w:hAnsi="仿宋"/>
        </w:rPr>
        <w:t>artifact_id：跨图、跨章节的唯一关联键，全文统一为 book_id:artifact_id 形式。</w:t>
      </w:r>
    </w:p>
    <w:p w14:paraId="1A81B11E"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1.2 数据特征描述</w:t>
      </w:r>
    </w:p>
    <w:p w14:paraId="7C749E64"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本节描述的数据特征基于 21 份考古报告 XML 实测抽象（examples 全量、非抽样），仅作为样本反映考古报告领域的典型形态分布；方案必须能泛化到未纳入样本的报告。实测规模：16,124 个 imagedata、media 约 2.4GB（压缩 jpg，平均约 143KB/张）。</w:t>
      </w:r>
    </w:p>
    <w:p w14:paraId="20ED6202" w14:textId="77777777" w:rsidR="0021469C" w:rsidRPr="00F34BF4" w:rsidRDefault="00000000">
      <w:pPr>
        <w:rPr>
          <w:rFonts w:ascii="仿宋" w:hAnsi="仿宋" w:hint="eastAsia"/>
          <w:lang w:eastAsia="zh-CN"/>
        </w:rPr>
      </w:pPr>
      <w:r>
        <w:rPr>
          <w:rFonts w:ascii="仿宋" w:hAnsi="仿宋"/>
          <w:lang w:eastAsia="zh-CN"/>
        </w:rPr>
        <w:t>量化口径与来源（E3）：全文量化数字以 21 份报告 XML 实测为准（图数 16,124 imagedata、media≈2.4GB、单图≈143KB），来源为本文 §3.2 数据规模验证与 V0.3 评审报告附录 A 实测统计；如与早期版本估算冲突，以实测为准。</w:t>
      </w:r>
    </w:p>
    <w:p w14:paraId="4DD5ADFC"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1.2.1 图像像素特征</w:t>
      </w:r>
    </w:p>
    <w:p w14:paraId="19806C6C"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实测中存在</w:t>
      </w:r>
      <w:r w:rsidR="0089443D" w:rsidRPr="00F34BF4">
        <w:rPr>
          <w:rFonts w:ascii="仿宋" w:hAnsi="仿宋" w:hint="eastAsia"/>
          <w:lang w:eastAsia="zh-CN"/>
        </w:rPr>
        <w:t>的</w:t>
      </w:r>
      <w:r w:rsidRPr="00F34BF4">
        <w:rPr>
          <w:rFonts w:ascii="仿宋" w:hAnsi="仿宋"/>
          <w:lang w:eastAsia="zh-CN"/>
        </w:rPr>
        <w:t>像素形态，必须前置声明：</w:t>
      </w:r>
    </w:p>
    <w:tbl>
      <w:tblPr>
        <w:tblStyle w:val="-11"/>
        <w:tblW w:w="0" w:type="auto"/>
        <w:jc w:val="center"/>
        <w:tblLook w:val="04A0" w:firstRow="1" w:lastRow="0" w:firstColumn="1" w:lastColumn="0" w:noHBand="0" w:noVBand="1"/>
      </w:tblPr>
      <w:tblGrid>
        <w:gridCol w:w="1716"/>
        <w:gridCol w:w="2160"/>
        <w:gridCol w:w="2814"/>
        <w:gridCol w:w="2166"/>
      </w:tblGrid>
      <w:tr w:rsidR="00134541" w:rsidRPr="00F34BF4" w14:paraId="4D63801A" w14:textId="77777777" w:rsidTr="008944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16" w:type="dxa"/>
          </w:tcPr>
          <w:p w14:paraId="6ECC36D6"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形态</w:t>
            </w:r>
            <w:proofErr w:type="spellEnd"/>
          </w:p>
        </w:tc>
        <w:tc>
          <w:tcPr>
            <w:tcW w:w="2160" w:type="dxa"/>
          </w:tcPr>
          <w:p w14:paraId="2B609426"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图题位置</w:t>
            </w:r>
          </w:p>
        </w:tc>
        <w:tc>
          <w:tcPr>
            <w:tcW w:w="2814" w:type="dxa"/>
          </w:tcPr>
          <w:p w14:paraId="3320389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代表样本</w:t>
            </w:r>
          </w:p>
        </w:tc>
        <w:tc>
          <w:tcPr>
            <w:tcW w:w="2166" w:type="dxa"/>
          </w:tcPr>
          <w:p w14:paraId="7626E67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本项目状态</w:t>
            </w:r>
          </w:p>
        </w:tc>
      </w:tr>
      <w:tr w:rsidR="00134541" w:rsidRPr="00F34BF4" w14:paraId="7B6F6BFE" w14:textId="77777777" w:rsidTr="008944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16" w:type="dxa"/>
          </w:tcPr>
          <w:p w14:paraId="7D363371" w14:textId="77777777" w:rsidR="00134541" w:rsidRPr="00F34BF4" w:rsidRDefault="00000000" w:rsidP="009501F5">
            <w:pPr>
              <w:spacing w:line="360" w:lineRule="auto"/>
              <w:rPr>
                <w:rFonts w:ascii="仿宋" w:hAnsi="仿宋" w:hint="eastAsia"/>
              </w:rPr>
            </w:pPr>
            <w:r w:rsidRPr="00F34BF4">
              <w:rPr>
                <w:rFonts w:ascii="仿宋" w:hAnsi="仿宋"/>
                <w:b w:val="0"/>
                <w:sz w:val="20"/>
              </w:rPr>
              <w:t>书内 media</w:t>
            </w:r>
          </w:p>
        </w:tc>
        <w:tc>
          <w:tcPr>
            <w:tcW w:w="2160" w:type="dxa"/>
          </w:tcPr>
          <w:p w14:paraId="236079A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在 XML 中，不在像素</w:t>
            </w:r>
          </w:p>
        </w:tc>
        <w:tc>
          <w:tcPr>
            <w:tcW w:w="2814" w:type="dxa"/>
          </w:tcPr>
          <w:p w14:paraId="4726C77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万州余家河墓群 media/image1.jpg</w:t>
            </w:r>
          </w:p>
        </w:tc>
        <w:tc>
          <w:tcPr>
            <w:tcW w:w="2166" w:type="dxa"/>
          </w:tcPr>
          <w:p w14:paraId="35BEFFF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本项目实际交付形态</w:t>
            </w:r>
          </w:p>
        </w:tc>
      </w:tr>
    </w:tbl>
    <w:p w14:paraId="7C8EDC5E"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lastRenderedPageBreak/>
        <w:t>像素三要素：器物线图（占主体）、图片内序号（1.、2.、3等，可能缺失）、比例尺（带刻度图形 + 文字）。</w:t>
      </w:r>
    </w:p>
    <w:p w14:paraId="0FA8EDF9"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1.2.2 XML 结构化特征</w:t>
      </w:r>
    </w:p>
    <w:p w14:paraId="5EBE2B9E" w14:textId="77777777" w:rsidR="00134541" w:rsidRPr="00F34BF4" w:rsidRDefault="00000000" w:rsidP="009501F5">
      <w:pPr>
        <w:pStyle w:val="a0"/>
        <w:spacing w:after="40" w:line="360" w:lineRule="auto"/>
        <w:rPr>
          <w:rFonts w:ascii="仿宋" w:hAnsi="仿宋" w:hint="eastAsia"/>
        </w:rPr>
      </w:pPr>
      <w:r w:rsidRPr="00F34BF4">
        <w:rPr>
          <w:rFonts w:ascii="仿宋" w:hAnsi="仿宋"/>
        </w:rPr>
        <w:t>图题（caption role="figure-title"）：如 "图二六 地层出土帽钉"，含图号与描述性文字。</w:t>
      </w:r>
    </w:p>
    <w:p w14:paraId="409C3526" w14:textId="77777777" w:rsidR="00134541" w:rsidRPr="00F34BF4" w:rsidRDefault="00000000" w:rsidP="009501F5">
      <w:pPr>
        <w:pStyle w:val="a0"/>
        <w:spacing w:after="40" w:line="360" w:lineRule="auto"/>
        <w:rPr>
          <w:rFonts w:ascii="仿宋" w:hAnsi="仿宋" w:hint="eastAsia"/>
        </w:rPr>
      </w:pPr>
      <w:r w:rsidRPr="00F34BF4">
        <w:rPr>
          <w:rFonts w:ascii="仿宋" w:hAnsi="仿宋"/>
        </w:rPr>
        <w:t>图注（para role="figure-note"）：如 "1. 骨笄"，"1～4.豆（M3：4、M3：2、M3：3、M3：1） 5.壶（M3：5）"，声明 seq→artifact_id 映射。</w:t>
      </w:r>
    </w:p>
    <w:p w14:paraId="43AFCA19" w14:textId="77777777" w:rsidR="00134541" w:rsidRPr="00F34BF4" w:rsidRDefault="00000000" w:rsidP="009501F5">
      <w:pPr>
        <w:pStyle w:val="a0"/>
        <w:spacing w:after="40" w:line="360" w:lineRule="auto"/>
        <w:rPr>
          <w:rFonts w:ascii="仿宋" w:hAnsi="仿宋" w:hint="eastAsia"/>
        </w:rPr>
      </w:pPr>
      <w:r w:rsidRPr="00F34BF4">
        <w:rPr>
          <w:rFonts w:ascii="仿宋" w:hAnsi="仿宋"/>
        </w:rPr>
        <w:t>正文（para）：含每件器物的描述（质地、尺寸、纹饰、复原状态）及图引用 "（图一〇，2）"，可反推 artifact_id→描述。</w:t>
      </w:r>
    </w:p>
    <w:p w14:paraId="49E8EC03"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1.2.3 非器物图与彩板特征</w:t>
      </w:r>
    </w:p>
    <w:p w14:paraId="07B2FB2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非器物图：平面图、剖面图、区位图、墓室图、遗迹图、发掘场景照等。典型样本：图二-1-3 M4墓室平面图。</w:t>
      </w:r>
    </w:p>
    <w:p w14:paraId="78597BED" w14:textId="77777777" w:rsidR="00134541" w:rsidRPr="00F34BF4" w:rsidRDefault="00000000" w:rsidP="009501F5">
      <w:pPr>
        <w:pStyle w:val="a0"/>
        <w:spacing w:after="40" w:line="360" w:lineRule="auto"/>
        <w:rPr>
          <w:rFonts w:ascii="仿宋" w:hAnsi="仿宋" w:hint="eastAsia"/>
        </w:rPr>
      </w:pPr>
      <w:r w:rsidRPr="00F34BF4">
        <w:rPr>
          <w:rFonts w:ascii="仿宋" w:hAnsi="仿宋"/>
          <w:lang w:eastAsia="zh-CN"/>
        </w:rPr>
        <w:t>彩板：图版一/</w:t>
      </w:r>
      <w:proofErr w:type="gramStart"/>
      <w:r w:rsidRPr="00F34BF4">
        <w:rPr>
          <w:rFonts w:ascii="仿宋" w:hAnsi="仿宋"/>
          <w:lang w:eastAsia="zh-CN"/>
        </w:rPr>
        <w:t>圖</w:t>
      </w:r>
      <w:proofErr w:type="gramEnd"/>
      <w:r w:rsidRPr="00F34BF4">
        <w:rPr>
          <w:rFonts w:ascii="仿宋" w:hAnsi="仿宋"/>
          <w:lang w:eastAsia="zh-CN"/>
        </w:rPr>
        <w:t>版N 形式的彩色照片（赵廷隐墓图版一为墓葬中部十字隔梁场景照）。</w:t>
      </w:r>
      <w:proofErr w:type="spellStart"/>
      <w:r w:rsidRPr="00F34BF4">
        <w:rPr>
          <w:rFonts w:ascii="仿宋" w:hAnsi="仿宋"/>
        </w:rPr>
        <w:t>本项目按</w:t>
      </w:r>
      <w:proofErr w:type="spellEnd"/>
      <w:r w:rsidRPr="00F34BF4">
        <w:rPr>
          <w:rFonts w:ascii="仿宋" w:hAnsi="仿宋"/>
        </w:rPr>
        <w:t xml:space="preserve"> P0 </w:t>
      </w:r>
      <w:proofErr w:type="spellStart"/>
      <w:r w:rsidRPr="00F34BF4">
        <w:rPr>
          <w:rFonts w:ascii="仿宋" w:hAnsi="仿宋"/>
        </w:rPr>
        <w:t>范围纳入</w:t>
      </w:r>
      <w:proofErr w:type="spellEnd"/>
      <w:r w:rsidRPr="00F34BF4">
        <w:rPr>
          <w:rFonts w:ascii="仿宋" w:hAnsi="仿宋"/>
        </w:rPr>
        <w:t>。</w:t>
      </w:r>
    </w:p>
    <w:p w14:paraId="1BF429D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彩板形态特征：单张彩色照片 + 条目号（如 1, 2, 3，可能缺失）+ 图版标题；条目与器物号映射在正文 "（图版N，1）" 处声明。</w:t>
      </w:r>
    </w:p>
    <w:p w14:paraId="00F6B305" w14:textId="77777777" w:rsidR="0021469C" w:rsidRPr="00F34BF4" w:rsidRDefault="00000000">
      <w:pPr>
        <w:pStyle w:val="a0"/>
        <w:rPr>
          <w:rFonts w:ascii="仿宋" w:hAnsi="仿宋" w:hint="eastAsia"/>
          <w:lang w:eastAsia="zh-CN"/>
        </w:rPr>
      </w:pPr>
      <w:r w:rsidRPr="00F34BF4">
        <w:rPr>
          <w:rFonts w:ascii="仿宋" w:hAnsi="仿宋"/>
          <w:lang w:eastAsia="zh-CN"/>
        </w:rPr>
        <w:t>彩板二分：plate_artifact（器物彩板，单张/多张器物彩色照片，进入 S7 构造 Pair）与 plate_scene（场景照彩板，如墓葬隔梁/夯土/发掘场景，归 discarded 仅存档）。S2 必须区分二者，不得仅凭</w:t>
      </w:r>
      <w:proofErr w:type="gramStart"/>
      <w:r w:rsidRPr="00F34BF4">
        <w:rPr>
          <w:rFonts w:ascii="仿宋" w:hAnsi="仿宋"/>
          <w:lang w:eastAsia="zh-CN"/>
        </w:rPr>
        <w:t>"图版</w:t>
      </w:r>
      <w:proofErr w:type="gramEnd"/>
      <w:r w:rsidRPr="00F34BF4">
        <w:rPr>
          <w:rFonts w:ascii="仿宋" w:hAnsi="仿宋"/>
          <w:lang w:eastAsia="zh-CN"/>
        </w:rPr>
        <w:t>/</w:t>
      </w:r>
      <w:proofErr w:type="gramStart"/>
      <w:r w:rsidRPr="00F34BF4">
        <w:rPr>
          <w:rFonts w:ascii="仿宋" w:hAnsi="仿宋"/>
          <w:lang w:eastAsia="zh-CN"/>
        </w:rPr>
        <w:t>圖版"</w:t>
      </w:r>
      <w:proofErr w:type="gramEnd"/>
      <w:r w:rsidRPr="00F34BF4">
        <w:rPr>
          <w:rFonts w:ascii="仿宋" w:hAnsi="仿宋"/>
          <w:lang w:eastAsia="zh-CN"/>
        </w:rPr>
        <w:t>关键词判 plate。</w:t>
      </w:r>
    </w:p>
    <w:p w14:paraId="133E6EF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1.3 核心挑战</w:t>
      </w:r>
    </w:p>
    <w:p w14:paraId="5D345472"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本方案将核心挑战收敛为</w:t>
      </w:r>
      <w:r w:rsidR="0079364A" w:rsidRPr="00F34BF4">
        <w:rPr>
          <w:rFonts w:ascii="仿宋" w:hAnsi="仿宋" w:hint="eastAsia"/>
          <w:lang w:eastAsia="zh-CN"/>
        </w:rPr>
        <w:t>三</w:t>
      </w:r>
      <w:r w:rsidRPr="00F34BF4">
        <w:rPr>
          <w:rFonts w:ascii="仿宋" w:hAnsi="仿宋"/>
          <w:lang w:eastAsia="zh-CN"/>
        </w:rPr>
        <w:t>个，每个挑战对应独立的工程目标与验收指标。</w:t>
      </w:r>
    </w:p>
    <w:tbl>
      <w:tblPr>
        <w:tblStyle w:val="-11"/>
        <w:tblW w:w="0" w:type="auto"/>
        <w:jc w:val="center"/>
        <w:tblLook w:val="04A0" w:firstRow="1" w:lastRow="0" w:firstColumn="1" w:lastColumn="0" w:noHBand="0" w:noVBand="1"/>
      </w:tblPr>
      <w:tblGrid>
        <w:gridCol w:w="545"/>
        <w:gridCol w:w="2618"/>
        <w:gridCol w:w="3032"/>
        <w:gridCol w:w="2661"/>
      </w:tblGrid>
      <w:tr w:rsidR="00134541" w:rsidRPr="00F34BF4" w14:paraId="3BCE8D49" w14:textId="77777777" w:rsidTr="00BA45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3B9886C6"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w:t>
            </w:r>
          </w:p>
        </w:tc>
        <w:tc>
          <w:tcPr>
            <w:tcW w:w="2618" w:type="dxa"/>
          </w:tcPr>
          <w:p w14:paraId="6577248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挑战名称</w:t>
            </w:r>
          </w:p>
        </w:tc>
        <w:tc>
          <w:tcPr>
            <w:tcW w:w="3032" w:type="dxa"/>
          </w:tcPr>
          <w:p w14:paraId="26C2587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工程目标</w:t>
            </w:r>
          </w:p>
        </w:tc>
        <w:tc>
          <w:tcPr>
            <w:tcW w:w="2661" w:type="dxa"/>
          </w:tcPr>
          <w:p w14:paraId="08C9ABC0"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验收指标</w:t>
            </w:r>
          </w:p>
        </w:tc>
      </w:tr>
      <w:tr w:rsidR="00134541" w:rsidRPr="00F34BF4" w14:paraId="48C9BC40" w14:textId="77777777" w:rsidTr="00BA4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7E0F0D9F" w14:textId="77777777" w:rsidR="00134541" w:rsidRPr="00F34BF4" w:rsidRDefault="00000000" w:rsidP="009501F5">
            <w:pPr>
              <w:spacing w:line="360" w:lineRule="auto"/>
              <w:rPr>
                <w:rFonts w:ascii="仿宋" w:hAnsi="仿宋" w:hint="eastAsia"/>
              </w:rPr>
            </w:pPr>
            <w:r w:rsidRPr="00F34BF4">
              <w:rPr>
                <w:rFonts w:ascii="仿宋" w:hAnsi="仿宋"/>
                <w:sz w:val="20"/>
              </w:rPr>
              <w:t>C1</w:t>
            </w:r>
          </w:p>
        </w:tc>
        <w:tc>
          <w:tcPr>
            <w:tcW w:w="2618" w:type="dxa"/>
          </w:tcPr>
          <w:p w14:paraId="228A806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切图：多器物线图掩膜分割</w:t>
            </w:r>
          </w:p>
        </w:tc>
        <w:tc>
          <w:tcPr>
            <w:tcW w:w="3032" w:type="dxa"/>
          </w:tcPr>
          <w:p w14:paraId="366BC73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 xml:space="preserve">单图多器物像素级分离，禁 </w:t>
            </w:r>
            <w:proofErr w:type="spellStart"/>
            <w:r w:rsidRPr="00F34BF4">
              <w:rPr>
                <w:rFonts w:ascii="仿宋" w:hAnsi="仿宋"/>
                <w:sz w:val="20"/>
                <w:lang w:eastAsia="zh-CN"/>
              </w:rPr>
              <w:t>bbox</w:t>
            </w:r>
            <w:proofErr w:type="spellEnd"/>
            <w:r w:rsidRPr="00F34BF4">
              <w:rPr>
                <w:rFonts w:ascii="仿宋" w:hAnsi="仿宋"/>
                <w:sz w:val="20"/>
                <w:lang w:eastAsia="zh-CN"/>
              </w:rPr>
              <w:t>、禁像素补全</w:t>
            </w:r>
          </w:p>
        </w:tc>
        <w:tc>
          <w:tcPr>
            <w:tcW w:w="2661" w:type="dxa"/>
          </w:tcPr>
          <w:p w14:paraId="5FC5F80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mask </w:t>
            </w:r>
            <w:proofErr w:type="spellStart"/>
            <w:r w:rsidRPr="00F34BF4">
              <w:rPr>
                <w:rFonts w:ascii="仿宋" w:hAnsi="仿宋"/>
                <w:sz w:val="20"/>
              </w:rPr>
              <w:t>IoU</w:t>
            </w:r>
            <w:proofErr w:type="spellEnd"/>
            <w:r w:rsidRPr="00F34BF4">
              <w:rPr>
                <w:rFonts w:ascii="仿宋" w:hAnsi="仿宋"/>
                <w:sz w:val="20"/>
              </w:rPr>
              <w:t xml:space="preserve"> ≥ 0.85；硬约束零违规</w:t>
            </w:r>
          </w:p>
        </w:tc>
      </w:tr>
      <w:tr w:rsidR="00134541" w:rsidRPr="00F34BF4" w14:paraId="355C1C8B" w14:textId="77777777" w:rsidTr="00BA459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7E47BF8F" w14:textId="77777777" w:rsidR="00134541" w:rsidRPr="00F34BF4" w:rsidRDefault="00000000" w:rsidP="009501F5">
            <w:pPr>
              <w:spacing w:line="360" w:lineRule="auto"/>
              <w:rPr>
                <w:rFonts w:ascii="仿宋" w:hAnsi="仿宋" w:hint="eastAsia"/>
              </w:rPr>
            </w:pPr>
            <w:r w:rsidRPr="00F34BF4">
              <w:rPr>
                <w:rFonts w:ascii="仿宋" w:hAnsi="仿宋"/>
                <w:sz w:val="20"/>
              </w:rPr>
              <w:t>C2</w:t>
            </w:r>
          </w:p>
        </w:tc>
        <w:tc>
          <w:tcPr>
            <w:tcW w:w="2618" w:type="dxa"/>
          </w:tcPr>
          <w:p w14:paraId="218CC8C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组图：多视图归组与同号拆 / 区间拆</w:t>
            </w:r>
          </w:p>
        </w:tc>
        <w:tc>
          <w:tcPr>
            <w:tcW w:w="3032" w:type="dxa"/>
          </w:tcPr>
          <w:p w14:paraId="30FEA56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规则</w:t>
            </w:r>
            <w:proofErr w:type="spellEnd"/>
            <w:r w:rsidRPr="00F34BF4">
              <w:rPr>
                <w:rFonts w:ascii="仿宋" w:hAnsi="仿宋"/>
                <w:sz w:val="20"/>
              </w:rPr>
              <w:t xml:space="preserve"> B </w:t>
            </w:r>
            <w:proofErr w:type="spellStart"/>
            <w:r w:rsidRPr="00F34BF4">
              <w:rPr>
                <w:rFonts w:ascii="仿宋" w:hAnsi="仿宋"/>
                <w:sz w:val="20"/>
              </w:rPr>
              <w:t>合并、规则</w:t>
            </w:r>
            <w:proofErr w:type="spellEnd"/>
            <w:r w:rsidRPr="00F34BF4">
              <w:rPr>
                <w:rFonts w:ascii="仿宋" w:hAnsi="仿宋"/>
                <w:sz w:val="20"/>
              </w:rPr>
              <w:t xml:space="preserve"> A 拆分、同号拆 Pair、区间拆 Pair 全部</w:t>
            </w:r>
            <w:r w:rsidRPr="00F34BF4">
              <w:rPr>
                <w:rFonts w:ascii="仿宋" w:hAnsi="仿宋"/>
                <w:sz w:val="20"/>
              </w:rPr>
              <w:lastRenderedPageBreak/>
              <w:t>正确</w:t>
            </w:r>
          </w:p>
        </w:tc>
        <w:tc>
          <w:tcPr>
            <w:tcW w:w="2661" w:type="dxa"/>
          </w:tcPr>
          <w:p w14:paraId="341C1B9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lastRenderedPageBreak/>
              <w:t>归组 F1 ≥ 0.95；同号/区间拆分 100% 正确</w:t>
            </w:r>
          </w:p>
        </w:tc>
      </w:tr>
      <w:tr w:rsidR="00134541" w:rsidRPr="00F34BF4" w14:paraId="6A0D5984" w14:textId="77777777" w:rsidTr="00BA459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5" w:type="dxa"/>
          </w:tcPr>
          <w:p w14:paraId="29BFD76A" w14:textId="77777777" w:rsidR="00134541" w:rsidRPr="00F34BF4" w:rsidRDefault="00000000" w:rsidP="009501F5">
            <w:pPr>
              <w:spacing w:line="360" w:lineRule="auto"/>
              <w:rPr>
                <w:rFonts w:ascii="仿宋" w:hAnsi="仿宋" w:hint="eastAsia"/>
                <w:lang w:eastAsia="zh-CN"/>
              </w:rPr>
            </w:pPr>
            <w:r w:rsidRPr="00F34BF4">
              <w:rPr>
                <w:rFonts w:ascii="仿宋" w:hAnsi="仿宋"/>
                <w:sz w:val="20"/>
              </w:rPr>
              <w:t>C</w:t>
            </w:r>
            <w:r w:rsidR="00BA459B" w:rsidRPr="00F34BF4">
              <w:rPr>
                <w:rFonts w:ascii="仿宋" w:hAnsi="仿宋" w:hint="eastAsia"/>
                <w:sz w:val="20"/>
                <w:lang w:eastAsia="zh-CN"/>
              </w:rPr>
              <w:t>3</w:t>
            </w:r>
          </w:p>
        </w:tc>
        <w:tc>
          <w:tcPr>
            <w:tcW w:w="2618" w:type="dxa"/>
          </w:tcPr>
          <w:p w14:paraId="3FB7CBF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闭环：Supervisor-Worker</w:t>
            </w:r>
            <w:proofErr w:type="spellEnd"/>
            <w:r w:rsidRPr="00F34BF4">
              <w:rPr>
                <w:rFonts w:ascii="仿宋" w:hAnsi="仿宋"/>
                <w:sz w:val="20"/>
              </w:rPr>
              <w:t xml:space="preserve"> Loop Engineering</w:t>
            </w:r>
          </w:p>
        </w:tc>
        <w:tc>
          <w:tcPr>
            <w:tcW w:w="3032" w:type="dxa"/>
          </w:tcPr>
          <w:p w14:paraId="091856A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诊断缺陷类型驱动针对性二次修正，不依赖盲目重试</w:t>
            </w:r>
          </w:p>
        </w:tc>
        <w:tc>
          <w:tcPr>
            <w:tcW w:w="2661" w:type="dxa"/>
          </w:tcPr>
          <w:p w14:paraId="05C1776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单图无改善提前转</w:t>
            </w:r>
            <w:proofErr w:type="spellEnd"/>
            <w:r w:rsidRPr="00F34BF4">
              <w:rPr>
                <w:rFonts w:ascii="仿宋" w:hAnsi="仿宋"/>
                <w:sz w:val="20"/>
              </w:rPr>
              <w:t xml:space="preserve"> PENDING_REVIEW </w:t>
            </w:r>
            <w:proofErr w:type="spellStart"/>
            <w:r w:rsidRPr="00F34BF4">
              <w:rPr>
                <w:rFonts w:ascii="仿宋" w:hAnsi="仿宋"/>
                <w:sz w:val="20"/>
              </w:rPr>
              <w:t>准确率</w:t>
            </w:r>
            <w:proofErr w:type="spellEnd"/>
            <w:r w:rsidRPr="00F34BF4">
              <w:rPr>
                <w:rFonts w:ascii="仿宋" w:hAnsi="仿宋"/>
                <w:sz w:val="20"/>
              </w:rPr>
              <w:t xml:space="preserve"> ≥ 80%</w:t>
            </w:r>
          </w:p>
        </w:tc>
      </w:tr>
    </w:tbl>
    <w:p w14:paraId="1D300D46" w14:textId="77777777" w:rsidR="00134541" w:rsidRPr="00F34BF4" w:rsidRDefault="00BA459B" w:rsidP="009501F5">
      <w:pPr>
        <w:spacing w:after="80" w:line="360" w:lineRule="auto"/>
        <w:ind w:firstLine="420"/>
        <w:jc w:val="both"/>
        <w:rPr>
          <w:rFonts w:ascii="仿宋" w:hAnsi="仿宋" w:hint="eastAsia"/>
          <w:lang w:eastAsia="zh-CN"/>
        </w:rPr>
      </w:pPr>
      <w:r w:rsidRPr="00F34BF4">
        <w:rPr>
          <w:rFonts w:ascii="仿宋" w:hAnsi="仿宋" w:hint="eastAsia"/>
          <w:lang w:eastAsia="zh-CN"/>
        </w:rPr>
        <w:t>3</w:t>
      </w:r>
      <w:r w:rsidRPr="00F34BF4">
        <w:rPr>
          <w:rFonts w:ascii="仿宋" w:hAnsi="仿宋"/>
          <w:lang w:eastAsia="zh-CN"/>
        </w:rPr>
        <w:t>个挑战与三大能力（切图/组图/闭环）一一对应。</w:t>
      </w:r>
    </w:p>
    <w:p w14:paraId="5779F49E"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1.4 任务边界</w:t>
      </w:r>
    </w:p>
    <w:p w14:paraId="7CAA4875"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确认以下任务边界：</w:t>
      </w:r>
    </w:p>
    <w:p w14:paraId="2BAAA265"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能力接口不冻结选型：VLM</w:t>
      </w:r>
      <w:proofErr w:type="spellEnd"/>
      <w:r w:rsidRPr="00F34BF4">
        <w:rPr>
          <w:rFonts w:ascii="仿宋" w:hAnsi="仿宋"/>
        </w:rPr>
        <w:t xml:space="preserve">/SAM/OCR/编排框架均以能力契约描述，不指定具体型号，P0 POC </w:t>
      </w:r>
      <w:proofErr w:type="spellStart"/>
      <w:r w:rsidRPr="00F34BF4">
        <w:rPr>
          <w:rFonts w:ascii="仿宋" w:hAnsi="仿宋"/>
        </w:rPr>
        <w:t>后冻结</w:t>
      </w:r>
      <w:proofErr w:type="spellEnd"/>
      <w:r w:rsidRPr="00F34BF4">
        <w:rPr>
          <w:rFonts w:ascii="仿宋" w:hAnsi="仿宋"/>
        </w:rPr>
        <w:t>。</w:t>
      </w:r>
    </w:p>
    <w:p w14:paraId="4C24DA2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无器物号报告排除存档：见 §2.5。</w:t>
      </w:r>
    </w:p>
    <w:p w14:paraId="3CD0EADF"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器物号命名空间隔离：以</w:t>
      </w:r>
      <w:proofErr w:type="spellEnd"/>
      <w:r w:rsidRPr="00F34BF4">
        <w:rPr>
          <w:rFonts w:ascii="仿宋" w:hAnsi="仿宋"/>
        </w:rPr>
        <w:t xml:space="preserve"> </w:t>
      </w:r>
      <w:proofErr w:type="spellStart"/>
      <w:r w:rsidRPr="00F34BF4">
        <w:rPr>
          <w:rFonts w:ascii="仿宋" w:hAnsi="仿宋"/>
        </w:rPr>
        <w:t>book_id</w:t>
      </w:r>
      <w:proofErr w:type="spellEnd"/>
      <w:r w:rsidRPr="00F34BF4">
        <w:rPr>
          <w:rFonts w:ascii="仿宋" w:hAnsi="仿宋"/>
        </w:rPr>
        <w:t xml:space="preserve"> </w:t>
      </w:r>
      <w:proofErr w:type="spellStart"/>
      <w:r w:rsidRPr="00F34BF4">
        <w:rPr>
          <w:rFonts w:ascii="仿宋" w:hAnsi="仿宋"/>
        </w:rPr>
        <w:t>为前缀隔离各报告</w:t>
      </w:r>
      <w:proofErr w:type="spellEnd"/>
      <w:r w:rsidRPr="00F34BF4">
        <w:rPr>
          <w:rFonts w:ascii="仿宋" w:hAnsi="仿宋"/>
        </w:rPr>
        <w:t xml:space="preserve"> </w:t>
      </w:r>
      <w:proofErr w:type="spellStart"/>
      <w:r w:rsidRPr="00F34BF4">
        <w:rPr>
          <w:rFonts w:ascii="仿宋" w:hAnsi="仿宋"/>
        </w:rPr>
        <w:t>artifact_id，不跨报告合并</w:t>
      </w:r>
      <w:proofErr w:type="spellEnd"/>
      <w:r w:rsidRPr="00F34BF4">
        <w:rPr>
          <w:rFonts w:ascii="仿宋" w:hAnsi="仿宋"/>
        </w:rPr>
        <w:t>。</w:t>
      </w:r>
    </w:p>
    <w:p w14:paraId="35CF406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双源三链泛化降级：链①图注 / 链②正文 / 链③图内 OCR，缺链时自动降级（三链→双链→单链→排除）。</w:t>
      </w:r>
    </w:p>
    <w:p w14:paraId="6AE6B5F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解析规范硬约束不可关：掩膜分割 / 序号硬匹配 / 比例尺三级 / 报警即人工 / 禁猜测 / 禁自动回退，不可被 flag 关闭。</w:t>
      </w:r>
    </w:p>
    <w:p w14:paraId="2FE08D71" w14:textId="77777777" w:rsidR="0021469C" w:rsidRPr="00F34BF4" w:rsidRDefault="00000000">
      <w:pPr>
        <w:pStyle w:val="a0"/>
        <w:rPr>
          <w:rFonts w:ascii="仿宋" w:hAnsi="仿宋" w:hint="eastAsia"/>
          <w:lang w:eastAsia="zh-CN"/>
        </w:rPr>
      </w:pPr>
      <w:r w:rsidRPr="00F34BF4">
        <w:rPr>
          <w:rFonts w:ascii="仿宋" w:hAnsi="仿宋"/>
          <w:lang w:eastAsia="zh-CN"/>
        </w:rPr>
        <w:t>上游输入契约：上游结构化工作保证 figure-title 角色完整、figure-note 角色正确（可整图级缺失）、media 像素为线图+序号+比例尺；本系统在摄入期做契约校验，违约报告转</w:t>
      </w:r>
      <w:proofErr w:type="gramStart"/>
      <w:r w:rsidRPr="00F34BF4">
        <w:rPr>
          <w:rFonts w:ascii="仿宋" w:hAnsi="仿宋"/>
          <w:lang w:eastAsia="zh-CN"/>
        </w:rPr>
        <w:t>"上游</w:t>
      </w:r>
      <w:proofErr w:type="gramEnd"/>
      <w:r w:rsidRPr="00F34BF4">
        <w:rPr>
          <w:rFonts w:ascii="仿宋" w:hAnsi="仿宋"/>
          <w:lang w:eastAsia="zh-CN"/>
        </w:rPr>
        <w:t>契约</w:t>
      </w:r>
      <w:proofErr w:type="gramStart"/>
      <w:r w:rsidRPr="00F34BF4">
        <w:rPr>
          <w:rFonts w:ascii="仿宋" w:hAnsi="仿宋"/>
          <w:lang w:eastAsia="zh-CN"/>
        </w:rPr>
        <w:t>违约"</w:t>
      </w:r>
      <w:proofErr w:type="gramEnd"/>
      <w:r w:rsidRPr="00F34BF4">
        <w:rPr>
          <w:rFonts w:ascii="仿宋" w:hAnsi="仿宋"/>
          <w:lang w:eastAsia="zh-CN"/>
        </w:rPr>
        <w:t>清单并排除，不做角色补全/结构回退（评审 N1 的 B 计划）。</w:t>
      </w:r>
    </w:p>
    <w:p w14:paraId="549EFC7E" w14:textId="77777777" w:rsidR="0021469C" w:rsidRPr="00F34BF4" w:rsidRDefault="00000000">
      <w:pPr>
        <w:pStyle w:val="a0"/>
        <w:rPr>
          <w:rFonts w:ascii="仿宋" w:hAnsi="仿宋" w:hint="eastAsia"/>
          <w:lang w:eastAsia="zh-CN"/>
        </w:rPr>
      </w:pPr>
      <w:r w:rsidRPr="00F34BF4">
        <w:rPr>
          <w:rFonts w:ascii="仿宋" w:hAnsi="仿宋"/>
          <w:lang w:eastAsia="zh-CN"/>
        </w:rPr>
        <w:t>Feature Flag 可选逻辑可开关：S3 LLM 二次确认 / S9 闭环 / 跨图合并 / 纵横向旋转校正可独立开关以便 A/B 对比；硬约束（掩膜/硬匹配/比例尺三级/报警即人工/禁猜测/禁回退）不可关。</w:t>
      </w:r>
    </w:p>
    <w:p w14:paraId="724962C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1.5 策略</w:t>
      </w:r>
      <w:r w:rsidR="0011652C" w:rsidRPr="00F34BF4">
        <w:rPr>
          <w:rFonts w:ascii="仿宋" w:hAnsi="仿宋" w:hint="eastAsia"/>
          <w:lang w:eastAsia="zh-CN"/>
        </w:rPr>
        <w:t>基线</w:t>
      </w:r>
    </w:p>
    <w:p w14:paraId="046094C4"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策略基线（链①规则归组 + 序号硬匹配 + SAM 分割），调用 Supervisor VLM 诊断</w:t>
      </w:r>
      <w:r w:rsidR="00607CFA" w:rsidRPr="00F34BF4">
        <w:rPr>
          <w:rFonts w:ascii="仿宋" w:hAnsi="仿宋" w:hint="eastAsia"/>
          <w:lang w:eastAsia="zh-CN"/>
        </w:rPr>
        <w:t>分割效果，如失败</w:t>
      </w:r>
      <w:r w:rsidR="003D5F3F" w:rsidRPr="00F34BF4">
        <w:rPr>
          <w:rFonts w:ascii="仿宋" w:hAnsi="仿宋"/>
          <w:lang w:eastAsia="zh-CN"/>
        </w:rPr>
        <w:t>Supervisor</w:t>
      </w:r>
      <w:r w:rsidR="003D5F3F" w:rsidRPr="00F34BF4">
        <w:rPr>
          <w:rFonts w:ascii="仿宋" w:hAnsi="仿宋" w:hint="eastAsia"/>
          <w:lang w:eastAsia="zh-CN"/>
        </w:rPr>
        <w:t xml:space="preserve"> VLM</w:t>
      </w:r>
      <w:r w:rsidR="00607CFA" w:rsidRPr="00F34BF4">
        <w:rPr>
          <w:rFonts w:ascii="仿宋" w:hAnsi="仿宋" w:hint="eastAsia"/>
          <w:lang w:eastAsia="zh-CN"/>
        </w:rPr>
        <w:t>指导SAM进行迭代分割</w:t>
      </w:r>
      <w:r w:rsidRPr="00F34BF4">
        <w:rPr>
          <w:rFonts w:ascii="仿宋" w:hAnsi="仿宋"/>
          <w:lang w:eastAsia="zh-CN"/>
        </w:rPr>
        <w:t>。</w:t>
      </w:r>
    </w:p>
    <w:p w14:paraId="0837D688" w14:textId="77777777" w:rsidR="000B0059" w:rsidRPr="00F34BF4" w:rsidRDefault="000B0059" w:rsidP="009501F5">
      <w:pPr>
        <w:pStyle w:val="21"/>
        <w:spacing w:before="240" w:after="120" w:line="360" w:lineRule="auto"/>
        <w:rPr>
          <w:rFonts w:ascii="仿宋" w:hAnsi="仿宋" w:hint="eastAsia"/>
          <w:lang w:eastAsia="zh-CN"/>
        </w:rPr>
      </w:pPr>
      <w:r w:rsidRPr="00F34BF4">
        <w:rPr>
          <w:rFonts w:ascii="仿宋" w:hAnsi="仿宋" w:hint="eastAsia"/>
          <w:lang w:eastAsia="zh-CN"/>
        </w:rPr>
        <w:lastRenderedPageBreak/>
        <w:t>1.6 术语与缩写</w:t>
      </w:r>
    </w:p>
    <w:p w14:paraId="612DE324" w14:textId="77777777" w:rsidR="008D75F4" w:rsidRPr="00F34BF4" w:rsidRDefault="00000000" w:rsidP="009501F5">
      <w:pPr>
        <w:spacing w:after="120" w:line="360" w:lineRule="auto"/>
        <w:rPr>
          <w:rFonts w:ascii="仿宋" w:hAnsi="仿宋" w:hint="eastAsia"/>
          <w:lang w:eastAsia="zh-CN"/>
        </w:rPr>
      </w:pPr>
      <w:r w:rsidRPr="00F34BF4">
        <w:rPr>
          <w:rFonts w:ascii="仿宋" w:hAnsi="仿宋"/>
          <w:lang w:eastAsia="zh-CN"/>
        </w:rPr>
        <w:t>本节集中定义全篇使用的英文术语、缩写与枚举字典，单点维护。</w:t>
      </w:r>
    </w:p>
    <w:tbl>
      <w:tblPr>
        <w:tblStyle w:val="-11"/>
        <w:tblW w:w="0" w:type="auto"/>
        <w:jc w:val="center"/>
        <w:tblLook w:val="04A0" w:firstRow="1" w:lastRow="0" w:firstColumn="1" w:lastColumn="0" w:noHBand="0" w:noVBand="1"/>
      </w:tblPr>
      <w:tblGrid>
        <w:gridCol w:w="3875"/>
        <w:gridCol w:w="4981"/>
      </w:tblGrid>
      <w:tr w:rsidR="008D75F4" w:rsidRPr="00F34BF4" w14:paraId="3CC8E604" w14:textId="77777777" w:rsidTr="008D75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86FBDB6" w14:textId="77777777" w:rsidR="008D75F4" w:rsidRPr="00F34BF4" w:rsidRDefault="00000000" w:rsidP="009501F5">
            <w:pPr>
              <w:spacing w:line="360" w:lineRule="auto"/>
              <w:jc w:val="center"/>
              <w:rPr>
                <w:rFonts w:ascii="仿宋" w:hAnsi="仿宋" w:hint="eastAsia"/>
              </w:rPr>
            </w:pPr>
            <w:proofErr w:type="spellStart"/>
            <w:r w:rsidRPr="00F34BF4">
              <w:rPr>
                <w:rFonts w:ascii="仿宋" w:hAnsi="仿宋"/>
                <w:sz w:val="20"/>
              </w:rPr>
              <w:t>术语</w:t>
            </w:r>
            <w:proofErr w:type="spellEnd"/>
            <w:r w:rsidRPr="00F34BF4">
              <w:rPr>
                <w:rFonts w:ascii="仿宋" w:hAnsi="仿宋"/>
                <w:sz w:val="20"/>
              </w:rPr>
              <w:t xml:space="preserve"> / </w:t>
            </w:r>
            <w:proofErr w:type="spellStart"/>
            <w:r w:rsidRPr="00F34BF4">
              <w:rPr>
                <w:rFonts w:ascii="仿宋" w:hAnsi="仿宋"/>
                <w:sz w:val="20"/>
              </w:rPr>
              <w:t>缩写</w:t>
            </w:r>
            <w:proofErr w:type="spellEnd"/>
          </w:p>
        </w:tc>
        <w:tc>
          <w:tcPr>
            <w:tcW w:w="5669" w:type="dxa"/>
          </w:tcPr>
          <w:p w14:paraId="31CDBC98" w14:textId="77777777" w:rsidR="008D75F4"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全称 / 释义</w:t>
            </w:r>
          </w:p>
        </w:tc>
      </w:tr>
      <w:tr w:rsidR="008D75F4" w:rsidRPr="00F34BF4" w14:paraId="60A521D5"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22CF648" w14:textId="77777777" w:rsidR="008D75F4" w:rsidRPr="00F34BF4" w:rsidRDefault="00000000" w:rsidP="009501F5">
            <w:pPr>
              <w:spacing w:line="360" w:lineRule="auto"/>
              <w:rPr>
                <w:rFonts w:ascii="仿宋" w:hAnsi="仿宋" w:hint="eastAsia"/>
              </w:rPr>
            </w:pPr>
            <w:r w:rsidRPr="00F34BF4">
              <w:rPr>
                <w:rFonts w:ascii="仿宋" w:hAnsi="仿宋"/>
                <w:sz w:val="20"/>
              </w:rPr>
              <w:t>artifact_id</w:t>
            </w:r>
          </w:p>
        </w:tc>
        <w:tc>
          <w:tcPr>
            <w:tcW w:w="5669" w:type="dxa"/>
          </w:tcPr>
          <w:p w14:paraId="11F0DEE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器物号，如 M4:6、00FBG1:2，跨图唯一标识一件器物</w:t>
            </w:r>
          </w:p>
        </w:tc>
      </w:tr>
      <w:tr w:rsidR="008D75F4" w:rsidRPr="00F34BF4" w14:paraId="05ABCCA1"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A0FE343"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book_id</w:t>
            </w:r>
            <w:proofErr w:type="spellEnd"/>
          </w:p>
        </w:tc>
        <w:tc>
          <w:tcPr>
            <w:tcW w:w="5669" w:type="dxa"/>
          </w:tcPr>
          <w:p w14:paraId="0E8E56F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报告标识符，作为 artifact_id 命名空间前缀</w:t>
            </w:r>
          </w:p>
        </w:tc>
      </w:tr>
      <w:tr w:rsidR="008D75F4" w:rsidRPr="00F34BF4" w14:paraId="22CD2497"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AD5F01E" w14:textId="77777777" w:rsidR="008D75F4" w:rsidRPr="00F34BF4" w:rsidRDefault="00000000" w:rsidP="009501F5">
            <w:pPr>
              <w:spacing w:line="360" w:lineRule="auto"/>
              <w:rPr>
                <w:rFonts w:ascii="仿宋" w:hAnsi="仿宋" w:hint="eastAsia"/>
              </w:rPr>
            </w:pPr>
            <w:r w:rsidRPr="00F34BF4">
              <w:rPr>
                <w:rFonts w:ascii="仿宋" w:hAnsi="仿宋"/>
                <w:sz w:val="20"/>
              </w:rPr>
              <w:t>seq</w:t>
            </w:r>
          </w:p>
        </w:tc>
        <w:tc>
          <w:tcPr>
            <w:tcW w:w="5669" w:type="dxa"/>
          </w:tcPr>
          <w:p w14:paraId="6C69682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图片内序号（1.、2.、</w:t>
            </w:r>
            <w:proofErr w:type="gramStart"/>
            <w:r w:rsidRPr="00F34BF4">
              <w:rPr>
                <w:rFonts w:ascii="仿宋" w:hAnsi="仿宋"/>
                <w:sz w:val="20"/>
                <w:lang w:eastAsia="zh-CN"/>
              </w:rPr>
              <w:t>3.）</w:t>
            </w:r>
            <w:proofErr w:type="gramEnd"/>
            <w:r w:rsidRPr="00F34BF4">
              <w:rPr>
                <w:rFonts w:ascii="仿宋" w:hAnsi="仿宋"/>
                <w:sz w:val="20"/>
                <w:lang w:eastAsia="zh-CN"/>
              </w:rPr>
              <w:t>，仅在单图内有效</w:t>
            </w:r>
          </w:p>
        </w:tc>
      </w:tr>
      <w:tr w:rsidR="008D75F4" w:rsidRPr="00F34BF4" w14:paraId="71997060"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30183E8" w14:textId="77777777" w:rsidR="008D75F4" w:rsidRPr="00F34BF4" w:rsidRDefault="00000000" w:rsidP="009501F5">
            <w:pPr>
              <w:spacing w:line="360" w:lineRule="auto"/>
              <w:rPr>
                <w:rFonts w:ascii="仿宋" w:hAnsi="仿宋" w:hint="eastAsia"/>
              </w:rPr>
            </w:pPr>
            <w:r w:rsidRPr="00F34BF4">
              <w:rPr>
                <w:rFonts w:ascii="仿宋" w:hAnsi="仿宋"/>
                <w:sz w:val="20"/>
              </w:rPr>
              <w:t>Pair</w:t>
            </w:r>
          </w:p>
        </w:tc>
        <w:tc>
          <w:tcPr>
            <w:tcW w:w="5669" w:type="dxa"/>
          </w:tcPr>
          <w:p w14:paraId="5C2E26F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图文配对单元，即（artifact_id, 图像, 描述文本）三元组</w:t>
            </w:r>
          </w:p>
        </w:tc>
      </w:tr>
      <w:tr w:rsidR="008D75F4" w:rsidRPr="00F34BF4" w14:paraId="300E2544"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678F7E1" w14:textId="77777777" w:rsidR="008D75F4" w:rsidRPr="00F34BF4" w:rsidRDefault="00000000" w:rsidP="009501F5">
            <w:pPr>
              <w:spacing w:line="360" w:lineRule="auto"/>
              <w:rPr>
                <w:rFonts w:ascii="仿宋" w:hAnsi="仿宋" w:hint="eastAsia"/>
              </w:rPr>
            </w:pPr>
            <w:r w:rsidRPr="00F34BF4">
              <w:rPr>
                <w:rFonts w:ascii="仿宋" w:hAnsi="仿宋"/>
                <w:sz w:val="20"/>
              </w:rPr>
              <w:t>VLM</w:t>
            </w:r>
          </w:p>
        </w:tc>
        <w:tc>
          <w:tcPr>
            <w:tcW w:w="5669" w:type="dxa"/>
          </w:tcPr>
          <w:p w14:paraId="09CA46E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Vision Language Model，视觉语言模型</w:t>
            </w:r>
          </w:p>
        </w:tc>
      </w:tr>
      <w:tr w:rsidR="008D75F4" w:rsidRPr="00F34BF4" w14:paraId="480C6F7B"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9B88163" w14:textId="77777777" w:rsidR="008D75F4" w:rsidRPr="00F34BF4" w:rsidRDefault="00000000" w:rsidP="009501F5">
            <w:pPr>
              <w:spacing w:line="360" w:lineRule="auto"/>
              <w:rPr>
                <w:rFonts w:ascii="仿宋" w:hAnsi="仿宋" w:hint="eastAsia"/>
              </w:rPr>
            </w:pPr>
            <w:r w:rsidRPr="00F34BF4">
              <w:rPr>
                <w:rFonts w:ascii="仿宋" w:hAnsi="仿宋"/>
                <w:sz w:val="20"/>
              </w:rPr>
              <w:t>SAM</w:t>
            </w:r>
          </w:p>
        </w:tc>
        <w:tc>
          <w:tcPr>
            <w:tcW w:w="5669" w:type="dxa"/>
          </w:tcPr>
          <w:p w14:paraId="26488B1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Segment Anything Model，实例分割模型，输出像素级 mask</w:t>
            </w:r>
          </w:p>
        </w:tc>
      </w:tr>
      <w:tr w:rsidR="008D75F4" w:rsidRPr="00F34BF4" w14:paraId="4A82CB64"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01DAD22" w14:textId="77777777" w:rsidR="008D75F4" w:rsidRPr="00F34BF4" w:rsidRDefault="00000000" w:rsidP="009501F5">
            <w:pPr>
              <w:spacing w:line="360" w:lineRule="auto"/>
              <w:rPr>
                <w:rFonts w:ascii="仿宋" w:hAnsi="仿宋" w:hint="eastAsia"/>
              </w:rPr>
            </w:pPr>
            <w:r w:rsidRPr="00F34BF4">
              <w:rPr>
                <w:rFonts w:ascii="仿宋" w:hAnsi="仿宋"/>
                <w:sz w:val="20"/>
              </w:rPr>
              <w:t>OCR</w:t>
            </w:r>
          </w:p>
        </w:tc>
        <w:tc>
          <w:tcPr>
            <w:tcW w:w="5669" w:type="dxa"/>
          </w:tcPr>
          <w:p w14:paraId="2D87B6F6"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Optical Character Recognition，光学字符识别</w:t>
            </w:r>
          </w:p>
        </w:tc>
      </w:tr>
      <w:tr w:rsidR="008D75F4" w:rsidRPr="00F34BF4" w14:paraId="07EEC314"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6C194DF" w14:textId="77777777" w:rsidR="008D75F4" w:rsidRPr="00F34BF4" w:rsidRDefault="00000000" w:rsidP="009501F5">
            <w:pPr>
              <w:spacing w:line="360" w:lineRule="auto"/>
              <w:rPr>
                <w:rFonts w:ascii="仿宋" w:hAnsi="仿宋" w:hint="eastAsia"/>
              </w:rPr>
            </w:pPr>
            <w:r w:rsidRPr="00F34BF4">
              <w:rPr>
                <w:rFonts w:ascii="仿宋" w:hAnsi="仿宋"/>
                <w:sz w:val="20"/>
              </w:rPr>
              <w:t>Worker</w:t>
            </w:r>
          </w:p>
        </w:tc>
        <w:tc>
          <w:tcPr>
            <w:tcW w:w="5669" w:type="dxa"/>
          </w:tcPr>
          <w:p w14:paraId="1B78E4D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专职智能体，无状态，执行单一职责</w:t>
            </w:r>
          </w:p>
        </w:tc>
      </w:tr>
      <w:tr w:rsidR="008D75F4" w:rsidRPr="00F34BF4" w14:paraId="44BF9643"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DBE7CA0" w14:textId="77777777" w:rsidR="008D75F4" w:rsidRPr="00F34BF4" w:rsidRDefault="00000000" w:rsidP="009501F5">
            <w:pPr>
              <w:spacing w:line="360" w:lineRule="auto"/>
              <w:rPr>
                <w:rFonts w:ascii="仿宋" w:hAnsi="仿宋" w:hint="eastAsia"/>
              </w:rPr>
            </w:pPr>
            <w:r w:rsidRPr="00F34BF4">
              <w:rPr>
                <w:rFonts w:ascii="仿宋" w:hAnsi="仿宋"/>
                <w:sz w:val="20"/>
              </w:rPr>
              <w:t>Supervisor</w:t>
            </w:r>
          </w:p>
        </w:tc>
        <w:tc>
          <w:tcPr>
            <w:tcW w:w="5669" w:type="dxa"/>
          </w:tcPr>
          <w:p w14:paraId="3FC0065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监督者 VLM，全局质量中枢，对 Worker 产出进行结构化诊断</w:t>
            </w:r>
          </w:p>
        </w:tc>
      </w:tr>
      <w:tr w:rsidR="008D75F4" w:rsidRPr="00F34BF4" w14:paraId="4671957B"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4F468B4" w14:textId="77777777" w:rsidR="008D75F4" w:rsidRPr="00F34BF4" w:rsidRDefault="00000000" w:rsidP="009501F5">
            <w:pPr>
              <w:spacing w:line="360" w:lineRule="auto"/>
              <w:rPr>
                <w:rFonts w:ascii="仿宋" w:hAnsi="仿宋" w:hint="eastAsia"/>
              </w:rPr>
            </w:pPr>
            <w:r w:rsidRPr="00F34BF4">
              <w:rPr>
                <w:rFonts w:ascii="仿宋" w:hAnsi="仿宋"/>
                <w:sz w:val="20"/>
              </w:rPr>
              <w:t>Loop Engineering</w:t>
            </w:r>
          </w:p>
        </w:tc>
        <w:tc>
          <w:tcPr>
            <w:tcW w:w="5669" w:type="dxa"/>
          </w:tcPr>
          <w:p w14:paraId="2F61652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Supervisor-Worker 闭环工程，诊断缺陷类型驱动针对性二次修正</w:t>
            </w:r>
          </w:p>
        </w:tc>
      </w:tr>
      <w:tr w:rsidR="008D75F4" w:rsidRPr="00F34BF4" w14:paraId="6FB95E73"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E805825" w14:textId="77777777" w:rsidR="008D75F4" w:rsidRPr="00F34BF4" w:rsidRDefault="00000000" w:rsidP="009501F5">
            <w:pPr>
              <w:spacing w:line="360" w:lineRule="auto"/>
              <w:rPr>
                <w:rFonts w:ascii="仿宋" w:hAnsi="仿宋" w:hint="eastAsia"/>
              </w:rPr>
            </w:pPr>
            <w:r w:rsidRPr="00F34BF4">
              <w:rPr>
                <w:rFonts w:ascii="仿宋" w:hAnsi="仿宋"/>
                <w:sz w:val="20"/>
              </w:rPr>
              <w:t>DiagnosticReport</w:t>
            </w:r>
          </w:p>
        </w:tc>
        <w:tc>
          <w:tcPr>
            <w:tcW w:w="5669" w:type="dxa"/>
          </w:tcPr>
          <w:p w14:paraId="6CC2295A"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诊断报告，Supervisor 产出的结构化指导信号</w:t>
            </w:r>
          </w:p>
        </w:tc>
      </w:tr>
      <w:tr w:rsidR="008D75F4" w:rsidRPr="00F34BF4" w14:paraId="286CB587"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5694C40" w14:textId="77777777" w:rsidR="008D75F4" w:rsidRPr="00F34BF4" w:rsidRDefault="00000000" w:rsidP="009501F5">
            <w:pPr>
              <w:spacing w:line="360" w:lineRule="auto"/>
              <w:rPr>
                <w:rFonts w:ascii="仿宋" w:hAnsi="仿宋" w:hint="eastAsia"/>
              </w:rPr>
            </w:pPr>
            <w:r w:rsidRPr="00F34BF4">
              <w:rPr>
                <w:rFonts w:ascii="仿宋" w:hAnsi="仿宋"/>
                <w:sz w:val="20"/>
              </w:rPr>
              <w:t>mask</w:t>
            </w:r>
          </w:p>
        </w:tc>
        <w:tc>
          <w:tcPr>
            <w:tcW w:w="5669" w:type="dxa"/>
          </w:tcPr>
          <w:p w14:paraId="239F117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掩膜，像素级分割结果，贴合器物轮廓</w:t>
            </w:r>
          </w:p>
        </w:tc>
      </w:tr>
      <w:tr w:rsidR="008D75F4" w:rsidRPr="00F34BF4" w14:paraId="0A430B08"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D7CCC97"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bbox</w:t>
            </w:r>
            <w:proofErr w:type="spellEnd"/>
          </w:p>
        </w:tc>
        <w:tc>
          <w:tcPr>
            <w:tcW w:w="5669" w:type="dxa"/>
          </w:tcPr>
          <w:p w14:paraId="67C1A0C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Bounding Box，矩形框切割（硬约束禁止使用）</w:t>
            </w:r>
          </w:p>
        </w:tc>
      </w:tr>
      <w:tr w:rsidR="008D75F4" w:rsidRPr="00F34BF4" w14:paraId="1DAC273E"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90ADF9D" w14:textId="77777777" w:rsidR="008D75F4" w:rsidRPr="00F34BF4" w:rsidRDefault="00000000" w:rsidP="009501F5">
            <w:pPr>
              <w:spacing w:line="360" w:lineRule="auto"/>
              <w:rPr>
                <w:rFonts w:ascii="仿宋" w:hAnsi="仿宋" w:hint="eastAsia"/>
              </w:rPr>
            </w:pPr>
            <w:r w:rsidRPr="00F34BF4">
              <w:rPr>
                <w:rFonts w:ascii="仿宋" w:hAnsi="仿宋"/>
                <w:sz w:val="20"/>
              </w:rPr>
              <w:t>rule_a</w:t>
            </w:r>
          </w:p>
        </w:tc>
        <w:tc>
          <w:tcPr>
            <w:tcW w:w="5669" w:type="dxa"/>
          </w:tcPr>
          <w:p w14:paraId="41315C3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规则 A：图底有序号列表，按 seq-&gt;artifact_id 拆分为多张单器物图</w:t>
            </w:r>
          </w:p>
        </w:tc>
      </w:tr>
      <w:tr w:rsidR="008D75F4" w:rsidRPr="00F34BF4" w14:paraId="00C02917"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06A26E6" w14:textId="77777777" w:rsidR="008D75F4" w:rsidRPr="00F34BF4" w:rsidRDefault="00000000" w:rsidP="009501F5">
            <w:pPr>
              <w:spacing w:line="360" w:lineRule="auto"/>
              <w:rPr>
                <w:rFonts w:ascii="仿宋" w:hAnsi="仿宋" w:hint="eastAsia"/>
              </w:rPr>
            </w:pPr>
            <w:r w:rsidRPr="00F34BF4">
              <w:rPr>
                <w:rFonts w:ascii="仿宋" w:hAnsi="仿宋"/>
                <w:sz w:val="20"/>
              </w:rPr>
              <w:t>rule_b</w:t>
            </w:r>
          </w:p>
        </w:tc>
        <w:tc>
          <w:tcPr>
            <w:tcW w:w="5669" w:type="dxa"/>
          </w:tcPr>
          <w:p w14:paraId="33633A4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 xml:space="preserve">规则 B：同图多视图同 </w:t>
            </w:r>
            <w:proofErr w:type="spellStart"/>
            <w:r w:rsidRPr="00F34BF4">
              <w:rPr>
                <w:rFonts w:ascii="仿宋" w:hAnsi="仿宋"/>
                <w:sz w:val="20"/>
                <w:lang w:eastAsia="zh-CN"/>
              </w:rPr>
              <w:t>artifact_id</w:t>
            </w:r>
            <w:proofErr w:type="spellEnd"/>
            <w:r w:rsidRPr="00F34BF4">
              <w:rPr>
                <w:rFonts w:ascii="仿宋" w:hAnsi="仿宋"/>
                <w:sz w:val="20"/>
                <w:lang w:eastAsia="zh-CN"/>
              </w:rPr>
              <w:t>，合并为一张单器物图</w:t>
            </w:r>
          </w:p>
        </w:tc>
      </w:tr>
      <w:tr w:rsidR="008D75F4" w:rsidRPr="00F34BF4" w14:paraId="5F29447E"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6F502A9"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split_same_seq</w:t>
            </w:r>
            <w:proofErr w:type="spellEnd"/>
          </w:p>
        </w:tc>
        <w:tc>
          <w:tcPr>
            <w:tcW w:w="5669" w:type="dxa"/>
          </w:tcPr>
          <w:p w14:paraId="60740D2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同号多器，按 seq 拆为独立 Pair</w:t>
            </w:r>
          </w:p>
        </w:tc>
      </w:tr>
      <w:tr w:rsidR="008D75F4" w:rsidRPr="00F34BF4" w14:paraId="3902DA6B"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D357FDF" w14:textId="77777777" w:rsidR="008D75F4" w:rsidRPr="00F34BF4" w:rsidRDefault="00000000" w:rsidP="009501F5">
            <w:pPr>
              <w:spacing w:line="360" w:lineRule="auto"/>
              <w:rPr>
                <w:rFonts w:ascii="仿宋" w:hAnsi="仿宋" w:hint="eastAsia"/>
              </w:rPr>
            </w:pPr>
            <w:r w:rsidRPr="00F34BF4">
              <w:rPr>
                <w:rFonts w:ascii="仿宋" w:hAnsi="仿宋"/>
                <w:sz w:val="20"/>
              </w:rPr>
              <w:t>range_split</w:t>
            </w:r>
          </w:p>
        </w:tc>
        <w:tc>
          <w:tcPr>
            <w:tcW w:w="5669" w:type="dxa"/>
          </w:tcPr>
          <w:p w14:paraId="18776FA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区间序号，按 seq 拆为独立 Pair</w:t>
            </w:r>
          </w:p>
        </w:tc>
      </w:tr>
      <w:tr w:rsidR="008D75F4" w:rsidRPr="00F34BF4" w14:paraId="2E304C0D"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D820DAB" w14:textId="77777777" w:rsidR="008D75F4" w:rsidRPr="00F34BF4" w:rsidRDefault="00000000" w:rsidP="009501F5">
            <w:pPr>
              <w:spacing w:line="360" w:lineRule="auto"/>
              <w:rPr>
                <w:rFonts w:ascii="仿宋" w:hAnsi="仿宋" w:hint="eastAsia"/>
              </w:rPr>
            </w:pPr>
            <w:r w:rsidRPr="00F34BF4">
              <w:rPr>
                <w:rFonts w:ascii="仿宋" w:hAnsi="仿宋"/>
                <w:sz w:val="20"/>
              </w:rPr>
              <w:t>PENDING_REVIEW</w:t>
            </w:r>
          </w:p>
        </w:tc>
        <w:tc>
          <w:tcPr>
            <w:tcW w:w="5669" w:type="dxa"/>
          </w:tcPr>
          <w:p w14:paraId="415327F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待人工复核状态，触发报警或迭代上限后进入</w:t>
            </w:r>
          </w:p>
        </w:tc>
      </w:tr>
      <w:tr w:rsidR="008D75F4" w:rsidRPr="00F34BF4" w14:paraId="0A26384C"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DE26019" w14:textId="77777777" w:rsidR="008D75F4" w:rsidRPr="00F34BF4" w:rsidRDefault="00000000" w:rsidP="009501F5">
            <w:pPr>
              <w:spacing w:line="360" w:lineRule="auto"/>
              <w:rPr>
                <w:rFonts w:ascii="仿宋" w:hAnsi="仿宋" w:hint="eastAsia"/>
              </w:rPr>
            </w:pPr>
            <w:r w:rsidRPr="00F34BF4">
              <w:rPr>
                <w:rFonts w:ascii="仿宋" w:hAnsi="仿宋"/>
                <w:sz w:val="20"/>
              </w:rPr>
              <w:t>golden set</w:t>
            </w:r>
          </w:p>
        </w:tc>
        <w:tc>
          <w:tcPr>
            <w:tcW w:w="5669" w:type="dxa"/>
          </w:tcPr>
          <w:p w14:paraId="408D5C9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金标准样本集，用于评估与 CI 回归门禁</w:t>
            </w:r>
          </w:p>
        </w:tc>
      </w:tr>
      <w:tr w:rsidR="008D75F4" w:rsidRPr="00F34BF4" w14:paraId="297CFA0A"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74A5F7F" w14:textId="77777777" w:rsidR="008D75F4" w:rsidRPr="00F34BF4" w:rsidRDefault="00000000" w:rsidP="009501F5">
            <w:pPr>
              <w:spacing w:line="360" w:lineRule="auto"/>
              <w:rPr>
                <w:rFonts w:ascii="仿宋" w:hAnsi="仿宋" w:hint="eastAsia"/>
              </w:rPr>
            </w:pPr>
            <w:r w:rsidRPr="00F34BF4">
              <w:rPr>
                <w:rFonts w:ascii="仿宋" w:hAnsi="仿宋"/>
                <w:sz w:val="20"/>
              </w:rPr>
              <w:t>claim</w:t>
            </w:r>
          </w:p>
        </w:tc>
        <w:tc>
          <w:tcPr>
            <w:tcW w:w="5669" w:type="dxa"/>
          </w:tcPr>
          <w:p w14:paraId="7B3E8B8F"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任务认领机制，避免多个 Worker 抢同一 figure</w:t>
            </w:r>
          </w:p>
        </w:tc>
      </w:tr>
      <w:tr w:rsidR="008D75F4" w:rsidRPr="00F34BF4" w14:paraId="2F95A221"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A912CAC" w14:textId="77777777" w:rsidR="008D75F4" w:rsidRPr="00F34BF4" w:rsidRDefault="00000000" w:rsidP="009501F5">
            <w:pPr>
              <w:spacing w:line="360" w:lineRule="auto"/>
              <w:rPr>
                <w:rFonts w:ascii="仿宋" w:hAnsi="仿宋" w:hint="eastAsia"/>
              </w:rPr>
            </w:pPr>
            <w:r w:rsidRPr="00F34BF4">
              <w:rPr>
                <w:rFonts w:ascii="仿宋" w:hAnsi="仿宋"/>
                <w:sz w:val="20"/>
              </w:rPr>
              <w:t>figure-note</w:t>
            </w:r>
          </w:p>
        </w:tc>
        <w:tc>
          <w:tcPr>
            <w:tcW w:w="5669" w:type="dxa"/>
          </w:tcPr>
          <w:p w14:paraId="6E6B908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图注，XML 中 para role="figure-note"</w:t>
            </w:r>
          </w:p>
        </w:tc>
      </w:tr>
      <w:tr w:rsidR="008D75F4" w:rsidRPr="00F34BF4" w14:paraId="6B96A86A"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A79A049" w14:textId="77777777" w:rsidR="008D75F4" w:rsidRPr="00F34BF4" w:rsidRDefault="00000000" w:rsidP="009501F5">
            <w:pPr>
              <w:spacing w:line="360" w:lineRule="auto"/>
              <w:rPr>
                <w:rFonts w:ascii="仿宋" w:hAnsi="仿宋" w:hint="eastAsia"/>
              </w:rPr>
            </w:pPr>
            <w:r w:rsidRPr="00F34BF4">
              <w:rPr>
                <w:rFonts w:ascii="仿宋" w:hAnsi="仿宋"/>
                <w:sz w:val="20"/>
              </w:rPr>
              <w:lastRenderedPageBreak/>
              <w:t>figure-title</w:t>
            </w:r>
          </w:p>
        </w:tc>
        <w:tc>
          <w:tcPr>
            <w:tcW w:w="5669" w:type="dxa"/>
          </w:tcPr>
          <w:p w14:paraId="4706D14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图题，XML 中 caption role="figure-title"</w:t>
            </w:r>
          </w:p>
        </w:tc>
      </w:tr>
      <w:tr w:rsidR="008D75F4" w:rsidRPr="00F34BF4" w14:paraId="525092EF"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DC7E9BD" w14:textId="77777777" w:rsidR="008D75F4" w:rsidRPr="00F34BF4" w:rsidRDefault="00000000" w:rsidP="009501F5">
            <w:pPr>
              <w:spacing w:line="360" w:lineRule="auto"/>
              <w:rPr>
                <w:rFonts w:ascii="仿宋" w:hAnsi="仿宋" w:hint="eastAsia"/>
              </w:rPr>
            </w:pPr>
            <w:r w:rsidRPr="00F34BF4">
              <w:rPr>
                <w:rFonts w:ascii="仿宋" w:hAnsi="仿宋"/>
                <w:sz w:val="20"/>
              </w:rPr>
              <w:t>line_drawing</w:t>
            </w:r>
          </w:p>
        </w:tc>
        <w:tc>
          <w:tcPr>
            <w:tcW w:w="5669" w:type="dxa"/>
          </w:tcPr>
          <w:p w14:paraId="495EBB9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线图，进入 S3/S4/S5/S6/S8 主管线</w:t>
            </w:r>
          </w:p>
        </w:tc>
      </w:tr>
      <w:tr w:rsidR="008D75F4" w:rsidRPr="00F34BF4" w14:paraId="0D923074"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821C24C" w14:textId="77777777" w:rsidR="008D75F4" w:rsidRPr="00F34BF4" w:rsidRDefault="00000000" w:rsidP="009501F5">
            <w:pPr>
              <w:spacing w:line="360" w:lineRule="auto"/>
              <w:rPr>
                <w:rFonts w:ascii="仿宋" w:hAnsi="仿宋" w:hint="eastAsia"/>
              </w:rPr>
            </w:pPr>
            <w:r w:rsidRPr="00F34BF4">
              <w:rPr>
                <w:rFonts w:ascii="仿宋" w:hAnsi="仿宋"/>
                <w:sz w:val="20"/>
              </w:rPr>
              <w:t>plate</w:t>
            </w:r>
          </w:p>
        </w:tc>
        <w:tc>
          <w:tcPr>
            <w:tcW w:w="5669" w:type="dxa"/>
          </w:tcPr>
          <w:p w14:paraId="4227D7E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彩板，进入 S7 简化管线</w:t>
            </w:r>
          </w:p>
        </w:tc>
      </w:tr>
      <w:tr w:rsidR="008D75F4" w:rsidRPr="00F34BF4" w14:paraId="437C9F5C"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C5997D3" w14:textId="77777777" w:rsidR="008D75F4" w:rsidRPr="00F34BF4" w:rsidRDefault="00000000" w:rsidP="009501F5">
            <w:pPr>
              <w:spacing w:line="360" w:lineRule="auto"/>
              <w:rPr>
                <w:rFonts w:ascii="仿宋" w:hAnsi="仿宋" w:hint="eastAsia"/>
              </w:rPr>
            </w:pPr>
            <w:r w:rsidRPr="00F34BF4">
              <w:rPr>
                <w:rFonts w:ascii="仿宋" w:hAnsi="仿宋"/>
                <w:sz w:val="20"/>
              </w:rPr>
              <w:t>discarded</w:t>
            </w:r>
          </w:p>
        </w:tc>
        <w:tc>
          <w:tcPr>
            <w:tcW w:w="5669" w:type="dxa"/>
          </w:tcPr>
          <w:p w14:paraId="542250A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非器物图，仅存档不构造 Pair</w:t>
            </w:r>
          </w:p>
        </w:tc>
      </w:tr>
      <w:tr w:rsidR="008D75F4" w:rsidRPr="00F34BF4" w14:paraId="22D2328C"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EFA68F6" w14:textId="77777777" w:rsidR="008D75F4" w:rsidRPr="00F34BF4" w:rsidRDefault="00000000" w:rsidP="009501F5">
            <w:pPr>
              <w:spacing w:line="360" w:lineRule="auto"/>
              <w:rPr>
                <w:rFonts w:ascii="仿宋" w:hAnsi="仿宋" w:hint="eastAsia"/>
              </w:rPr>
            </w:pPr>
            <w:r w:rsidRPr="00F34BF4">
              <w:rPr>
                <w:rFonts w:ascii="仿宋" w:hAnsi="仿宋"/>
                <w:sz w:val="20"/>
              </w:rPr>
              <w:t>LLM</w:t>
            </w:r>
          </w:p>
        </w:tc>
        <w:tc>
          <w:tcPr>
            <w:tcW w:w="4320" w:type="dxa"/>
          </w:tcPr>
          <w:p w14:paraId="0799655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Large Language Model，大语言模型</w:t>
            </w:r>
          </w:p>
        </w:tc>
      </w:tr>
      <w:tr w:rsidR="008D75F4" w:rsidRPr="00F34BF4" w14:paraId="21313DBE"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4E9DA35" w14:textId="77777777" w:rsidR="008D75F4" w:rsidRPr="00F34BF4" w:rsidRDefault="00000000" w:rsidP="009501F5">
            <w:pPr>
              <w:spacing w:line="360" w:lineRule="auto"/>
              <w:rPr>
                <w:rFonts w:ascii="仿宋" w:hAnsi="仿宋" w:hint="eastAsia"/>
              </w:rPr>
            </w:pPr>
            <w:r w:rsidRPr="00F34BF4">
              <w:rPr>
                <w:rFonts w:ascii="仿宋" w:hAnsi="仿宋"/>
                <w:sz w:val="20"/>
              </w:rPr>
              <w:t>DAG-IR</w:t>
            </w:r>
          </w:p>
        </w:tc>
        <w:tc>
          <w:tcPr>
            <w:tcW w:w="4320" w:type="dxa"/>
          </w:tcPr>
          <w:p w14:paraId="4A6509A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DAG Intermediate Representation，框架中立的编排中间表示（本方案仅逻辑级定义，见 §3.4）</w:t>
            </w:r>
          </w:p>
        </w:tc>
      </w:tr>
      <w:tr w:rsidR="008D75F4" w:rsidRPr="00F34BF4" w14:paraId="4A753D8F"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1A5A37" w14:textId="77777777" w:rsidR="008D75F4" w:rsidRPr="00F34BF4" w:rsidRDefault="00000000" w:rsidP="009501F5">
            <w:pPr>
              <w:spacing w:line="360" w:lineRule="auto"/>
              <w:rPr>
                <w:rFonts w:ascii="仿宋" w:hAnsi="仿宋" w:hint="eastAsia"/>
              </w:rPr>
            </w:pPr>
            <w:r w:rsidRPr="00F34BF4">
              <w:rPr>
                <w:rFonts w:ascii="仿宋" w:hAnsi="仿宋"/>
                <w:sz w:val="20"/>
              </w:rPr>
              <w:t>FigureState</w:t>
            </w:r>
          </w:p>
        </w:tc>
        <w:tc>
          <w:tcPr>
            <w:tcW w:w="4320" w:type="dxa"/>
          </w:tcPr>
          <w:p w14:paraId="0303F907"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单图生命周期状态对象，由调度员持有（§6.1）</w:t>
            </w:r>
          </w:p>
        </w:tc>
      </w:tr>
      <w:tr w:rsidR="008D75F4" w:rsidRPr="00F34BF4" w14:paraId="46705C1C"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C783C0"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FusedMapping</w:t>
            </w:r>
            <w:proofErr w:type="spellEnd"/>
          </w:p>
        </w:tc>
        <w:tc>
          <w:tcPr>
            <w:tcW w:w="4320" w:type="dxa"/>
          </w:tcPr>
          <w:p w14:paraId="17161D5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融合映射，S5 输出的 seq→artifact_id 映射与 case_type（§6.1）</w:t>
            </w:r>
          </w:p>
        </w:tc>
      </w:tr>
      <w:tr w:rsidR="008D75F4" w:rsidRPr="00F34BF4" w14:paraId="76121D9F"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8A7F47" w14:textId="77777777" w:rsidR="008D75F4" w:rsidRPr="00F34BF4" w:rsidRDefault="00000000" w:rsidP="009501F5">
            <w:pPr>
              <w:spacing w:line="360" w:lineRule="auto"/>
              <w:rPr>
                <w:rFonts w:ascii="仿宋" w:hAnsi="仿宋" w:hint="eastAsia"/>
              </w:rPr>
            </w:pPr>
            <w:r w:rsidRPr="00F34BF4">
              <w:rPr>
                <w:rFonts w:ascii="仿宋" w:hAnsi="仿宋"/>
                <w:sz w:val="20"/>
              </w:rPr>
              <w:t>MaskRecord</w:t>
            </w:r>
          </w:p>
        </w:tc>
        <w:tc>
          <w:tcPr>
            <w:tcW w:w="4320" w:type="dxa"/>
          </w:tcPr>
          <w:p w14:paraId="5F41B037"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掩膜记录：线图掩膜、说明文字区域、比例尺归属（§6.1）</w:t>
            </w:r>
          </w:p>
        </w:tc>
      </w:tr>
      <w:tr w:rsidR="008D75F4" w:rsidRPr="00F34BF4" w14:paraId="447B7D94"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074F54"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PairRecord</w:t>
            </w:r>
            <w:proofErr w:type="spellEnd"/>
          </w:p>
        </w:tc>
        <w:tc>
          <w:tcPr>
            <w:tcW w:w="4320" w:type="dxa"/>
          </w:tcPr>
          <w:p w14:paraId="237B190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Pair 输出记录：逻辑键、物理文件名、描述文本、溯源（§6.1）</w:t>
            </w:r>
          </w:p>
        </w:tc>
      </w:tr>
      <w:tr w:rsidR="008D75F4" w:rsidRPr="00F34BF4" w14:paraId="3141B012"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8D6969"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TextArtifact</w:t>
            </w:r>
            <w:proofErr w:type="spellEnd"/>
          </w:p>
        </w:tc>
        <w:tc>
          <w:tcPr>
            <w:tcW w:w="4320" w:type="dxa"/>
          </w:tcPr>
          <w:p w14:paraId="5C11C86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正文切分输出：单件器物描述段记录（§6.1）</w:t>
            </w:r>
          </w:p>
        </w:tc>
      </w:tr>
      <w:tr w:rsidR="008D75F4" w:rsidRPr="00F34BF4" w14:paraId="0CFFF17C"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0C732A"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SeqAnnotation</w:t>
            </w:r>
            <w:proofErr w:type="spellEnd"/>
          </w:p>
        </w:tc>
        <w:tc>
          <w:tcPr>
            <w:tcW w:w="4320" w:type="dxa"/>
          </w:tcPr>
          <w:p w14:paraId="38AAD6D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S4 输出：图片内序号标注（文本、位置、组归属）（§4.4）</w:t>
            </w:r>
          </w:p>
        </w:tc>
      </w:tr>
      <w:tr w:rsidR="008D75F4" w:rsidRPr="00F34BF4" w14:paraId="360E3150"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DFE88E"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ScaleAnnotation</w:t>
            </w:r>
            <w:proofErr w:type="spellEnd"/>
          </w:p>
        </w:tc>
        <w:tc>
          <w:tcPr>
            <w:tcW w:w="4320" w:type="dxa"/>
          </w:tcPr>
          <w:p w14:paraId="15E9668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S4 输出：比例尺标注（文本、单位、数值、关联 seq）（§4.4）</w:t>
            </w:r>
          </w:p>
        </w:tc>
      </w:tr>
      <w:tr w:rsidR="008D75F4" w:rsidRPr="00F34BF4" w14:paraId="06ED6C4D"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86AAB8"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case_type</w:t>
            </w:r>
            <w:proofErr w:type="spellEnd"/>
          </w:p>
        </w:tc>
        <w:tc>
          <w:tcPr>
            <w:tcW w:w="4320" w:type="dxa"/>
          </w:tcPr>
          <w:p w14:paraId="1E503AD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图案例类型枚举，见 §4.5.1</w:t>
            </w:r>
          </w:p>
        </w:tc>
      </w:tr>
      <w:tr w:rsidR="008D75F4" w:rsidRPr="00F34BF4" w14:paraId="69BB1E58"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606990"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IoU</w:t>
            </w:r>
            <w:proofErr w:type="spellEnd"/>
          </w:p>
        </w:tc>
        <w:tc>
          <w:tcPr>
            <w:tcW w:w="4320" w:type="dxa"/>
          </w:tcPr>
          <w:p w14:paraId="56BE9DD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Intersection over Union，掩膜分割精度评估指标</w:t>
            </w:r>
          </w:p>
        </w:tc>
      </w:tr>
      <w:tr w:rsidR="008D75F4" w:rsidRPr="00F34BF4" w14:paraId="7357704D"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8807DC" w14:textId="77777777" w:rsidR="008D75F4" w:rsidRPr="00F34BF4" w:rsidRDefault="00000000" w:rsidP="009501F5">
            <w:pPr>
              <w:spacing w:line="360" w:lineRule="auto"/>
              <w:rPr>
                <w:rFonts w:ascii="仿宋" w:hAnsi="仿宋" w:hint="eastAsia"/>
              </w:rPr>
            </w:pPr>
            <w:r w:rsidRPr="00F34BF4">
              <w:rPr>
                <w:rFonts w:ascii="仿宋" w:hAnsi="仿宋"/>
                <w:sz w:val="20"/>
              </w:rPr>
              <w:t>RLE</w:t>
            </w:r>
          </w:p>
        </w:tc>
        <w:tc>
          <w:tcPr>
            <w:tcW w:w="4320" w:type="dxa"/>
          </w:tcPr>
          <w:p w14:paraId="5FA2605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Run-Length Encoding，掩膜压缩存储格式</w:t>
            </w:r>
          </w:p>
        </w:tc>
      </w:tr>
      <w:tr w:rsidR="008D75F4" w:rsidRPr="00F34BF4" w14:paraId="073FC08F"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C7C33BA" w14:textId="77777777" w:rsidR="008D75F4" w:rsidRPr="00F34BF4" w:rsidRDefault="00000000" w:rsidP="009501F5">
            <w:pPr>
              <w:spacing w:line="360" w:lineRule="auto"/>
              <w:rPr>
                <w:rFonts w:ascii="仿宋" w:hAnsi="仿宋" w:hint="eastAsia"/>
              </w:rPr>
            </w:pPr>
            <w:r w:rsidRPr="00F34BF4">
              <w:rPr>
                <w:rFonts w:ascii="仿宋" w:hAnsi="仿宋"/>
                <w:sz w:val="20"/>
              </w:rPr>
              <w:t>QPS</w:t>
            </w:r>
          </w:p>
        </w:tc>
        <w:tc>
          <w:tcPr>
            <w:tcW w:w="4320" w:type="dxa"/>
          </w:tcPr>
          <w:p w14:paraId="43D96D37"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Queries Per Second，服务吞吐指标</w:t>
            </w:r>
          </w:p>
        </w:tc>
      </w:tr>
      <w:tr w:rsidR="008D75F4" w:rsidRPr="00F34BF4" w14:paraId="063F8A49"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CADECE" w14:textId="77777777" w:rsidR="008D75F4" w:rsidRPr="00F34BF4" w:rsidRDefault="00000000" w:rsidP="009501F5">
            <w:pPr>
              <w:spacing w:line="360" w:lineRule="auto"/>
              <w:rPr>
                <w:rFonts w:ascii="仿宋" w:hAnsi="仿宋" w:hint="eastAsia"/>
              </w:rPr>
            </w:pPr>
            <w:r w:rsidRPr="00F34BF4">
              <w:rPr>
                <w:rFonts w:ascii="仿宋" w:hAnsi="仿宋"/>
                <w:sz w:val="20"/>
              </w:rPr>
              <w:t>P0</w:t>
            </w:r>
          </w:p>
        </w:tc>
        <w:tc>
          <w:tcPr>
            <w:tcW w:w="4320" w:type="dxa"/>
          </w:tcPr>
          <w:p w14:paraId="08D248C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项目第一阶段（POC 验证阶段）</w:t>
            </w:r>
          </w:p>
        </w:tc>
      </w:tr>
      <w:tr w:rsidR="008D75F4" w:rsidRPr="00F34BF4" w14:paraId="4CD58D30"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A8D3A2" w14:textId="77777777" w:rsidR="008D75F4" w:rsidRPr="00F34BF4" w:rsidRDefault="00000000" w:rsidP="009501F5">
            <w:pPr>
              <w:spacing w:line="360" w:lineRule="auto"/>
              <w:rPr>
                <w:rFonts w:ascii="仿宋" w:hAnsi="仿宋" w:hint="eastAsia"/>
              </w:rPr>
            </w:pPr>
            <w:r w:rsidRPr="00F34BF4">
              <w:rPr>
                <w:rFonts w:ascii="仿宋" w:hAnsi="仿宋"/>
                <w:sz w:val="20"/>
              </w:rPr>
              <w:t>POC</w:t>
            </w:r>
          </w:p>
        </w:tc>
        <w:tc>
          <w:tcPr>
            <w:tcW w:w="4320" w:type="dxa"/>
          </w:tcPr>
          <w:p w14:paraId="3DCBC1C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Proof of Concept，可行性验证</w:t>
            </w:r>
          </w:p>
        </w:tc>
      </w:tr>
      <w:tr w:rsidR="008D75F4" w:rsidRPr="00F34BF4" w14:paraId="6C08170C"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96567C" w14:textId="77777777" w:rsidR="008D75F4" w:rsidRPr="00F34BF4" w:rsidRDefault="00000000" w:rsidP="009501F5">
            <w:pPr>
              <w:spacing w:line="360" w:lineRule="auto"/>
              <w:rPr>
                <w:rFonts w:ascii="仿宋" w:hAnsi="仿宋" w:hint="eastAsia"/>
              </w:rPr>
            </w:pPr>
            <w:r w:rsidRPr="00F34BF4">
              <w:rPr>
                <w:rFonts w:ascii="仿宋" w:hAnsi="仿宋"/>
                <w:sz w:val="20"/>
              </w:rPr>
              <w:t>CI</w:t>
            </w:r>
          </w:p>
        </w:tc>
        <w:tc>
          <w:tcPr>
            <w:tcW w:w="4320" w:type="dxa"/>
          </w:tcPr>
          <w:p w14:paraId="1D80AA0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Continuous Integration，持续集成</w:t>
            </w:r>
          </w:p>
        </w:tc>
      </w:tr>
      <w:tr w:rsidR="008D75F4" w:rsidRPr="00F34BF4" w14:paraId="55F3B0DF"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692A43" w14:textId="77777777" w:rsidR="008D75F4" w:rsidRPr="00F34BF4" w:rsidRDefault="00000000" w:rsidP="009501F5">
            <w:pPr>
              <w:spacing w:line="360" w:lineRule="auto"/>
              <w:rPr>
                <w:rFonts w:ascii="仿宋" w:hAnsi="仿宋" w:hint="eastAsia"/>
              </w:rPr>
            </w:pPr>
            <w:r w:rsidRPr="00F34BF4">
              <w:rPr>
                <w:rFonts w:ascii="仿宋" w:hAnsi="仿宋"/>
                <w:sz w:val="20"/>
              </w:rPr>
              <w:t>LS</w:t>
            </w:r>
          </w:p>
        </w:tc>
        <w:tc>
          <w:tcPr>
            <w:tcW w:w="4320" w:type="dxa"/>
          </w:tcPr>
          <w:p w14:paraId="16870C6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Label Studio，人工复核平台（§8）</w:t>
            </w:r>
          </w:p>
        </w:tc>
      </w:tr>
      <w:tr w:rsidR="008D75F4" w:rsidRPr="00F34BF4" w14:paraId="29A59552"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D5329B" w14:textId="77777777" w:rsidR="008D75F4" w:rsidRPr="00F34BF4" w:rsidRDefault="00000000" w:rsidP="009501F5">
            <w:pPr>
              <w:spacing w:line="360" w:lineRule="auto"/>
              <w:rPr>
                <w:rFonts w:ascii="仿宋" w:hAnsi="仿宋" w:hint="eastAsia"/>
              </w:rPr>
            </w:pPr>
            <w:r w:rsidRPr="00F34BF4">
              <w:rPr>
                <w:rFonts w:ascii="仿宋" w:hAnsi="仿宋"/>
                <w:sz w:val="20"/>
              </w:rPr>
              <w:t>SSO</w:t>
            </w:r>
          </w:p>
        </w:tc>
        <w:tc>
          <w:tcPr>
            <w:tcW w:w="4320" w:type="dxa"/>
          </w:tcPr>
          <w:p w14:paraId="0E0324C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Single Sign-On，单点登录</w:t>
            </w:r>
          </w:p>
        </w:tc>
      </w:tr>
      <w:tr w:rsidR="008D75F4" w:rsidRPr="00F34BF4" w14:paraId="1EF6A1E3"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5E3947" w14:textId="77777777" w:rsidR="008D75F4" w:rsidRPr="00F34BF4" w:rsidRDefault="00000000" w:rsidP="009501F5">
            <w:pPr>
              <w:spacing w:line="360" w:lineRule="auto"/>
              <w:rPr>
                <w:rFonts w:ascii="仿宋" w:hAnsi="仿宋" w:hint="eastAsia"/>
              </w:rPr>
            </w:pPr>
            <w:r w:rsidRPr="00F34BF4">
              <w:rPr>
                <w:rFonts w:ascii="仿宋" w:hAnsi="仿宋"/>
                <w:sz w:val="20"/>
              </w:rPr>
              <w:t>NDA</w:t>
            </w:r>
          </w:p>
        </w:tc>
        <w:tc>
          <w:tcPr>
            <w:tcW w:w="4320" w:type="dxa"/>
          </w:tcPr>
          <w:p w14:paraId="49C829C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Non-Disclosure Agreement，保密协议</w:t>
            </w:r>
          </w:p>
        </w:tc>
      </w:tr>
      <w:tr w:rsidR="008D75F4" w:rsidRPr="00F34BF4" w14:paraId="6E9749D4"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6AD53F5" w14:textId="77777777" w:rsidR="008D75F4" w:rsidRPr="00F34BF4" w:rsidRDefault="00000000" w:rsidP="009501F5">
            <w:pPr>
              <w:spacing w:line="360" w:lineRule="auto"/>
              <w:rPr>
                <w:rFonts w:ascii="仿宋" w:hAnsi="仿宋" w:hint="eastAsia"/>
              </w:rPr>
            </w:pPr>
            <w:r w:rsidRPr="00F34BF4">
              <w:rPr>
                <w:rFonts w:ascii="仿宋" w:hAnsi="仿宋"/>
                <w:sz w:val="20"/>
              </w:rPr>
              <w:t>WAL</w:t>
            </w:r>
          </w:p>
        </w:tc>
        <w:tc>
          <w:tcPr>
            <w:tcW w:w="4320" w:type="dxa"/>
          </w:tcPr>
          <w:p w14:paraId="727ADDA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Write-Ahead Log，PostgreSQL 增量备份机制</w:t>
            </w:r>
          </w:p>
        </w:tc>
      </w:tr>
      <w:tr w:rsidR="008D75F4" w:rsidRPr="00F34BF4" w14:paraId="1F0E7126"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F84054" w14:textId="77777777" w:rsidR="008D75F4" w:rsidRPr="00F34BF4" w:rsidRDefault="00000000" w:rsidP="009501F5">
            <w:pPr>
              <w:spacing w:line="360" w:lineRule="auto"/>
              <w:rPr>
                <w:rFonts w:ascii="仿宋" w:hAnsi="仿宋" w:hint="eastAsia"/>
              </w:rPr>
            </w:pPr>
            <w:r w:rsidRPr="00F34BF4">
              <w:rPr>
                <w:rFonts w:ascii="仿宋" w:hAnsi="仿宋"/>
                <w:sz w:val="20"/>
              </w:rPr>
              <w:t>RPO</w:t>
            </w:r>
          </w:p>
        </w:tc>
        <w:tc>
          <w:tcPr>
            <w:tcW w:w="4320" w:type="dxa"/>
          </w:tcPr>
          <w:p w14:paraId="1AC8A92A"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Recovery Point Objective，恢复点目标（§9.5）</w:t>
            </w:r>
          </w:p>
        </w:tc>
      </w:tr>
      <w:tr w:rsidR="008D75F4" w:rsidRPr="00F34BF4" w14:paraId="01B02292"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177DD3" w14:textId="77777777" w:rsidR="008D75F4" w:rsidRPr="00F34BF4" w:rsidRDefault="00000000" w:rsidP="009501F5">
            <w:pPr>
              <w:spacing w:line="360" w:lineRule="auto"/>
              <w:rPr>
                <w:rFonts w:ascii="仿宋" w:hAnsi="仿宋" w:hint="eastAsia"/>
              </w:rPr>
            </w:pPr>
            <w:r w:rsidRPr="00F34BF4">
              <w:rPr>
                <w:rFonts w:ascii="仿宋" w:hAnsi="仿宋"/>
                <w:sz w:val="20"/>
              </w:rPr>
              <w:lastRenderedPageBreak/>
              <w:t>RTO</w:t>
            </w:r>
          </w:p>
        </w:tc>
        <w:tc>
          <w:tcPr>
            <w:tcW w:w="4320" w:type="dxa"/>
          </w:tcPr>
          <w:p w14:paraId="0842B1EA"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Recovery Time Objective，恢复时间目标（§9.5）</w:t>
            </w:r>
          </w:p>
        </w:tc>
      </w:tr>
      <w:tr w:rsidR="008D75F4" w:rsidRPr="00F34BF4" w14:paraId="1571F842"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2AF63B" w14:textId="77777777" w:rsidR="008D75F4" w:rsidRPr="00F34BF4" w:rsidRDefault="00000000" w:rsidP="009501F5">
            <w:pPr>
              <w:spacing w:line="360" w:lineRule="auto"/>
              <w:rPr>
                <w:rFonts w:ascii="仿宋" w:hAnsi="仿宋" w:hint="eastAsia"/>
              </w:rPr>
            </w:pPr>
            <w:r w:rsidRPr="00F34BF4">
              <w:rPr>
                <w:rFonts w:ascii="仿宋" w:hAnsi="仿宋"/>
                <w:sz w:val="20"/>
              </w:rPr>
              <w:t>DocBook</w:t>
            </w:r>
          </w:p>
        </w:tc>
        <w:tc>
          <w:tcPr>
            <w:tcW w:w="4320" w:type="dxa"/>
          </w:tcPr>
          <w:p w14:paraId="5435224E"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XML 文档结构化标准，考古报告结构化文件的载体格式</w:t>
            </w:r>
          </w:p>
        </w:tc>
      </w:tr>
      <w:tr w:rsidR="008D75F4" w:rsidRPr="00F34BF4" w14:paraId="5CA4CED2"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4DC15C" w14:textId="77777777" w:rsidR="008D75F4" w:rsidRPr="00F34BF4" w:rsidRDefault="00000000" w:rsidP="009501F5">
            <w:pPr>
              <w:spacing w:line="360" w:lineRule="auto"/>
              <w:rPr>
                <w:rFonts w:ascii="仿宋" w:hAnsi="仿宋" w:hint="eastAsia"/>
              </w:rPr>
            </w:pPr>
            <w:r w:rsidRPr="00F34BF4">
              <w:rPr>
                <w:rFonts w:ascii="仿宋" w:hAnsi="仿宋"/>
                <w:sz w:val="20"/>
              </w:rPr>
              <w:t>checkpoint</w:t>
            </w:r>
          </w:p>
        </w:tc>
        <w:tc>
          <w:tcPr>
            <w:tcW w:w="4320" w:type="dxa"/>
          </w:tcPr>
          <w:p w14:paraId="51FFC7E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断点续跑检查点（§5.8）</w:t>
            </w:r>
          </w:p>
        </w:tc>
      </w:tr>
      <w:tr w:rsidR="008D75F4" w:rsidRPr="00F34BF4" w14:paraId="0E710A0A"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9F2954" w14:textId="77777777" w:rsidR="008D75F4" w:rsidRPr="00F34BF4" w:rsidRDefault="00000000" w:rsidP="009501F5">
            <w:pPr>
              <w:spacing w:line="360" w:lineRule="auto"/>
              <w:rPr>
                <w:rFonts w:ascii="仿宋" w:hAnsi="仿宋" w:hint="eastAsia"/>
              </w:rPr>
            </w:pPr>
            <w:r w:rsidRPr="00F34BF4">
              <w:rPr>
                <w:rFonts w:ascii="仿宋" w:hAnsi="仿宋"/>
                <w:sz w:val="20"/>
              </w:rPr>
              <w:t>webhook</w:t>
            </w:r>
          </w:p>
        </w:tc>
        <w:tc>
          <w:tcPr>
            <w:tcW w:w="4320" w:type="dxa"/>
          </w:tcPr>
          <w:p w14:paraId="2A01499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服务端事件回调机制（§4.10）</w:t>
            </w:r>
          </w:p>
        </w:tc>
      </w:tr>
      <w:tr w:rsidR="008D75F4" w:rsidRPr="00F34BF4" w14:paraId="44FE860F"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9ACF7E" w14:textId="77777777" w:rsidR="008D75F4" w:rsidRPr="00F34BF4" w:rsidRDefault="00000000" w:rsidP="009501F5">
            <w:pPr>
              <w:spacing w:line="360" w:lineRule="auto"/>
              <w:rPr>
                <w:rFonts w:ascii="仿宋" w:hAnsi="仿宋" w:hint="eastAsia"/>
              </w:rPr>
            </w:pPr>
            <w:r w:rsidRPr="00F34BF4">
              <w:rPr>
                <w:rFonts w:ascii="仿宋" w:hAnsi="仿宋"/>
                <w:sz w:val="20"/>
              </w:rPr>
              <w:t>type A</w:t>
            </w:r>
          </w:p>
        </w:tc>
        <w:tc>
          <w:tcPr>
            <w:tcW w:w="4320" w:type="dxa"/>
          </w:tcPr>
          <w:p w14:paraId="4B16CE8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器物文物类图类型，进入分割管线（附录 A 一篇 4）</w:t>
            </w:r>
          </w:p>
        </w:tc>
      </w:tr>
      <w:tr w:rsidR="008D75F4" w:rsidRPr="00F34BF4" w14:paraId="6D4635F1"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69C5F0" w14:textId="77777777" w:rsidR="008D75F4" w:rsidRPr="00F34BF4" w:rsidRDefault="00000000" w:rsidP="009501F5">
            <w:pPr>
              <w:spacing w:line="360" w:lineRule="auto"/>
              <w:rPr>
                <w:rFonts w:ascii="仿宋" w:hAnsi="仿宋" w:hint="eastAsia"/>
              </w:rPr>
            </w:pPr>
            <w:r w:rsidRPr="00F34BF4">
              <w:rPr>
                <w:rFonts w:ascii="仿宋" w:hAnsi="仿宋"/>
                <w:sz w:val="20"/>
              </w:rPr>
              <w:t>few-shot</w:t>
            </w:r>
          </w:p>
        </w:tc>
        <w:tc>
          <w:tcPr>
            <w:tcW w:w="4320" w:type="dxa"/>
          </w:tcPr>
          <w:p w14:paraId="3BDB75E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少样本示例，提示词增强手段（§4.9.2）</w:t>
            </w:r>
          </w:p>
        </w:tc>
      </w:tr>
      <w:tr w:rsidR="008D75F4" w:rsidRPr="00F34BF4" w14:paraId="0BC4D7F1"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9904C65" w14:textId="77777777" w:rsidR="008D75F4" w:rsidRPr="00F34BF4" w:rsidRDefault="00000000" w:rsidP="009501F5">
            <w:pPr>
              <w:spacing w:line="360" w:lineRule="auto"/>
              <w:rPr>
                <w:rFonts w:ascii="仿宋" w:hAnsi="仿宋" w:hint="eastAsia"/>
              </w:rPr>
            </w:pPr>
            <w:r w:rsidRPr="00F34BF4">
              <w:rPr>
                <w:rFonts w:ascii="仿宋" w:hAnsi="仿宋"/>
                <w:sz w:val="20"/>
              </w:rPr>
              <w:t>JSONB</w:t>
            </w:r>
          </w:p>
        </w:tc>
        <w:tc>
          <w:tcPr>
            <w:tcW w:w="4320" w:type="dxa"/>
          </w:tcPr>
          <w:p w14:paraId="6FCFA39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PostgreSQL 二进制 JSON 列类型，存储诊断历史</w:t>
            </w:r>
          </w:p>
        </w:tc>
      </w:tr>
      <w:tr w:rsidR="0021469C" w:rsidRPr="00F34BF4" w14:paraId="35B7E41F"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199CEFA0" w14:textId="77777777" w:rsidR="0021469C" w:rsidRPr="00F34BF4" w:rsidRDefault="00000000">
            <w:pPr>
              <w:rPr>
                <w:rFonts w:ascii="仿宋" w:hAnsi="仿宋" w:hint="eastAsia"/>
              </w:rPr>
            </w:pPr>
            <w:proofErr w:type="spellStart"/>
            <w:r w:rsidRPr="00F34BF4">
              <w:rPr>
                <w:rFonts w:ascii="仿宋" w:hAnsi="仿宋"/>
                <w:sz w:val="20"/>
              </w:rPr>
              <w:t>plate_artifact</w:t>
            </w:r>
            <w:proofErr w:type="spellEnd"/>
          </w:p>
        </w:tc>
        <w:tc>
          <w:tcPr>
            <w:tcW w:w="4981" w:type="dxa"/>
          </w:tcPr>
          <w:p w14:paraId="34A1940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器物彩板，进入 S7 构造 Pair（§1.2.3）</w:t>
            </w:r>
          </w:p>
        </w:tc>
      </w:tr>
      <w:tr w:rsidR="0021469C" w:rsidRPr="00F34BF4" w14:paraId="17E626FF" w14:textId="77777777" w:rsidTr="002146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6AB75978" w14:textId="77777777" w:rsidR="0021469C" w:rsidRPr="00F34BF4" w:rsidRDefault="00000000">
            <w:pPr>
              <w:rPr>
                <w:rFonts w:ascii="仿宋" w:hAnsi="仿宋" w:hint="eastAsia"/>
              </w:rPr>
            </w:pPr>
            <w:r w:rsidRPr="00F34BF4">
              <w:rPr>
                <w:rFonts w:ascii="仿宋" w:hAnsi="仿宋"/>
                <w:sz w:val="20"/>
              </w:rPr>
              <w:t>plate_scene</w:t>
            </w:r>
          </w:p>
        </w:tc>
        <w:tc>
          <w:tcPr>
            <w:tcW w:w="4981" w:type="dxa"/>
          </w:tcPr>
          <w:p w14:paraId="16F0332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场景照彩板，归 discarded 仅存档（§1.2.3）</w:t>
            </w:r>
          </w:p>
        </w:tc>
      </w:tr>
      <w:tr w:rsidR="0021469C" w:rsidRPr="00F34BF4" w14:paraId="69BB331F"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7372CC57" w14:textId="77777777" w:rsidR="0021469C" w:rsidRPr="00F34BF4" w:rsidRDefault="00000000">
            <w:pPr>
              <w:rPr>
                <w:rFonts w:ascii="仿宋" w:hAnsi="仿宋" w:hint="eastAsia"/>
              </w:rPr>
            </w:pPr>
            <w:r w:rsidRPr="00F34BF4">
              <w:rPr>
                <w:rFonts w:ascii="仿宋" w:hAnsi="仿宋"/>
                <w:sz w:val="20"/>
              </w:rPr>
              <w:t>Feature Flag</w:t>
            </w:r>
          </w:p>
        </w:tc>
        <w:tc>
          <w:tcPr>
            <w:tcW w:w="4981" w:type="dxa"/>
          </w:tcPr>
          <w:p w14:paraId="16161F4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功能开关，可选逻辑独立开关；硬约束不可关（§7.5）</w:t>
            </w:r>
          </w:p>
        </w:tc>
      </w:tr>
      <w:tr w:rsidR="0021469C" w:rsidRPr="00F34BF4" w14:paraId="5A564497" w14:textId="77777777" w:rsidTr="0021469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4DA512EA" w14:textId="77777777" w:rsidR="0021469C" w:rsidRPr="00F34BF4" w:rsidRDefault="00000000">
            <w:pPr>
              <w:rPr>
                <w:rFonts w:ascii="仿宋" w:hAnsi="仿宋" w:hint="eastAsia"/>
              </w:rPr>
            </w:pPr>
            <w:proofErr w:type="spellStart"/>
            <w:r w:rsidRPr="00F34BF4">
              <w:rPr>
                <w:rFonts w:ascii="仿宋" w:hAnsi="仿宋"/>
                <w:sz w:val="20"/>
              </w:rPr>
              <w:t>NoteParser</w:t>
            </w:r>
            <w:proofErr w:type="spellEnd"/>
          </w:p>
        </w:tc>
        <w:tc>
          <w:tcPr>
            <w:tcW w:w="4981" w:type="dxa"/>
          </w:tcPr>
          <w:p w14:paraId="50D36F0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图注语法解析策略接口，新用例注册扩展（§4.3）</w:t>
            </w:r>
          </w:p>
        </w:tc>
      </w:tr>
      <w:tr w:rsidR="0021469C" w:rsidRPr="00F34BF4" w14:paraId="0B986414"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75" w:type="dxa"/>
          </w:tcPr>
          <w:p w14:paraId="3A923CC8" w14:textId="77777777" w:rsidR="0021469C" w:rsidRPr="00F34BF4" w:rsidRDefault="00000000">
            <w:pPr>
              <w:rPr>
                <w:rFonts w:ascii="仿宋" w:hAnsi="仿宋" w:hint="eastAsia"/>
              </w:rPr>
            </w:pPr>
            <w:r w:rsidRPr="00F34BF4">
              <w:rPr>
                <w:rFonts w:ascii="仿宋" w:hAnsi="仿宋"/>
                <w:sz w:val="20"/>
              </w:rPr>
              <w:t>DDL</w:t>
            </w:r>
          </w:p>
        </w:tc>
        <w:tc>
          <w:tcPr>
            <w:tcW w:w="4981" w:type="dxa"/>
          </w:tcPr>
          <w:p w14:paraId="17329C0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Data Definition Language，数据库表/索引定义（§6.5）</w:t>
            </w:r>
          </w:p>
        </w:tc>
      </w:tr>
    </w:tbl>
    <w:p w14:paraId="70441B32" w14:textId="77777777" w:rsidR="00A74EF8" w:rsidRPr="00F34BF4" w:rsidRDefault="00A74EF8" w:rsidP="009501F5">
      <w:pPr>
        <w:spacing w:line="360" w:lineRule="auto"/>
        <w:rPr>
          <w:rFonts w:ascii="仿宋" w:hAnsi="仿宋" w:cstheme="majorBidi" w:hint="eastAsia"/>
          <w:b/>
          <w:bCs/>
          <w:sz w:val="32"/>
          <w:szCs w:val="28"/>
          <w:lang w:eastAsia="zh-CN"/>
        </w:rPr>
      </w:pPr>
      <w:r w:rsidRPr="00F34BF4">
        <w:rPr>
          <w:rFonts w:ascii="仿宋" w:hAnsi="仿宋" w:hint="eastAsia"/>
          <w:sz w:val="32"/>
          <w:lang w:eastAsia="zh-CN"/>
        </w:rPr>
        <w:br w:type="page"/>
      </w:r>
    </w:p>
    <w:p w14:paraId="7FD43563"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 xml:space="preserve">2. </w:t>
      </w:r>
      <w:r w:rsidR="00F64704" w:rsidRPr="00F34BF4">
        <w:rPr>
          <w:rFonts w:ascii="仿宋" w:hAnsi="仿宋" w:hint="eastAsia"/>
          <w:lang w:eastAsia="zh-CN"/>
        </w:rPr>
        <w:t>XML</w:t>
      </w:r>
      <w:r w:rsidR="002D549F" w:rsidRPr="00F34BF4">
        <w:rPr>
          <w:rFonts w:ascii="仿宋" w:hAnsi="仿宋" w:hint="eastAsia"/>
          <w:lang w:eastAsia="zh-CN"/>
        </w:rPr>
        <w:t>结构</w:t>
      </w:r>
      <w:r w:rsidRPr="00F34BF4">
        <w:rPr>
          <w:rFonts w:ascii="仿宋" w:hAnsi="仿宋"/>
          <w:lang w:eastAsia="zh-CN"/>
        </w:rPr>
        <w:t>与适配策略</w:t>
      </w:r>
    </w:p>
    <w:p w14:paraId="0B110A48" w14:textId="77777777" w:rsidR="00134541" w:rsidRPr="00F34BF4" w:rsidRDefault="002D549F" w:rsidP="009501F5">
      <w:pPr>
        <w:spacing w:after="80" w:line="360" w:lineRule="auto"/>
        <w:ind w:firstLine="420"/>
        <w:jc w:val="both"/>
        <w:rPr>
          <w:rFonts w:ascii="仿宋" w:hAnsi="仿宋" w:hint="eastAsia"/>
          <w:lang w:eastAsia="zh-CN"/>
        </w:rPr>
      </w:pPr>
      <w:r w:rsidRPr="00F34BF4">
        <w:rPr>
          <w:rFonts w:ascii="仿宋" w:hAnsi="仿宋" w:hint="eastAsia"/>
          <w:lang w:eastAsia="zh-CN"/>
        </w:rPr>
        <w:t>以"上游输入契约"为前提：上游结构化工作交付的 XML 与图像满足单一标准型契约（caption role="figure-title" + para role="figure-note" 角色正确、media 像素为线图+序号+比例尺）。该契约由上游保证并在摄入期校验，而非本系统对异构原始数据的兼容承诺。</w:t>
      </w:r>
    </w:p>
    <w:p w14:paraId="27C4349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2.1 XML 结构</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388"/>
        <w:gridCol w:w="2785"/>
        <w:gridCol w:w="1932"/>
        <w:gridCol w:w="2751"/>
      </w:tblGrid>
      <w:tr w:rsidR="00134541" w:rsidRPr="00F34BF4" w14:paraId="071D63CA" w14:textId="77777777" w:rsidTr="00F34BF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Borders>
              <w:top w:val="none" w:sz="0" w:space="0" w:color="auto"/>
              <w:left w:val="none" w:sz="0" w:space="0" w:color="auto"/>
              <w:bottom w:val="none" w:sz="0" w:space="0" w:color="auto"/>
              <w:right w:val="none" w:sz="0" w:space="0" w:color="auto"/>
            </w:tcBorders>
            <w:shd w:val="clear" w:color="auto" w:fill="FFFFFF" w:themeFill="background1"/>
          </w:tcPr>
          <w:p w14:paraId="2D233750"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分类</w:t>
            </w:r>
          </w:p>
        </w:tc>
        <w:tc>
          <w:tcPr>
            <w:tcW w:w="2785" w:type="dxa"/>
            <w:tcBorders>
              <w:top w:val="none" w:sz="0" w:space="0" w:color="auto"/>
              <w:left w:val="none" w:sz="0" w:space="0" w:color="auto"/>
              <w:bottom w:val="none" w:sz="0" w:space="0" w:color="auto"/>
              <w:right w:val="none" w:sz="0" w:space="0" w:color="auto"/>
            </w:tcBorders>
            <w:shd w:val="clear" w:color="auto" w:fill="FFFFFF" w:themeFill="background1"/>
          </w:tcPr>
          <w:p w14:paraId="3B0DCE75"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特征</w:t>
            </w:r>
          </w:p>
        </w:tc>
        <w:tc>
          <w:tcPr>
            <w:tcW w:w="1932" w:type="dxa"/>
            <w:tcBorders>
              <w:top w:val="none" w:sz="0" w:space="0" w:color="auto"/>
              <w:left w:val="none" w:sz="0" w:space="0" w:color="auto"/>
              <w:bottom w:val="none" w:sz="0" w:space="0" w:color="auto"/>
              <w:right w:val="none" w:sz="0" w:space="0" w:color="auto"/>
            </w:tcBorders>
            <w:shd w:val="clear" w:color="auto" w:fill="FFFFFF" w:themeFill="background1"/>
          </w:tcPr>
          <w:p w14:paraId="1BB6228B"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代表样本</w:t>
            </w:r>
          </w:p>
        </w:tc>
        <w:tc>
          <w:tcPr>
            <w:tcW w:w="2751" w:type="dxa"/>
            <w:tcBorders>
              <w:top w:val="none" w:sz="0" w:space="0" w:color="auto"/>
              <w:left w:val="none" w:sz="0" w:space="0" w:color="auto"/>
              <w:bottom w:val="none" w:sz="0" w:space="0" w:color="auto"/>
              <w:right w:val="none" w:sz="0" w:space="0" w:color="auto"/>
            </w:tcBorders>
            <w:shd w:val="clear" w:color="auto" w:fill="FFFFFF" w:themeFill="background1"/>
          </w:tcPr>
          <w:p w14:paraId="3557DF47"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适配策略</w:t>
            </w:r>
          </w:p>
        </w:tc>
      </w:tr>
      <w:tr w:rsidR="00134541" w:rsidRPr="00F34BF4" w14:paraId="4C7743DF" w14:textId="77777777" w:rsidTr="00F34B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Borders>
              <w:top w:val="none" w:sz="0" w:space="0" w:color="auto"/>
              <w:left w:val="none" w:sz="0" w:space="0" w:color="auto"/>
              <w:bottom w:val="none" w:sz="0" w:space="0" w:color="auto"/>
              <w:right w:val="none" w:sz="0" w:space="0" w:color="auto"/>
            </w:tcBorders>
            <w:shd w:val="clear" w:color="auto" w:fill="FFFFFF" w:themeFill="background1"/>
          </w:tcPr>
          <w:p w14:paraId="0D89EA51" w14:textId="77777777" w:rsidR="00134541" w:rsidRPr="00F34BF4" w:rsidRDefault="00000000" w:rsidP="009501F5">
            <w:pPr>
              <w:spacing w:line="360" w:lineRule="auto"/>
              <w:rPr>
                <w:rFonts w:ascii="仿宋" w:hAnsi="仿宋" w:hint="eastAsia"/>
              </w:rPr>
            </w:pPr>
            <w:r w:rsidRPr="00F34BF4">
              <w:rPr>
                <w:rFonts w:ascii="仿宋" w:hAnsi="仿宋"/>
                <w:b w:val="0"/>
                <w:sz w:val="20"/>
              </w:rPr>
              <w:t>标准型</w:t>
            </w:r>
          </w:p>
        </w:tc>
        <w:tc>
          <w:tcPr>
            <w:tcW w:w="2785" w:type="dxa"/>
            <w:tcBorders>
              <w:top w:val="none" w:sz="0" w:space="0" w:color="auto"/>
              <w:left w:val="none" w:sz="0" w:space="0" w:color="auto"/>
              <w:bottom w:val="none" w:sz="0" w:space="0" w:color="auto"/>
              <w:right w:val="none" w:sz="0" w:space="0" w:color="auto"/>
            </w:tcBorders>
            <w:shd w:val="clear" w:color="auto" w:fill="FFFFFF" w:themeFill="background1"/>
          </w:tcPr>
          <w:p w14:paraId="7EEEE62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caption role="figure-title" + para role="figure-note" 完整</w:t>
            </w:r>
          </w:p>
        </w:tc>
        <w:tc>
          <w:tcPr>
            <w:tcW w:w="1932" w:type="dxa"/>
            <w:tcBorders>
              <w:top w:val="none" w:sz="0" w:space="0" w:color="auto"/>
              <w:left w:val="none" w:sz="0" w:space="0" w:color="auto"/>
              <w:bottom w:val="none" w:sz="0" w:space="0" w:color="auto"/>
              <w:right w:val="none" w:sz="0" w:space="0" w:color="auto"/>
            </w:tcBorders>
            <w:shd w:val="clear" w:color="auto" w:fill="FFFFFF" w:themeFill="background1"/>
          </w:tcPr>
          <w:p w14:paraId="2E00B0B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万州余家河、郑州商城</w:t>
            </w:r>
          </w:p>
        </w:tc>
        <w:tc>
          <w:tcPr>
            <w:tcW w:w="2751" w:type="dxa"/>
            <w:tcBorders>
              <w:top w:val="none" w:sz="0" w:space="0" w:color="auto"/>
              <w:left w:val="none" w:sz="0" w:space="0" w:color="auto"/>
              <w:bottom w:val="none" w:sz="0" w:space="0" w:color="auto"/>
              <w:right w:val="none" w:sz="0" w:space="0" w:color="auto"/>
            </w:tcBorders>
            <w:shd w:val="clear" w:color="auto" w:fill="FFFFFF" w:themeFill="background1"/>
          </w:tcPr>
          <w:p w14:paraId="6B879BF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S1 </w:t>
            </w:r>
            <w:proofErr w:type="spellStart"/>
            <w:r w:rsidRPr="00F34BF4">
              <w:rPr>
                <w:rFonts w:ascii="仿宋" w:hAnsi="仿宋"/>
                <w:sz w:val="20"/>
              </w:rPr>
              <w:t>解析器直连</w:t>
            </w:r>
            <w:proofErr w:type="spellEnd"/>
          </w:p>
        </w:tc>
      </w:tr>
      <w:tr w:rsidR="0021469C" w:rsidRPr="00F34BF4" w14:paraId="0B2746AF" w14:textId="77777777" w:rsidTr="00F34B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88" w:type="dxa"/>
            <w:tcBorders>
              <w:top w:val="none" w:sz="0" w:space="0" w:color="auto"/>
              <w:left w:val="none" w:sz="0" w:space="0" w:color="auto"/>
              <w:bottom w:val="none" w:sz="0" w:space="0" w:color="auto"/>
              <w:right w:val="none" w:sz="0" w:space="0" w:color="auto"/>
            </w:tcBorders>
            <w:shd w:val="clear" w:color="auto" w:fill="FFFFFF" w:themeFill="background1"/>
          </w:tcPr>
          <w:p w14:paraId="1673A6A5" w14:textId="77777777" w:rsidR="0021469C" w:rsidRPr="00F34BF4" w:rsidRDefault="00000000">
            <w:pPr>
              <w:rPr>
                <w:rFonts w:ascii="仿宋" w:hAnsi="仿宋" w:hint="eastAsia"/>
              </w:rPr>
            </w:pPr>
            <w:r w:rsidRPr="00F34BF4">
              <w:rPr>
                <w:rFonts w:ascii="仿宋" w:hAnsi="仿宋"/>
                <w:sz w:val="20"/>
              </w:rPr>
              <w:t>契约违约型</w:t>
            </w:r>
          </w:p>
        </w:tc>
        <w:tc>
          <w:tcPr>
            <w:tcW w:w="2785" w:type="dxa"/>
            <w:tcBorders>
              <w:top w:val="none" w:sz="0" w:space="0" w:color="auto"/>
              <w:left w:val="none" w:sz="0" w:space="0" w:color="auto"/>
              <w:bottom w:val="none" w:sz="0" w:space="0" w:color="auto"/>
              <w:right w:val="none" w:sz="0" w:space="0" w:color="auto"/>
            </w:tcBorders>
            <w:shd w:val="clear" w:color="auto" w:fill="FFFFFF" w:themeFill="background1"/>
          </w:tcPr>
          <w:p w14:paraId="6DCCB93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caption 无 role / figure-title 缺失等不满足契约</w:t>
            </w:r>
          </w:p>
        </w:tc>
        <w:tc>
          <w:tcPr>
            <w:tcW w:w="1932" w:type="dxa"/>
            <w:tcBorders>
              <w:top w:val="none" w:sz="0" w:space="0" w:color="auto"/>
              <w:left w:val="none" w:sz="0" w:space="0" w:color="auto"/>
              <w:bottom w:val="none" w:sz="0" w:space="0" w:color="auto"/>
              <w:right w:val="none" w:sz="0" w:space="0" w:color="auto"/>
            </w:tcBorders>
            <w:shd w:val="clear" w:color="auto" w:fill="FFFFFF" w:themeFill="background1"/>
          </w:tcPr>
          <w:p w14:paraId="61EB6D4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洪洞南秦（上游处理前形态）</w:t>
            </w:r>
          </w:p>
        </w:tc>
        <w:tc>
          <w:tcPr>
            <w:tcW w:w="2751" w:type="dxa"/>
            <w:tcBorders>
              <w:top w:val="none" w:sz="0" w:space="0" w:color="auto"/>
              <w:left w:val="none" w:sz="0" w:space="0" w:color="auto"/>
              <w:bottom w:val="none" w:sz="0" w:space="0" w:color="auto"/>
              <w:right w:val="none" w:sz="0" w:space="0" w:color="auto"/>
            </w:tcBorders>
            <w:shd w:val="clear" w:color="auto" w:fill="FFFFFF" w:themeFill="background1"/>
          </w:tcPr>
          <w:p w14:paraId="1FCCB42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摄入期校验失败 → 上游契约违约清单 + 排除，不本地回退</w:t>
            </w:r>
          </w:p>
        </w:tc>
      </w:tr>
    </w:tbl>
    <w:p w14:paraId="7CCF623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2.2 器物号体系（两步归一化）</w:t>
      </w:r>
    </w:p>
    <w:p w14:paraId="3AF8C6FB"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器物号正则匹配在实测中需解决三类问题：①"2004CWWM11:5" 的长前缀匹配；②"H83</w:t>
      </w:r>
      <w:proofErr w:type="gramStart"/>
      <w:r w:rsidRPr="00F34BF4">
        <w:rPr>
          <w:rFonts w:ascii="仿宋" w:hAnsi="仿宋"/>
          <w:lang w:eastAsia="zh-CN"/>
        </w:rPr>
        <w:t>①:</w:t>
      </w:r>
      <w:proofErr w:type="gramEnd"/>
      <w:r w:rsidRPr="00F34BF4">
        <w:rPr>
          <w:rFonts w:ascii="仿宋" w:hAnsi="仿宋"/>
          <w:lang w:eastAsia="zh-CN"/>
        </w:rPr>
        <w:t>35"、"T18</w:t>
      </w:r>
      <w:proofErr w:type="gramStart"/>
      <w:r w:rsidRPr="00F34BF4">
        <w:rPr>
          <w:rFonts w:ascii="仿宋" w:hAnsi="仿宋"/>
          <w:lang w:eastAsia="zh-CN"/>
        </w:rPr>
        <w:t>④:</w:t>
      </w:r>
      <w:proofErr w:type="gramEnd"/>
      <w:r w:rsidRPr="00F34BF4">
        <w:rPr>
          <w:rFonts w:ascii="仿宋" w:hAnsi="仿宋"/>
          <w:lang w:eastAsia="zh-CN"/>
        </w:rPr>
        <w:t>7"、"</w:t>
      </w:r>
      <w:proofErr w:type="gramStart"/>
      <w:r w:rsidRPr="00F34BF4">
        <w:rPr>
          <w:rFonts w:ascii="仿宋" w:hAnsi="仿宋"/>
          <w:lang w:eastAsia="zh-CN"/>
        </w:rPr>
        <w:t>⑤:</w:t>
      </w:r>
      <w:proofErr w:type="gramEnd"/>
      <w:r w:rsidRPr="00F34BF4">
        <w:rPr>
          <w:rFonts w:ascii="仿宋" w:hAnsi="仿宋"/>
          <w:lang w:eastAsia="zh-CN"/>
        </w:rPr>
        <w:t>40"圈号层位号匹配；③"M369∶4" 比例冒号匹配。本方案采用</w:t>
      </w:r>
      <w:proofErr w:type="gramStart"/>
      <w:r w:rsidRPr="00F34BF4">
        <w:rPr>
          <w:rFonts w:ascii="仿宋" w:hAnsi="仿宋"/>
          <w:lang w:eastAsia="zh-CN"/>
        </w:rPr>
        <w:t>"先</w:t>
      </w:r>
      <w:proofErr w:type="gramEnd"/>
      <w:r w:rsidRPr="00F34BF4">
        <w:rPr>
          <w:rFonts w:ascii="仿宋" w:hAnsi="仿宋"/>
          <w:lang w:eastAsia="zh-CN"/>
        </w:rPr>
        <w:t>归一后</w:t>
      </w:r>
      <w:proofErr w:type="gramStart"/>
      <w:r w:rsidRPr="00F34BF4">
        <w:rPr>
          <w:rFonts w:ascii="仿宋" w:hAnsi="仿宋"/>
          <w:lang w:eastAsia="zh-CN"/>
        </w:rPr>
        <w:t>匹配"</w:t>
      </w:r>
      <w:proofErr w:type="gramEnd"/>
      <w:r w:rsidRPr="00F34BF4">
        <w:rPr>
          <w:rFonts w:ascii="仿宋" w:hAnsi="仿宋"/>
          <w:lang w:eastAsia="zh-CN"/>
        </w:rPr>
        <w:t>两步法。</w:t>
      </w:r>
    </w:p>
    <w:p w14:paraId="74F658BB"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2.2.1 步骤一：归一化</w:t>
      </w:r>
    </w:p>
    <w:p w14:paraId="29B6FE1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冒号统一：U+2236（∶）、U+FF1A（：）、U+003A（:）全部归一为 ":"。</w:t>
      </w:r>
    </w:p>
    <w:p w14:paraId="6C3D76A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圈号归一：①–</w:t>
      </w:r>
      <w:r w:rsidRPr="00F34BF4">
        <w:rPr>
          <w:rFonts w:ascii="Cambria Math" w:hAnsi="Cambria Math" w:cs="Cambria Math"/>
          <w:lang w:eastAsia="zh-CN"/>
        </w:rPr>
        <w:t>⑳</w:t>
      </w:r>
      <w:r w:rsidRPr="00F34BF4">
        <w:rPr>
          <w:rFonts w:ascii="仿宋" w:hAnsi="仿宋"/>
          <w:lang w:eastAsia="zh-CN"/>
        </w:rPr>
        <w:t xml:space="preserve"> 归一为 1–20，作为前缀字符或数字序号的一部分保留。</w:t>
      </w:r>
    </w:p>
    <w:p w14:paraId="0CFE433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全角字符半角化：括号、引号、字母。</w:t>
      </w:r>
    </w:p>
    <w:p w14:paraId="11650E0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大小写统一：前缀大写。</w:t>
      </w:r>
    </w:p>
    <w:p w14:paraId="6CD7670C"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2.2.2 步骤二：匹配正则（前缀字符集扩展）</w:t>
      </w:r>
    </w:p>
    <w:p w14:paraId="1E992F06"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典型形如：M4:6、00FBG1:2、2004CWWM11:5、H83:35、T18:7、</w:t>
      </w:r>
      <w:proofErr w:type="gramStart"/>
      <w:r w:rsidRPr="00F34BF4">
        <w:rPr>
          <w:rFonts w:ascii="仿宋" w:hAnsi="仿宋"/>
          <w:lang w:eastAsia="zh-CN"/>
        </w:rPr>
        <w:t>⑤:</w:t>
      </w:r>
      <w:proofErr w:type="gramEnd"/>
      <w:r w:rsidRPr="00F34BF4">
        <w:rPr>
          <w:rFonts w:ascii="仿宋" w:hAnsi="仿宋"/>
          <w:lang w:eastAsia="zh-CN"/>
        </w:rPr>
        <w:t>40、M369:4（∶已归一）；并扩展覆盖 C5.1H146:1（长前缀含点号）、Bb9/Zhb2（字母+数字部件号）。前缀字符集在归一化后允许字母、数字、点、连字符组合。</w:t>
      </w:r>
    </w:p>
    <w:p w14:paraId="75ADAFCD"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lastRenderedPageBreak/>
        <w:t>2.2.3 命名空间隔离</w:t>
      </w:r>
    </w:p>
    <w:p w14:paraId="233E3546"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Pair 逻辑键统一为 book_id:artifact_id，全局唯一；文件目录按 book_id 隔离。</w:t>
      </w:r>
    </w:p>
    <w:p w14:paraId="248E8431" w14:textId="77777777" w:rsidR="00134541" w:rsidRPr="00F34BF4" w:rsidRDefault="00000000" w:rsidP="009501F5">
      <w:pPr>
        <w:pStyle w:val="31"/>
        <w:spacing w:before="160" w:after="80" w:line="360" w:lineRule="auto"/>
        <w:rPr>
          <w:rFonts w:ascii="仿宋" w:hAnsi="仿宋" w:hint="eastAsia"/>
          <w:sz w:val="25"/>
          <w:lang w:eastAsia="zh-CN"/>
        </w:rPr>
      </w:pPr>
      <w:r w:rsidRPr="00F34BF4">
        <w:rPr>
          <w:rFonts w:ascii="仿宋" w:hAnsi="仿宋"/>
          <w:sz w:val="25"/>
          <w:lang w:eastAsia="zh-CN"/>
        </w:rPr>
        <w:t>2.2.4 单测反例</w:t>
      </w:r>
    </w:p>
    <w:p w14:paraId="0A72036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M369∶4（后屯墓地，比例冒号）→ 匹配 M369:4</w:t>
      </w:r>
    </w:p>
    <w:p w14:paraId="52F9315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2004CWWM11:5（万州瓦子坪）→ 匹配 2004CWWM11:5（前缀不被截断）</w:t>
      </w:r>
    </w:p>
    <w:p w14:paraId="3CE7269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H83</w:t>
      </w:r>
      <w:proofErr w:type="gramStart"/>
      <w:r w:rsidRPr="00F34BF4">
        <w:rPr>
          <w:rFonts w:ascii="仿宋" w:hAnsi="仿宋"/>
          <w:lang w:eastAsia="zh-CN"/>
        </w:rPr>
        <w:t>①:</w:t>
      </w:r>
      <w:proofErr w:type="gramEnd"/>
      <w:r w:rsidRPr="00F34BF4">
        <w:rPr>
          <w:rFonts w:ascii="仿宋" w:hAnsi="仿宋"/>
          <w:lang w:eastAsia="zh-CN"/>
        </w:rPr>
        <w:t>35（栎阳城）→ 匹配 H83</w:t>
      </w:r>
      <w:proofErr w:type="gramStart"/>
      <w:r w:rsidRPr="00F34BF4">
        <w:rPr>
          <w:rFonts w:ascii="仿宋" w:hAnsi="仿宋"/>
          <w:lang w:eastAsia="zh-CN"/>
        </w:rPr>
        <w:t>①:</w:t>
      </w:r>
      <w:proofErr w:type="gramEnd"/>
      <w:r w:rsidRPr="00F34BF4">
        <w:rPr>
          <w:rFonts w:ascii="仿宋" w:hAnsi="仿宋"/>
          <w:lang w:eastAsia="zh-CN"/>
        </w:rPr>
        <w:t>35（圈号作为前缀字符）</w:t>
      </w:r>
    </w:p>
    <w:p w14:paraId="0AC0EB2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T18</w:t>
      </w:r>
      <w:proofErr w:type="gramStart"/>
      <w:r w:rsidRPr="00F34BF4">
        <w:rPr>
          <w:rFonts w:ascii="仿宋" w:hAnsi="仿宋"/>
          <w:lang w:eastAsia="zh-CN"/>
        </w:rPr>
        <w:t>④:</w:t>
      </w:r>
      <w:proofErr w:type="gramEnd"/>
      <w:r w:rsidRPr="00F34BF4">
        <w:rPr>
          <w:rFonts w:ascii="仿宋" w:hAnsi="仿宋"/>
          <w:lang w:eastAsia="zh-CN"/>
        </w:rPr>
        <w:t>7（栎阳城）→ 匹配 T18</w:t>
      </w:r>
      <w:proofErr w:type="gramStart"/>
      <w:r w:rsidRPr="00F34BF4">
        <w:rPr>
          <w:rFonts w:ascii="仿宋" w:hAnsi="仿宋"/>
          <w:lang w:eastAsia="zh-CN"/>
        </w:rPr>
        <w:t>④:</w:t>
      </w:r>
      <w:proofErr w:type="gramEnd"/>
      <w:r w:rsidRPr="00F34BF4">
        <w:rPr>
          <w:rFonts w:ascii="仿宋" w:hAnsi="仿宋"/>
          <w:lang w:eastAsia="zh-CN"/>
        </w:rPr>
        <w:t>7</w:t>
      </w:r>
    </w:p>
    <w:p w14:paraId="26098DF6" w14:textId="77777777" w:rsidR="00134541" w:rsidRPr="00F34BF4" w:rsidRDefault="00000000" w:rsidP="009501F5">
      <w:pPr>
        <w:pStyle w:val="a0"/>
        <w:spacing w:after="40" w:line="360" w:lineRule="auto"/>
        <w:rPr>
          <w:rFonts w:ascii="仿宋" w:hAnsi="仿宋" w:hint="eastAsia"/>
          <w:lang w:eastAsia="zh-CN"/>
        </w:rPr>
      </w:pPr>
      <w:proofErr w:type="gramStart"/>
      <w:r w:rsidRPr="00F34BF4">
        <w:rPr>
          <w:rFonts w:ascii="仿宋" w:hAnsi="仿宋"/>
          <w:lang w:eastAsia="zh-CN"/>
        </w:rPr>
        <w:t>⑤:</w:t>
      </w:r>
      <w:proofErr w:type="gramEnd"/>
      <w:r w:rsidRPr="00F34BF4">
        <w:rPr>
          <w:rFonts w:ascii="仿宋" w:hAnsi="仿宋"/>
          <w:lang w:eastAsia="zh-CN"/>
        </w:rPr>
        <w:t xml:space="preserve">40（栎阳城单圈号）→ 匹配 </w:t>
      </w:r>
      <w:proofErr w:type="gramStart"/>
      <w:r w:rsidRPr="00F34BF4">
        <w:rPr>
          <w:rFonts w:ascii="仿宋" w:hAnsi="仿宋"/>
          <w:lang w:eastAsia="zh-CN"/>
        </w:rPr>
        <w:t>⑤:</w:t>
      </w:r>
      <w:proofErr w:type="gramEnd"/>
      <w:r w:rsidRPr="00F34BF4">
        <w:rPr>
          <w:rFonts w:ascii="仿宋" w:hAnsi="仿宋"/>
          <w:lang w:eastAsia="zh-CN"/>
        </w:rPr>
        <w:t>40</w:t>
      </w:r>
    </w:p>
    <w:p w14:paraId="5797CD97" w14:textId="77777777" w:rsidR="0021469C" w:rsidRPr="00F34BF4" w:rsidRDefault="00000000">
      <w:pPr>
        <w:pStyle w:val="a0"/>
        <w:rPr>
          <w:rFonts w:ascii="仿宋" w:hAnsi="仿宋" w:hint="eastAsia"/>
          <w:lang w:eastAsia="zh-CN"/>
        </w:rPr>
      </w:pPr>
      <w:r w:rsidRPr="00F34BF4">
        <w:rPr>
          <w:rFonts w:ascii="仿宋" w:hAnsi="仿宋"/>
          <w:lang w:eastAsia="zh-CN"/>
        </w:rPr>
        <w:t>C5.1H146:1（郑州商城，长前缀含点号）→ 前缀 C5.1H146 完整保留</w:t>
      </w:r>
    </w:p>
    <w:p w14:paraId="75B6EEAC" w14:textId="77777777" w:rsidR="0021469C" w:rsidRPr="00F34BF4" w:rsidRDefault="00000000">
      <w:pPr>
        <w:pStyle w:val="a0"/>
        <w:rPr>
          <w:rFonts w:ascii="仿宋" w:hAnsi="仿宋" w:hint="eastAsia"/>
        </w:rPr>
      </w:pPr>
      <w:r w:rsidRPr="00F34BF4">
        <w:rPr>
          <w:rFonts w:ascii="仿宋" w:hAnsi="仿宋"/>
          <w:lang w:eastAsia="zh-CN"/>
        </w:rPr>
        <w:t>Bb9 / Zhb2（唐懿德太子墓，部件号）→ 字母+数字整体作为 artifact_id</w:t>
      </w:r>
    </w:p>
    <w:p w14:paraId="05EF2E01" w14:textId="77777777" w:rsidR="0021469C" w:rsidRPr="00F34BF4" w:rsidRDefault="00000000">
      <w:pPr>
        <w:pStyle w:val="a0"/>
        <w:rPr>
          <w:rFonts w:ascii="仿宋" w:hAnsi="仿宋" w:hint="eastAsia"/>
        </w:rPr>
      </w:pPr>
      <w:r w:rsidRPr="00F34BF4">
        <w:rPr>
          <w:rFonts w:ascii="仿宋" w:hAnsi="仿宋"/>
          <w:lang w:eastAsia="zh-CN"/>
        </w:rPr>
        <w:t>Zhb2 / Zhb7（唐懿德太子墓，倚柱号）→ 字母+数字整体作为 artifact_id</w:t>
      </w:r>
    </w:p>
    <w:p w14:paraId="43C49708" w14:textId="77777777" w:rsidR="0021469C" w:rsidRPr="00F34BF4" w:rsidRDefault="00000000">
      <w:pPr>
        <w:pStyle w:val="a0"/>
        <w:rPr>
          <w:rFonts w:ascii="仿宋" w:hAnsi="仿宋" w:hint="eastAsia"/>
          <w:lang w:eastAsia="zh-CN"/>
        </w:rPr>
      </w:pPr>
      <w:r w:rsidRPr="00F34BF4">
        <w:rPr>
          <w:rFonts w:ascii="仿宋" w:hAnsi="仿宋"/>
          <w:lang w:eastAsia="zh-CN"/>
        </w:rPr>
        <w:t>406号墓（长沙青振，自然语言墓号）→ 语义级识别为出土单位编号，不进入 M/T/H 正则</w:t>
      </w:r>
    </w:p>
    <w:p w14:paraId="67E2F05C"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2.3 图号编号体系</w:t>
      </w:r>
    </w:p>
    <w:p w14:paraId="082BED3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中文数字：图一、图二、图一〇、图二六</w:t>
      </w:r>
    </w:p>
    <w:p w14:paraId="1837164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章序式：图 2-1-16、图 2-1-4（用 - 而非</w:t>
      </w:r>
      <w:proofErr w:type="gramStart"/>
      <w:r w:rsidRPr="00F34BF4">
        <w:rPr>
          <w:rFonts w:ascii="仿宋" w:hAnsi="仿宋"/>
          <w:lang w:eastAsia="zh-CN"/>
        </w:rPr>
        <w:t xml:space="preserve"> .</w:t>
      </w:r>
      <w:proofErr w:type="gramEnd"/>
      <w:r w:rsidRPr="00F34BF4">
        <w:rPr>
          <w:rFonts w:ascii="仿宋" w:hAnsi="仿宋"/>
          <w:lang w:eastAsia="zh-CN"/>
        </w:rPr>
        <w:t>）</w:t>
      </w:r>
    </w:p>
    <w:p w14:paraId="145E01A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点号式：图5.85、图2.3.1</w:t>
      </w:r>
    </w:p>
    <w:p w14:paraId="75721A1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繁体：</w:t>
      </w:r>
      <w:proofErr w:type="gramStart"/>
      <w:r w:rsidRPr="00F34BF4">
        <w:rPr>
          <w:rFonts w:ascii="仿宋" w:hAnsi="仿宋"/>
          <w:lang w:eastAsia="zh-CN"/>
        </w:rPr>
        <w:t>圖</w:t>
      </w:r>
      <w:proofErr w:type="gramEnd"/>
      <w:r w:rsidRPr="00F34BF4">
        <w:rPr>
          <w:rFonts w:ascii="仿宋" w:hAnsi="仿宋"/>
          <w:lang w:eastAsia="zh-CN"/>
        </w:rPr>
        <w:t>二、</w:t>
      </w:r>
      <w:proofErr w:type="gramStart"/>
      <w:r w:rsidRPr="00F34BF4">
        <w:rPr>
          <w:rFonts w:ascii="仿宋" w:hAnsi="仿宋"/>
          <w:lang w:eastAsia="zh-CN"/>
        </w:rPr>
        <w:t>圖</w:t>
      </w:r>
      <w:proofErr w:type="gramEnd"/>
      <w:r w:rsidRPr="00F34BF4">
        <w:rPr>
          <w:rFonts w:ascii="仿宋" w:hAnsi="仿宋"/>
          <w:lang w:eastAsia="zh-CN"/>
        </w:rPr>
        <w:t>九</w:t>
      </w:r>
    </w:p>
    <w:p w14:paraId="355ED31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图版/拓片：图版一、图版二、拓片三七</w:t>
      </w:r>
    </w:p>
    <w:p w14:paraId="11D42BBD"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图号提取规则：图号+可选后缀（图二六a、图2-1-16b），后缀完整保留。</w:t>
      </w:r>
    </w:p>
    <w:p w14:paraId="139EAF1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2.4 XML 适配层设计</w:t>
      </w:r>
    </w:p>
    <w:p w14:paraId="49B05030"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适配层由主链解析器组成。上游结构化工作已保证 figure-title 和 figure-note 的正确解析，本系统无需进行角色补全。</w:t>
      </w:r>
    </w:p>
    <w:p w14:paraId="0C010FD1"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主链解析器：遍历文档序将</w:t>
      </w:r>
      <w:proofErr w:type="spellEnd"/>
      <w:r w:rsidRPr="00F34BF4">
        <w:rPr>
          <w:rFonts w:ascii="仿宋" w:hAnsi="仿宋"/>
        </w:rPr>
        <w:t xml:space="preserve"> figure </w:t>
      </w:r>
      <w:proofErr w:type="spellStart"/>
      <w:r w:rsidRPr="00F34BF4">
        <w:rPr>
          <w:rFonts w:ascii="仿宋" w:hAnsi="仿宋"/>
        </w:rPr>
        <w:t>与其后紧邻的</w:t>
      </w:r>
      <w:proofErr w:type="spellEnd"/>
      <w:r w:rsidRPr="00F34BF4">
        <w:rPr>
          <w:rFonts w:ascii="仿宋" w:hAnsi="仿宋"/>
        </w:rPr>
        <w:t xml:space="preserve"> figure-note para </w:t>
      </w:r>
      <w:proofErr w:type="spellStart"/>
      <w:r w:rsidRPr="00F34BF4">
        <w:rPr>
          <w:rFonts w:ascii="仿宋" w:hAnsi="仿宋"/>
        </w:rPr>
        <w:t>关联，提取</w:t>
      </w:r>
      <w:proofErr w:type="spellEnd"/>
      <w:r w:rsidRPr="00F34BF4">
        <w:rPr>
          <w:rFonts w:ascii="仿宋" w:hAnsi="仿宋"/>
        </w:rPr>
        <w:t xml:space="preserve"> </w:t>
      </w:r>
      <w:proofErr w:type="spellStart"/>
      <w:r w:rsidRPr="00F34BF4">
        <w:rPr>
          <w:rFonts w:ascii="仿宋" w:hAnsi="仿宋"/>
        </w:rPr>
        <w:t>imagedata</w:t>
      </w:r>
      <w:proofErr w:type="spellEnd"/>
      <w:r w:rsidRPr="00F34BF4">
        <w:rPr>
          <w:rFonts w:ascii="仿宋" w:hAnsi="仿宋"/>
        </w:rPr>
        <w:t xml:space="preserve"> </w:t>
      </w:r>
      <w:proofErr w:type="spellStart"/>
      <w:r w:rsidRPr="00F34BF4">
        <w:rPr>
          <w:rFonts w:ascii="仿宋" w:hAnsi="仿宋"/>
        </w:rPr>
        <w:t>fileref、caption、note_text</w:t>
      </w:r>
      <w:proofErr w:type="spellEnd"/>
      <w:r w:rsidRPr="00F34BF4">
        <w:rPr>
          <w:rFonts w:ascii="仿宋" w:hAnsi="仿宋"/>
        </w:rPr>
        <w:t xml:space="preserve"> </w:t>
      </w:r>
      <w:proofErr w:type="spellStart"/>
      <w:r w:rsidRPr="00F34BF4">
        <w:rPr>
          <w:rFonts w:ascii="仿宋" w:hAnsi="仿宋"/>
        </w:rPr>
        <w:t>等字段</w:t>
      </w:r>
      <w:proofErr w:type="spellEnd"/>
      <w:r w:rsidRPr="00F34BF4">
        <w:rPr>
          <w:rFonts w:ascii="仿宋" w:hAnsi="仿宋"/>
        </w:rPr>
        <w:t>。</w:t>
      </w:r>
    </w:p>
    <w:p w14:paraId="1FC87841"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2.5 无器物号报告处理</w:t>
      </w:r>
    </w:p>
    <w:p w14:paraId="68BA1959"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对于不使用器物号体系的报告，无法构造 Pair，需前置检测并排除。检测采用多信号综合判定（不仅靠正则密度）：① figure-note 器物号密度；② 正文图引用（图X，N）密度；③ 器物描述段（质地/尺寸/纹饰）存在性。三者皆无才判定无器物号；对 Bb9/406号墓 等非 M/T/H 形态先做 §2.2 扩展匹配，避免误排除有效报告。</w:t>
      </w:r>
    </w:p>
    <w:p w14:paraId="466B4CF7"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1D746D35"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3. 总体架构设计</w:t>
      </w:r>
    </w:p>
    <w:p w14:paraId="168E5D0D"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lang w:eastAsia="zh-CN"/>
        </w:rPr>
        <w:t>本方案采用</w:t>
      </w:r>
      <w:proofErr w:type="gramStart"/>
      <w:r w:rsidRPr="00F34BF4">
        <w:rPr>
          <w:rFonts w:ascii="仿宋" w:hAnsi="仿宋"/>
          <w:lang w:eastAsia="zh-CN"/>
        </w:rPr>
        <w:t>"调度员</w:t>
      </w:r>
      <w:proofErr w:type="gramEnd"/>
      <w:r w:rsidRPr="00F34BF4">
        <w:rPr>
          <w:rFonts w:ascii="仿宋" w:hAnsi="仿宋"/>
          <w:lang w:eastAsia="zh-CN"/>
        </w:rPr>
        <w:t xml:space="preserve"> + 专职 Worker + Supervisor VLM"的多智能体协作架构。调度员是唯一的全局状态持有者，其他智能体均为无状态的 Worker，Supervisor VLM 作为全局质量中枢对各 Worker 产出进行结构化诊断并驱动针对性二次修正。</w:t>
      </w:r>
      <w:proofErr w:type="spellStart"/>
      <w:r w:rsidRPr="00F34BF4">
        <w:rPr>
          <w:rFonts w:ascii="仿宋" w:hAnsi="仿宋"/>
        </w:rPr>
        <w:t>架构图见下</w:t>
      </w:r>
      <w:proofErr w:type="spellEnd"/>
      <w:r w:rsidRPr="00F34BF4">
        <w:rPr>
          <w:rFonts w:ascii="仿宋" w:hAnsi="仿宋"/>
        </w:rPr>
        <w:t>。</w:t>
      </w:r>
    </w:p>
    <w:p w14:paraId="6E948A8B" w14:textId="77777777" w:rsidR="00134541" w:rsidRPr="00F34BF4" w:rsidRDefault="00000000" w:rsidP="009501F5">
      <w:pPr>
        <w:spacing w:line="360" w:lineRule="auto"/>
        <w:jc w:val="center"/>
        <w:rPr>
          <w:rFonts w:ascii="仿宋" w:hAnsi="仿宋" w:hint="eastAsia"/>
        </w:rPr>
      </w:pPr>
      <w:r w:rsidRPr="00F34BF4">
        <w:rPr>
          <w:rFonts w:ascii="仿宋" w:hAnsi="仿宋"/>
          <w:noProof/>
        </w:rPr>
        <w:drawing>
          <wp:inline distT="0" distB="0" distL="0" distR="0" wp14:anchorId="3977591D" wp14:editId="32A27039">
            <wp:extent cx="5400000" cy="37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v0.2.png"/>
                    <pic:cNvPicPr/>
                  </pic:nvPicPr>
                  <pic:blipFill>
                    <a:blip r:embed="rId6"/>
                    <a:stretch>
                      <a:fillRect/>
                    </a:stretch>
                  </pic:blipFill>
                  <pic:spPr>
                    <a:xfrm>
                      <a:off x="0" y="0"/>
                      <a:ext cx="5400000" cy="3780000"/>
                    </a:xfrm>
                    <a:prstGeom prst="rect">
                      <a:avLst/>
                    </a:prstGeom>
                  </pic:spPr>
                </pic:pic>
              </a:graphicData>
            </a:graphic>
          </wp:inline>
        </w:drawing>
      </w:r>
    </w:p>
    <w:p w14:paraId="5393F9FF" w14:textId="77777777" w:rsidR="00134541" w:rsidRPr="00F34BF4" w:rsidRDefault="00000000" w:rsidP="009501F5">
      <w:pPr>
        <w:spacing w:line="360" w:lineRule="auto"/>
        <w:jc w:val="center"/>
        <w:rPr>
          <w:rFonts w:ascii="仿宋" w:hAnsi="仿宋" w:hint="eastAsia"/>
        </w:rPr>
      </w:pPr>
      <w:r w:rsidRPr="00F34BF4">
        <w:rPr>
          <w:rFonts w:ascii="仿宋" w:hAnsi="仿宋"/>
          <w:b/>
          <w:sz w:val="20"/>
        </w:rPr>
        <w:t>图3-1  考古报告图文Pair数据构造 · Supervisor-Worker 多智能体总体架构</w:t>
      </w:r>
    </w:p>
    <w:p w14:paraId="6EEA7D1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3.1 多智能体协作架构</w:t>
      </w:r>
    </w:p>
    <w:p w14:paraId="34CD797A"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数据流从 DocBook XML 与 media images 输入开始，依次经过 S1 解析 -&gt; S2 图类判定 -&gt; 三路并行（线图主管线 / 彩板简化线 / 非器物图存档）-&gt; 双源三链对齐 -&gt; 掩膜分割 -&gt; 匹配组装 -&gt; Supervisor 诊断与回环 -&gt; 输出 / PENDING_REVIEW 队列。</w:t>
      </w:r>
    </w:p>
    <w:p w14:paraId="49BA180F"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lastRenderedPageBreak/>
        <w:t>调度员根据 Supervisor 诊断报告动态决定下一步跳转目标：可能跳回 S6 重新分割（case_mask_incomplete），可能跳回 S3 重新切分正文（case_text_split_err），可能跳回 S5 重新对齐（case_ocr_miss）。这种"诊断驱动路由"是 Loop Engineering 的核心。</w:t>
      </w:r>
    </w:p>
    <w:p w14:paraId="0339D00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3.2 各智能体功能概览</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1417"/>
        <w:gridCol w:w="4252"/>
        <w:gridCol w:w="1984"/>
      </w:tblGrid>
      <w:tr w:rsidR="00134541" w:rsidRPr="00F34BF4" w14:paraId="49879989"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one" w:sz="0" w:space="0" w:color="auto"/>
              <w:left w:val="none" w:sz="0" w:space="0" w:color="auto"/>
              <w:bottom w:val="none" w:sz="0" w:space="0" w:color="auto"/>
              <w:right w:val="none" w:sz="0" w:space="0" w:color="auto"/>
            </w:tcBorders>
          </w:tcPr>
          <w:p w14:paraId="5BEDF7C0"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编号</w:t>
            </w:r>
          </w:p>
        </w:tc>
        <w:tc>
          <w:tcPr>
            <w:tcW w:w="1417" w:type="dxa"/>
            <w:tcBorders>
              <w:top w:val="none" w:sz="0" w:space="0" w:color="auto"/>
              <w:left w:val="none" w:sz="0" w:space="0" w:color="auto"/>
              <w:bottom w:val="none" w:sz="0" w:space="0" w:color="auto"/>
              <w:right w:val="none" w:sz="0" w:space="0" w:color="auto"/>
            </w:tcBorders>
          </w:tcPr>
          <w:p w14:paraId="534679D6"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名称</w:t>
            </w:r>
          </w:p>
        </w:tc>
        <w:tc>
          <w:tcPr>
            <w:tcW w:w="4252" w:type="dxa"/>
            <w:tcBorders>
              <w:top w:val="none" w:sz="0" w:space="0" w:color="auto"/>
              <w:left w:val="none" w:sz="0" w:space="0" w:color="auto"/>
              <w:bottom w:val="none" w:sz="0" w:space="0" w:color="auto"/>
              <w:right w:val="none" w:sz="0" w:space="0" w:color="auto"/>
            </w:tcBorders>
          </w:tcPr>
          <w:p w14:paraId="51BCE59A"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职责一句话</w:t>
            </w:r>
          </w:p>
        </w:tc>
        <w:tc>
          <w:tcPr>
            <w:tcW w:w="1984" w:type="dxa"/>
            <w:tcBorders>
              <w:top w:val="none" w:sz="0" w:space="0" w:color="auto"/>
              <w:left w:val="none" w:sz="0" w:space="0" w:color="auto"/>
              <w:bottom w:val="none" w:sz="0" w:space="0" w:color="auto"/>
              <w:right w:val="none" w:sz="0" w:space="0" w:color="auto"/>
            </w:tcBorders>
          </w:tcPr>
          <w:p w14:paraId="56C11D23"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上下游</w:t>
            </w:r>
          </w:p>
        </w:tc>
      </w:tr>
      <w:tr w:rsidR="00134541" w:rsidRPr="00F34BF4" w14:paraId="00E68A22"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one" w:sz="0" w:space="0" w:color="auto"/>
              <w:left w:val="none" w:sz="0" w:space="0" w:color="auto"/>
              <w:bottom w:val="none" w:sz="0" w:space="0" w:color="auto"/>
              <w:right w:val="none" w:sz="0" w:space="0" w:color="auto"/>
            </w:tcBorders>
          </w:tcPr>
          <w:p w14:paraId="721A0418" w14:textId="77777777" w:rsidR="00134541" w:rsidRPr="00F34BF4" w:rsidRDefault="00000000" w:rsidP="009501F5">
            <w:pPr>
              <w:spacing w:line="360" w:lineRule="auto"/>
              <w:rPr>
                <w:rFonts w:ascii="仿宋" w:hAnsi="仿宋" w:hint="eastAsia"/>
              </w:rPr>
            </w:pPr>
            <w:r w:rsidRPr="00F34BF4">
              <w:rPr>
                <w:rFonts w:ascii="仿宋" w:hAnsi="仿宋"/>
                <w:sz w:val="20"/>
              </w:rPr>
              <w:t>S1</w:t>
            </w:r>
          </w:p>
        </w:tc>
        <w:tc>
          <w:tcPr>
            <w:tcW w:w="1417" w:type="dxa"/>
            <w:tcBorders>
              <w:top w:val="none" w:sz="0" w:space="0" w:color="auto"/>
              <w:left w:val="none" w:sz="0" w:space="0" w:color="auto"/>
              <w:bottom w:val="none" w:sz="0" w:space="0" w:color="auto"/>
              <w:right w:val="none" w:sz="0" w:space="0" w:color="auto"/>
            </w:tcBorders>
          </w:tcPr>
          <w:p w14:paraId="6B1BF91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报告索引器</w:t>
            </w:r>
          </w:p>
        </w:tc>
        <w:tc>
          <w:tcPr>
            <w:tcW w:w="4252" w:type="dxa"/>
            <w:tcBorders>
              <w:top w:val="none" w:sz="0" w:space="0" w:color="auto"/>
              <w:left w:val="none" w:sz="0" w:space="0" w:color="auto"/>
              <w:bottom w:val="none" w:sz="0" w:space="0" w:color="auto"/>
              <w:right w:val="none" w:sz="0" w:space="0" w:color="auto"/>
            </w:tcBorders>
          </w:tcPr>
          <w:p w14:paraId="2B2ECDD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解析 DocBook XML，直接消费上游 figure-title/figure-note 解析结果，关联 figure 与 figure-note，检测无器物号报告</w:t>
            </w:r>
          </w:p>
        </w:tc>
        <w:tc>
          <w:tcPr>
            <w:tcW w:w="1984" w:type="dxa"/>
            <w:tcBorders>
              <w:top w:val="none" w:sz="0" w:space="0" w:color="auto"/>
              <w:left w:val="none" w:sz="0" w:space="0" w:color="auto"/>
              <w:bottom w:val="none" w:sz="0" w:space="0" w:color="auto"/>
              <w:right w:val="none" w:sz="0" w:space="0" w:color="auto"/>
            </w:tcBorders>
          </w:tcPr>
          <w:p w14:paraId="3D9B10F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 S2</w:t>
            </w:r>
          </w:p>
        </w:tc>
      </w:tr>
      <w:tr w:rsidR="00134541" w:rsidRPr="00F34BF4" w14:paraId="7FE90C7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one" w:sz="0" w:space="0" w:color="auto"/>
              <w:left w:val="none" w:sz="0" w:space="0" w:color="auto"/>
              <w:bottom w:val="none" w:sz="0" w:space="0" w:color="auto"/>
              <w:right w:val="none" w:sz="0" w:space="0" w:color="auto"/>
            </w:tcBorders>
          </w:tcPr>
          <w:p w14:paraId="274DE8E2" w14:textId="77777777" w:rsidR="00134541" w:rsidRPr="00F34BF4" w:rsidRDefault="00000000" w:rsidP="009501F5">
            <w:pPr>
              <w:spacing w:line="360" w:lineRule="auto"/>
              <w:rPr>
                <w:rFonts w:ascii="仿宋" w:hAnsi="仿宋" w:hint="eastAsia"/>
              </w:rPr>
            </w:pPr>
            <w:r w:rsidRPr="00F34BF4">
              <w:rPr>
                <w:rFonts w:ascii="仿宋" w:hAnsi="仿宋"/>
                <w:sz w:val="20"/>
              </w:rPr>
              <w:t>S2</w:t>
            </w:r>
          </w:p>
        </w:tc>
        <w:tc>
          <w:tcPr>
            <w:tcW w:w="1417" w:type="dxa"/>
            <w:tcBorders>
              <w:top w:val="none" w:sz="0" w:space="0" w:color="auto"/>
              <w:left w:val="none" w:sz="0" w:space="0" w:color="auto"/>
              <w:bottom w:val="none" w:sz="0" w:space="0" w:color="auto"/>
              <w:right w:val="none" w:sz="0" w:space="0" w:color="auto"/>
            </w:tcBorders>
          </w:tcPr>
          <w:p w14:paraId="72EBF83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图类判定器</w:t>
            </w:r>
          </w:p>
        </w:tc>
        <w:tc>
          <w:tcPr>
            <w:tcW w:w="4252" w:type="dxa"/>
            <w:tcBorders>
              <w:top w:val="none" w:sz="0" w:space="0" w:color="auto"/>
              <w:left w:val="none" w:sz="0" w:space="0" w:color="auto"/>
              <w:bottom w:val="none" w:sz="0" w:space="0" w:color="auto"/>
              <w:right w:val="none" w:sz="0" w:space="0" w:color="auto"/>
            </w:tcBorders>
          </w:tcPr>
          <w:p w14:paraId="619E8B0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按 XML 图题关键词与视觉内容判定 image_type（line_drawing / plate / discarded），地层特例强制 type A</w:t>
            </w:r>
          </w:p>
        </w:tc>
        <w:tc>
          <w:tcPr>
            <w:tcW w:w="1984" w:type="dxa"/>
            <w:tcBorders>
              <w:top w:val="none" w:sz="0" w:space="0" w:color="auto"/>
              <w:left w:val="none" w:sz="0" w:space="0" w:color="auto"/>
              <w:bottom w:val="none" w:sz="0" w:space="0" w:color="auto"/>
              <w:right w:val="none" w:sz="0" w:space="0" w:color="auto"/>
            </w:tcBorders>
          </w:tcPr>
          <w:p w14:paraId="1A490F9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S1 → S3+S4 / S7 / 存档</w:t>
            </w:r>
          </w:p>
        </w:tc>
      </w:tr>
      <w:tr w:rsidR="00134541" w:rsidRPr="00F34BF4" w14:paraId="2EA43DF2"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one" w:sz="0" w:space="0" w:color="auto"/>
              <w:left w:val="none" w:sz="0" w:space="0" w:color="auto"/>
              <w:bottom w:val="none" w:sz="0" w:space="0" w:color="auto"/>
              <w:right w:val="none" w:sz="0" w:space="0" w:color="auto"/>
            </w:tcBorders>
          </w:tcPr>
          <w:p w14:paraId="2A8F4868" w14:textId="77777777" w:rsidR="00134541" w:rsidRPr="00F34BF4" w:rsidRDefault="00000000" w:rsidP="009501F5">
            <w:pPr>
              <w:spacing w:line="360" w:lineRule="auto"/>
              <w:rPr>
                <w:rFonts w:ascii="仿宋" w:hAnsi="仿宋" w:hint="eastAsia"/>
              </w:rPr>
            </w:pPr>
            <w:r w:rsidRPr="00F34BF4">
              <w:rPr>
                <w:rFonts w:ascii="仿宋" w:hAnsi="仿宋"/>
                <w:sz w:val="20"/>
              </w:rPr>
              <w:t>S3</w:t>
            </w:r>
          </w:p>
        </w:tc>
        <w:tc>
          <w:tcPr>
            <w:tcW w:w="1417" w:type="dxa"/>
            <w:tcBorders>
              <w:top w:val="none" w:sz="0" w:space="0" w:color="auto"/>
              <w:left w:val="none" w:sz="0" w:space="0" w:color="auto"/>
              <w:bottom w:val="none" w:sz="0" w:space="0" w:color="auto"/>
              <w:right w:val="none" w:sz="0" w:space="0" w:color="auto"/>
            </w:tcBorders>
          </w:tcPr>
          <w:p w14:paraId="55D9934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文本源解析器</w:t>
            </w:r>
          </w:p>
        </w:tc>
        <w:tc>
          <w:tcPr>
            <w:tcW w:w="4252" w:type="dxa"/>
            <w:tcBorders>
              <w:top w:val="none" w:sz="0" w:space="0" w:color="auto"/>
              <w:left w:val="none" w:sz="0" w:space="0" w:color="auto"/>
              <w:bottom w:val="none" w:sz="0" w:space="0" w:color="auto"/>
              <w:right w:val="none" w:sz="0" w:space="0" w:color="auto"/>
            </w:tcBorders>
          </w:tcPr>
          <w:p w14:paraId="16F3C7F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解析 XML 图注文本（语法解析器）与正文（切分决策树），输出 seq→artifact_id 映射与描述文本</w:t>
            </w:r>
          </w:p>
        </w:tc>
        <w:tc>
          <w:tcPr>
            <w:tcW w:w="1984" w:type="dxa"/>
            <w:tcBorders>
              <w:top w:val="none" w:sz="0" w:space="0" w:color="auto"/>
              <w:left w:val="none" w:sz="0" w:space="0" w:color="auto"/>
              <w:bottom w:val="none" w:sz="0" w:space="0" w:color="auto"/>
              <w:right w:val="none" w:sz="0" w:space="0" w:color="auto"/>
            </w:tcBorders>
          </w:tcPr>
          <w:p w14:paraId="2149FE0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S2 → S5</w:t>
            </w:r>
          </w:p>
        </w:tc>
      </w:tr>
      <w:tr w:rsidR="00134541" w:rsidRPr="00F34BF4" w14:paraId="760C374B"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one" w:sz="0" w:space="0" w:color="auto"/>
              <w:left w:val="none" w:sz="0" w:space="0" w:color="auto"/>
              <w:bottom w:val="none" w:sz="0" w:space="0" w:color="auto"/>
              <w:right w:val="none" w:sz="0" w:space="0" w:color="auto"/>
            </w:tcBorders>
          </w:tcPr>
          <w:p w14:paraId="6DE9451A" w14:textId="77777777" w:rsidR="00134541" w:rsidRPr="00F34BF4" w:rsidRDefault="00000000" w:rsidP="009501F5">
            <w:pPr>
              <w:spacing w:line="360" w:lineRule="auto"/>
              <w:rPr>
                <w:rFonts w:ascii="仿宋" w:hAnsi="仿宋" w:hint="eastAsia"/>
              </w:rPr>
            </w:pPr>
            <w:r w:rsidRPr="00F34BF4">
              <w:rPr>
                <w:rFonts w:ascii="仿宋" w:hAnsi="仿宋"/>
                <w:sz w:val="20"/>
              </w:rPr>
              <w:t>S4</w:t>
            </w:r>
          </w:p>
        </w:tc>
        <w:tc>
          <w:tcPr>
            <w:tcW w:w="1417" w:type="dxa"/>
            <w:tcBorders>
              <w:top w:val="none" w:sz="0" w:space="0" w:color="auto"/>
              <w:left w:val="none" w:sz="0" w:space="0" w:color="auto"/>
              <w:bottom w:val="none" w:sz="0" w:space="0" w:color="auto"/>
              <w:right w:val="none" w:sz="0" w:space="0" w:color="auto"/>
            </w:tcBorders>
          </w:tcPr>
          <w:p w14:paraId="290CEEA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图像源解析器</w:t>
            </w:r>
          </w:p>
        </w:tc>
        <w:tc>
          <w:tcPr>
            <w:tcW w:w="4252" w:type="dxa"/>
            <w:tcBorders>
              <w:top w:val="none" w:sz="0" w:space="0" w:color="auto"/>
              <w:left w:val="none" w:sz="0" w:space="0" w:color="auto"/>
              <w:bottom w:val="none" w:sz="0" w:space="0" w:color="auto"/>
              <w:right w:val="none" w:sz="0" w:space="0" w:color="auto"/>
            </w:tcBorders>
          </w:tcPr>
          <w:p w14:paraId="702B7DD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OCR 像素中的序号、比例尺文字与说明文字，支持横纵排版、组列标签；不 OCR 图题与图注</w:t>
            </w:r>
          </w:p>
        </w:tc>
        <w:tc>
          <w:tcPr>
            <w:tcW w:w="1984" w:type="dxa"/>
            <w:tcBorders>
              <w:top w:val="none" w:sz="0" w:space="0" w:color="auto"/>
              <w:left w:val="none" w:sz="0" w:space="0" w:color="auto"/>
              <w:bottom w:val="none" w:sz="0" w:space="0" w:color="auto"/>
              <w:right w:val="none" w:sz="0" w:space="0" w:color="auto"/>
            </w:tcBorders>
          </w:tcPr>
          <w:p w14:paraId="4F8680E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S2 → S5</w:t>
            </w:r>
          </w:p>
        </w:tc>
      </w:tr>
      <w:tr w:rsidR="00134541" w:rsidRPr="00F34BF4" w14:paraId="71950CAC"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one" w:sz="0" w:space="0" w:color="auto"/>
              <w:left w:val="none" w:sz="0" w:space="0" w:color="auto"/>
              <w:bottom w:val="none" w:sz="0" w:space="0" w:color="auto"/>
              <w:right w:val="none" w:sz="0" w:space="0" w:color="auto"/>
            </w:tcBorders>
          </w:tcPr>
          <w:p w14:paraId="4DB2317B" w14:textId="77777777" w:rsidR="00134541" w:rsidRPr="00F34BF4" w:rsidRDefault="00000000" w:rsidP="009501F5">
            <w:pPr>
              <w:spacing w:line="360" w:lineRule="auto"/>
              <w:rPr>
                <w:rFonts w:ascii="仿宋" w:hAnsi="仿宋" w:hint="eastAsia"/>
              </w:rPr>
            </w:pPr>
            <w:r w:rsidRPr="00F34BF4">
              <w:rPr>
                <w:rFonts w:ascii="仿宋" w:hAnsi="仿宋"/>
                <w:sz w:val="20"/>
              </w:rPr>
              <w:t>S5</w:t>
            </w:r>
          </w:p>
        </w:tc>
        <w:tc>
          <w:tcPr>
            <w:tcW w:w="1417" w:type="dxa"/>
            <w:tcBorders>
              <w:top w:val="none" w:sz="0" w:space="0" w:color="auto"/>
              <w:left w:val="none" w:sz="0" w:space="0" w:color="auto"/>
              <w:bottom w:val="none" w:sz="0" w:space="0" w:color="auto"/>
              <w:right w:val="none" w:sz="0" w:space="0" w:color="auto"/>
            </w:tcBorders>
          </w:tcPr>
          <w:p w14:paraId="482111A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融合仲裁器</w:t>
            </w:r>
          </w:p>
        </w:tc>
        <w:tc>
          <w:tcPr>
            <w:tcW w:w="4252" w:type="dxa"/>
            <w:tcBorders>
              <w:top w:val="none" w:sz="0" w:space="0" w:color="auto"/>
              <w:left w:val="none" w:sz="0" w:space="0" w:color="auto"/>
              <w:bottom w:val="none" w:sz="0" w:space="0" w:color="auto"/>
              <w:right w:val="none" w:sz="0" w:space="0" w:color="auto"/>
            </w:tcBorders>
          </w:tcPr>
          <w:p w14:paraId="37AE0E1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双源三链对齐，产出 fused_mapping 与 case_type</w:t>
            </w:r>
          </w:p>
        </w:tc>
        <w:tc>
          <w:tcPr>
            <w:tcW w:w="1984" w:type="dxa"/>
            <w:tcBorders>
              <w:top w:val="none" w:sz="0" w:space="0" w:color="auto"/>
              <w:left w:val="none" w:sz="0" w:space="0" w:color="auto"/>
              <w:bottom w:val="none" w:sz="0" w:space="0" w:color="auto"/>
              <w:right w:val="none" w:sz="0" w:space="0" w:color="auto"/>
            </w:tcBorders>
          </w:tcPr>
          <w:p w14:paraId="2B5EDEC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S3+S4 → S6 / S8</w:t>
            </w:r>
          </w:p>
        </w:tc>
      </w:tr>
      <w:tr w:rsidR="00134541" w:rsidRPr="00F34BF4" w14:paraId="694C6A4D"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one" w:sz="0" w:space="0" w:color="auto"/>
              <w:left w:val="none" w:sz="0" w:space="0" w:color="auto"/>
              <w:bottom w:val="none" w:sz="0" w:space="0" w:color="auto"/>
              <w:right w:val="none" w:sz="0" w:space="0" w:color="auto"/>
            </w:tcBorders>
          </w:tcPr>
          <w:p w14:paraId="7E140BE8" w14:textId="77777777" w:rsidR="00134541" w:rsidRPr="00F34BF4" w:rsidRDefault="00000000" w:rsidP="009501F5">
            <w:pPr>
              <w:spacing w:line="360" w:lineRule="auto"/>
              <w:rPr>
                <w:rFonts w:ascii="仿宋" w:hAnsi="仿宋" w:hint="eastAsia"/>
              </w:rPr>
            </w:pPr>
            <w:r w:rsidRPr="00F34BF4">
              <w:rPr>
                <w:rFonts w:ascii="仿宋" w:hAnsi="仿宋"/>
                <w:sz w:val="20"/>
              </w:rPr>
              <w:t>S6</w:t>
            </w:r>
          </w:p>
        </w:tc>
        <w:tc>
          <w:tcPr>
            <w:tcW w:w="1417" w:type="dxa"/>
            <w:tcBorders>
              <w:top w:val="none" w:sz="0" w:space="0" w:color="auto"/>
              <w:left w:val="none" w:sz="0" w:space="0" w:color="auto"/>
              <w:bottom w:val="none" w:sz="0" w:space="0" w:color="auto"/>
              <w:right w:val="none" w:sz="0" w:space="0" w:color="auto"/>
            </w:tcBorders>
          </w:tcPr>
          <w:p w14:paraId="6219B2F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视觉分割器</w:t>
            </w:r>
          </w:p>
        </w:tc>
        <w:tc>
          <w:tcPr>
            <w:tcW w:w="4252" w:type="dxa"/>
            <w:tcBorders>
              <w:top w:val="none" w:sz="0" w:space="0" w:color="auto"/>
              <w:left w:val="none" w:sz="0" w:space="0" w:color="auto"/>
              <w:bottom w:val="none" w:sz="0" w:space="0" w:color="auto"/>
              <w:right w:val="none" w:sz="0" w:space="0" w:color="auto"/>
            </w:tcBorders>
          </w:tcPr>
          <w:p w14:paraId="0EF4DA4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SAM 实例分割线图与彩板，输出 mask 三件套（线图+说明文字+专属比例尺）</w:t>
            </w:r>
          </w:p>
        </w:tc>
        <w:tc>
          <w:tcPr>
            <w:tcW w:w="1984" w:type="dxa"/>
            <w:tcBorders>
              <w:top w:val="none" w:sz="0" w:space="0" w:color="auto"/>
              <w:left w:val="none" w:sz="0" w:space="0" w:color="auto"/>
              <w:bottom w:val="none" w:sz="0" w:space="0" w:color="auto"/>
              <w:right w:val="none" w:sz="0" w:space="0" w:color="auto"/>
            </w:tcBorders>
          </w:tcPr>
          <w:p w14:paraId="6265752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S5 → S8</w:t>
            </w:r>
          </w:p>
        </w:tc>
      </w:tr>
      <w:tr w:rsidR="00134541" w:rsidRPr="00F34BF4" w14:paraId="328586D0"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one" w:sz="0" w:space="0" w:color="auto"/>
              <w:left w:val="none" w:sz="0" w:space="0" w:color="auto"/>
              <w:bottom w:val="none" w:sz="0" w:space="0" w:color="auto"/>
              <w:right w:val="none" w:sz="0" w:space="0" w:color="auto"/>
            </w:tcBorders>
          </w:tcPr>
          <w:p w14:paraId="339705F5" w14:textId="77777777" w:rsidR="00134541" w:rsidRPr="00F34BF4" w:rsidRDefault="00000000" w:rsidP="009501F5">
            <w:pPr>
              <w:spacing w:line="360" w:lineRule="auto"/>
              <w:rPr>
                <w:rFonts w:ascii="仿宋" w:hAnsi="仿宋" w:hint="eastAsia"/>
              </w:rPr>
            </w:pPr>
            <w:r w:rsidRPr="00F34BF4">
              <w:rPr>
                <w:rFonts w:ascii="仿宋" w:hAnsi="仿宋"/>
                <w:sz w:val="20"/>
              </w:rPr>
              <w:t>S7</w:t>
            </w:r>
          </w:p>
        </w:tc>
        <w:tc>
          <w:tcPr>
            <w:tcW w:w="1417" w:type="dxa"/>
            <w:tcBorders>
              <w:top w:val="none" w:sz="0" w:space="0" w:color="auto"/>
              <w:left w:val="none" w:sz="0" w:space="0" w:color="auto"/>
              <w:bottom w:val="none" w:sz="0" w:space="0" w:color="auto"/>
              <w:right w:val="none" w:sz="0" w:space="0" w:color="auto"/>
            </w:tcBorders>
          </w:tcPr>
          <w:p w14:paraId="43CC56C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彩板解析器</w:t>
            </w:r>
          </w:p>
        </w:tc>
        <w:tc>
          <w:tcPr>
            <w:tcW w:w="4252" w:type="dxa"/>
            <w:tcBorders>
              <w:top w:val="none" w:sz="0" w:space="0" w:color="auto"/>
              <w:left w:val="none" w:sz="0" w:space="0" w:color="auto"/>
              <w:bottom w:val="none" w:sz="0" w:space="0" w:color="auto"/>
              <w:right w:val="none" w:sz="0" w:space="0" w:color="auto"/>
            </w:tcBorders>
          </w:tcPr>
          <w:p w14:paraId="1129004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从 XML 图题提取图版标题，条目号识别，条目→</w:t>
            </w:r>
            <w:proofErr w:type="spellStart"/>
            <w:r w:rsidRPr="00F34BF4">
              <w:rPr>
                <w:rFonts w:ascii="仿宋" w:hAnsi="仿宋"/>
                <w:sz w:val="20"/>
                <w:lang w:eastAsia="zh-CN"/>
              </w:rPr>
              <w:t>artifact_id</w:t>
            </w:r>
            <w:proofErr w:type="spellEnd"/>
            <w:r w:rsidRPr="00F34BF4">
              <w:rPr>
                <w:rFonts w:ascii="仿宋" w:hAnsi="仿宋"/>
                <w:sz w:val="20"/>
                <w:lang w:eastAsia="zh-CN"/>
              </w:rPr>
              <w:t xml:space="preserve"> 映射，输出单张彩图与条目</w:t>
            </w:r>
          </w:p>
        </w:tc>
        <w:tc>
          <w:tcPr>
            <w:tcW w:w="1984" w:type="dxa"/>
            <w:tcBorders>
              <w:top w:val="none" w:sz="0" w:space="0" w:color="auto"/>
              <w:left w:val="none" w:sz="0" w:space="0" w:color="auto"/>
              <w:bottom w:val="none" w:sz="0" w:space="0" w:color="auto"/>
              <w:right w:val="none" w:sz="0" w:space="0" w:color="auto"/>
            </w:tcBorders>
          </w:tcPr>
          <w:p w14:paraId="6CFC9FA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S2 → S8</w:t>
            </w:r>
          </w:p>
        </w:tc>
      </w:tr>
      <w:tr w:rsidR="00134541" w:rsidRPr="00F34BF4" w14:paraId="1A85B33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one" w:sz="0" w:space="0" w:color="auto"/>
              <w:left w:val="none" w:sz="0" w:space="0" w:color="auto"/>
              <w:bottom w:val="none" w:sz="0" w:space="0" w:color="auto"/>
              <w:right w:val="none" w:sz="0" w:space="0" w:color="auto"/>
            </w:tcBorders>
          </w:tcPr>
          <w:p w14:paraId="4791956E" w14:textId="77777777" w:rsidR="00134541" w:rsidRPr="00F34BF4" w:rsidRDefault="00000000" w:rsidP="009501F5">
            <w:pPr>
              <w:spacing w:line="360" w:lineRule="auto"/>
              <w:rPr>
                <w:rFonts w:ascii="仿宋" w:hAnsi="仿宋" w:hint="eastAsia"/>
              </w:rPr>
            </w:pPr>
            <w:r w:rsidRPr="00F34BF4">
              <w:rPr>
                <w:rFonts w:ascii="仿宋" w:hAnsi="仿宋"/>
                <w:sz w:val="20"/>
              </w:rPr>
              <w:t>S8</w:t>
            </w:r>
          </w:p>
        </w:tc>
        <w:tc>
          <w:tcPr>
            <w:tcW w:w="1417" w:type="dxa"/>
            <w:tcBorders>
              <w:top w:val="none" w:sz="0" w:space="0" w:color="auto"/>
              <w:left w:val="none" w:sz="0" w:space="0" w:color="auto"/>
              <w:bottom w:val="none" w:sz="0" w:space="0" w:color="auto"/>
              <w:right w:val="none" w:sz="0" w:space="0" w:color="auto"/>
            </w:tcBorders>
          </w:tcPr>
          <w:p w14:paraId="371E7BD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匹配组装器</w:t>
            </w:r>
          </w:p>
        </w:tc>
        <w:tc>
          <w:tcPr>
            <w:tcW w:w="4252" w:type="dxa"/>
            <w:tcBorders>
              <w:top w:val="none" w:sz="0" w:space="0" w:color="auto"/>
              <w:left w:val="none" w:sz="0" w:space="0" w:color="auto"/>
              <w:bottom w:val="none" w:sz="0" w:space="0" w:color="auto"/>
              <w:right w:val="none" w:sz="0" w:space="0" w:color="auto"/>
            </w:tcBorders>
          </w:tcPr>
          <w:p w14:paraId="2780FF7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规则 A 拆分 / 规则 B 合并 / 同号拆 / 区间拆 / 跨图合并，输出 PairRecord</w:t>
            </w:r>
          </w:p>
        </w:tc>
        <w:tc>
          <w:tcPr>
            <w:tcW w:w="1984" w:type="dxa"/>
            <w:tcBorders>
              <w:top w:val="none" w:sz="0" w:space="0" w:color="auto"/>
              <w:left w:val="none" w:sz="0" w:space="0" w:color="auto"/>
              <w:bottom w:val="none" w:sz="0" w:space="0" w:color="auto"/>
              <w:right w:val="none" w:sz="0" w:space="0" w:color="auto"/>
            </w:tcBorders>
          </w:tcPr>
          <w:p w14:paraId="1AD5E38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S5/S6/S7 → S10</w:t>
            </w:r>
          </w:p>
        </w:tc>
      </w:tr>
      <w:tr w:rsidR="00134541" w:rsidRPr="00F34BF4" w14:paraId="4D05AECF"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one" w:sz="0" w:space="0" w:color="auto"/>
              <w:left w:val="none" w:sz="0" w:space="0" w:color="auto"/>
              <w:bottom w:val="none" w:sz="0" w:space="0" w:color="auto"/>
              <w:right w:val="none" w:sz="0" w:space="0" w:color="auto"/>
            </w:tcBorders>
          </w:tcPr>
          <w:p w14:paraId="163824C9" w14:textId="77777777" w:rsidR="00134541" w:rsidRPr="00F34BF4" w:rsidRDefault="00000000" w:rsidP="009501F5">
            <w:pPr>
              <w:spacing w:line="360" w:lineRule="auto"/>
              <w:rPr>
                <w:rFonts w:ascii="仿宋" w:hAnsi="仿宋" w:hint="eastAsia"/>
              </w:rPr>
            </w:pPr>
            <w:r w:rsidRPr="00F34BF4">
              <w:rPr>
                <w:rFonts w:ascii="仿宋" w:hAnsi="仿宋"/>
                <w:sz w:val="20"/>
              </w:rPr>
              <w:t>S9</w:t>
            </w:r>
          </w:p>
        </w:tc>
        <w:tc>
          <w:tcPr>
            <w:tcW w:w="1417" w:type="dxa"/>
            <w:tcBorders>
              <w:top w:val="none" w:sz="0" w:space="0" w:color="auto"/>
              <w:left w:val="none" w:sz="0" w:space="0" w:color="auto"/>
              <w:bottom w:val="none" w:sz="0" w:space="0" w:color="auto"/>
              <w:right w:val="none" w:sz="0" w:space="0" w:color="auto"/>
            </w:tcBorders>
          </w:tcPr>
          <w:p w14:paraId="02E7FF8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Supervisor VLM</w:t>
            </w:r>
          </w:p>
        </w:tc>
        <w:tc>
          <w:tcPr>
            <w:tcW w:w="4252" w:type="dxa"/>
            <w:tcBorders>
              <w:top w:val="none" w:sz="0" w:space="0" w:color="auto"/>
              <w:left w:val="none" w:sz="0" w:space="0" w:color="auto"/>
              <w:bottom w:val="none" w:sz="0" w:space="0" w:color="auto"/>
              <w:right w:val="none" w:sz="0" w:space="0" w:color="auto"/>
            </w:tcBorders>
          </w:tcPr>
          <w:p w14:paraId="19427C9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对 Worker 产出结构化诊断，产出 DiagnosticReport 驱动针对性二次修正</w:t>
            </w:r>
          </w:p>
        </w:tc>
        <w:tc>
          <w:tcPr>
            <w:tcW w:w="1984" w:type="dxa"/>
            <w:tcBorders>
              <w:top w:val="none" w:sz="0" w:space="0" w:color="auto"/>
              <w:left w:val="none" w:sz="0" w:space="0" w:color="auto"/>
              <w:bottom w:val="none" w:sz="0" w:space="0" w:color="auto"/>
              <w:right w:val="none" w:sz="0" w:space="0" w:color="auto"/>
            </w:tcBorders>
          </w:tcPr>
          <w:p w14:paraId="26B3711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任意 → 任意</w:t>
            </w:r>
          </w:p>
        </w:tc>
      </w:tr>
      <w:tr w:rsidR="00134541" w:rsidRPr="00F34BF4" w14:paraId="79A438CE"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80" w:type="dxa"/>
            <w:tcBorders>
              <w:top w:val="none" w:sz="0" w:space="0" w:color="auto"/>
              <w:left w:val="none" w:sz="0" w:space="0" w:color="auto"/>
              <w:bottom w:val="none" w:sz="0" w:space="0" w:color="auto"/>
              <w:right w:val="none" w:sz="0" w:space="0" w:color="auto"/>
            </w:tcBorders>
          </w:tcPr>
          <w:p w14:paraId="6E100AEC" w14:textId="77777777" w:rsidR="00134541" w:rsidRPr="00F34BF4" w:rsidRDefault="00000000" w:rsidP="009501F5">
            <w:pPr>
              <w:spacing w:line="360" w:lineRule="auto"/>
              <w:rPr>
                <w:rFonts w:ascii="仿宋" w:hAnsi="仿宋" w:hint="eastAsia"/>
              </w:rPr>
            </w:pPr>
            <w:r w:rsidRPr="00F34BF4">
              <w:rPr>
                <w:rFonts w:ascii="仿宋" w:hAnsi="仿宋"/>
                <w:sz w:val="20"/>
              </w:rPr>
              <w:t>S10</w:t>
            </w:r>
          </w:p>
        </w:tc>
        <w:tc>
          <w:tcPr>
            <w:tcW w:w="1417" w:type="dxa"/>
            <w:tcBorders>
              <w:top w:val="none" w:sz="0" w:space="0" w:color="auto"/>
              <w:left w:val="none" w:sz="0" w:space="0" w:color="auto"/>
              <w:bottom w:val="none" w:sz="0" w:space="0" w:color="auto"/>
              <w:right w:val="none" w:sz="0" w:space="0" w:color="auto"/>
            </w:tcBorders>
          </w:tcPr>
          <w:p w14:paraId="787FE3C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调度复核桥接器</w:t>
            </w:r>
          </w:p>
        </w:tc>
        <w:tc>
          <w:tcPr>
            <w:tcW w:w="4252" w:type="dxa"/>
            <w:tcBorders>
              <w:top w:val="none" w:sz="0" w:space="0" w:color="auto"/>
              <w:left w:val="none" w:sz="0" w:space="0" w:color="auto"/>
              <w:bottom w:val="none" w:sz="0" w:space="0" w:color="auto"/>
              <w:right w:val="none" w:sz="0" w:space="0" w:color="auto"/>
            </w:tcBorders>
          </w:tcPr>
          <w:p w14:paraId="5D519C8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 与 Label Studio 双向同步，幂等回写，事件驱动</w:t>
            </w:r>
          </w:p>
        </w:tc>
        <w:tc>
          <w:tcPr>
            <w:tcW w:w="1984" w:type="dxa"/>
            <w:tcBorders>
              <w:top w:val="none" w:sz="0" w:space="0" w:color="auto"/>
              <w:left w:val="none" w:sz="0" w:space="0" w:color="auto"/>
              <w:bottom w:val="none" w:sz="0" w:space="0" w:color="auto"/>
              <w:right w:val="none" w:sz="0" w:space="0" w:color="auto"/>
            </w:tcBorders>
          </w:tcPr>
          <w:p w14:paraId="1EF0095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S9 → LS / PENDING_REVIEW</w:t>
            </w:r>
          </w:p>
        </w:tc>
      </w:tr>
    </w:tbl>
    <w:p w14:paraId="2C2438F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3.3 Supervisor-Worker 范式（核心）</w:t>
      </w:r>
    </w:p>
    <w:p w14:paraId="04AB0905"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本方案统一采用 Supervisor-Worker 范式术语。Supervisor-Worker 是行业中立的术语接口，利于跨团队协作。</w:t>
      </w:r>
    </w:p>
    <w:p w14:paraId="3085C6C1"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本范式与"失败即重试"的本质区别：传统重试无指导信息，盲目重跑整个管线；Supervisor-Worker 是诊断缺陷类型后针对性修正，指导信号明确告诉 Worker 哪里出了问题、怎么修。</w:t>
      </w:r>
    </w:p>
    <w:p w14:paraId="1726ADF6"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以视觉分割为例，闭环如下：</w:t>
      </w:r>
    </w:p>
    <w:p w14:paraId="41EC73A9" w14:textId="77777777" w:rsidR="00134541" w:rsidRPr="00F34BF4" w:rsidRDefault="00000000" w:rsidP="009501F5">
      <w:pPr>
        <w:pStyle w:val="a"/>
        <w:spacing w:after="40" w:line="360" w:lineRule="auto"/>
        <w:rPr>
          <w:rFonts w:ascii="仿宋" w:hAnsi="仿宋" w:hint="eastAsia"/>
        </w:rPr>
      </w:pPr>
      <w:r w:rsidRPr="00F34BF4">
        <w:rPr>
          <w:rFonts w:ascii="仿宋" w:hAnsi="仿宋"/>
        </w:rPr>
        <w:t xml:space="preserve">S6 </w:t>
      </w:r>
      <w:proofErr w:type="spellStart"/>
      <w:r w:rsidRPr="00F34BF4">
        <w:rPr>
          <w:rFonts w:ascii="仿宋" w:hAnsi="仿宋"/>
        </w:rPr>
        <w:t>视觉分割器初始分割</w:t>
      </w:r>
      <w:proofErr w:type="spellEnd"/>
      <w:r w:rsidRPr="00F34BF4">
        <w:rPr>
          <w:rFonts w:ascii="仿宋" w:hAnsi="仿宋"/>
        </w:rPr>
        <w:t xml:space="preserve"> → </w:t>
      </w:r>
      <w:proofErr w:type="spellStart"/>
      <w:r w:rsidRPr="00F34BF4">
        <w:rPr>
          <w:rFonts w:ascii="仿宋" w:hAnsi="仿宋"/>
        </w:rPr>
        <w:t>候选</w:t>
      </w:r>
      <w:proofErr w:type="spellEnd"/>
      <w:r w:rsidRPr="00F34BF4">
        <w:rPr>
          <w:rFonts w:ascii="仿宋" w:hAnsi="仿宋"/>
        </w:rPr>
        <w:t xml:space="preserve"> </w:t>
      </w:r>
      <w:proofErr w:type="gramStart"/>
      <w:r w:rsidRPr="00F34BF4">
        <w:rPr>
          <w:rFonts w:ascii="仿宋" w:hAnsi="仿宋"/>
        </w:rPr>
        <w:t>mask[</w:t>
      </w:r>
      <w:proofErr w:type="gramEnd"/>
      <w:r w:rsidRPr="00F34BF4">
        <w:rPr>
          <w:rFonts w:ascii="仿宋" w:hAnsi="仿宋"/>
        </w:rPr>
        <w:t>]</w:t>
      </w:r>
    </w:p>
    <w:p w14:paraId="271DE433" w14:textId="77777777" w:rsidR="00134541" w:rsidRPr="00F34BF4" w:rsidRDefault="00000000" w:rsidP="009501F5">
      <w:pPr>
        <w:pStyle w:val="a"/>
        <w:spacing w:after="40" w:line="360" w:lineRule="auto"/>
        <w:rPr>
          <w:rFonts w:ascii="仿宋" w:hAnsi="仿宋" w:hint="eastAsia"/>
        </w:rPr>
      </w:pPr>
      <w:r w:rsidRPr="00F34BF4">
        <w:rPr>
          <w:rFonts w:ascii="仿宋" w:hAnsi="仿宋"/>
        </w:rPr>
        <w:t>S9 Supervisor 诊断：structure = {under_seg, over_seg, mask_incomplete, scale_mismatch, ...}</w:t>
      </w:r>
    </w:p>
    <w:p w14:paraId="40C84F25" w14:textId="77777777" w:rsidR="00134541" w:rsidRPr="00F34BF4" w:rsidRDefault="00000000" w:rsidP="009501F5">
      <w:pPr>
        <w:pStyle w:val="a"/>
        <w:spacing w:after="40" w:line="360" w:lineRule="auto"/>
        <w:rPr>
          <w:rFonts w:ascii="仿宋" w:hAnsi="仿宋" w:hint="eastAsia"/>
        </w:rPr>
      </w:pPr>
      <w:r w:rsidRPr="00F34BF4">
        <w:rPr>
          <w:rFonts w:ascii="仿宋" w:hAnsi="仿宋"/>
        </w:rPr>
        <w:t>S9 产出 DiagnosticReport：target_agent=S6, correction_action=add_positive_prompt@coordinates, action_params={point:(x,y), threshold:0.88}, expected_result=mask_count==5</w:t>
      </w:r>
    </w:p>
    <w:p w14:paraId="5F911761"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S6 按指导信号执行针对性二次分割</w:t>
      </w:r>
    </w:p>
    <w:p w14:paraId="5C3AD561" w14:textId="77777777" w:rsidR="00134541" w:rsidRPr="00F34BF4" w:rsidRDefault="00000000" w:rsidP="009501F5">
      <w:pPr>
        <w:pStyle w:val="a"/>
        <w:spacing w:after="40" w:line="360" w:lineRule="auto"/>
        <w:rPr>
          <w:rFonts w:ascii="仿宋" w:hAnsi="仿宋" w:hint="eastAsia"/>
        </w:rPr>
      </w:pPr>
      <w:r w:rsidRPr="00F34BF4">
        <w:rPr>
          <w:rFonts w:ascii="仿宋" w:hAnsi="仿宋"/>
        </w:rPr>
        <w:t xml:space="preserve">S9 </w:t>
      </w:r>
      <w:proofErr w:type="spellStart"/>
      <w:r w:rsidRPr="00F34BF4">
        <w:rPr>
          <w:rFonts w:ascii="仿宋" w:hAnsi="仿宋"/>
        </w:rPr>
        <w:t>再诊断：缺陷数递减</w:t>
      </w:r>
      <w:proofErr w:type="spellEnd"/>
      <w:r w:rsidRPr="00F34BF4">
        <w:rPr>
          <w:rFonts w:ascii="仿宋" w:hAnsi="仿宋"/>
        </w:rPr>
        <w:t xml:space="preserve"> → </w:t>
      </w:r>
      <w:proofErr w:type="spellStart"/>
      <w:r w:rsidRPr="00F34BF4">
        <w:rPr>
          <w:rFonts w:ascii="仿宋" w:hAnsi="仿宋"/>
        </w:rPr>
        <w:t>继续；连续两轮无改善</w:t>
      </w:r>
      <w:proofErr w:type="spellEnd"/>
      <w:r w:rsidRPr="00F34BF4">
        <w:rPr>
          <w:rFonts w:ascii="仿宋" w:hAnsi="仿宋"/>
        </w:rPr>
        <w:t xml:space="preserve"> → 判定不收敛 → PENDING_REVIEW；达 3 次迭代上限 → PENDING_REVIEW 且携带完整诊断报告</w:t>
      </w:r>
    </w:p>
    <w:p w14:paraId="5818CEB7"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此范式可泛化到所有智能体对：S3 文本切分错误时 Supervisor 给出边界修正建议；S4 OCR 漏读时 Supervisor 给出区域重读坐标；S5 仲裁冲突时 Supervisor 给出"哪源更可信 + 依据"。</w:t>
      </w:r>
    </w:p>
    <w:p w14:paraId="4ABF329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3.4 LangGraph 编排落地</w:t>
      </w:r>
    </w:p>
    <w:p w14:paraId="2404010E" w14:textId="77777777" w:rsidR="0021469C" w:rsidRPr="00F34BF4" w:rsidRDefault="00000000">
      <w:pPr>
        <w:rPr>
          <w:rFonts w:ascii="仿宋" w:hAnsi="仿宋" w:hint="eastAsia"/>
        </w:rPr>
      </w:pPr>
      <w:r w:rsidRPr="00F34BF4">
        <w:rPr>
          <w:rFonts w:ascii="仿宋" w:hAnsi="仿宋"/>
          <w:lang w:eastAsia="zh-CN"/>
        </w:rPr>
        <w:t>LangGraph 已定为唯一编排框架（架构师决策，见修订历史）；模型类（VLM/SAM/OCR）仍候选化。本节给出 S1–S10 到 LangGraph StateGraph 的落地设计：节点映射、State Schema、条件边路由、checkpointer、interrupt/resume 与拓扑。</w:t>
      </w:r>
    </w:p>
    <w:p w14:paraId="48A92CC9" w14:textId="77777777" w:rsidR="0021469C" w:rsidRPr="00F34BF4" w:rsidRDefault="00000000">
      <w:pPr>
        <w:rPr>
          <w:rFonts w:ascii="仿宋" w:hAnsi="仿宋" w:hint="eastAsia"/>
        </w:rPr>
      </w:pPr>
      <w:r w:rsidRPr="00F34BF4">
        <w:rPr>
          <w:rFonts w:ascii="仿宋" w:hAnsi="仿宋"/>
          <w:lang w:eastAsia="zh-CN"/>
        </w:rPr>
        <w:t>3.4.1 节点映射表（F2）</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1"/>
        <w:gridCol w:w="1717"/>
        <w:gridCol w:w="1684"/>
        <w:gridCol w:w="1728"/>
        <w:gridCol w:w="2016"/>
      </w:tblGrid>
      <w:tr w:rsidR="0021469C" w:rsidRPr="00F34BF4" w14:paraId="3A6F1DB1"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D27E56D" w14:textId="77777777" w:rsidR="0021469C" w:rsidRPr="00F34BF4" w:rsidRDefault="00000000">
            <w:pPr>
              <w:rPr>
                <w:rFonts w:ascii="仿宋" w:hAnsi="仿宋" w:hint="eastAsia"/>
              </w:rPr>
            </w:pPr>
            <w:r w:rsidRPr="00F34BF4">
              <w:rPr>
                <w:rFonts w:ascii="仿宋" w:hAnsi="仿宋"/>
                <w:sz w:val="20"/>
              </w:rPr>
              <w:lastRenderedPageBreak/>
              <w:t>智能体</w:t>
            </w:r>
          </w:p>
        </w:tc>
        <w:tc>
          <w:tcPr>
            <w:tcW w:w="1728" w:type="dxa"/>
            <w:tcBorders>
              <w:top w:val="none" w:sz="0" w:space="0" w:color="auto"/>
              <w:left w:val="none" w:sz="0" w:space="0" w:color="auto"/>
              <w:bottom w:val="none" w:sz="0" w:space="0" w:color="auto"/>
              <w:right w:val="none" w:sz="0" w:space="0" w:color="auto"/>
            </w:tcBorders>
          </w:tcPr>
          <w:p w14:paraId="1E99483D"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Node id</w:t>
            </w:r>
          </w:p>
        </w:tc>
        <w:tc>
          <w:tcPr>
            <w:tcW w:w="1728" w:type="dxa"/>
            <w:tcBorders>
              <w:top w:val="none" w:sz="0" w:space="0" w:color="auto"/>
              <w:left w:val="none" w:sz="0" w:space="0" w:color="auto"/>
              <w:bottom w:val="none" w:sz="0" w:space="0" w:color="auto"/>
              <w:right w:val="none" w:sz="0" w:space="0" w:color="auto"/>
            </w:tcBorders>
          </w:tcPr>
          <w:p w14:paraId="79750421"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所属图</w:t>
            </w:r>
          </w:p>
        </w:tc>
        <w:tc>
          <w:tcPr>
            <w:tcW w:w="1728" w:type="dxa"/>
            <w:tcBorders>
              <w:top w:val="none" w:sz="0" w:space="0" w:color="auto"/>
              <w:left w:val="none" w:sz="0" w:space="0" w:color="auto"/>
              <w:bottom w:val="none" w:sz="0" w:space="0" w:color="auto"/>
              <w:right w:val="none" w:sz="0" w:space="0" w:color="auto"/>
            </w:tcBorders>
          </w:tcPr>
          <w:p w14:paraId="192C5A21"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输入 State 键</w:t>
            </w:r>
          </w:p>
        </w:tc>
        <w:tc>
          <w:tcPr>
            <w:tcW w:w="1728" w:type="dxa"/>
            <w:tcBorders>
              <w:top w:val="none" w:sz="0" w:space="0" w:color="auto"/>
              <w:left w:val="none" w:sz="0" w:space="0" w:color="auto"/>
              <w:bottom w:val="none" w:sz="0" w:space="0" w:color="auto"/>
              <w:right w:val="none" w:sz="0" w:space="0" w:color="auto"/>
            </w:tcBorders>
          </w:tcPr>
          <w:p w14:paraId="558A6C71"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输出 State 键</w:t>
            </w:r>
          </w:p>
        </w:tc>
      </w:tr>
      <w:tr w:rsidR="0021469C" w:rsidRPr="00F34BF4" w14:paraId="72EC35A3"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3D2E5B1" w14:textId="77777777" w:rsidR="0021469C" w:rsidRPr="00F34BF4" w:rsidRDefault="00000000">
            <w:pPr>
              <w:rPr>
                <w:rFonts w:ascii="仿宋" w:hAnsi="仿宋" w:hint="eastAsia"/>
              </w:rPr>
            </w:pPr>
            <w:r w:rsidRPr="00F34BF4">
              <w:rPr>
                <w:rFonts w:ascii="仿宋" w:hAnsi="仿宋"/>
                <w:sz w:val="20"/>
              </w:rPr>
              <w:t>S1 报告索引器</w:t>
            </w:r>
          </w:p>
        </w:tc>
        <w:tc>
          <w:tcPr>
            <w:tcW w:w="1728" w:type="dxa"/>
            <w:tcBorders>
              <w:top w:val="none" w:sz="0" w:space="0" w:color="auto"/>
              <w:left w:val="none" w:sz="0" w:space="0" w:color="auto"/>
              <w:bottom w:val="none" w:sz="0" w:space="0" w:color="auto"/>
              <w:right w:val="none" w:sz="0" w:space="0" w:color="auto"/>
            </w:tcBorders>
          </w:tcPr>
          <w:p w14:paraId="5CC2A1B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s1_index</w:t>
            </w:r>
          </w:p>
        </w:tc>
        <w:tc>
          <w:tcPr>
            <w:tcW w:w="1728" w:type="dxa"/>
            <w:tcBorders>
              <w:top w:val="none" w:sz="0" w:space="0" w:color="auto"/>
              <w:left w:val="none" w:sz="0" w:space="0" w:color="auto"/>
              <w:bottom w:val="none" w:sz="0" w:space="0" w:color="auto"/>
              <w:right w:val="none" w:sz="0" w:space="0" w:color="auto"/>
            </w:tcBorders>
          </w:tcPr>
          <w:p w14:paraId="31C2272C"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主图</w:t>
            </w:r>
          </w:p>
        </w:tc>
        <w:tc>
          <w:tcPr>
            <w:tcW w:w="1728" w:type="dxa"/>
            <w:tcBorders>
              <w:top w:val="none" w:sz="0" w:space="0" w:color="auto"/>
              <w:left w:val="none" w:sz="0" w:space="0" w:color="auto"/>
              <w:bottom w:val="none" w:sz="0" w:space="0" w:color="auto"/>
              <w:right w:val="none" w:sz="0" w:space="0" w:color="auto"/>
            </w:tcBorders>
          </w:tcPr>
          <w:p w14:paraId="00657FF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(data.xml 路径)</w:t>
            </w:r>
          </w:p>
        </w:tc>
        <w:tc>
          <w:tcPr>
            <w:tcW w:w="1728" w:type="dxa"/>
            <w:tcBorders>
              <w:top w:val="none" w:sz="0" w:space="0" w:color="auto"/>
              <w:left w:val="none" w:sz="0" w:space="0" w:color="auto"/>
              <w:bottom w:val="none" w:sz="0" w:space="0" w:color="auto"/>
              <w:right w:val="none" w:sz="0" w:space="0" w:color="auto"/>
            </w:tcBorders>
          </w:tcPr>
          <w:p w14:paraId="50EB6E1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figures[]，Send() 按 figure 扇出</w:t>
            </w:r>
          </w:p>
        </w:tc>
      </w:tr>
      <w:tr w:rsidR="0021469C" w:rsidRPr="00F34BF4" w14:paraId="2F892A92"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AD2940A" w14:textId="77777777" w:rsidR="0021469C" w:rsidRPr="00F34BF4" w:rsidRDefault="00000000">
            <w:pPr>
              <w:rPr>
                <w:rFonts w:ascii="仿宋" w:hAnsi="仿宋" w:hint="eastAsia"/>
              </w:rPr>
            </w:pPr>
            <w:r w:rsidRPr="00F34BF4">
              <w:rPr>
                <w:rFonts w:ascii="仿宋" w:hAnsi="仿宋"/>
                <w:sz w:val="20"/>
              </w:rPr>
              <w:t>S2 图类判定器</w:t>
            </w:r>
          </w:p>
        </w:tc>
        <w:tc>
          <w:tcPr>
            <w:tcW w:w="1728" w:type="dxa"/>
            <w:tcBorders>
              <w:top w:val="none" w:sz="0" w:space="0" w:color="auto"/>
              <w:left w:val="none" w:sz="0" w:space="0" w:color="auto"/>
              <w:bottom w:val="none" w:sz="0" w:space="0" w:color="auto"/>
              <w:right w:val="none" w:sz="0" w:space="0" w:color="auto"/>
            </w:tcBorders>
          </w:tcPr>
          <w:p w14:paraId="2B863E2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s2_classify</w:t>
            </w:r>
          </w:p>
        </w:tc>
        <w:tc>
          <w:tcPr>
            <w:tcW w:w="1728" w:type="dxa"/>
            <w:tcBorders>
              <w:top w:val="none" w:sz="0" w:space="0" w:color="auto"/>
              <w:left w:val="none" w:sz="0" w:space="0" w:color="auto"/>
              <w:bottom w:val="none" w:sz="0" w:space="0" w:color="auto"/>
              <w:right w:val="none" w:sz="0" w:space="0" w:color="auto"/>
            </w:tcBorders>
          </w:tcPr>
          <w:p w14:paraId="580AC45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301A3E1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fileref, caption</w:t>
            </w:r>
          </w:p>
        </w:tc>
        <w:tc>
          <w:tcPr>
            <w:tcW w:w="1728" w:type="dxa"/>
            <w:tcBorders>
              <w:top w:val="none" w:sz="0" w:space="0" w:color="auto"/>
              <w:left w:val="none" w:sz="0" w:space="0" w:color="auto"/>
              <w:bottom w:val="none" w:sz="0" w:space="0" w:color="auto"/>
              <w:right w:val="none" w:sz="0" w:space="0" w:color="auto"/>
            </w:tcBorders>
          </w:tcPr>
          <w:p w14:paraId="79CC594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image_type</w:t>
            </w:r>
          </w:p>
        </w:tc>
      </w:tr>
      <w:tr w:rsidR="0021469C" w:rsidRPr="00F34BF4" w14:paraId="6AC69F9E"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C32E49A" w14:textId="77777777" w:rsidR="0021469C" w:rsidRPr="00F34BF4" w:rsidRDefault="00000000">
            <w:pPr>
              <w:rPr>
                <w:rFonts w:ascii="仿宋" w:hAnsi="仿宋" w:hint="eastAsia"/>
              </w:rPr>
            </w:pPr>
            <w:r w:rsidRPr="00F34BF4">
              <w:rPr>
                <w:rFonts w:ascii="仿宋" w:hAnsi="仿宋"/>
                <w:sz w:val="20"/>
              </w:rPr>
              <w:t>S3 文本源解析器</w:t>
            </w:r>
          </w:p>
        </w:tc>
        <w:tc>
          <w:tcPr>
            <w:tcW w:w="1728" w:type="dxa"/>
            <w:tcBorders>
              <w:top w:val="none" w:sz="0" w:space="0" w:color="auto"/>
              <w:left w:val="none" w:sz="0" w:space="0" w:color="auto"/>
              <w:bottom w:val="none" w:sz="0" w:space="0" w:color="auto"/>
              <w:right w:val="none" w:sz="0" w:space="0" w:color="auto"/>
            </w:tcBorders>
          </w:tcPr>
          <w:p w14:paraId="0778BF5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s3_text</w:t>
            </w:r>
          </w:p>
        </w:tc>
        <w:tc>
          <w:tcPr>
            <w:tcW w:w="1728" w:type="dxa"/>
            <w:tcBorders>
              <w:top w:val="none" w:sz="0" w:space="0" w:color="auto"/>
              <w:left w:val="none" w:sz="0" w:space="0" w:color="auto"/>
              <w:bottom w:val="none" w:sz="0" w:space="0" w:color="auto"/>
              <w:right w:val="none" w:sz="0" w:space="0" w:color="auto"/>
            </w:tcBorders>
          </w:tcPr>
          <w:p w14:paraId="3E5031F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2599724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figure_note, 正文索引</w:t>
            </w:r>
          </w:p>
        </w:tc>
        <w:tc>
          <w:tcPr>
            <w:tcW w:w="1728" w:type="dxa"/>
            <w:tcBorders>
              <w:top w:val="none" w:sz="0" w:space="0" w:color="auto"/>
              <w:left w:val="none" w:sz="0" w:space="0" w:color="auto"/>
              <w:bottom w:val="none" w:sz="0" w:space="0" w:color="auto"/>
              <w:right w:val="none" w:sz="0" w:space="0" w:color="auto"/>
            </w:tcBorders>
          </w:tcPr>
          <w:p w14:paraId="0AC2B5D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note_items, text_artifacts</w:t>
            </w:r>
          </w:p>
        </w:tc>
      </w:tr>
      <w:tr w:rsidR="0021469C" w:rsidRPr="00F34BF4" w14:paraId="4476EF72"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0E6582C" w14:textId="77777777" w:rsidR="0021469C" w:rsidRPr="00F34BF4" w:rsidRDefault="00000000">
            <w:pPr>
              <w:rPr>
                <w:rFonts w:ascii="仿宋" w:hAnsi="仿宋" w:hint="eastAsia"/>
              </w:rPr>
            </w:pPr>
            <w:r w:rsidRPr="00F34BF4">
              <w:rPr>
                <w:rFonts w:ascii="仿宋" w:hAnsi="仿宋"/>
                <w:sz w:val="20"/>
              </w:rPr>
              <w:t>S4 图像源解析器</w:t>
            </w:r>
          </w:p>
        </w:tc>
        <w:tc>
          <w:tcPr>
            <w:tcW w:w="1728" w:type="dxa"/>
            <w:tcBorders>
              <w:top w:val="none" w:sz="0" w:space="0" w:color="auto"/>
              <w:left w:val="none" w:sz="0" w:space="0" w:color="auto"/>
              <w:bottom w:val="none" w:sz="0" w:space="0" w:color="auto"/>
              <w:right w:val="none" w:sz="0" w:space="0" w:color="auto"/>
            </w:tcBorders>
          </w:tcPr>
          <w:p w14:paraId="7FD17FD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s4_ocr</w:t>
            </w:r>
          </w:p>
        </w:tc>
        <w:tc>
          <w:tcPr>
            <w:tcW w:w="1728" w:type="dxa"/>
            <w:tcBorders>
              <w:top w:val="none" w:sz="0" w:space="0" w:color="auto"/>
              <w:left w:val="none" w:sz="0" w:space="0" w:color="auto"/>
              <w:bottom w:val="none" w:sz="0" w:space="0" w:color="auto"/>
              <w:right w:val="none" w:sz="0" w:space="0" w:color="auto"/>
            </w:tcBorders>
          </w:tcPr>
          <w:p w14:paraId="2322AF4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04AC066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fileref</w:t>
            </w:r>
          </w:p>
        </w:tc>
        <w:tc>
          <w:tcPr>
            <w:tcW w:w="1728" w:type="dxa"/>
            <w:tcBorders>
              <w:top w:val="none" w:sz="0" w:space="0" w:color="auto"/>
              <w:left w:val="none" w:sz="0" w:space="0" w:color="auto"/>
              <w:bottom w:val="none" w:sz="0" w:space="0" w:color="auto"/>
              <w:right w:val="none" w:sz="0" w:space="0" w:color="auto"/>
            </w:tcBorders>
          </w:tcPr>
          <w:p w14:paraId="567E405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seq_annotations, scale_annotations, orientation</w:t>
            </w:r>
          </w:p>
        </w:tc>
      </w:tr>
      <w:tr w:rsidR="0021469C" w:rsidRPr="00F34BF4" w14:paraId="403B332F"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1CCB7D7" w14:textId="77777777" w:rsidR="0021469C" w:rsidRPr="00F34BF4" w:rsidRDefault="00000000">
            <w:pPr>
              <w:rPr>
                <w:rFonts w:ascii="仿宋" w:hAnsi="仿宋" w:hint="eastAsia"/>
              </w:rPr>
            </w:pPr>
            <w:r w:rsidRPr="00F34BF4">
              <w:rPr>
                <w:rFonts w:ascii="仿宋" w:hAnsi="仿宋"/>
                <w:sz w:val="20"/>
              </w:rPr>
              <w:t>S5 融合仲裁器</w:t>
            </w:r>
          </w:p>
        </w:tc>
        <w:tc>
          <w:tcPr>
            <w:tcW w:w="1728" w:type="dxa"/>
            <w:tcBorders>
              <w:top w:val="none" w:sz="0" w:space="0" w:color="auto"/>
              <w:left w:val="none" w:sz="0" w:space="0" w:color="auto"/>
              <w:bottom w:val="none" w:sz="0" w:space="0" w:color="auto"/>
              <w:right w:val="none" w:sz="0" w:space="0" w:color="auto"/>
            </w:tcBorders>
          </w:tcPr>
          <w:p w14:paraId="45B57B4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s5_fuse</w:t>
            </w:r>
          </w:p>
        </w:tc>
        <w:tc>
          <w:tcPr>
            <w:tcW w:w="1728" w:type="dxa"/>
            <w:tcBorders>
              <w:top w:val="none" w:sz="0" w:space="0" w:color="auto"/>
              <w:left w:val="none" w:sz="0" w:space="0" w:color="auto"/>
              <w:bottom w:val="none" w:sz="0" w:space="0" w:color="auto"/>
              <w:right w:val="none" w:sz="0" w:space="0" w:color="auto"/>
            </w:tcBorders>
          </w:tcPr>
          <w:p w14:paraId="5E46901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541342A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note_items, text_artifacts, seq_annotations</w:t>
            </w:r>
          </w:p>
        </w:tc>
        <w:tc>
          <w:tcPr>
            <w:tcW w:w="1728" w:type="dxa"/>
            <w:tcBorders>
              <w:top w:val="none" w:sz="0" w:space="0" w:color="auto"/>
              <w:left w:val="none" w:sz="0" w:space="0" w:color="auto"/>
              <w:bottom w:val="none" w:sz="0" w:space="0" w:color="auto"/>
              <w:right w:val="none" w:sz="0" w:space="0" w:color="auto"/>
            </w:tcBorders>
          </w:tcPr>
          <w:p w14:paraId="01F21C7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fused, case_type, confidence</w:t>
            </w:r>
          </w:p>
        </w:tc>
      </w:tr>
      <w:tr w:rsidR="0021469C" w:rsidRPr="00F34BF4" w14:paraId="462008ED"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A277B20" w14:textId="77777777" w:rsidR="0021469C" w:rsidRPr="00F34BF4" w:rsidRDefault="00000000">
            <w:pPr>
              <w:rPr>
                <w:rFonts w:ascii="仿宋" w:hAnsi="仿宋" w:hint="eastAsia"/>
              </w:rPr>
            </w:pPr>
            <w:r w:rsidRPr="00F34BF4">
              <w:rPr>
                <w:rFonts w:ascii="仿宋" w:hAnsi="仿宋"/>
                <w:sz w:val="20"/>
              </w:rPr>
              <w:t>S6 视觉分割器</w:t>
            </w:r>
          </w:p>
        </w:tc>
        <w:tc>
          <w:tcPr>
            <w:tcW w:w="1728" w:type="dxa"/>
            <w:tcBorders>
              <w:top w:val="none" w:sz="0" w:space="0" w:color="auto"/>
              <w:left w:val="none" w:sz="0" w:space="0" w:color="auto"/>
              <w:bottom w:val="none" w:sz="0" w:space="0" w:color="auto"/>
              <w:right w:val="none" w:sz="0" w:space="0" w:color="auto"/>
            </w:tcBorders>
          </w:tcPr>
          <w:p w14:paraId="17AB5E6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s6_segment</w:t>
            </w:r>
          </w:p>
        </w:tc>
        <w:tc>
          <w:tcPr>
            <w:tcW w:w="1728" w:type="dxa"/>
            <w:tcBorders>
              <w:top w:val="none" w:sz="0" w:space="0" w:color="auto"/>
              <w:left w:val="none" w:sz="0" w:space="0" w:color="auto"/>
              <w:bottom w:val="none" w:sz="0" w:space="0" w:color="auto"/>
              <w:right w:val="none" w:sz="0" w:space="0" w:color="auto"/>
            </w:tcBorders>
          </w:tcPr>
          <w:p w14:paraId="245279B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0B13BCC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fileref, fused, diagnostic</w:t>
            </w:r>
          </w:p>
        </w:tc>
        <w:tc>
          <w:tcPr>
            <w:tcW w:w="1728" w:type="dxa"/>
            <w:tcBorders>
              <w:top w:val="none" w:sz="0" w:space="0" w:color="auto"/>
              <w:left w:val="none" w:sz="0" w:space="0" w:color="auto"/>
              <w:bottom w:val="none" w:sz="0" w:space="0" w:color="auto"/>
              <w:right w:val="none" w:sz="0" w:space="0" w:color="auto"/>
            </w:tcBorders>
          </w:tcPr>
          <w:p w14:paraId="0F3D84E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masks</w:t>
            </w:r>
          </w:p>
        </w:tc>
      </w:tr>
      <w:tr w:rsidR="0021469C" w:rsidRPr="00F34BF4" w14:paraId="486B2276"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6034DBA" w14:textId="77777777" w:rsidR="0021469C" w:rsidRPr="00F34BF4" w:rsidRDefault="00000000">
            <w:pPr>
              <w:rPr>
                <w:rFonts w:ascii="仿宋" w:hAnsi="仿宋" w:hint="eastAsia"/>
              </w:rPr>
            </w:pPr>
            <w:r w:rsidRPr="00F34BF4">
              <w:rPr>
                <w:rFonts w:ascii="仿宋" w:hAnsi="仿宋"/>
                <w:sz w:val="20"/>
              </w:rPr>
              <w:t>S7 彩板解析器</w:t>
            </w:r>
          </w:p>
        </w:tc>
        <w:tc>
          <w:tcPr>
            <w:tcW w:w="1728" w:type="dxa"/>
            <w:tcBorders>
              <w:top w:val="none" w:sz="0" w:space="0" w:color="auto"/>
              <w:left w:val="none" w:sz="0" w:space="0" w:color="auto"/>
              <w:bottom w:val="none" w:sz="0" w:space="0" w:color="auto"/>
              <w:right w:val="none" w:sz="0" w:space="0" w:color="auto"/>
            </w:tcBorders>
          </w:tcPr>
          <w:p w14:paraId="57C9CC6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s7_plate</w:t>
            </w:r>
          </w:p>
        </w:tc>
        <w:tc>
          <w:tcPr>
            <w:tcW w:w="1728" w:type="dxa"/>
            <w:tcBorders>
              <w:top w:val="none" w:sz="0" w:space="0" w:color="auto"/>
              <w:left w:val="none" w:sz="0" w:space="0" w:color="auto"/>
              <w:bottom w:val="none" w:sz="0" w:space="0" w:color="auto"/>
              <w:right w:val="none" w:sz="0" w:space="0" w:color="auto"/>
            </w:tcBorders>
          </w:tcPr>
          <w:p w14:paraId="73B3AAF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4EB1AE6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caption, fileref, text_artifacts</w:t>
            </w:r>
          </w:p>
        </w:tc>
        <w:tc>
          <w:tcPr>
            <w:tcW w:w="1728" w:type="dxa"/>
            <w:tcBorders>
              <w:top w:val="none" w:sz="0" w:space="0" w:color="auto"/>
              <w:left w:val="none" w:sz="0" w:space="0" w:color="auto"/>
              <w:bottom w:val="none" w:sz="0" w:space="0" w:color="auto"/>
              <w:right w:val="none" w:sz="0" w:space="0" w:color="auto"/>
            </w:tcBorders>
          </w:tcPr>
          <w:p w14:paraId="117B760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pair_records（plate）</w:t>
            </w:r>
          </w:p>
        </w:tc>
      </w:tr>
      <w:tr w:rsidR="0021469C" w:rsidRPr="00F34BF4" w14:paraId="72A8C808"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115ECBF" w14:textId="77777777" w:rsidR="0021469C" w:rsidRPr="00F34BF4" w:rsidRDefault="00000000">
            <w:pPr>
              <w:rPr>
                <w:rFonts w:ascii="仿宋" w:hAnsi="仿宋" w:hint="eastAsia"/>
              </w:rPr>
            </w:pPr>
            <w:r w:rsidRPr="00F34BF4">
              <w:rPr>
                <w:rFonts w:ascii="仿宋" w:hAnsi="仿宋"/>
                <w:sz w:val="20"/>
              </w:rPr>
              <w:t>S8 匹配组装器</w:t>
            </w:r>
          </w:p>
        </w:tc>
        <w:tc>
          <w:tcPr>
            <w:tcW w:w="1728" w:type="dxa"/>
            <w:tcBorders>
              <w:top w:val="none" w:sz="0" w:space="0" w:color="auto"/>
              <w:left w:val="none" w:sz="0" w:space="0" w:color="auto"/>
              <w:bottom w:val="none" w:sz="0" w:space="0" w:color="auto"/>
              <w:right w:val="none" w:sz="0" w:space="0" w:color="auto"/>
            </w:tcBorders>
          </w:tcPr>
          <w:p w14:paraId="51283A18"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s8_assemble</w:t>
            </w:r>
          </w:p>
        </w:tc>
        <w:tc>
          <w:tcPr>
            <w:tcW w:w="1728" w:type="dxa"/>
            <w:tcBorders>
              <w:top w:val="none" w:sz="0" w:space="0" w:color="auto"/>
              <w:left w:val="none" w:sz="0" w:space="0" w:color="auto"/>
              <w:bottom w:val="none" w:sz="0" w:space="0" w:color="auto"/>
              <w:right w:val="none" w:sz="0" w:space="0" w:color="auto"/>
            </w:tcBorders>
          </w:tcPr>
          <w:p w14:paraId="0F499B5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15D90C4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fused, masks, case_type, diagnostic</w:t>
            </w:r>
          </w:p>
        </w:tc>
        <w:tc>
          <w:tcPr>
            <w:tcW w:w="1728" w:type="dxa"/>
            <w:tcBorders>
              <w:top w:val="none" w:sz="0" w:space="0" w:color="auto"/>
              <w:left w:val="none" w:sz="0" w:space="0" w:color="auto"/>
              <w:bottom w:val="none" w:sz="0" w:space="0" w:color="auto"/>
              <w:right w:val="none" w:sz="0" w:space="0" w:color="auto"/>
            </w:tcBorders>
          </w:tcPr>
          <w:p w14:paraId="42B9F2E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pair_records, assembled</w:t>
            </w:r>
          </w:p>
        </w:tc>
      </w:tr>
      <w:tr w:rsidR="0021469C" w:rsidRPr="00F34BF4" w14:paraId="5BC19E64"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00ED09E" w14:textId="77777777" w:rsidR="0021469C" w:rsidRPr="00F34BF4" w:rsidRDefault="00000000">
            <w:pPr>
              <w:rPr>
                <w:rFonts w:ascii="仿宋" w:hAnsi="仿宋" w:hint="eastAsia"/>
              </w:rPr>
            </w:pPr>
            <w:r w:rsidRPr="00F34BF4">
              <w:rPr>
                <w:rFonts w:ascii="仿宋" w:hAnsi="仿宋"/>
                <w:sz w:val="20"/>
              </w:rPr>
              <w:t>S9 Supervisor VLM</w:t>
            </w:r>
          </w:p>
        </w:tc>
        <w:tc>
          <w:tcPr>
            <w:tcW w:w="1728" w:type="dxa"/>
            <w:tcBorders>
              <w:top w:val="none" w:sz="0" w:space="0" w:color="auto"/>
              <w:left w:val="none" w:sz="0" w:space="0" w:color="auto"/>
              <w:bottom w:val="none" w:sz="0" w:space="0" w:color="auto"/>
              <w:right w:val="none" w:sz="0" w:space="0" w:color="auto"/>
            </w:tcBorders>
          </w:tcPr>
          <w:p w14:paraId="6366250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s9_supervise</w:t>
            </w:r>
          </w:p>
        </w:tc>
        <w:tc>
          <w:tcPr>
            <w:tcW w:w="1728" w:type="dxa"/>
            <w:tcBorders>
              <w:top w:val="none" w:sz="0" w:space="0" w:color="auto"/>
              <w:left w:val="none" w:sz="0" w:space="0" w:color="auto"/>
              <w:bottom w:val="none" w:sz="0" w:space="0" w:color="auto"/>
              <w:right w:val="none" w:sz="0" w:space="0" w:color="auto"/>
            </w:tcBorders>
          </w:tcPr>
          <w:p w14:paraId="60A7390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0A43F0A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masks, pair_records, defect_history</w:t>
            </w:r>
          </w:p>
        </w:tc>
        <w:tc>
          <w:tcPr>
            <w:tcW w:w="1728" w:type="dxa"/>
            <w:tcBorders>
              <w:top w:val="none" w:sz="0" w:space="0" w:color="auto"/>
              <w:left w:val="none" w:sz="0" w:space="0" w:color="auto"/>
              <w:bottom w:val="none" w:sz="0" w:space="0" w:color="auto"/>
              <w:right w:val="none" w:sz="0" w:space="0" w:color="auto"/>
            </w:tcBorders>
          </w:tcPr>
          <w:p w14:paraId="6B73FD1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diagnostic, iteration</w:t>
            </w:r>
          </w:p>
        </w:tc>
      </w:tr>
      <w:tr w:rsidR="0021469C" w:rsidRPr="00F34BF4" w14:paraId="545E5FC8"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DE65B57" w14:textId="77777777" w:rsidR="0021469C" w:rsidRPr="00F34BF4" w:rsidRDefault="00000000">
            <w:pPr>
              <w:rPr>
                <w:rFonts w:ascii="仿宋" w:hAnsi="仿宋" w:hint="eastAsia"/>
              </w:rPr>
            </w:pPr>
            <w:r w:rsidRPr="00F34BF4">
              <w:rPr>
                <w:rFonts w:ascii="仿宋" w:hAnsi="仿宋"/>
                <w:sz w:val="20"/>
              </w:rPr>
              <w:t>S10 复核桥接器</w:t>
            </w:r>
          </w:p>
        </w:tc>
        <w:tc>
          <w:tcPr>
            <w:tcW w:w="1728" w:type="dxa"/>
            <w:tcBorders>
              <w:top w:val="none" w:sz="0" w:space="0" w:color="auto"/>
              <w:left w:val="none" w:sz="0" w:space="0" w:color="auto"/>
              <w:bottom w:val="none" w:sz="0" w:space="0" w:color="auto"/>
              <w:right w:val="none" w:sz="0" w:space="0" w:color="auto"/>
            </w:tcBorders>
          </w:tcPr>
          <w:p w14:paraId="794AD97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s10_review</w:t>
            </w:r>
          </w:p>
        </w:tc>
        <w:tc>
          <w:tcPr>
            <w:tcW w:w="1728" w:type="dxa"/>
            <w:tcBorders>
              <w:top w:val="none" w:sz="0" w:space="0" w:color="auto"/>
              <w:left w:val="none" w:sz="0" w:space="0" w:color="auto"/>
              <w:bottom w:val="none" w:sz="0" w:space="0" w:color="auto"/>
              <w:right w:val="none" w:sz="0" w:space="0" w:color="auto"/>
            </w:tcBorders>
          </w:tcPr>
          <w:p w14:paraId="47869C2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子图</w:t>
            </w:r>
          </w:p>
        </w:tc>
        <w:tc>
          <w:tcPr>
            <w:tcW w:w="1728" w:type="dxa"/>
            <w:tcBorders>
              <w:top w:val="none" w:sz="0" w:space="0" w:color="auto"/>
              <w:left w:val="none" w:sz="0" w:space="0" w:color="auto"/>
              <w:bottom w:val="none" w:sz="0" w:space="0" w:color="auto"/>
              <w:right w:val="none" w:sz="0" w:space="0" w:color="auto"/>
            </w:tcBorders>
          </w:tcPr>
          <w:p w14:paraId="122154D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status, pair_records</w:t>
            </w:r>
          </w:p>
        </w:tc>
        <w:tc>
          <w:tcPr>
            <w:tcW w:w="1728" w:type="dxa"/>
            <w:tcBorders>
              <w:top w:val="none" w:sz="0" w:space="0" w:color="auto"/>
              <w:left w:val="none" w:sz="0" w:space="0" w:color="auto"/>
              <w:bottom w:val="none" w:sz="0" w:space="0" w:color="auto"/>
              <w:right w:val="none" w:sz="0" w:space="0" w:color="auto"/>
            </w:tcBorders>
          </w:tcPr>
          <w:p w14:paraId="23C1942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status, review_result（interrupt）</w:t>
            </w:r>
          </w:p>
        </w:tc>
      </w:tr>
    </w:tbl>
    <w:p w14:paraId="438D68E7" w14:textId="77777777" w:rsidR="0021469C" w:rsidRPr="00F34BF4" w:rsidRDefault="00000000">
      <w:pPr>
        <w:rPr>
          <w:rFonts w:ascii="仿宋" w:hAnsi="仿宋" w:hint="eastAsia"/>
        </w:rPr>
      </w:pPr>
      <w:r w:rsidRPr="00F34BF4">
        <w:rPr>
          <w:rFonts w:ascii="仿宋" w:hAnsi="仿宋"/>
          <w:lang w:eastAsia="zh-CN"/>
        </w:rPr>
        <w:t>3.4.2 State Schema（F3）</w:t>
      </w:r>
    </w:p>
    <w:p w14:paraId="22FE3951" w14:textId="77777777" w:rsidR="0021469C" w:rsidRPr="00F34BF4" w:rsidRDefault="00000000">
      <w:pPr>
        <w:rPr>
          <w:rFonts w:ascii="仿宋" w:hAnsi="仿宋" w:hint="eastAsia"/>
        </w:rPr>
      </w:pPr>
      <w:r>
        <w:rPr>
          <w:rFonts w:ascii="仿宋" w:hAnsi="仿宋"/>
          <w:lang w:eastAsia="zh-CN"/>
        </w:rPr>
        <w:t>单一全局 PairState 承载跨节点运行时状态；FigureState 是持久化聚合状态，PairState 由 FigureState 转换而来。为避免双状态漂移，所有新增字段必须先落到 FigureState，再通过 to_pair_state()/from_pair_state() 同步；子模型字段级定义见 §6.1。</w:t>
      </w:r>
    </w:p>
    <w:p w14:paraId="0DE99246" w14:textId="77777777" w:rsidR="0021469C" w:rsidRPr="00F34BF4" w:rsidRDefault="00000000">
      <w:pPr>
        <w:rPr>
          <w:rFonts w:ascii="仿宋" w:hAnsi="仿宋" w:hint="eastAsia"/>
        </w:rPr>
      </w:pPr>
      <w:r w:rsidRPr="00F34BF4">
        <w:rPr>
          <w:rFonts w:ascii="仿宋" w:hAnsi="仿宋"/>
          <w:sz w:val="18"/>
          <w:lang w:eastAsia="zh-CN"/>
        </w:rPr>
        <w:t>class PairState(BaseModel):  # LangGraph 全局 State（跨节点共享）</w:t>
      </w:r>
    </w:p>
    <w:p w14:paraId="549D4399" w14:textId="77777777" w:rsidR="0021469C" w:rsidRPr="00F34BF4" w:rsidRDefault="00000000">
      <w:pPr>
        <w:rPr>
          <w:rFonts w:ascii="仿宋" w:hAnsi="仿宋" w:hint="eastAsia"/>
        </w:rPr>
      </w:pPr>
      <w:r w:rsidRPr="00F34BF4">
        <w:rPr>
          <w:rFonts w:ascii="仿宋" w:hAnsi="仿宋"/>
          <w:sz w:val="18"/>
          <w:lang w:eastAsia="zh-CN"/>
        </w:rPr>
        <w:t xml:space="preserve">    book_id: str; figure_id: str; fileref: str</w:t>
      </w:r>
    </w:p>
    <w:p w14:paraId="303718F4" w14:textId="77777777" w:rsidR="0021469C" w:rsidRPr="00F34BF4" w:rsidRDefault="00000000">
      <w:pPr>
        <w:rPr>
          <w:rFonts w:ascii="仿宋" w:hAnsi="仿宋" w:hint="eastAsia"/>
        </w:rPr>
      </w:pPr>
      <w:r w:rsidRPr="00F34BF4">
        <w:rPr>
          <w:rFonts w:ascii="仿宋" w:hAnsi="仿宋"/>
          <w:sz w:val="18"/>
          <w:lang w:eastAsia="zh-CN"/>
        </w:rPr>
        <w:t xml:space="preserve">    caption: Optional[str]; figure_note: Optional[str]      # S1 写入（XML）</w:t>
      </w:r>
    </w:p>
    <w:p w14:paraId="4CC51059" w14:textId="77777777" w:rsidR="0021469C" w:rsidRPr="00F34BF4" w:rsidRDefault="00000000">
      <w:pPr>
        <w:rPr>
          <w:rFonts w:ascii="仿宋" w:hAnsi="仿宋" w:hint="eastAsia"/>
        </w:rPr>
      </w:pPr>
      <w:r w:rsidRPr="00F34BF4">
        <w:rPr>
          <w:rFonts w:ascii="仿宋" w:hAnsi="仿宋"/>
          <w:sz w:val="18"/>
          <w:lang w:eastAsia="zh-CN"/>
        </w:rPr>
        <w:t xml:space="preserve">    image_type: Optional[ImageType]                          # S2</w:t>
      </w:r>
    </w:p>
    <w:p w14:paraId="3F10F9A7" w14:textId="77777777" w:rsidR="0021469C" w:rsidRPr="00F34BF4" w:rsidRDefault="00000000">
      <w:pPr>
        <w:rPr>
          <w:rFonts w:ascii="仿宋" w:hAnsi="仿宋" w:hint="eastAsia"/>
        </w:rPr>
      </w:pPr>
      <w:r w:rsidRPr="00F34BF4">
        <w:rPr>
          <w:rFonts w:ascii="仿宋" w:hAnsi="仿宋"/>
          <w:sz w:val="18"/>
          <w:lang w:eastAsia="zh-CN"/>
        </w:rPr>
        <w:t xml:space="preserve">    note_items: list[NoteItem]                               # S3 链①</w:t>
      </w:r>
    </w:p>
    <w:p w14:paraId="094654E9" w14:textId="77777777" w:rsidR="0021469C" w:rsidRPr="00F34BF4" w:rsidRDefault="00000000">
      <w:pPr>
        <w:rPr>
          <w:rFonts w:ascii="仿宋" w:hAnsi="仿宋" w:hint="eastAsia"/>
        </w:rPr>
      </w:pPr>
      <w:r w:rsidRPr="00F34BF4">
        <w:rPr>
          <w:rFonts w:ascii="仿宋" w:hAnsi="仿宋"/>
          <w:sz w:val="18"/>
          <w:lang w:eastAsia="zh-CN"/>
        </w:rPr>
        <w:t xml:space="preserve">    text_artifacts: list[TextArtifact]                       # S3 链②</w:t>
      </w:r>
    </w:p>
    <w:p w14:paraId="6A342EEE" w14:textId="77777777" w:rsidR="0021469C" w:rsidRPr="00F34BF4" w:rsidRDefault="00000000">
      <w:pPr>
        <w:rPr>
          <w:rFonts w:ascii="仿宋" w:hAnsi="仿宋" w:hint="eastAsia"/>
        </w:rPr>
      </w:pPr>
      <w:r w:rsidRPr="00F34BF4">
        <w:rPr>
          <w:rFonts w:ascii="仿宋" w:hAnsi="仿宋"/>
          <w:sz w:val="18"/>
          <w:lang w:eastAsia="zh-CN"/>
        </w:rPr>
        <w:t xml:space="preserve">    seq_annotations: list[SeqAnnotation]                     # S4 链③</w:t>
      </w:r>
    </w:p>
    <w:p w14:paraId="6EF95AD1" w14:textId="77777777" w:rsidR="0021469C" w:rsidRPr="00F34BF4" w:rsidRDefault="00000000">
      <w:pPr>
        <w:rPr>
          <w:rFonts w:ascii="仿宋" w:hAnsi="仿宋" w:hint="eastAsia"/>
        </w:rPr>
      </w:pPr>
      <w:r w:rsidRPr="00F34BF4">
        <w:rPr>
          <w:rFonts w:ascii="仿宋" w:hAnsi="仿宋"/>
          <w:sz w:val="18"/>
          <w:lang w:eastAsia="zh-CN"/>
        </w:rPr>
        <w:t xml:space="preserve">    scale_annotations: list[ScaleAnnotation]                 # S4 链③</w:t>
      </w:r>
    </w:p>
    <w:p w14:paraId="6F1DF584" w14:textId="77777777" w:rsidR="0021469C" w:rsidRPr="00F34BF4" w:rsidRDefault="00000000">
      <w:pPr>
        <w:rPr>
          <w:rFonts w:ascii="仿宋" w:hAnsi="仿宋" w:hint="eastAsia"/>
        </w:rPr>
      </w:pPr>
      <w:r w:rsidRPr="00F34BF4">
        <w:rPr>
          <w:rFonts w:ascii="仿宋" w:hAnsi="仿宋"/>
          <w:sz w:val="18"/>
          <w:lang w:eastAsia="zh-CN"/>
        </w:rPr>
        <w:t xml:space="preserve">    fused: Optional[FusedMapping]                            # S5</w:t>
      </w:r>
    </w:p>
    <w:p w14:paraId="6B60B0E0" w14:textId="77777777" w:rsidR="0021469C" w:rsidRPr="00F34BF4" w:rsidRDefault="00000000">
      <w:pPr>
        <w:rPr>
          <w:rFonts w:ascii="仿宋" w:hAnsi="仿宋" w:hint="eastAsia"/>
        </w:rPr>
      </w:pPr>
      <w:r w:rsidRPr="00F34BF4">
        <w:rPr>
          <w:rFonts w:ascii="仿宋" w:hAnsi="仿宋"/>
          <w:sz w:val="18"/>
          <w:lang w:eastAsia="zh-CN"/>
        </w:rPr>
        <w:lastRenderedPageBreak/>
        <w:t xml:space="preserve">    masks: list[MaskRecord]                                  # S6</w:t>
      </w:r>
    </w:p>
    <w:p w14:paraId="776E7F2D" w14:textId="77777777" w:rsidR="0021469C" w:rsidRPr="00F34BF4" w:rsidRDefault="00000000">
      <w:pPr>
        <w:rPr>
          <w:rFonts w:ascii="仿宋" w:hAnsi="仿宋" w:hint="eastAsia"/>
        </w:rPr>
      </w:pPr>
      <w:r w:rsidRPr="00F34BF4">
        <w:rPr>
          <w:rFonts w:ascii="仿宋" w:hAnsi="仿宋"/>
          <w:sz w:val="18"/>
          <w:lang w:eastAsia="zh-CN"/>
        </w:rPr>
        <w:t xml:space="preserve">    assembled: bool = False                                  # S8 是否已组装</w:t>
      </w:r>
    </w:p>
    <w:p w14:paraId="6511E0A6" w14:textId="77777777" w:rsidR="0021469C" w:rsidRPr="00F34BF4" w:rsidRDefault="00000000">
      <w:pPr>
        <w:rPr>
          <w:rFonts w:ascii="仿宋" w:hAnsi="仿宋" w:hint="eastAsia"/>
        </w:rPr>
      </w:pPr>
      <w:r w:rsidRPr="00F34BF4">
        <w:rPr>
          <w:rFonts w:ascii="仿宋" w:hAnsi="仿宋"/>
          <w:sz w:val="18"/>
          <w:lang w:eastAsia="zh-CN"/>
        </w:rPr>
        <w:t xml:space="preserve">    pair_records: list[PairRecord]                           # S8 / S7</w:t>
      </w:r>
    </w:p>
    <w:p w14:paraId="79E43185" w14:textId="77777777" w:rsidR="0021469C" w:rsidRPr="00F34BF4" w:rsidRDefault="00000000">
      <w:pPr>
        <w:rPr>
          <w:rFonts w:ascii="仿宋" w:hAnsi="仿宋" w:hint="eastAsia"/>
        </w:rPr>
      </w:pPr>
      <w:r w:rsidRPr="00F34BF4">
        <w:rPr>
          <w:rFonts w:ascii="仿宋" w:hAnsi="仿宋"/>
          <w:sz w:val="18"/>
          <w:lang w:eastAsia="zh-CN"/>
        </w:rPr>
        <w:t xml:space="preserve">    diagnostic: Optional[DiagnosticReport]                   # S9</w:t>
      </w:r>
    </w:p>
    <w:p w14:paraId="424CA6C4" w14:textId="77777777" w:rsidR="0021469C" w:rsidRPr="00F34BF4" w:rsidRDefault="00000000">
      <w:pPr>
        <w:rPr>
          <w:rFonts w:ascii="仿宋" w:hAnsi="仿宋" w:hint="eastAsia"/>
        </w:rPr>
      </w:pPr>
      <w:r w:rsidRPr="00F34BF4">
        <w:rPr>
          <w:rFonts w:ascii="仿宋" w:hAnsi="仿宋"/>
          <w:sz w:val="18"/>
          <w:lang w:eastAsia="zh-CN"/>
        </w:rPr>
        <w:t xml:space="preserve">    iteration: int = 0; defect_history: list[int] = []       # S9 收敛判定</w:t>
      </w:r>
    </w:p>
    <w:p w14:paraId="11A672F7" w14:textId="77777777" w:rsidR="0021469C" w:rsidRPr="00F34BF4" w:rsidRDefault="00000000">
      <w:pPr>
        <w:rPr>
          <w:rFonts w:ascii="仿宋" w:hAnsi="仿宋" w:hint="eastAsia"/>
        </w:rPr>
      </w:pPr>
      <w:r w:rsidRPr="00F34BF4">
        <w:rPr>
          <w:rFonts w:ascii="仿宋" w:hAnsi="仿宋"/>
          <w:sz w:val="18"/>
          <w:lang w:eastAsia="zh-CN"/>
        </w:rPr>
        <w:t xml:space="preserve">    status: FigureStatus = 'INIT'; exclude_reason: Optional[str]</w:t>
      </w:r>
    </w:p>
    <w:p w14:paraId="39952554" w14:textId="77777777" w:rsidR="0021469C" w:rsidRPr="00F34BF4" w:rsidRDefault="00000000">
      <w:pPr>
        <w:rPr>
          <w:rFonts w:ascii="仿宋" w:hAnsi="仿宋" w:hint="eastAsia"/>
        </w:rPr>
      </w:pPr>
      <w:r w:rsidRPr="00F34BF4">
        <w:rPr>
          <w:rFonts w:ascii="仿宋" w:hAnsi="仿宋"/>
          <w:sz w:val="18"/>
          <w:lang w:eastAsia="zh-CN"/>
        </w:rPr>
        <w:t xml:space="preserve">    trace_id: str; flags: PipelineFlags                      # 生命周期/开关</w:t>
      </w:r>
    </w:p>
    <w:p w14:paraId="29C5D8D1" w14:textId="77777777" w:rsidR="0021469C" w:rsidRPr="00F34BF4" w:rsidRDefault="00000000">
      <w:pPr>
        <w:rPr>
          <w:rFonts w:ascii="仿宋" w:hAnsi="仿宋" w:hint="eastAsia"/>
          <w:lang w:eastAsia="zh-CN"/>
        </w:rPr>
      </w:pPr>
      <w:r w:rsidRPr="00F34BF4">
        <w:rPr>
          <w:rFonts w:ascii="仿宋" w:hAnsi="仿宋"/>
          <w:lang w:eastAsia="zh-CN"/>
        </w:rPr>
        <w:t>节点局部变量（不进 State）：SAM 原始候选 mask、OCR 原始区域、提示点中间量、旋转矩阵——仅在节点函数内使用，结果写回 State，避免 State 膨胀与序列化成本。</w:t>
      </w:r>
    </w:p>
    <w:p w14:paraId="261B807A" w14:textId="77777777" w:rsidR="0021469C" w:rsidRPr="00F34BF4" w:rsidRDefault="00000000">
      <w:pPr>
        <w:rPr>
          <w:rFonts w:ascii="仿宋" w:hAnsi="仿宋" w:hint="eastAsia"/>
        </w:rPr>
      </w:pPr>
      <w:r w:rsidRPr="00F34BF4">
        <w:rPr>
          <w:rFonts w:ascii="仿宋" w:hAnsi="仿宋"/>
          <w:lang w:eastAsia="zh-CN"/>
        </w:rPr>
        <w:t>3.4.3 条件边 / 路由表（F4）</w:t>
      </w:r>
    </w:p>
    <w:p w14:paraId="081C84CB" w14:textId="77777777" w:rsidR="0021469C" w:rsidRPr="00F34BF4" w:rsidRDefault="00000000">
      <w:pPr>
        <w:rPr>
          <w:rFonts w:ascii="仿宋" w:hAnsi="仿宋" w:hint="eastAsia"/>
        </w:rPr>
      </w:pPr>
      <w:r w:rsidRPr="00F34BF4">
        <w:rPr>
          <w:rFonts w:ascii="仿宋" w:hAnsi="仿宋"/>
          <w:lang w:eastAsia="zh-CN"/>
        </w:rPr>
        <w:t>s9_supervise 之后用 add_conditional_edges，route_on(state) 按下表路由；guard 为 iteration&lt;3 且 cost&lt;cap：</w:t>
      </w:r>
    </w:p>
    <w:tbl>
      <w:tblPr>
        <w:tblStyle w:val="-11"/>
        <w:tblW w:w="0" w:type="auto"/>
        <w:tblLook w:val="04A0" w:firstRow="1" w:lastRow="0" w:firstColumn="1" w:lastColumn="0" w:noHBand="0" w:noVBand="1"/>
      </w:tblPr>
      <w:tblGrid>
        <w:gridCol w:w="5155"/>
        <w:gridCol w:w="1741"/>
        <w:gridCol w:w="1960"/>
      </w:tblGrid>
      <w:tr w:rsidR="0021469C" w:rsidRPr="00F34BF4" w14:paraId="50496886" w14:textId="77777777" w:rsidTr="002146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1F0343" w14:textId="77777777" w:rsidR="0021469C" w:rsidRPr="00F34BF4" w:rsidRDefault="00000000">
            <w:pPr>
              <w:rPr>
                <w:rFonts w:ascii="仿宋" w:hAnsi="仿宋" w:hint="eastAsia"/>
              </w:rPr>
            </w:pPr>
            <w:r w:rsidRPr="00F34BF4">
              <w:rPr>
                <w:rFonts w:ascii="仿宋" w:hAnsi="仿宋"/>
                <w:sz w:val="20"/>
              </w:rPr>
              <w:t>guard（条件）</w:t>
            </w:r>
          </w:p>
        </w:tc>
        <w:tc>
          <w:tcPr>
            <w:tcW w:w="2880" w:type="dxa"/>
          </w:tcPr>
          <w:p w14:paraId="45CCFEED"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目标 Node</w:t>
            </w:r>
          </w:p>
        </w:tc>
        <w:tc>
          <w:tcPr>
            <w:tcW w:w="2880" w:type="dxa"/>
          </w:tcPr>
          <w:p w14:paraId="645C9EEA"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说明</w:t>
            </w:r>
          </w:p>
        </w:tc>
      </w:tr>
      <w:tr w:rsidR="0021469C" w:rsidRPr="00F34BF4" w14:paraId="39E07776"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3BBDA3" w14:textId="77777777" w:rsidR="0021469C" w:rsidRPr="00F34BF4" w:rsidRDefault="00000000">
            <w:pPr>
              <w:rPr>
                <w:rFonts w:ascii="仿宋" w:hAnsi="仿宋" w:hint="eastAsia"/>
              </w:rPr>
            </w:pPr>
            <w:r w:rsidRPr="00F34BF4">
              <w:rPr>
                <w:rFonts w:ascii="仿宋" w:hAnsi="仿宋"/>
                <w:sz w:val="20"/>
              </w:rPr>
              <w:t>defect_list 空 且 未 assembled</w:t>
            </w:r>
          </w:p>
        </w:tc>
        <w:tc>
          <w:tcPr>
            <w:tcW w:w="2880" w:type="dxa"/>
          </w:tcPr>
          <w:p w14:paraId="2DE6F1B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s8_assemble</w:t>
            </w:r>
          </w:p>
        </w:tc>
        <w:tc>
          <w:tcPr>
            <w:tcW w:w="2880" w:type="dxa"/>
          </w:tcPr>
          <w:p w14:paraId="0FD357E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分割收敛 → 组装</w:t>
            </w:r>
          </w:p>
        </w:tc>
      </w:tr>
      <w:tr w:rsidR="0021469C" w:rsidRPr="00F34BF4" w14:paraId="3D7D3CF5"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53C055" w14:textId="77777777" w:rsidR="0021469C" w:rsidRPr="00F34BF4" w:rsidRDefault="00000000">
            <w:pPr>
              <w:rPr>
                <w:rFonts w:ascii="仿宋" w:hAnsi="仿宋" w:hint="eastAsia"/>
              </w:rPr>
            </w:pPr>
            <w:r w:rsidRPr="00F34BF4">
              <w:rPr>
                <w:rFonts w:ascii="仿宋" w:hAnsi="仿宋"/>
                <w:sz w:val="20"/>
              </w:rPr>
              <w:t>defect_list 空 且 assembled</w:t>
            </w:r>
          </w:p>
        </w:tc>
        <w:tc>
          <w:tcPr>
            <w:tcW w:w="2880" w:type="dxa"/>
          </w:tcPr>
          <w:p w14:paraId="6F066E3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s10_review</w:t>
            </w:r>
          </w:p>
        </w:tc>
        <w:tc>
          <w:tcPr>
            <w:tcW w:w="2880" w:type="dxa"/>
          </w:tcPr>
          <w:p w14:paraId="64C039F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组装收敛 → 复核/输出</w:t>
            </w:r>
          </w:p>
        </w:tc>
      </w:tr>
      <w:tr w:rsidR="0021469C" w:rsidRPr="00F34BF4" w14:paraId="1DF9CAFE"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9856A1" w14:textId="77777777" w:rsidR="0021469C" w:rsidRPr="00F34BF4" w:rsidRDefault="00000000">
            <w:pPr>
              <w:rPr>
                <w:rFonts w:ascii="仿宋" w:hAnsi="仿宋" w:hint="eastAsia"/>
              </w:rPr>
            </w:pPr>
            <w:r w:rsidRPr="00F34BF4">
              <w:rPr>
                <w:rFonts w:ascii="仿宋" w:hAnsi="仿宋"/>
                <w:sz w:val="20"/>
              </w:rPr>
              <w:t>含 under_seg/over_seg/mask_incomplete/scale_mismatch 且 iteration&lt;3</w:t>
            </w:r>
          </w:p>
        </w:tc>
        <w:tc>
          <w:tcPr>
            <w:tcW w:w="2880" w:type="dxa"/>
          </w:tcPr>
          <w:p w14:paraId="574006E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s6_segment</w:t>
            </w:r>
          </w:p>
        </w:tc>
        <w:tc>
          <w:tcPr>
            <w:tcW w:w="2880" w:type="dxa"/>
          </w:tcPr>
          <w:p w14:paraId="4E54958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针对性重分割</w:t>
            </w:r>
          </w:p>
        </w:tc>
      </w:tr>
      <w:tr w:rsidR="0021469C" w:rsidRPr="00F34BF4" w14:paraId="41016282"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ED2F6B" w14:textId="77777777" w:rsidR="0021469C" w:rsidRPr="00F34BF4" w:rsidRDefault="00000000">
            <w:pPr>
              <w:rPr>
                <w:rFonts w:ascii="仿宋" w:hAnsi="仿宋" w:hint="eastAsia"/>
              </w:rPr>
            </w:pPr>
            <w:r w:rsidRPr="00F34BF4">
              <w:rPr>
                <w:rFonts w:ascii="仿宋" w:hAnsi="仿宋"/>
                <w:sz w:val="20"/>
              </w:rPr>
              <w:t>含 seq_mismatch/ocr_miss 且 iteration&lt;3</w:t>
            </w:r>
          </w:p>
        </w:tc>
        <w:tc>
          <w:tcPr>
            <w:tcW w:w="2880" w:type="dxa"/>
          </w:tcPr>
          <w:p w14:paraId="3040D7B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s4_ocr</w:t>
            </w:r>
          </w:p>
        </w:tc>
        <w:tc>
          <w:tcPr>
            <w:tcW w:w="2880" w:type="dxa"/>
          </w:tcPr>
          <w:p w14:paraId="42A14C8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区域 OCR 重读</w:t>
            </w:r>
          </w:p>
        </w:tc>
      </w:tr>
      <w:tr w:rsidR="0021469C" w:rsidRPr="00F34BF4" w14:paraId="08F3892F"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2CE70C" w14:textId="77777777" w:rsidR="0021469C" w:rsidRPr="00F34BF4" w:rsidRDefault="00000000">
            <w:pPr>
              <w:rPr>
                <w:rFonts w:ascii="仿宋" w:hAnsi="仿宋" w:hint="eastAsia"/>
              </w:rPr>
            </w:pPr>
            <w:r w:rsidRPr="00F34BF4">
              <w:rPr>
                <w:rFonts w:ascii="仿宋" w:hAnsi="仿宋"/>
                <w:sz w:val="20"/>
              </w:rPr>
              <w:t>含 text_split_err 且 iteration&lt;3</w:t>
            </w:r>
          </w:p>
        </w:tc>
        <w:tc>
          <w:tcPr>
            <w:tcW w:w="2880" w:type="dxa"/>
          </w:tcPr>
          <w:p w14:paraId="6EA89EA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s3_text</w:t>
            </w:r>
          </w:p>
        </w:tc>
        <w:tc>
          <w:tcPr>
            <w:tcW w:w="2880" w:type="dxa"/>
          </w:tcPr>
          <w:p w14:paraId="55DC8BF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重切分正文</w:t>
            </w:r>
          </w:p>
        </w:tc>
      </w:tr>
      <w:tr w:rsidR="0021469C" w:rsidRPr="00F34BF4" w14:paraId="5D5FF361"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E297DC" w14:textId="77777777" w:rsidR="0021469C" w:rsidRPr="00F34BF4" w:rsidRDefault="00000000">
            <w:pPr>
              <w:rPr>
                <w:rFonts w:ascii="仿宋" w:hAnsi="仿宋" w:hint="eastAsia"/>
              </w:rPr>
            </w:pPr>
            <w:r w:rsidRPr="00F34BF4">
              <w:rPr>
                <w:rFonts w:ascii="仿宋" w:hAnsi="仿宋"/>
                <w:sz w:val="20"/>
              </w:rPr>
              <w:t>含 group_error 且 iteration&lt;3</w:t>
            </w:r>
          </w:p>
        </w:tc>
        <w:tc>
          <w:tcPr>
            <w:tcW w:w="2880" w:type="dxa"/>
          </w:tcPr>
          <w:p w14:paraId="6CE886D8"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s8_assemble</w:t>
            </w:r>
          </w:p>
        </w:tc>
        <w:tc>
          <w:tcPr>
            <w:tcW w:w="2880" w:type="dxa"/>
          </w:tcPr>
          <w:p w14:paraId="2F8A07F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按证据重归组</w:t>
            </w:r>
          </w:p>
        </w:tc>
      </w:tr>
      <w:tr w:rsidR="0021469C" w:rsidRPr="00F34BF4" w14:paraId="32B8A6C9"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08C4FA" w14:textId="77777777" w:rsidR="0021469C" w:rsidRPr="00F34BF4" w:rsidRDefault="00000000">
            <w:pPr>
              <w:rPr>
                <w:rFonts w:ascii="仿宋" w:hAnsi="仿宋" w:hint="eastAsia"/>
              </w:rPr>
            </w:pPr>
            <w:r w:rsidRPr="00F34BF4">
              <w:rPr>
                <w:rFonts w:ascii="仿宋" w:hAnsi="仿宋"/>
                <w:sz w:val="20"/>
              </w:rPr>
              <w:t>iteration&gt;=3 或 连续两轮无改善 或 成本帽</w:t>
            </w:r>
          </w:p>
        </w:tc>
        <w:tc>
          <w:tcPr>
            <w:tcW w:w="2880" w:type="dxa"/>
          </w:tcPr>
          <w:p w14:paraId="7C798482"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s10_review</w:t>
            </w:r>
          </w:p>
        </w:tc>
        <w:tc>
          <w:tcPr>
            <w:tcW w:w="2880" w:type="dxa"/>
          </w:tcPr>
          <w:p w14:paraId="5CDD595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转 PENDING_REVIEW</w:t>
            </w:r>
          </w:p>
        </w:tc>
      </w:tr>
    </w:tbl>
    <w:p w14:paraId="70E33A7E" w14:textId="77777777" w:rsidR="0021469C" w:rsidRPr="00F34BF4" w:rsidRDefault="00000000">
      <w:pPr>
        <w:rPr>
          <w:rFonts w:ascii="仿宋" w:hAnsi="仿宋" w:hint="eastAsia"/>
        </w:rPr>
      </w:pPr>
      <w:r w:rsidRPr="00F34BF4">
        <w:rPr>
          <w:rFonts w:ascii="仿宋" w:hAnsi="仿宋"/>
          <w:lang w:eastAsia="zh-CN"/>
        </w:rPr>
        <w:t>3.4.4 checkpointer 与断点续跑（F5）</w:t>
      </w:r>
    </w:p>
    <w:p w14:paraId="5847ECEE" w14:textId="77777777" w:rsidR="0021469C" w:rsidRPr="00F34BF4" w:rsidRDefault="00000000">
      <w:pPr>
        <w:rPr>
          <w:rFonts w:ascii="仿宋" w:hAnsi="仿宋" w:hint="eastAsia"/>
          <w:lang w:eastAsia="zh-CN"/>
        </w:rPr>
      </w:pPr>
      <w:r>
        <w:rPr>
          <w:rFonts w:ascii="仿宋" w:hAnsi="仿宋"/>
          <w:lang w:eastAsia="zh-CN"/>
        </w:rPr>
        <w:t>thread_id（checkpointer） = book_id:figure_id:rule_version:prompt_version:judge_prompt_version，不含 iteration；轮次级调用幂等键 = thread_id:iteration。P0 用 SqliteSaver（零依赖、单文件、易调试）；生产切 PostgresSaver 复用现有 PG（切换点为创建 checkpointer 的工厂函数）。与 §5.8 幂等、§9.3 任务认领分工：claim（PG SELECT FOR UPDATE SKIP LOCKED）决定“哪个 Worker 跑该 figure”，checkpointer 决定“中断后从最近 State 续跑”。</w:t>
      </w:r>
    </w:p>
    <w:p w14:paraId="5A595BB9" w14:textId="77777777" w:rsidR="0021469C" w:rsidRPr="00F34BF4" w:rsidRDefault="00000000">
      <w:pPr>
        <w:rPr>
          <w:rFonts w:ascii="仿宋" w:hAnsi="仿宋" w:hint="eastAsia"/>
        </w:rPr>
      </w:pPr>
      <w:r w:rsidRPr="00F34BF4">
        <w:rPr>
          <w:rFonts w:ascii="仿宋" w:hAnsi="仿宋"/>
          <w:lang w:eastAsia="zh-CN"/>
        </w:rPr>
        <w:t>3.4.5 interrupt/resume 与人工复核（F7）</w:t>
      </w:r>
    </w:p>
    <w:p w14:paraId="3120AC50" w14:textId="77777777" w:rsidR="0021469C" w:rsidRPr="00F34BF4" w:rsidRDefault="00000000">
      <w:pPr>
        <w:rPr>
          <w:rFonts w:ascii="仿宋" w:hAnsi="仿宋" w:hint="eastAsia"/>
        </w:rPr>
      </w:pPr>
      <w:r w:rsidRPr="00F34BF4">
        <w:rPr>
          <w:rFonts w:ascii="仿宋" w:hAnsi="仿宋"/>
          <w:lang w:eastAsia="zh-CN"/>
        </w:rPr>
        <w:lastRenderedPageBreak/>
        <w:t>s10_review 进入 PENDING_REVIEW 时调用 interrupt() 暂停子图并落 checkpoint；S10 创建 LS 复核任务。LS webhook 回灌后以 Command(resume=review_result) 恢复，event_id 幂等去重；仅修正 mask 直接 OUTPUT，修正 artifact_id/seq 则回跳 s3 增量重跑。</w:t>
      </w:r>
    </w:p>
    <w:p w14:paraId="4D7F4650" w14:textId="77777777" w:rsidR="0021469C" w:rsidRPr="00F34BF4" w:rsidRDefault="00000000">
      <w:pPr>
        <w:rPr>
          <w:rFonts w:ascii="仿宋" w:hAnsi="仿宋" w:hint="eastAsia"/>
        </w:rPr>
      </w:pPr>
      <w:r w:rsidRPr="00F34BF4">
        <w:rPr>
          <w:rFonts w:ascii="仿宋" w:hAnsi="仿宋"/>
          <w:lang w:eastAsia="zh-CN"/>
        </w:rPr>
        <w:t>3.4.6 编排拓扑（F6）</w:t>
      </w:r>
    </w:p>
    <w:p w14:paraId="26B94F52" w14:textId="77777777" w:rsidR="0021469C" w:rsidRPr="00F34BF4" w:rsidRDefault="00000000">
      <w:pPr>
        <w:rPr>
          <w:rFonts w:ascii="仿宋" w:hAnsi="仿宋" w:hint="eastAsia"/>
          <w:lang w:eastAsia="zh-CN"/>
        </w:rPr>
      </w:pPr>
      <w:r w:rsidRPr="00F34BF4">
        <w:rPr>
          <w:rFonts w:ascii="仿宋" w:hAnsi="仿宋"/>
          <w:lang w:eastAsia="zh-CN"/>
        </w:rPr>
        <w:t>拓扑含三条关键边：S6→S9→S6 分割回环、S9→S8 归组、S10→PENDING_REVIEW。可编辑拓扑图见图3-2；mermaid 源码见附录 B，随代码维护。</w:t>
      </w:r>
    </w:p>
    <w:p w14:paraId="2E24B19D" w14:textId="77777777" w:rsidR="0021469C" w:rsidRPr="00F34BF4" w:rsidRDefault="00000000">
      <w:pPr>
        <w:rPr>
          <w:rFonts w:ascii="仿宋" w:hAnsi="仿宋" w:hint="eastAsia"/>
        </w:rPr>
      </w:pPr>
      <w:r w:rsidRPr="00F34BF4">
        <w:rPr>
          <w:rFonts w:ascii="仿宋" w:hAnsi="仿宋"/>
          <w:noProof/>
        </w:rPr>
        <w:drawing>
          <wp:inline distT="0" distB="0" distL="0" distR="0" wp14:anchorId="48D47C6E" wp14:editId="1AB66E77">
            <wp:extent cx="5669280" cy="3791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png"/>
                    <pic:cNvPicPr/>
                  </pic:nvPicPr>
                  <pic:blipFill>
                    <a:blip r:embed="rId7"/>
                    <a:stretch>
                      <a:fillRect/>
                    </a:stretch>
                  </pic:blipFill>
                  <pic:spPr>
                    <a:xfrm>
                      <a:off x="0" y="0"/>
                      <a:ext cx="5669280" cy="3791455"/>
                    </a:xfrm>
                    <a:prstGeom prst="rect">
                      <a:avLst/>
                    </a:prstGeom>
                  </pic:spPr>
                </pic:pic>
              </a:graphicData>
            </a:graphic>
          </wp:inline>
        </w:drawing>
      </w:r>
    </w:p>
    <w:p w14:paraId="50BEB00C" w14:textId="77777777" w:rsidR="0021469C" w:rsidRPr="00F34BF4" w:rsidRDefault="00000000">
      <w:pPr>
        <w:rPr>
          <w:rFonts w:ascii="仿宋" w:hAnsi="仿宋" w:hint="eastAsia"/>
        </w:rPr>
      </w:pPr>
      <w:r w:rsidRPr="00F34BF4">
        <w:rPr>
          <w:rFonts w:ascii="仿宋" w:hAnsi="仿宋"/>
          <w:noProof/>
        </w:rPr>
        <w:lastRenderedPageBreak/>
        <w:drawing>
          <wp:inline distT="0" distB="0" distL="0" distR="0" wp14:anchorId="63B89149" wp14:editId="3AAA975B">
            <wp:extent cx="5669280" cy="37914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669280" cy="3791455"/>
                    </a:xfrm>
                    <a:prstGeom prst="rect">
                      <a:avLst/>
                    </a:prstGeom>
                  </pic:spPr>
                </pic:pic>
              </a:graphicData>
            </a:graphic>
          </wp:inline>
        </w:drawing>
      </w:r>
    </w:p>
    <w:p w14:paraId="3E74984C" w14:textId="77777777" w:rsidR="0021469C" w:rsidRPr="00F34BF4" w:rsidRDefault="00000000">
      <w:pPr>
        <w:rPr>
          <w:rFonts w:ascii="仿宋" w:hAnsi="仿宋" w:hint="eastAsia"/>
        </w:rPr>
      </w:pPr>
      <w:r w:rsidRPr="00F34BF4">
        <w:rPr>
          <w:rFonts w:ascii="仿宋" w:hAnsi="仿宋"/>
          <w:lang w:eastAsia="zh-CN"/>
        </w:rPr>
        <w:t>图3-2  LangGraph 编排拓扑（StateGraph 节点与条件边）</w:t>
      </w:r>
    </w:p>
    <w:p w14:paraId="1A03709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3.5 状态机与数据流</w:t>
      </w:r>
    </w:p>
    <w:p w14:paraId="1102B6DC" w14:textId="77777777" w:rsidR="008D75F4" w:rsidRPr="00F34BF4" w:rsidRDefault="00000000" w:rsidP="009501F5">
      <w:pPr>
        <w:spacing w:after="120" w:line="360" w:lineRule="auto"/>
        <w:rPr>
          <w:rFonts w:ascii="仿宋" w:hAnsi="仿宋" w:hint="eastAsia"/>
          <w:lang w:eastAsia="zh-CN"/>
        </w:rPr>
      </w:pPr>
      <w:r w:rsidRPr="00F34BF4">
        <w:rPr>
          <w:rFonts w:ascii="仿宋" w:hAnsi="仿宋"/>
        </w:rPr>
        <w:t>每个被处理的 Figure 在整个生命周期内维护一个 FigureState 状态对象。状态包含：INIT -&gt; PARSED -&gt; CLASSIFIED -&gt; ALIGNED -&gt; SEG_DIAGNOSED -&gt; SEGMENTED -&gt; ASM_VALIDATED -&gt; OUTPUT 主路径；支路 CLASSIFIED_PLATE -&gt; ASM_VALIDATED -&gt; OUTPUT；异常路径 PENDING_REVIEW / EXCLUDED / FAILED / DEGRADED。</w:t>
      </w:r>
      <w:r w:rsidRPr="00F34BF4">
        <w:rPr>
          <w:rFonts w:ascii="仿宋" w:hAnsi="仿宋"/>
          <w:lang w:eastAsia="zh-CN"/>
        </w:rPr>
        <w:t>调度员根据当前状态与 Supervisor 诊断报告决定下一个跳转目标，数据流的核心特征是"每一步都可回环"。</w:t>
      </w:r>
    </w:p>
    <w:p w14:paraId="302DC846"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3.6 双源三链泛化机制</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1701"/>
        <w:gridCol w:w="2835"/>
        <w:gridCol w:w="2835"/>
      </w:tblGrid>
      <w:tr w:rsidR="00134541" w:rsidRPr="00F34BF4" w14:paraId="22FC64D7"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76901AA"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链</w:t>
            </w:r>
          </w:p>
        </w:tc>
        <w:tc>
          <w:tcPr>
            <w:tcW w:w="1701" w:type="dxa"/>
            <w:tcBorders>
              <w:top w:val="none" w:sz="0" w:space="0" w:color="auto"/>
              <w:left w:val="none" w:sz="0" w:space="0" w:color="auto"/>
              <w:bottom w:val="none" w:sz="0" w:space="0" w:color="auto"/>
              <w:right w:val="none" w:sz="0" w:space="0" w:color="auto"/>
            </w:tcBorders>
          </w:tcPr>
          <w:p w14:paraId="4271C79A"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来源</w:t>
            </w:r>
          </w:p>
        </w:tc>
        <w:tc>
          <w:tcPr>
            <w:tcW w:w="2835" w:type="dxa"/>
            <w:tcBorders>
              <w:top w:val="none" w:sz="0" w:space="0" w:color="auto"/>
              <w:left w:val="none" w:sz="0" w:space="0" w:color="auto"/>
              <w:bottom w:val="none" w:sz="0" w:space="0" w:color="auto"/>
              <w:right w:val="none" w:sz="0" w:space="0" w:color="auto"/>
            </w:tcBorders>
          </w:tcPr>
          <w:p w14:paraId="2203278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内容</w:t>
            </w:r>
          </w:p>
        </w:tc>
        <w:tc>
          <w:tcPr>
            <w:tcW w:w="2835" w:type="dxa"/>
            <w:tcBorders>
              <w:top w:val="none" w:sz="0" w:space="0" w:color="auto"/>
              <w:left w:val="none" w:sz="0" w:space="0" w:color="auto"/>
              <w:bottom w:val="none" w:sz="0" w:space="0" w:color="auto"/>
              <w:right w:val="none" w:sz="0" w:space="0" w:color="auto"/>
            </w:tcBorders>
          </w:tcPr>
          <w:p w14:paraId="6E11266F"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作用</w:t>
            </w:r>
          </w:p>
        </w:tc>
      </w:tr>
      <w:tr w:rsidR="00134541" w:rsidRPr="00F34BF4" w14:paraId="4EC557F3"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7B550F7" w14:textId="77777777" w:rsidR="00134541" w:rsidRPr="00F34BF4" w:rsidRDefault="00000000" w:rsidP="009501F5">
            <w:pPr>
              <w:spacing w:line="360" w:lineRule="auto"/>
              <w:rPr>
                <w:rFonts w:ascii="仿宋" w:hAnsi="仿宋" w:hint="eastAsia"/>
              </w:rPr>
            </w:pPr>
            <w:r w:rsidRPr="00F34BF4">
              <w:rPr>
                <w:rFonts w:ascii="仿宋" w:hAnsi="仿宋"/>
                <w:sz w:val="20"/>
              </w:rPr>
              <w:t>链①</w:t>
            </w:r>
          </w:p>
        </w:tc>
        <w:tc>
          <w:tcPr>
            <w:tcW w:w="1701" w:type="dxa"/>
            <w:tcBorders>
              <w:top w:val="none" w:sz="0" w:space="0" w:color="auto"/>
              <w:left w:val="none" w:sz="0" w:space="0" w:color="auto"/>
              <w:bottom w:val="none" w:sz="0" w:space="0" w:color="auto"/>
              <w:right w:val="none" w:sz="0" w:space="0" w:color="auto"/>
            </w:tcBorders>
          </w:tcPr>
          <w:p w14:paraId="11EFEAC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XML figure-note</w:t>
            </w:r>
          </w:p>
        </w:tc>
        <w:tc>
          <w:tcPr>
            <w:tcW w:w="2835" w:type="dxa"/>
            <w:tcBorders>
              <w:top w:val="none" w:sz="0" w:space="0" w:color="auto"/>
              <w:left w:val="none" w:sz="0" w:space="0" w:color="auto"/>
              <w:bottom w:val="none" w:sz="0" w:space="0" w:color="auto"/>
              <w:right w:val="none" w:sz="0" w:space="0" w:color="auto"/>
            </w:tcBorders>
          </w:tcPr>
          <w:p w14:paraId="3C0F707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seq→artifact_id 显式声明</w:t>
            </w:r>
          </w:p>
        </w:tc>
        <w:tc>
          <w:tcPr>
            <w:tcW w:w="2835" w:type="dxa"/>
            <w:tcBorders>
              <w:top w:val="none" w:sz="0" w:space="0" w:color="auto"/>
              <w:left w:val="none" w:sz="0" w:space="0" w:color="auto"/>
              <w:bottom w:val="none" w:sz="0" w:space="0" w:color="auto"/>
              <w:right w:val="none" w:sz="0" w:space="0" w:color="auto"/>
            </w:tcBorders>
          </w:tcPr>
          <w:p w14:paraId="375B908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Pair 键的唯一权威源</w:t>
            </w:r>
          </w:p>
        </w:tc>
      </w:tr>
      <w:tr w:rsidR="00134541" w:rsidRPr="00F34BF4" w14:paraId="66B726B9"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3CBE03F" w14:textId="77777777" w:rsidR="00134541" w:rsidRPr="00F34BF4" w:rsidRDefault="00000000" w:rsidP="009501F5">
            <w:pPr>
              <w:spacing w:line="360" w:lineRule="auto"/>
              <w:rPr>
                <w:rFonts w:ascii="仿宋" w:hAnsi="仿宋" w:hint="eastAsia"/>
              </w:rPr>
            </w:pPr>
            <w:r w:rsidRPr="00F34BF4">
              <w:rPr>
                <w:rFonts w:ascii="仿宋" w:hAnsi="仿宋"/>
                <w:sz w:val="20"/>
              </w:rPr>
              <w:t>链②</w:t>
            </w:r>
          </w:p>
        </w:tc>
        <w:tc>
          <w:tcPr>
            <w:tcW w:w="1701" w:type="dxa"/>
            <w:tcBorders>
              <w:top w:val="none" w:sz="0" w:space="0" w:color="auto"/>
              <w:left w:val="none" w:sz="0" w:space="0" w:color="auto"/>
              <w:bottom w:val="none" w:sz="0" w:space="0" w:color="auto"/>
              <w:right w:val="none" w:sz="0" w:space="0" w:color="auto"/>
            </w:tcBorders>
          </w:tcPr>
          <w:p w14:paraId="3F6671A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XML 正文</w:t>
            </w:r>
          </w:p>
        </w:tc>
        <w:tc>
          <w:tcPr>
            <w:tcW w:w="2835" w:type="dxa"/>
            <w:tcBorders>
              <w:top w:val="none" w:sz="0" w:space="0" w:color="auto"/>
              <w:left w:val="none" w:sz="0" w:space="0" w:color="auto"/>
              <w:bottom w:val="none" w:sz="0" w:space="0" w:color="auto"/>
              <w:right w:val="none" w:sz="0" w:space="0" w:color="auto"/>
            </w:tcBorders>
          </w:tcPr>
          <w:p w14:paraId="582215C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artifact_id→描述 + 图引用</w:t>
            </w:r>
            <w:r w:rsidRPr="00F34BF4">
              <w:rPr>
                <w:rFonts w:ascii="仿宋" w:hAnsi="仿宋"/>
                <w:sz w:val="20"/>
              </w:rPr>
              <w:lastRenderedPageBreak/>
              <w:t>反推 seq</w:t>
            </w:r>
          </w:p>
        </w:tc>
        <w:tc>
          <w:tcPr>
            <w:tcW w:w="2835" w:type="dxa"/>
            <w:tcBorders>
              <w:top w:val="none" w:sz="0" w:space="0" w:color="auto"/>
              <w:left w:val="none" w:sz="0" w:space="0" w:color="auto"/>
              <w:bottom w:val="none" w:sz="0" w:space="0" w:color="auto"/>
              <w:right w:val="none" w:sz="0" w:space="0" w:color="auto"/>
            </w:tcBorders>
          </w:tcPr>
          <w:p w14:paraId="2EAABA3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lastRenderedPageBreak/>
              <w:t>Pair 文本侧来源</w:t>
            </w:r>
          </w:p>
        </w:tc>
      </w:tr>
      <w:tr w:rsidR="00134541" w:rsidRPr="00F34BF4" w14:paraId="49CF1175"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B557761" w14:textId="77777777" w:rsidR="00134541" w:rsidRPr="00F34BF4" w:rsidRDefault="00000000" w:rsidP="009501F5">
            <w:pPr>
              <w:spacing w:line="360" w:lineRule="auto"/>
              <w:rPr>
                <w:rFonts w:ascii="仿宋" w:hAnsi="仿宋" w:hint="eastAsia"/>
              </w:rPr>
            </w:pPr>
            <w:r w:rsidRPr="00F34BF4">
              <w:rPr>
                <w:rFonts w:ascii="仿宋" w:hAnsi="仿宋"/>
                <w:sz w:val="20"/>
              </w:rPr>
              <w:t>链③</w:t>
            </w:r>
          </w:p>
        </w:tc>
        <w:tc>
          <w:tcPr>
            <w:tcW w:w="1701" w:type="dxa"/>
            <w:tcBorders>
              <w:top w:val="none" w:sz="0" w:space="0" w:color="auto"/>
              <w:left w:val="none" w:sz="0" w:space="0" w:color="auto"/>
              <w:bottom w:val="none" w:sz="0" w:space="0" w:color="auto"/>
              <w:right w:val="none" w:sz="0" w:space="0" w:color="auto"/>
            </w:tcBorders>
          </w:tcPr>
          <w:p w14:paraId="38D1747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像素 OCR</w:t>
            </w:r>
          </w:p>
        </w:tc>
        <w:tc>
          <w:tcPr>
            <w:tcW w:w="2835" w:type="dxa"/>
            <w:tcBorders>
              <w:top w:val="none" w:sz="0" w:space="0" w:color="auto"/>
              <w:left w:val="none" w:sz="0" w:space="0" w:color="auto"/>
              <w:bottom w:val="none" w:sz="0" w:space="0" w:color="auto"/>
              <w:right w:val="none" w:sz="0" w:space="0" w:color="auto"/>
            </w:tcBorders>
          </w:tcPr>
          <w:p w14:paraId="566EDEB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seq 位置 + 比例尺文字</w:t>
            </w:r>
          </w:p>
        </w:tc>
        <w:tc>
          <w:tcPr>
            <w:tcW w:w="2835" w:type="dxa"/>
            <w:tcBorders>
              <w:top w:val="none" w:sz="0" w:space="0" w:color="auto"/>
              <w:left w:val="none" w:sz="0" w:space="0" w:color="auto"/>
              <w:bottom w:val="none" w:sz="0" w:space="0" w:color="auto"/>
              <w:right w:val="none" w:sz="0" w:space="0" w:color="auto"/>
            </w:tcBorders>
          </w:tcPr>
          <w:p w14:paraId="7662DD4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Mask 锚点 + 校验 + 比例尺归属</w:t>
            </w:r>
          </w:p>
        </w:tc>
      </w:tr>
    </w:tbl>
    <w:p w14:paraId="27DD7F4F"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 xml:space="preserve">口径说明：链①来自上游 XML figure-note 解析结果，允许整图级缺失（无图注的图），缺失时按降级矩阵标记 </w:t>
      </w:r>
      <w:r w:rsidRPr="00F34BF4">
        <w:rPr>
          <w:rFonts w:ascii="Segoe UI Symbol" w:hAnsi="Segoe UI Symbol" w:cs="Segoe UI Symbol"/>
          <w:lang w:eastAsia="zh-CN"/>
        </w:rPr>
        <w:t>✗</w:t>
      </w:r>
      <w:r w:rsidRPr="00F34BF4">
        <w:rPr>
          <w:rFonts w:ascii="仿宋" w:hAnsi="仿宋"/>
          <w:lang w:eastAsia="zh-CN"/>
        </w:rPr>
        <w:t xml:space="preserve"> 并降级处理；图题与图注不在像素中，链③仅覆盖像素中的序号与比例尺文字。</w:t>
      </w:r>
    </w:p>
    <w:p w14:paraId="7769D050"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降级矩阵</w:t>
      </w:r>
      <w:proofErr w:type="spellEnd"/>
      <w:r w:rsidRPr="00F34BF4">
        <w:rPr>
          <w:rFonts w:ascii="仿宋" w:hAnsi="仿宋"/>
        </w:rPr>
        <w:t>：</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3969"/>
        <w:gridCol w:w="1134"/>
      </w:tblGrid>
      <w:tr w:rsidR="00134541" w:rsidRPr="00F34BF4" w14:paraId="09DF6174"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1698C5E"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链①</w:t>
            </w:r>
          </w:p>
        </w:tc>
        <w:tc>
          <w:tcPr>
            <w:tcW w:w="850" w:type="dxa"/>
            <w:tcBorders>
              <w:top w:val="none" w:sz="0" w:space="0" w:color="auto"/>
              <w:left w:val="none" w:sz="0" w:space="0" w:color="auto"/>
              <w:bottom w:val="none" w:sz="0" w:space="0" w:color="auto"/>
              <w:right w:val="none" w:sz="0" w:space="0" w:color="auto"/>
            </w:tcBorders>
          </w:tcPr>
          <w:p w14:paraId="393ABD0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链②</w:t>
            </w:r>
          </w:p>
        </w:tc>
        <w:tc>
          <w:tcPr>
            <w:tcW w:w="850" w:type="dxa"/>
            <w:tcBorders>
              <w:top w:val="none" w:sz="0" w:space="0" w:color="auto"/>
              <w:left w:val="none" w:sz="0" w:space="0" w:color="auto"/>
              <w:bottom w:val="none" w:sz="0" w:space="0" w:color="auto"/>
              <w:right w:val="none" w:sz="0" w:space="0" w:color="auto"/>
            </w:tcBorders>
          </w:tcPr>
          <w:p w14:paraId="1D719473"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链③</w:t>
            </w:r>
          </w:p>
        </w:tc>
        <w:tc>
          <w:tcPr>
            <w:tcW w:w="3969" w:type="dxa"/>
            <w:tcBorders>
              <w:top w:val="none" w:sz="0" w:space="0" w:color="auto"/>
              <w:left w:val="none" w:sz="0" w:space="0" w:color="auto"/>
              <w:bottom w:val="none" w:sz="0" w:space="0" w:color="auto"/>
              <w:right w:val="none" w:sz="0" w:space="0" w:color="auto"/>
            </w:tcBorders>
          </w:tcPr>
          <w:p w14:paraId="2958C563"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可走路径</w:t>
            </w:r>
          </w:p>
        </w:tc>
        <w:tc>
          <w:tcPr>
            <w:tcW w:w="1134" w:type="dxa"/>
            <w:tcBorders>
              <w:top w:val="none" w:sz="0" w:space="0" w:color="auto"/>
              <w:left w:val="none" w:sz="0" w:space="0" w:color="auto"/>
              <w:bottom w:val="none" w:sz="0" w:space="0" w:color="auto"/>
              <w:right w:val="none" w:sz="0" w:space="0" w:color="auto"/>
            </w:tcBorders>
          </w:tcPr>
          <w:p w14:paraId="4D9936FD"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置信封顶</w:t>
            </w:r>
          </w:p>
        </w:tc>
      </w:tr>
      <w:tr w:rsidR="00134541" w:rsidRPr="00F34BF4" w14:paraId="7E7C9360"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9AA54F0"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7689650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0FF6E38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0D83FEF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三链确认</w:t>
            </w:r>
          </w:p>
        </w:tc>
        <w:tc>
          <w:tcPr>
            <w:tcW w:w="1134" w:type="dxa"/>
            <w:tcBorders>
              <w:top w:val="none" w:sz="0" w:space="0" w:color="auto"/>
              <w:left w:val="none" w:sz="0" w:space="0" w:color="auto"/>
              <w:bottom w:val="none" w:sz="0" w:space="0" w:color="auto"/>
              <w:right w:val="none" w:sz="0" w:space="0" w:color="auto"/>
            </w:tcBorders>
          </w:tcPr>
          <w:p w14:paraId="1BD9682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0.95</w:t>
            </w:r>
          </w:p>
        </w:tc>
      </w:tr>
      <w:tr w:rsidR="00134541" w:rsidRPr="00F34BF4" w14:paraId="754E0ACD"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C2EBE78"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784DA6F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560BDD8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203E3EB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双链（链①+链②）</w:t>
            </w:r>
          </w:p>
        </w:tc>
        <w:tc>
          <w:tcPr>
            <w:tcW w:w="1134" w:type="dxa"/>
            <w:tcBorders>
              <w:top w:val="none" w:sz="0" w:space="0" w:color="auto"/>
              <w:left w:val="none" w:sz="0" w:space="0" w:color="auto"/>
              <w:bottom w:val="none" w:sz="0" w:space="0" w:color="auto"/>
              <w:right w:val="none" w:sz="0" w:space="0" w:color="auto"/>
            </w:tcBorders>
          </w:tcPr>
          <w:p w14:paraId="0EF8AE9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0.85</w:t>
            </w:r>
          </w:p>
        </w:tc>
      </w:tr>
      <w:tr w:rsidR="00134541" w:rsidRPr="00F34BF4" w14:paraId="3F1713A9"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E014CAA"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22E6E8B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0F7A1E2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5AE3930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双链（链②+链③）</w:t>
            </w:r>
          </w:p>
        </w:tc>
        <w:tc>
          <w:tcPr>
            <w:tcW w:w="1134" w:type="dxa"/>
            <w:tcBorders>
              <w:top w:val="none" w:sz="0" w:space="0" w:color="auto"/>
              <w:left w:val="none" w:sz="0" w:space="0" w:color="auto"/>
              <w:bottom w:val="none" w:sz="0" w:space="0" w:color="auto"/>
              <w:right w:val="none" w:sz="0" w:space="0" w:color="auto"/>
            </w:tcBorders>
          </w:tcPr>
          <w:p w14:paraId="678D9EE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0.70</w:t>
            </w:r>
          </w:p>
        </w:tc>
      </w:tr>
      <w:tr w:rsidR="00134541" w:rsidRPr="00F34BF4" w14:paraId="717A1F3A"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35A1641"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6214AFF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4EAFE71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4D41D61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双链（链①+链③）</w:t>
            </w:r>
          </w:p>
        </w:tc>
        <w:tc>
          <w:tcPr>
            <w:tcW w:w="1134" w:type="dxa"/>
            <w:tcBorders>
              <w:top w:val="none" w:sz="0" w:space="0" w:color="auto"/>
              <w:left w:val="none" w:sz="0" w:space="0" w:color="auto"/>
              <w:bottom w:val="none" w:sz="0" w:space="0" w:color="auto"/>
              <w:right w:val="none" w:sz="0" w:space="0" w:color="auto"/>
            </w:tcBorders>
          </w:tcPr>
          <w:p w14:paraId="71C0188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0.85</w:t>
            </w:r>
          </w:p>
        </w:tc>
      </w:tr>
      <w:tr w:rsidR="00134541" w:rsidRPr="00F34BF4" w14:paraId="3D684186"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50CDDCB"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09A599F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3110CE9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6CD1FDE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单链③（仅 OCR）</w:t>
            </w:r>
          </w:p>
        </w:tc>
        <w:tc>
          <w:tcPr>
            <w:tcW w:w="1134" w:type="dxa"/>
            <w:tcBorders>
              <w:top w:val="none" w:sz="0" w:space="0" w:color="auto"/>
              <w:left w:val="none" w:sz="0" w:space="0" w:color="auto"/>
              <w:bottom w:val="none" w:sz="0" w:space="0" w:color="auto"/>
              <w:right w:val="none" w:sz="0" w:space="0" w:color="auto"/>
            </w:tcBorders>
          </w:tcPr>
          <w:p w14:paraId="4F063D3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0.50</w:t>
            </w:r>
          </w:p>
        </w:tc>
      </w:tr>
      <w:tr w:rsidR="00134541" w:rsidRPr="00F34BF4" w14:paraId="40608DEC"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63A68EE3"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07C4992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1C34E66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3476F65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单链②（仅正文）</w:t>
            </w:r>
          </w:p>
        </w:tc>
        <w:tc>
          <w:tcPr>
            <w:tcW w:w="1134" w:type="dxa"/>
            <w:tcBorders>
              <w:top w:val="none" w:sz="0" w:space="0" w:color="auto"/>
              <w:left w:val="none" w:sz="0" w:space="0" w:color="auto"/>
              <w:bottom w:val="none" w:sz="0" w:space="0" w:color="auto"/>
              <w:right w:val="none" w:sz="0" w:space="0" w:color="auto"/>
            </w:tcBorders>
          </w:tcPr>
          <w:p w14:paraId="52D494E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0.60</w:t>
            </w:r>
          </w:p>
        </w:tc>
      </w:tr>
      <w:tr w:rsidR="00134541" w:rsidRPr="00F34BF4" w14:paraId="2D9C17DA"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3317F2F" w14:textId="77777777" w:rsidR="00134541" w:rsidRPr="00F34BF4" w:rsidRDefault="00000000" w:rsidP="009501F5">
            <w:pPr>
              <w:spacing w:line="360" w:lineRule="auto"/>
              <w:rPr>
                <w:rFonts w:ascii="仿宋" w:hAnsi="仿宋" w:hint="eastAsia"/>
              </w:rPr>
            </w:pPr>
            <w:r w:rsidRPr="00F34BF4">
              <w:rPr>
                <w:rFonts w:ascii="Segoe UI Symbol" w:hAnsi="Segoe UI Symbol" w:cs="Segoe UI Symbol"/>
                <w:b w:val="0"/>
                <w:sz w:val="20"/>
              </w:rPr>
              <w:t>✗</w:t>
            </w:r>
          </w:p>
        </w:tc>
        <w:tc>
          <w:tcPr>
            <w:tcW w:w="850" w:type="dxa"/>
            <w:tcBorders>
              <w:top w:val="none" w:sz="0" w:space="0" w:color="auto"/>
              <w:left w:val="none" w:sz="0" w:space="0" w:color="auto"/>
              <w:bottom w:val="none" w:sz="0" w:space="0" w:color="auto"/>
              <w:right w:val="none" w:sz="0" w:space="0" w:color="auto"/>
            </w:tcBorders>
          </w:tcPr>
          <w:p w14:paraId="2CE90FD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850" w:type="dxa"/>
            <w:tcBorders>
              <w:top w:val="none" w:sz="0" w:space="0" w:color="auto"/>
              <w:left w:val="none" w:sz="0" w:space="0" w:color="auto"/>
              <w:bottom w:val="none" w:sz="0" w:space="0" w:color="auto"/>
              <w:right w:val="none" w:sz="0" w:space="0" w:color="auto"/>
            </w:tcBorders>
          </w:tcPr>
          <w:p w14:paraId="04121FF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Segoe UI Symbol" w:hAnsi="Segoe UI Symbol" w:cs="Segoe UI Symbol"/>
                <w:sz w:val="20"/>
              </w:rPr>
              <w:t>✗</w:t>
            </w:r>
          </w:p>
        </w:tc>
        <w:tc>
          <w:tcPr>
            <w:tcW w:w="3969" w:type="dxa"/>
            <w:tcBorders>
              <w:top w:val="none" w:sz="0" w:space="0" w:color="auto"/>
              <w:left w:val="none" w:sz="0" w:space="0" w:color="auto"/>
              <w:bottom w:val="none" w:sz="0" w:space="0" w:color="auto"/>
              <w:right w:val="none" w:sz="0" w:space="0" w:color="auto"/>
            </w:tcBorders>
          </w:tcPr>
          <w:p w14:paraId="46615E0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exclude_reason=missing_evidence</w:t>
            </w:r>
          </w:p>
        </w:tc>
        <w:tc>
          <w:tcPr>
            <w:tcW w:w="1134" w:type="dxa"/>
            <w:tcBorders>
              <w:top w:val="none" w:sz="0" w:space="0" w:color="auto"/>
              <w:left w:val="none" w:sz="0" w:space="0" w:color="auto"/>
              <w:bottom w:val="none" w:sz="0" w:space="0" w:color="auto"/>
              <w:right w:val="none" w:sz="0" w:space="0" w:color="auto"/>
            </w:tcBorders>
          </w:tcPr>
          <w:p w14:paraId="206068A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r>
    </w:tbl>
    <w:p w14:paraId="584BD4B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3.7 服务级降级与熔断</w:t>
      </w:r>
    </w:p>
    <w:p w14:paraId="702C7E78"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长时跑批中任一模型服务抖动即可能全停。本方案设计服务级降级策略。</w:t>
      </w:r>
    </w:p>
    <w:p w14:paraId="75FCA372"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VLM 不可用：S2 </w:t>
      </w:r>
      <w:proofErr w:type="spellStart"/>
      <w:r w:rsidRPr="00F34BF4">
        <w:rPr>
          <w:rFonts w:ascii="仿宋" w:hAnsi="仿宋"/>
        </w:rPr>
        <w:t>退化为图题关键词规则（含地层特例匹配</w:t>
      </w:r>
      <w:proofErr w:type="spellEnd"/>
      <w:r w:rsidRPr="00F34BF4">
        <w:rPr>
          <w:rFonts w:ascii="仿宋" w:hAnsi="仿宋"/>
        </w:rPr>
        <w:t xml:space="preserve">）；S5/S9 </w:t>
      </w:r>
      <w:proofErr w:type="spellStart"/>
      <w:r w:rsidRPr="00F34BF4">
        <w:rPr>
          <w:rFonts w:ascii="仿宋" w:hAnsi="仿宋"/>
        </w:rPr>
        <w:t>全部转</w:t>
      </w:r>
      <w:proofErr w:type="spellEnd"/>
      <w:r w:rsidRPr="00F34BF4">
        <w:rPr>
          <w:rFonts w:ascii="仿宋" w:hAnsi="仿宋"/>
        </w:rPr>
        <w:t xml:space="preserve"> PENDING_REVIEW。</w:t>
      </w:r>
    </w:p>
    <w:p w14:paraId="7817554E" w14:textId="77777777" w:rsidR="00134541" w:rsidRPr="00F34BF4" w:rsidRDefault="00000000" w:rsidP="009501F5">
      <w:pPr>
        <w:pStyle w:val="a0"/>
        <w:spacing w:after="40" w:line="360" w:lineRule="auto"/>
        <w:rPr>
          <w:rFonts w:ascii="仿宋" w:hAnsi="仿宋" w:hint="eastAsia"/>
        </w:rPr>
      </w:pPr>
      <w:r w:rsidRPr="00F34BF4">
        <w:rPr>
          <w:rFonts w:ascii="仿宋" w:hAnsi="仿宋"/>
        </w:rPr>
        <w:t>SAM 不可用：S6 全部转 PENDING_REVIEW；当前批次挂起而非失败。</w:t>
      </w:r>
    </w:p>
    <w:p w14:paraId="32308C2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OCR 不可用：链③标记缺失；按双链或单链②降级；置信封顶 0.70。</w:t>
      </w:r>
    </w:p>
    <w:p w14:paraId="0B7D363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熔断：单服务连续 3 次失败触发熔断 60 秒；5 分钟内失败</w:t>
      </w:r>
      <w:proofErr w:type="gramStart"/>
      <w:r w:rsidRPr="00F34BF4">
        <w:rPr>
          <w:rFonts w:ascii="仿宋" w:hAnsi="仿宋"/>
          <w:lang w:eastAsia="zh-CN"/>
        </w:rPr>
        <w:t>率 &gt;</w:t>
      </w:r>
      <w:proofErr w:type="gramEnd"/>
      <w:r w:rsidRPr="00F34BF4">
        <w:rPr>
          <w:rFonts w:ascii="仿宋" w:hAnsi="仿宋"/>
          <w:lang w:eastAsia="zh-CN"/>
        </w:rPr>
        <w:t>50% 触发全批次暂停 + 报警。</w:t>
      </w:r>
    </w:p>
    <w:p w14:paraId="5D94CBF8"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回退：服务恢复后从断点续跑（基于</w:t>
      </w:r>
      <w:proofErr w:type="spellEnd"/>
      <w:r w:rsidRPr="00F34BF4">
        <w:rPr>
          <w:rFonts w:ascii="仿宋" w:hAnsi="仿宋"/>
        </w:rPr>
        <w:t xml:space="preserve"> </w:t>
      </w:r>
      <w:proofErr w:type="spellStart"/>
      <w:r w:rsidRPr="00F34BF4">
        <w:rPr>
          <w:rFonts w:ascii="仿宋" w:hAnsi="仿宋"/>
        </w:rPr>
        <w:t>FigureState</w:t>
      </w:r>
      <w:proofErr w:type="spellEnd"/>
      <w:r w:rsidRPr="00F34BF4">
        <w:rPr>
          <w:rFonts w:ascii="仿宋" w:hAnsi="仿宋"/>
        </w:rPr>
        <w:t xml:space="preserve"> </w:t>
      </w:r>
      <w:proofErr w:type="spellStart"/>
      <w:r w:rsidRPr="00F34BF4">
        <w:rPr>
          <w:rFonts w:ascii="仿宋" w:hAnsi="仿宋"/>
        </w:rPr>
        <w:t>幂等键</w:t>
      </w:r>
      <w:proofErr w:type="spellEnd"/>
      <w:r w:rsidRPr="00F34BF4">
        <w:rPr>
          <w:rFonts w:ascii="仿宋" w:hAnsi="仿宋"/>
        </w:rPr>
        <w:t>）。</w:t>
      </w:r>
    </w:p>
    <w:p w14:paraId="3061BE97" w14:textId="77777777" w:rsidR="00134541" w:rsidRPr="00F34BF4" w:rsidRDefault="00000000" w:rsidP="009501F5">
      <w:pPr>
        <w:spacing w:line="360" w:lineRule="auto"/>
        <w:rPr>
          <w:rFonts w:ascii="仿宋" w:hAnsi="仿宋" w:hint="eastAsia"/>
        </w:rPr>
      </w:pPr>
      <w:r w:rsidRPr="00F34BF4">
        <w:rPr>
          <w:rFonts w:ascii="仿宋" w:hAnsi="仿宋"/>
        </w:rPr>
        <w:br w:type="page"/>
      </w:r>
    </w:p>
    <w:p w14:paraId="30D96400"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4. 智能体职责定义</w:t>
      </w:r>
    </w:p>
    <w:p w14:paraId="1EDE0FDF"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本章逐个定义 10 个智能体的职责、能力契约、Supervisor 协作关系，作为 S1-S10 编码的直接输入。</w:t>
      </w:r>
    </w:p>
    <w:p w14:paraId="48139682"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4.1 S1 报告索引器</w:t>
      </w:r>
    </w:p>
    <w:p w14:paraId="3281D16B"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 xml:space="preserve">职责：解析 </w:t>
      </w:r>
      <w:proofErr w:type="spellStart"/>
      <w:r w:rsidRPr="00F34BF4">
        <w:rPr>
          <w:rFonts w:ascii="仿宋" w:hAnsi="仿宋"/>
          <w:lang w:eastAsia="zh-CN"/>
        </w:rPr>
        <w:t>DocBook</w:t>
      </w:r>
      <w:proofErr w:type="spellEnd"/>
      <w:r w:rsidRPr="00F34BF4">
        <w:rPr>
          <w:rFonts w:ascii="仿宋" w:hAnsi="仿宋"/>
          <w:lang w:eastAsia="zh-CN"/>
        </w:rPr>
        <w:t xml:space="preserve"> XML，直接消费上游 figure-title/figure-note 解析结果（不做角色推断与补全），关联 figure 与 figure-note，检测无器物号报告并标记 exclude。</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7370"/>
      </w:tblGrid>
      <w:tr w:rsidR="00134541" w:rsidRPr="00F34BF4" w14:paraId="3A0FBE79"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394BC7B2"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字段</w:t>
            </w:r>
          </w:p>
        </w:tc>
        <w:tc>
          <w:tcPr>
            <w:tcW w:w="7370" w:type="dxa"/>
            <w:tcBorders>
              <w:top w:val="none" w:sz="0" w:space="0" w:color="auto"/>
              <w:left w:val="none" w:sz="0" w:space="0" w:color="auto"/>
              <w:bottom w:val="none" w:sz="0" w:space="0" w:color="auto"/>
              <w:right w:val="none" w:sz="0" w:space="0" w:color="auto"/>
            </w:tcBorders>
          </w:tcPr>
          <w:p w14:paraId="2B38B8A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内容</w:t>
            </w:r>
          </w:p>
        </w:tc>
      </w:tr>
      <w:tr w:rsidR="00134541" w:rsidRPr="00F34BF4" w14:paraId="360AF182"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090AF476" w14:textId="77777777" w:rsidR="00134541" w:rsidRPr="00F34BF4" w:rsidRDefault="00000000" w:rsidP="009501F5">
            <w:pPr>
              <w:spacing w:line="360" w:lineRule="auto"/>
              <w:rPr>
                <w:rFonts w:ascii="仿宋" w:hAnsi="仿宋" w:hint="eastAsia"/>
              </w:rPr>
            </w:pPr>
            <w:r w:rsidRPr="00F34BF4">
              <w:rPr>
                <w:rFonts w:ascii="仿宋" w:hAnsi="仿宋"/>
                <w:b w:val="0"/>
                <w:sz w:val="20"/>
              </w:rPr>
              <w:t>输入</w:t>
            </w:r>
          </w:p>
        </w:tc>
        <w:tc>
          <w:tcPr>
            <w:tcW w:w="7370" w:type="dxa"/>
            <w:tcBorders>
              <w:top w:val="none" w:sz="0" w:space="0" w:color="auto"/>
              <w:left w:val="none" w:sz="0" w:space="0" w:color="auto"/>
              <w:bottom w:val="none" w:sz="0" w:space="0" w:color="auto"/>
              <w:right w:val="none" w:sz="0" w:space="0" w:color="auto"/>
            </w:tcBorders>
          </w:tcPr>
          <w:p w14:paraId="045117C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Pr>
                <w:rFonts w:ascii="仿宋" w:hAnsi="仿宋"/>
                <w:sz w:val="20"/>
              </w:rPr>
              <w:t>Path: data.xml; Format: DocBook 5.0; Schema: archbook.xsd（上游交付项；未入库前用 XML 结构断言作为临时契约校验）</w:t>
            </w:r>
          </w:p>
        </w:tc>
      </w:tr>
      <w:tr w:rsidR="00134541" w:rsidRPr="00F34BF4" w14:paraId="7F6BE984"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5CDFE07E" w14:textId="77777777" w:rsidR="00134541" w:rsidRPr="00F34BF4" w:rsidRDefault="00000000" w:rsidP="009501F5">
            <w:pPr>
              <w:spacing w:line="360" w:lineRule="auto"/>
              <w:rPr>
                <w:rFonts w:ascii="仿宋" w:hAnsi="仿宋" w:hint="eastAsia"/>
              </w:rPr>
            </w:pPr>
            <w:r w:rsidRPr="00F34BF4">
              <w:rPr>
                <w:rFonts w:ascii="仿宋" w:hAnsi="仿宋"/>
                <w:b w:val="0"/>
                <w:sz w:val="20"/>
              </w:rPr>
              <w:t>输出</w:t>
            </w:r>
          </w:p>
        </w:tc>
        <w:tc>
          <w:tcPr>
            <w:tcW w:w="7370" w:type="dxa"/>
            <w:tcBorders>
              <w:top w:val="none" w:sz="0" w:space="0" w:color="auto"/>
              <w:left w:val="none" w:sz="0" w:space="0" w:color="auto"/>
              <w:bottom w:val="none" w:sz="0" w:space="0" w:color="auto"/>
              <w:right w:val="none" w:sz="0" w:space="0" w:color="auto"/>
            </w:tcBorders>
          </w:tcPr>
          <w:p w14:paraId="13B41A9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FigureState[] (含 caption, figure_note, imagedata_fileref, parent_section_id)</w:t>
            </w:r>
          </w:p>
        </w:tc>
      </w:tr>
      <w:tr w:rsidR="00134541" w:rsidRPr="00F34BF4" w14:paraId="4AD21D94"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69EA59AC" w14:textId="77777777" w:rsidR="00134541" w:rsidRPr="00F34BF4" w:rsidRDefault="00000000" w:rsidP="009501F5">
            <w:pPr>
              <w:spacing w:line="360" w:lineRule="auto"/>
              <w:rPr>
                <w:rFonts w:ascii="仿宋" w:hAnsi="仿宋" w:hint="eastAsia"/>
              </w:rPr>
            </w:pPr>
            <w:r w:rsidRPr="00F34BF4">
              <w:rPr>
                <w:rFonts w:ascii="仿宋" w:hAnsi="仿宋"/>
                <w:b w:val="0"/>
                <w:sz w:val="20"/>
              </w:rPr>
              <w:t>副作用</w:t>
            </w:r>
          </w:p>
        </w:tc>
        <w:tc>
          <w:tcPr>
            <w:tcW w:w="7370" w:type="dxa"/>
            <w:tcBorders>
              <w:top w:val="none" w:sz="0" w:space="0" w:color="auto"/>
              <w:left w:val="none" w:sz="0" w:space="0" w:color="auto"/>
              <w:bottom w:val="none" w:sz="0" w:space="0" w:color="auto"/>
              <w:right w:val="none" w:sz="0" w:space="0" w:color="auto"/>
            </w:tcBorders>
          </w:tcPr>
          <w:p w14:paraId="5E7F0AE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落库 FigureState；触发无器物号检测器</w:t>
            </w:r>
          </w:p>
        </w:tc>
      </w:tr>
      <w:tr w:rsidR="00134541" w:rsidRPr="00F34BF4" w14:paraId="6B8146BA"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left w:val="none" w:sz="0" w:space="0" w:color="auto"/>
              <w:bottom w:val="none" w:sz="0" w:space="0" w:color="auto"/>
              <w:right w:val="none" w:sz="0" w:space="0" w:color="auto"/>
            </w:tcBorders>
          </w:tcPr>
          <w:p w14:paraId="79C5928D" w14:textId="77777777" w:rsidR="00134541" w:rsidRPr="00F34BF4" w:rsidRDefault="00000000" w:rsidP="009501F5">
            <w:pPr>
              <w:spacing w:line="360" w:lineRule="auto"/>
              <w:rPr>
                <w:rFonts w:ascii="仿宋" w:hAnsi="仿宋" w:hint="eastAsia"/>
              </w:rPr>
            </w:pPr>
            <w:r w:rsidRPr="00F34BF4">
              <w:rPr>
                <w:rFonts w:ascii="仿宋" w:hAnsi="仿宋"/>
                <w:b w:val="0"/>
                <w:sz w:val="20"/>
              </w:rPr>
              <w:t>失败模式</w:t>
            </w:r>
          </w:p>
        </w:tc>
        <w:tc>
          <w:tcPr>
            <w:tcW w:w="7370" w:type="dxa"/>
            <w:tcBorders>
              <w:top w:val="none" w:sz="0" w:space="0" w:color="auto"/>
              <w:left w:val="none" w:sz="0" w:space="0" w:color="auto"/>
              <w:bottom w:val="none" w:sz="0" w:space="0" w:color="auto"/>
              <w:right w:val="none" w:sz="0" w:space="0" w:color="auto"/>
            </w:tcBorders>
          </w:tcPr>
          <w:p w14:paraId="2B94189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XML 格式错误 → 跳过报告 + 异常清单；媒体文件缺失 → 跳过 figure + 不阻塞批次</w:t>
            </w:r>
          </w:p>
        </w:tc>
      </w:tr>
    </w:tbl>
    <w:p w14:paraId="59834BE6"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图注允许整图级缺失：</w:t>
      </w:r>
      <w:proofErr w:type="spellStart"/>
      <w:r w:rsidRPr="00F34BF4">
        <w:rPr>
          <w:rFonts w:ascii="仿宋" w:hAnsi="仿宋"/>
          <w:lang w:eastAsia="zh-CN"/>
        </w:rPr>
        <w:t>figure_note</w:t>
      </w:r>
      <w:proofErr w:type="spellEnd"/>
      <w:r w:rsidRPr="00F34BF4">
        <w:rPr>
          <w:rFonts w:ascii="仿宋" w:hAnsi="仿宋"/>
          <w:lang w:eastAsia="zh-CN"/>
        </w:rPr>
        <w:t xml:space="preserve"> 置空并标记链①不可用，下游按 §3.6 降级矩阵判定可用链组合。</w:t>
      </w:r>
    </w:p>
    <w:p w14:paraId="1D0399FD"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4.2 S2 图类判定器</w:t>
      </w:r>
    </w:p>
    <w:p w14:paraId="2E3733D0"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职责：基于视觉内容与图题关键词判定 image_type，地层特例强制 type A。</w:t>
      </w:r>
    </w:p>
    <w:p w14:paraId="16CB6F2F"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 xml:space="preserve">图题关键词来自 S1 交付的 XML figure-title；视觉内容判定由 VLM 承担。判定遵循附录 A 一篇 4 </w:t>
      </w:r>
      <w:proofErr w:type="gramStart"/>
      <w:r w:rsidRPr="00F34BF4">
        <w:rPr>
          <w:rFonts w:ascii="仿宋" w:hAnsi="仿宋"/>
          <w:lang w:eastAsia="zh-CN"/>
        </w:rPr>
        <w:t>"视觉</w:t>
      </w:r>
      <w:proofErr w:type="gramEnd"/>
      <w:r w:rsidRPr="00F34BF4">
        <w:rPr>
          <w:rFonts w:ascii="仿宋" w:hAnsi="仿宋"/>
          <w:lang w:eastAsia="zh-CN"/>
        </w:rPr>
        <w:t>内容优先、图题描述</w:t>
      </w:r>
      <w:proofErr w:type="gramStart"/>
      <w:r w:rsidRPr="00F34BF4">
        <w:rPr>
          <w:rFonts w:ascii="仿宋" w:hAnsi="仿宋"/>
          <w:lang w:eastAsia="zh-CN"/>
        </w:rPr>
        <w:t>辅助"</w:t>
      </w:r>
      <w:proofErr w:type="gramEnd"/>
      <w:r w:rsidRPr="00F34BF4">
        <w:rPr>
          <w:rFonts w:ascii="仿宋" w:hAnsi="仿宋"/>
          <w:lang w:eastAsia="zh-CN"/>
        </w:rPr>
        <w:t xml:space="preserve"> 的二级机制，图题不在像素中，无需 OCR 图题。</w:t>
      </w:r>
    </w:p>
    <w:p w14:paraId="15750F88"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4.2.1 </w:t>
      </w:r>
      <w:proofErr w:type="spellStart"/>
      <w:r w:rsidRPr="00F34BF4">
        <w:rPr>
          <w:rFonts w:ascii="仿宋" w:hAnsi="仿宋"/>
          <w:b/>
        </w:rPr>
        <w:t>判定决策表</w:t>
      </w:r>
      <w:proofErr w:type="spellEnd"/>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701"/>
        <w:gridCol w:w="1701"/>
        <w:gridCol w:w="2835"/>
      </w:tblGrid>
      <w:tr w:rsidR="00134541" w:rsidRPr="00F34BF4" w14:paraId="4BADB211"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46E18363"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视觉内容</w:t>
            </w:r>
          </w:p>
        </w:tc>
        <w:tc>
          <w:tcPr>
            <w:tcW w:w="1701" w:type="dxa"/>
            <w:tcBorders>
              <w:top w:val="none" w:sz="0" w:space="0" w:color="auto"/>
              <w:left w:val="none" w:sz="0" w:space="0" w:color="auto"/>
              <w:bottom w:val="none" w:sz="0" w:space="0" w:color="auto"/>
              <w:right w:val="none" w:sz="0" w:space="0" w:color="auto"/>
            </w:tcBorders>
          </w:tcPr>
          <w:p w14:paraId="547A4288"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图题关键词（XML）</w:t>
            </w:r>
          </w:p>
        </w:tc>
        <w:tc>
          <w:tcPr>
            <w:tcW w:w="1701" w:type="dxa"/>
            <w:tcBorders>
              <w:top w:val="none" w:sz="0" w:space="0" w:color="auto"/>
              <w:left w:val="none" w:sz="0" w:space="0" w:color="auto"/>
              <w:bottom w:val="none" w:sz="0" w:space="0" w:color="auto"/>
              <w:right w:val="none" w:sz="0" w:space="0" w:color="auto"/>
            </w:tcBorders>
          </w:tcPr>
          <w:p w14:paraId="715745E0"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proofErr w:type="spellStart"/>
            <w:r w:rsidRPr="00F34BF4">
              <w:rPr>
                <w:rFonts w:ascii="仿宋" w:hAnsi="仿宋"/>
                <w:sz w:val="20"/>
              </w:rPr>
              <w:t>判定</w:t>
            </w:r>
            <w:proofErr w:type="spellEnd"/>
          </w:p>
        </w:tc>
        <w:tc>
          <w:tcPr>
            <w:tcW w:w="2835" w:type="dxa"/>
            <w:tcBorders>
              <w:top w:val="none" w:sz="0" w:space="0" w:color="auto"/>
              <w:left w:val="none" w:sz="0" w:space="0" w:color="auto"/>
              <w:bottom w:val="none" w:sz="0" w:space="0" w:color="auto"/>
              <w:right w:val="none" w:sz="0" w:space="0" w:color="auto"/>
            </w:tcBorders>
          </w:tcPr>
          <w:p w14:paraId="3C20A6D9"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特例</w:t>
            </w:r>
          </w:p>
        </w:tc>
      </w:tr>
      <w:tr w:rsidR="00134541" w:rsidRPr="00F34BF4" w14:paraId="5D9DF180"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61950AD8" w14:textId="77777777" w:rsidR="00134541" w:rsidRPr="00F34BF4" w:rsidRDefault="00000000" w:rsidP="009501F5">
            <w:pPr>
              <w:spacing w:line="360" w:lineRule="auto"/>
              <w:rPr>
                <w:rFonts w:ascii="仿宋" w:hAnsi="仿宋" w:hint="eastAsia"/>
                <w:lang w:eastAsia="zh-CN"/>
              </w:rPr>
            </w:pPr>
            <w:r w:rsidRPr="00F34BF4">
              <w:rPr>
                <w:rFonts w:ascii="仿宋" w:hAnsi="仿宋"/>
                <w:sz w:val="20"/>
                <w:lang w:eastAsia="zh-CN"/>
              </w:rPr>
              <w:t>可独立分割的器物线图</w:t>
            </w:r>
            <w:r w:rsidRPr="00F34BF4">
              <w:rPr>
                <w:rFonts w:ascii="仿宋" w:hAnsi="仿宋"/>
                <w:sz w:val="20"/>
                <w:lang w:eastAsia="zh-CN"/>
              </w:rPr>
              <w:lastRenderedPageBreak/>
              <w:t>轮廓</w:t>
            </w:r>
          </w:p>
        </w:tc>
        <w:tc>
          <w:tcPr>
            <w:tcW w:w="1701" w:type="dxa"/>
            <w:tcBorders>
              <w:top w:val="none" w:sz="0" w:space="0" w:color="auto"/>
              <w:left w:val="none" w:sz="0" w:space="0" w:color="auto"/>
              <w:bottom w:val="none" w:sz="0" w:space="0" w:color="auto"/>
              <w:right w:val="none" w:sz="0" w:space="0" w:color="auto"/>
            </w:tcBorders>
          </w:tcPr>
          <w:p w14:paraId="2DCDE40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lastRenderedPageBreak/>
              <w:t>任意</w:t>
            </w:r>
            <w:proofErr w:type="spellEnd"/>
          </w:p>
        </w:tc>
        <w:tc>
          <w:tcPr>
            <w:tcW w:w="1701" w:type="dxa"/>
            <w:tcBorders>
              <w:top w:val="none" w:sz="0" w:space="0" w:color="auto"/>
              <w:left w:val="none" w:sz="0" w:space="0" w:color="auto"/>
              <w:bottom w:val="none" w:sz="0" w:space="0" w:color="auto"/>
              <w:right w:val="none" w:sz="0" w:space="0" w:color="auto"/>
            </w:tcBorders>
          </w:tcPr>
          <w:p w14:paraId="4EB2898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line_drawing</w:t>
            </w:r>
          </w:p>
        </w:tc>
        <w:tc>
          <w:tcPr>
            <w:tcW w:w="2835" w:type="dxa"/>
            <w:tcBorders>
              <w:top w:val="none" w:sz="0" w:space="0" w:color="auto"/>
              <w:left w:val="none" w:sz="0" w:space="0" w:color="auto"/>
              <w:bottom w:val="none" w:sz="0" w:space="0" w:color="auto"/>
              <w:right w:val="none" w:sz="0" w:space="0" w:color="auto"/>
            </w:tcBorders>
          </w:tcPr>
          <w:p w14:paraId="32540DB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r>
      <w:tr w:rsidR="00134541" w:rsidRPr="00F34BF4" w14:paraId="425769D3"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0F46B02B" w14:textId="77777777" w:rsidR="00134541" w:rsidRPr="00F34BF4" w:rsidRDefault="00000000" w:rsidP="009501F5">
            <w:pPr>
              <w:spacing w:line="360" w:lineRule="auto"/>
              <w:rPr>
                <w:rFonts w:ascii="仿宋" w:hAnsi="仿宋" w:hint="eastAsia"/>
              </w:rPr>
            </w:pPr>
            <w:r w:rsidRPr="00F34BF4">
              <w:rPr>
                <w:rFonts w:ascii="仿宋" w:hAnsi="仿宋"/>
                <w:sz w:val="20"/>
              </w:rPr>
              <w:t>墓室/地层/遗迹类图</w:t>
            </w:r>
          </w:p>
        </w:tc>
        <w:tc>
          <w:tcPr>
            <w:tcW w:w="1701" w:type="dxa"/>
            <w:tcBorders>
              <w:top w:val="none" w:sz="0" w:space="0" w:color="auto"/>
              <w:left w:val="none" w:sz="0" w:space="0" w:color="auto"/>
              <w:bottom w:val="none" w:sz="0" w:space="0" w:color="auto"/>
              <w:right w:val="none" w:sz="0" w:space="0" w:color="auto"/>
            </w:tcBorders>
          </w:tcPr>
          <w:p w14:paraId="25E10DF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无器物轮廓</w:t>
            </w:r>
          </w:p>
        </w:tc>
        <w:tc>
          <w:tcPr>
            <w:tcW w:w="1701" w:type="dxa"/>
            <w:tcBorders>
              <w:top w:val="none" w:sz="0" w:space="0" w:color="auto"/>
              <w:left w:val="none" w:sz="0" w:space="0" w:color="auto"/>
              <w:bottom w:val="none" w:sz="0" w:space="0" w:color="auto"/>
              <w:right w:val="none" w:sz="0" w:space="0" w:color="auto"/>
            </w:tcBorders>
          </w:tcPr>
          <w:p w14:paraId="45E21E0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discarded</w:t>
            </w:r>
          </w:p>
        </w:tc>
        <w:tc>
          <w:tcPr>
            <w:tcW w:w="2835" w:type="dxa"/>
            <w:tcBorders>
              <w:top w:val="none" w:sz="0" w:space="0" w:color="auto"/>
              <w:left w:val="none" w:sz="0" w:space="0" w:color="auto"/>
              <w:bottom w:val="none" w:sz="0" w:space="0" w:color="auto"/>
              <w:right w:val="none" w:sz="0" w:space="0" w:color="auto"/>
            </w:tcBorders>
          </w:tcPr>
          <w:p w14:paraId="0EA746E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r>
      <w:tr w:rsidR="00134541" w:rsidRPr="00F34BF4" w14:paraId="7C9DDA6D"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2E83AB0E" w14:textId="77777777" w:rsidR="00134541" w:rsidRPr="00F34BF4" w:rsidRDefault="00000000" w:rsidP="009501F5">
            <w:pPr>
              <w:spacing w:line="360" w:lineRule="auto"/>
              <w:rPr>
                <w:rFonts w:ascii="仿宋" w:hAnsi="仿宋" w:hint="eastAsia"/>
              </w:rPr>
            </w:pPr>
            <w:r w:rsidRPr="00F34BF4">
              <w:rPr>
                <w:rFonts w:ascii="仿宋" w:hAnsi="仿宋"/>
                <w:sz w:val="20"/>
              </w:rPr>
              <w:t>图题含 "地层/遗迹"</w:t>
            </w:r>
          </w:p>
        </w:tc>
        <w:tc>
          <w:tcPr>
            <w:tcW w:w="1701" w:type="dxa"/>
            <w:tcBorders>
              <w:top w:val="none" w:sz="0" w:space="0" w:color="auto"/>
              <w:left w:val="none" w:sz="0" w:space="0" w:color="auto"/>
              <w:bottom w:val="none" w:sz="0" w:space="0" w:color="auto"/>
              <w:right w:val="none" w:sz="0" w:space="0" w:color="auto"/>
            </w:tcBorders>
          </w:tcPr>
          <w:p w14:paraId="0C46050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有清晰独立器物线图</w:t>
            </w:r>
          </w:p>
        </w:tc>
        <w:tc>
          <w:tcPr>
            <w:tcW w:w="1701" w:type="dxa"/>
            <w:tcBorders>
              <w:top w:val="none" w:sz="0" w:space="0" w:color="auto"/>
              <w:left w:val="none" w:sz="0" w:space="0" w:color="auto"/>
              <w:bottom w:val="none" w:sz="0" w:space="0" w:color="auto"/>
              <w:right w:val="none" w:sz="0" w:space="0" w:color="auto"/>
            </w:tcBorders>
          </w:tcPr>
          <w:p w14:paraId="753C190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line_drawing</w:t>
            </w:r>
          </w:p>
        </w:tc>
        <w:tc>
          <w:tcPr>
            <w:tcW w:w="2835" w:type="dxa"/>
            <w:tcBorders>
              <w:top w:val="none" w:sz="0" w:space="0" w:color="auto"/>
              <w:left w:val="none" w:sz="0" w:space="0" w:color="auto"/>
              <w:bottom w:val="none" w:sz="0" w:space="0" w:color="auto"/>
              <w:right w:val="none" w:sz="0" w:space="0" w:color="auto"/>
            </w:tcBorders>
          </w:tcPr>
          <w:p w14:paraId="1D9873C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地层特例强制 type A</w:t>
            </w:r>
          </w:p>
        </w:tc>
      </w:tr>
      <w:tr w:rsidR="00134541" w:rsidRPr="00F34BF4" w14:paraId="1D9CE028"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4ED17897" w14:textId="77777777" w:rsidR="00134541" w:rsidRPr="00F34BF4" w:rsidRDefault="00000000" w:rsidP="009501F5">
            <w:pPr>
              <w:spacing w:line="360" w:lineRule="auto"/>
              <w:rPr>
                <w:rFonts w:ascii="仿宋" w:hAnsi="仿宋" w:hint="eastAsia"/>
              </w:rPr>
            </w:pPr>
            <w:r w:rsidRPr="00F34BF4">
              <w:rPr>
                <w:rFonts w:ascii="仿宋" w:hAnsi="仿宋"/>
                <w:sz w:val="20"/>
              </w:rPr>
              <w:t>单张彩色照片</w:t>
            </w:r>
          </w:p>
        </w:tc>
        <w:tc>
          <w:tcPr>
            <w:tcW w:w="1701" w:type="dxa"/>
            <w:tcBorders>
              <w:top w:val="none" w:sz="0" w:space="0" w:color="auto"/>
              <w:left w:val="none" w:sz="0" w:space="0" w:color="auto"/>
              <w:bottom w:val="none" w:sz="0" w:space="0" w:color="auto"/>
              <w:right w:val="none" w:sz="0" w:space="0" w:color="auto"/>
            </w:tcBorders>
          </w:tcPr>
          <w:p w14:paraId="550C0F6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图版/圖版/彩板</w:t>
            </w:r>
          </w:p>
        </w:tc>
        <w:tc>
          <w:tcPr>
            <w:tcW w:w="1701" w:type="dxa"/>
            <w:tcBorders>
              <w:top w:val="none" w:sz="0" w:space="0" w:color="auto"/>
              <w:left w:val="none" w:sz="0" w:space="0" w:color="auto"/>
              <w:bottom w:val="none" w:sz="0" w:space="0" w:color="auto"/>
              <w:right w:val="none" w:sz="0" w:space="0" w:color="auto"/>
            </w:tcBorders>
          </w:tcPr>
          <w:p w14:paraId="4AB78E0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plate</w:t>
            </w:r>
          </w:p>
        </w:tc>
        <w:tc>
          <w:tcPr>
            <w:tcW w:w="2835" w:type="dxa"/>
            <w:tcBorders>
              <w:top w:val="none" w:sz="0" w:space="0" w:color="auto"/>
              <w:left w:val="none" w:sz="0" w:space="0" w:color="auto"/>
              <w:bottom w:val="none" w:sz="0" w:space="0" w:color="auto"/>
              <w:right w:val="none" w:sz="0" w:space="0" w:color="auto"/>
            </w:tcBorders>
          </w:tcPr>
          <w:p w14:paraId="7ED0717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r>
      <w:tr w:rsidR="00134541" w:rsidRPr="00F34BF4" w14:paraId="78561722"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26502BC9" w14:textId="77777777" w:rsidR="00134541" w:rsidRPr="00F34BF4" w:rsidRDefault="00000000" w:rsidP="009501F5">
            <w:pPr>
              <w:spacing w:line="360" w:lineRule="auto"/>
              <w:rPr>
                <w:rFonts w:ascii="仿宋" w:hAnsi="仿宋" w:hint="eastAsia"/>
              </w:rPr>
            </w:pPr>
            <w:r w:rsidRPr="00F34BF4">
              <w:rPr>
                <w:rFonts w:ascii="仿宋" w:hAnsi="仿宋"/>
                <w:sz w:val="20"/>
              </w:rPr>
              <w:t>彩色多图组合</w:t>
            </w:r>
          </w:p>
        </w:tc>
        <w:tc>
          <w:tcPr>
            <w:tcW w:w="1701" w:type="dxa"/>
            <w:tcBorders>
              <w:top w:val="none" w:sz="0" w:space="0" w:color="auto"/>
              <w:left w:val="none" w:sz="0" w:space="0" w:color="auto"/>
              <w:bottom w:val="none" w:sz="0" w:space="0" w:color="auto"/>
              <w:right w:val="none" w:sz="0" w:space="0" w:color="auto"/>
            </w:tcBorders>
          </w:tcPr>
          <w:p w14:paraId="6CAC7BE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图版-N</w:t>
            </w:r>
          </w:p>
        </w:tc>
        <w:tc>
          <w:tcPr>
            <w:tcW w:w="1701" w:type="dxa"/>
            <w:tcBorders>
              <w:top w:val="none" w:sz="0" w:space="0" w:color="auto"/>
              <w:left w:val="none" w:sz="0" w:space="0" w:color="auto"/>
              <w:bottom w:val="none" w:sz="0" w:space="0" w:color="auto"/>
              <w:right w:val="none" w:sz="0" w:space="0" w:color="auto"/>
            </w:tcBorders>
          </w:tcPr>
          <w:p w14:paraId="301A74D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plate</w:t>
            </w:r>
          </w:p>
        </w:tc>
        <w:tc>
          <w:tcPr>
            <w:tcW w:w="2835" w:type="dxa"/>
            <w:tcBorders>
              <w:top w:val="none" w:sz="0" w:space="0" w:color="auto"/>
              <w:left w:val="none" w:sz="0" w:space="0" w:color="auto"/>
              <w:bottom w:val="none" w:sz="0" w:space="0" w:color="auto"/>
              <w:right w:val="none" w:sz="0" w:space="0" w:color="auto"/>
            </w:tcBorders>
          </w:tcPr>
          <w:p w14:paraId="0200EB7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单张彩图+条目号映射</w:t>
            </w:r>
          </w:p>
        </w:tc>
      </w:tr>
      <w:tr w:rsidR="00134541" w:rsidRPr="00F34BF4" w14:paraId="467201AC"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19C26A91" w14:textId="77777777" w:rsidR="00134541" w:rsidRPr="00F34BF4" w:rsidRDefault="00000000" w:rsidP="009501F5">
            <w:pPr>
              <w:spacing w:line="360" w:lineRule="auto"/>
              <w:rPr>
                <w:rFonts w:ascii="仿宋" w:hAnsi="仿宋" w:hint="eastAsia"/>
              </w:rPr>
            </w:pPr>
            <w:r w:rsidRPr="00F34BF4">
              <w:rPr>
                <w:rFonts w:ascii="仿宋" w:hAnsi="仿宋"/>
                <w:sz w:val="20"/>
              </w:rPr>
              <w:t>无可辨识主体</w:t>
            </w:r>
          </w:p>
        </w:tc>
        <w:tc>
          <w:tcPr>
            <w:tcW w:w="1701" w:type="dxa"/>
            <w:tcBorders>
              <w:top w:val="none" w:sz="0" w:space="0" w:color="auto"/>
              <w:left w:val="none" w:sz="0" w:space="0" w:color="auto"/>
              <w:bottom w:val="none" w:sz="0" w:space="0" w:color="auto"/>
              <w:right w:val="none" w:sz="0" w:space="0" w:color="auto"/>
            </w:tcBorders>
          </w:tcPr>
          <w:p w14:paraId="527F06C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01" w:type="dxa"/>
            <w:tcBorders>
              <w:top w:val="none" w:sz="0" w:space="0" w:color="auto"/>
              <w:left w:val="none" w:sz="0" w:space="0" w:color="auto"/>
              <w:bottom w:val="none" w:sz="0" w:space="0" w:color="auto"/>
              <w:right w:val="none" w:sz="0" w:space="0" w:color="auto"/>
            </w:tcBorders>
          </w:tcPr>
          <w:p w14:paraId="6E33F2C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discarded</w:t>
            </w:r>
          </w:p>
        </w:tc>
        <w:tc>
          <w:tcPr>
            <w:tcW w:w="2835" w:type="dxa"/>
            <w:tcBorders>
              <w:top w:val="none" w:sz="0" w:space="0" w:color="auto"/>
              <w:left w:val="none" w:sz="0" w:space="0" w:color="auto"/>
              <w:bottom w:val="none" w:sz="0" w:space="0" w:color="auto"/>
              <w:right w:val="none" w:sz="0" w:space="0" w:color="auto"/>
            </w:tcBorders>
          </w:tcPr>
          <w:p w14:paraId="59F5D17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r>
      <w:tr w:rsidR="0021469C" w:rsidRPr="00F34BF4" w14:paraId="270D0EE1"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1EB700D9" w14:textId="77777777" w:rsidR="0021469C" w:rsidRPr="00F34BF4" w:rsidRDefault="00000000">
            <w:pPr>
              <w:rPr>
                <w:rFonts w:ascii="仿宋" w:hAnsi="仿宋" w:hint="eastAsia"/>
                <w:lang w:eastAsia="zh-CN"/>
              </w:rPr>
            </w:pPr>
            <w:r w:rsidRPr="00F34BF4">
              <w:rPr>
                <w:rFonts w:ascii="仿宋" w:hAnsi="仿宋"/>
                <w:sz w:val="20"/>
                <w:lang w:eastAsia="zh-CN"/>
              </w:rPr>
              <w:t>单张/多张彩色照片且画面主体为器物</w:t>
            </w:r>
          </w:p>
        </w:tc>
        <w:tc>
          <w:tcPr>
            <w:tcW w:w="1701" w:type="dxa"/>
            <w:tcBorders>
              <w:top w:val="none" w:sz="0" w:space="0" w:color="auto"/>
              <w:left w:val="none" w:sz="0" w:space="0" w:color="auto"/>
              <w:bottom w:val="none" w:sz="0" w:space="0" w:color="auto"/>
              <w:right w:val="none" w:sz="0" w:space="0" w:color="auto"/>
            </w:tcBorders>
          </w:tcPr>
          <w:p w14:paraId="6DA844B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图版</w:t>
            </w:r>
            <w:proofErr w:type="spellEnd"/>
            <w:r w:rsidRPr="00F34BF4">
              <w:rPr>
                <w:rFonts w:ascii="仿宋" w:hAnsi="仿宋"/>
                <w:sz w:val="20"/>
              </w:rPr>
              <w:t>/</w:t>
            </w:r>
            <w:proofErr w:type="spellStart"/>
            <w:r w:rsidRPr="00F34BF4">
              <w:rPr>
                <w:rFonts w:ascii="仿宋" w:hAnsi="仿宋"/>
                <w:sz w:val="20"/>
              </w:rPr>
              <w:t>圖版</w:t>
            </w:r>
            <w:proofErr w:type="spellEnd"/>
            <w:r w:rsidRPr="00F34BF4">
              <w:rPr>
                <w:rFonts w:ascii="仿宋" w:hAnsi="仿宋"/>
                <w:sz w:val="20"/>
              </w:rPr>
              <w:t>/</w:t>
            </w:r>
            <w:proofErr w:type="spellStart"/>
            <w:r w:rsidRPr="00F34BF4">
              <w:rPr>
                <w:rFonts w:ascii="仿宋" w:hAnsi="仿宋"/>
                <w:sz w:val="20"/>
              </w:rPr>
              <w:t>彩板</w:t>
            </w:r>
            <w:proofErr w:type="spellEnd"/>
          </w:p>
        </w:tc>
        <w:tc>
          <w:tcPr>
            <w:tcW w:w="1701" w:type="dxa"/>
            <w:tcBorders>
              <w:top w:val="none" w:sz="0" w:space="0" w:color="auto"/>
              <w:left w:val="none" w:sz="0" w:space="0" w:color="auto"/>
              <w:bottom w:val="none" w:sz="0" w:space="0" w:color="auto"/>
              <w:right w:val="none" w:sz="0" w:space="0" w:color="auto"/>
            </w:tcBorders>
          </w:tcPr>
          <w:p w14:paraId="6B622AE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plate_artifact</w:t>
            </w:r>
          </w:p>
        </w:tc>
        <w:tc>
          <w:tcPr>
            <w:tcW w:w="2835" w:type="dxa"/>
            <w:tcBorders>
              <w:top w:val="none" w:sz="0" w:space="0" w:color="auto"/>
              <w:left w:val="none" w:sz="0" w:space="0" w:color="auto"/>
              <w:bottom w:val="none" w:sz="0" w:space="0" w:color="auto"/>
              <w:right w:val="none" w:sz="0" w:space="0" w:color="auto"/>
            </w:tcBorders>
          </w:tcPr>
          <w:p w14:paraId="3014BFC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r>
      <w:tr w:rsidR="0021469C" w:rsidRPr="00F34BF4" w14:paraId="0D731B75"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3B009752" w14:textId="77777777" w:rsidR="0021469C" w:rsidRPr="00F34BF4" w:rsidRDefault="00000000">
            <w:pPr>
              <w:rPr>
                <w:rFonts w:ascii="仿宋" w:hAnsi="仿宋" w:hint="eastAsia"/>
                <w:lang w:eastAsia="zh-CN"/>
              </w:rPr>
            </w:pPr>
            <w:r w:rsidRPr="00F34BF4">
              <w:rPr>
                <w:rFonts w:ascii="仿宋" w:hAnsi="仿宋"/>
                <w:sz w:val="20"/>
                <w:lang w:eastAsia="zh-CN"/>
              </w:rPr>
              <w:t>彩色照片但画面为墓葬/夯土/发掘场景</w:t>
            </w:r>
          </w:p>
        </w:tc>
        <w:tc>
          <w:tcPr>
            <w:tcW w:w="1701" w:type="dxa"/>
            <w:tcBorders>
              <w:top w:val="none" w:sz="0" w:space="0" w:color="auto"/>
              <w:left w:val="none" w:sz="0" w:space="0" w:color="auto"/>
              <w:bottom w:val="none" w:sz="0" w:space="0" w:color="auto"/>
              <w:right w:val="none" w:sz="0" w:space="0" w:color="auto"/>
            </w:tcBorders>
          </w:tcPr>
          <w:p w14:paraId="20B9E68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图版/</w:t>
            </w:r>
            <w:proofErr w:type="gramStart"/>
            <w:r w:rsidRPr="00F34BF4">
              <w:rPr>
                <w:rFonts w:ascii="仿宋" w:hAnsi="仿宋"/>
                <w:sz w:val="20"/>
                <w:lang w:eastAsia="zh-CN"/>
              </w:rPr>
              <w:t>圖</w:t>
            </w:r>
            <w:proofErr w:type="gramEnd"/>
            <w:r w:rsidRPr="00F34BF4">
              <w:rPr>
                <w:rFonts w:ascii="仿宋" w:hAnsi="仿宋"/>
                <w:sz w:val="20"/>
                <w:lang w:eastAsia="zh-CN"/>
              </w:rPr>
              <w:t>版（场景描述）</w:t>
            </w:r>
          </w:p>
        </w:tc>
        <w:tc>
          <w:tcPr>
            <w:tcW w:w="1701" w:type="dxa"/>
            <w:tcBorders>
              <w:top w:val="none" w:sz="0" w:space="0" w:color="auto"/>
              <w:left w:val="none" w:sz="0" w:space="0" w:color="auto"/>
              <w:bottom w:val="none" w:sz="0" w:space="0" w:color="auto"/>
              <w:right w:val="none" w:sz="0" w:space="0" w:color="auto"/>
            </w:tcBorders>
          </w:tcPr>
          <w:p w14:paraId="16CCA1C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plate_scene</w:t>
            </w:r>
            <w:proofErr w:type="spellEnd"/>
            <w:r w:rsidRPr="00F34BF4">
              <w:rPr>
                <w:rFonts w:ascii="仿宋" w:hAnsi="仿宋"/>
                <w:sz w:val="20"/>
              </w:rPr>
              <w:t xml:space="preserve"> → discarded</w:t>
            </w:r>
          </w:p>
        </w:tc>
        <w:tc>
          <w:tcPr>
            <w:tcW w:w="2835" w:type="dxa"/>
            <w:tcBorders>
              <w:top w:val="none" w:sz="0" w:space="0" w:color="auto"/>
              <w:left w:val="none" w:sz="0" w:space="0" w:color="auto"/>
              <w:bottom w:val="none" w:sz="0" w:space="0" w:color="auto"/>
              <w:right w:val="none" w:sz="0" w:space="0" w:color="auto"/>
            </w:tcBorders>
          </w:tcPr>
          <w:p w14:paraId="4368257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VLM 视觉判定；VLM 不可用时保守判 discarded</w:t>
            </w:r>
          </w:p>
        </w:tc>
      </w:tr>
    </w:tbl>
    <w:p w14:paraId="13F1125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4.3 S3 文本源解析器</w:t>
      </w:r>
    </w:p>
    <w:p w14:paraId="2258C42F"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职责：解析 S1 交付的图注与正文，输出 seq→artifact_id 映射与描述文本。图注文本来自 XML figure-note，采用语法解析器解析；图注缺失（链①不可用）时跳过本步，由 S5 按降级矩阵处置。</w:t>
      </w:r>
    </w:p>
    <w:p w14:paraId="426B043C" w14:textId="77777777" w:rsidR="0021469C" w:rsidRPr="00F34BF4" w:rsidRDefault="00000000">
      <w:pPr>
        <w:rPr>
          <w:rFonts w:ascii="仿宋" w:hAnsi="仿宋" w:hint="eastAsia"/>
          <w:lang w:eastAsia="zh-CN"/>
        </w:rPr>
      </w:pPr>
      <w:r w:rsidRPr="00F34BF4">
        <w:rPr>
          <w:rFonts w:ascii="仿宋" w:hAnsi="仿宋"/>
          <w:lang w:eastAsia="zh-CN"/>
        </w:rPr>
        <w:t xml:space="preserve">S3 为纯解析节点：链①图注语法解析与链②正文反推（artifact_id→描述、图引用反推 seq）均归 S3；S5 不做反推，仅做仲裁。图注解析采用 </w:t>
      </w:r>
      <w:proofErr w:type="spellStart"/>
      <w:r w:rsidRPr="00F34BF4">
        <w:rPr>
          <w:rFonts w:ascii="仿宋" w:hAnsi="仿宋"/>
          <w:lang w:eastAsia="zh-CN"/>
        </w:rPr>
        <w:t>NoteParser</w:t>
      </w:r>
      <w:proofErr w:type="spellEnd"/>
      <w:r w:rsidRPr="00F34BF4">
        <w:rPr>
          <w:rFonts w:ascii="仿宋" w:hAnsi="仿宋"/>
          <w:lang w:eastAsia="zh-CN"/>
        </w:rPr>
        <w:t xml:space="preserve"> 策略接口：§5.6 各语法用例注册为独立 parser，新增用例通过注册扩展，不改动主流程。</w:t>
      </w:r>
    </w:p>
    <w:p w14:paraId="1E8E3E60"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4.3.1 图注解析器</w:t>
      </w:r>
    </w:p>
    <w:p w14:paraId="51FBB4C7"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用例（节选）：</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4535"/>
      </w:tblGrid>
      <w:tr w:rsidR="00134541" w:rsidRPr="00F34BF4" w14:paraId="4B99BB76"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40531035"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输入</w:t>
            </w:r>
            <w:proofErr w:type="spellEnd"/>
          </w:p>
        </w:tc>
        <w:tc>
          <w:tcPr>
            <w:tcW w:w="4535" w:type="dxa"/>
            <w:tcBorders>
              <w:top w:val="none" w:sz="0" w:space="0" w:color="auto"/>
              <w:left w:val="none" w:sz="0" w:space="0" w:color="auto"/>
              <w:bottom w:val="none" w:sz="0" w:space="0" w:color="auto"/>
              <w:right w:val="none" w:sz="0" w:space="0" w:color="auto"/>
            </w:tcBorders>
          </w:tcPr>
          <w:p w14:paraId="4DA199E5"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期望解析树</w:t>
            </w:r>
          </w:p>
        </w:tc>
      </w:tr>
      <w:tr w:rsidR="00134541" w:rsidRPr="00F34BF4" w14:paraId="4B9D1F63"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63B96C77" w14:textId="77777777" w:rsidR="00134541" w:rsidRPr="00F34BF4" w:rsidRDefault="00000000" w:rsidP="009501F5">
            <w:pPr>
              <w:spacing w:line="360" w:lineRule="auto"/>
              <w:rPr>
                <w:rFonts w:ascii="仿宋" w:hAnsi="仿宋" w:hint="eastAsia"/>
              </w:rPr>
            </w:pPr>
            <w:r w:rsidRPr="00F34BF4">
              <w:rPr>
                <w:rFonts w:ascii="仿宋" w:hAnsi="仿宋"/>
                <w:b w:val="0"/>
                <w:sz w:val="20"/>
              </w:rPr>
              <w:t>1.骨笄</w:t>
            </w:r>
          </w:p>
        </w:tc>
        <w:tc>
          <w:tcPr>
            <w:tcW w:w="4535" w:type="dxa"/>
            <w:tcBorders>
              <w:top w:val="none" w:sz="0" w:space="0" w:color="auto"/>
              <w:left w:val="none" w:sz="0" w:space="0" w:color="auto"/>
              <w:bottom w:val="none" w:sz="0" w:space="0" w:color="auto"/>
              <w:right w:val="none" w:sz="0" w:space="0" w:color="auto"/>
            </w:tcBorders>
          </w:tcPr>
          <w:p w14:paraId="5B82FFD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{seq: 1, name: '骨笄', artifact_id: ''}</w:t>
            </w:r>
          </w:p>
        </w:tc>
      </w:tr>
      <w:tr w:rsidR="00134541" w:rsidRPr="00F34BF4" w14:paraId="4A137F9B"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65C9FBB8" w14:textId="77777777" w:rsidR="00134541" w:rsidRPr="00F34BF4" w:rsidRDefault="00000000" w:rsidP="009501F5">
            <w:pPr>
              <w:spacing w:line="360" w:lineRule="auto"/>
              <w:rPr>
                <w:rFonts w:ascii="仿宋" w:hAnsi="仿宋" w:hint="eastAsia"/>
                <w:lang w:eastAsia="zh-CN"/>
              </w:rPr>
            </w:pPr>
            <w:r w:rsidRPr="00F34BF4">
              <w:rPr>
                <w:rFonts w:ascii="仿宋" w:hAnsi="仿宋"/>
                <w:b w:val="0"/>
                <w:sz w:val="20"/>
                <w:lang w:eastAsia="zh-CN"/>
              </w:rPr>
              <w:t>1、2</w:t>
            </w:r>
            <w:proofErr w:type="gramStart"/>
            <w:r w:rsidRPr="00F34BF4">
              <w:rPr>
                <w:rFonts w:ascii="仿宋" w:hAnsi="仿宋"/>
                <w:b w:val="0"/>
                <w:sz w:val="20"/>
                <w:lang w:eastAsia="zh-CN"/>
              </w:rPr>
              <w:t>.</w:t>
            </w:r>
            <w:proofErr w:type="gramEnd"/>
            <w:r w:rsidRPr="00F34BF4">
              <w:rPr>
                <w:rFonts w:ascii="仿宋" w:hAnsi="仿宋"/>
                <w:b w:val="0"/>
                <w:sz w:val="20"/>
                <w:lang w:eastAsia="zh-CN"/>
              </w:rPr>
              <w:t xml:space="preserve"> 陶豆（M4：2、M4：1） 3. 铜剑（M4：3）</w:t>
            </w:r>
          </w:p>
        </w:tc>
        <w:tc>
          <w:tcPr>
            <w:tcW w:w="4535" w:type="dxa"/>
            <w:tcBorders>
              <w:top w:val="none" w:sz="0" w:space="0" w:color="auto"/>
              <w:left w:val="none" w:sz="0" w:space="0" w:color="auto"/>
              <w:bottom w:val="none" w:sz="0" w:space="0" w:color="auto"/>
              <w:right w:val="none" w:sz="0" w:space="0" w:color="auto"/>
            </w:tcBorders>
          </w:tcPr>
          <w:p w14:paraId="10CAAB1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[{seq:1,2, </w:t>
            </w:r>
            <w:proofErr w:type="spellStart"/>
            <w:r w:rsidRPr="00F34BF4">
              <w:rPr>
                <w:rFonts w:ascii="仿宋" w:hAnsi="仿宋"/>
                <w:sz w:val="20"/>
              </w:rPr>
              <w:t>artifact_</w:t>
            </w:r>
            <w:proofErr w:type="gramStart"/>
            <w:r w:rsidRPr="00F34BF4">
              <w:rPr>
                <w:rFonts w:ascii="仿宋" w:hAnsi="仿宋"/>
                <w:sz w:val="20"/>
              </w:rPr>
              <w:t>id</w:t>
            </w:r>
            <w:proofErr w:type="spellEnd"/>
            <w:r w:rsidRPr="00F34BF4">
              <w:rPr>
                <w:rFonts w:ascii="仿宋" w:hAnsi="仿宋"/>
                <w:sz w:val="20"/>
              </w:rPr>
              <w:t>:[</w:t>
            </w:r>
            <w:proofErr w:type="gramEnd"/>
            <w:r w:rsidRPr="00F34BF4">
              <w:rPr>
                <w:rFonts w:ascii="仿宋" w:hAnsi="仿宋"/>
                <w:sz w:val="20"/>
              </w:rPr>
              <w:t>M4:</w:t>
            </w:r>
            <w:proofErr w:type="gramStart"/>
            <w:r w:rsidRPr="00F34BF4">
              <w:rPr>
                <w:rFonts w:ascii="仿宋" w:hAnsi="仿宋"/>
                <w:sz w:val="20"/>
              </w:rPr>
              <w:t>2,M</w:t>
            </w:r>
            <w:proofErr w:type="gramEnd"/>
            <w:r w:rsidRPr="00F34BF4">
              <w:rPr>
                <w:rFonts w:ascii="仿宋" w:hAnsi="仿宋"/>
                <w:sz w:val="20"/>
              </w:rPr>
              <w:t xml:space="preserve">4:1]}, {seq:3, </w:t>
            </w:r>
            <w:proofErr w:type="spellStart"/>
            <w:r w:rsidRPr="00F34BF4">
              <w:rPr>
                <w:rFonts w:ascii="仿宋" w:hAnsi="仿宋"/>
                <w:sz w:val="20"/>
              </w:rPr>
              <w:t>artifact_</w:t>
            </w:r>
            <w:proofErr w:type="gramStart"/>
            <w:r w:rsidRPr="00F34BF4">
              <w:rPr>
                <w:rFonts w:ascii="仿宋" w:hAnsi="仿宋"/>
                <w:sz w:val="20"/>
              </w:rPr>
              <w:t>id</w:t>
            </w:r>
            <w:proofErr w:type="spellEnd"/>
            <w:r w:rsidRPr="00F34BF4">
              <w:rPr>
                <w:rFonts w:ascii="仿宋" w:hAnsi="仿宋"/>
                <w:sz w:val="20"/>
              </w:rPr>
              <w:t>:[</w:t>
            </w:r>
            <w:proofErr w:type="gramEnd"/>
            <w:r w:rsidRPr="00F34BF4">
              <w:rPr>
                <w:rFonts w:ascii="仿宋" w:hAnsi="仿宋"/>
                <w:sz w:val="20"/>
              </w:rPr>
              <w:t>M4:3]}]</w:t>
            </w:r>
          </w:p>
        </w:tc>
      </w:tr>
      <w:tr w:rsidR="00134541" w:rsidRPr="00F34BF4" w14:paraId="652E1F94"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691331C0" w14:textId="77777777" w:rsidR="00134541" w:rsidRPr="00F34BF4" w:rsidRDefault="00000000" w:rsidP="009501F5">
            <w:pPr>
              <w:spacing w:line="360" w:lineRule="auto"/>
              <w:rPr>
                <w:rFonts w:ascii="仿宋" w:hAnsi="仿宋" w:hint="eastAsia"/>
              </w:rPr>
            </w:pPr>
            <w:r w:rsidRPr="00F34BF4">
              <w:rPr>
                <w:rFonts w:ascii="仿宋" w:hAnsi="仿宋"/>
                <w:b w:val="0"/>
                <w:sz w:val="20"/>
              </w:rPr>
              <w:t>1～4.豆（M3：4、M3：2、M3：3、M3：1） 5.壶（M3：5）</w:t>
            </w:r>
          </w:p>
        </w:tc>
        <w:tc>
          <w:tcPr>
            <w:tcW w:w="4535" w:type="dxa"/>
            <w:tcBorders>
              <w:top w:val="none" w:sz="0" w:space="0" w:color="auto"/>
              <w:left w:val="none" w:sz="0" w:space="0" w:color="auto"/>
              <w:bottom w:val="none" w:sz="0" w:space="0" w:color="auto"/>
              <w:right w:val="none" w:sz="0" w:space="0" w:color="auto"/>
            </w:tcBorders>
          </w:tcPr>
          <w:p w14:paraId="206887C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[{seq:1-4, artifact_id:[M3:4,M3:2,M3:3,M3:1]}, {seq:5, artifact_id:[M3:5]}]</w:t>
            </w:r>
          </w:p>
        </w:tc>
      </w:tr>
      <w:tr w:rsidR="00134541" w:rsidRPr="00F34BF4" w14:paraId="05B719ED"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357E70BE" w14:textId="77777777" w:rsidR="00134541" w:rsidRPr="00F34BF4" w:rsidRDefault="00000000" w:rsidP="009501F5">
            <w:pPr>
              <w:spacing w:line="360" w:lineRule="auto"/>
              <w:rPr>
                <w:rFonts w:ascii="仿宋" w:hAnsi="仿宋" w:hint="eastAsia"/>
              </w:rPr>
            </w:pPr>
            <w:r w:rsidRPr="00F34BF4">
              <w:rPr>
                <w:rFonts w:ascii="仿宋" w:hAnsi="仿宋"/>
                <w:b w:val="0"/>
                <w:sz w:val="20"/>
              </w:rPr>
              <w:t>$1\sim 4$ 陶豆 5.陶壶</w:t>
            </w:r>
          </w:p>
        </w:tc>
        <w:tc>
          <w:tcPr>
            <w:tcW w:w="4535" w:type="dxa"/>
            <w:tcBorders>
              <w:top w:val="none" w:sz="0" w:space="0" w:color="auto"/>
              <w:left w:val="none" w:sz="0" w:space="0" w:color="auto"/>
              <w:bottom w:val="none" w:sz="0" w:space="0" w:color="auto"/>
              <w:right w:val="none" w:sz="0" w:space="0" w:color="auto"/>
            </w:tcBorders>
          </w:tcPr>
          <w:p w14:paraId="4EB80C2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[{seq:1-4, name:'陶豆'}, {seq:5, name:'陶壶'}]</w:t>
            </w:r>
          </w:p>
        </w:tc>
      </w:tr>
      <w:tr w:rsidR="00134541" w:rsidRPr="00F34BF4" w14:paraId="25BDE1E2"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5C6A3FD6" w14:textId="77777777" w:rsidR="00134541" w:rsidRPr="00F34BF4" w:rsidRDefault="00000000" w:rsidP="009501F5">
            <w:pPr>
              <w:spacing w:line="360" w:lineRule="auto"/>
              <w:rPr>
                <w:rFonts w:ascii="仿宋" w:hAnsi="仿宋" w:hint="eastAsia"/>
              </w:rPr>
            </w:pPr>
            <w:r w:rsidRPr="00F34BF4">
              <w:rPr>
                <w:rFonts w:ascii="仿宋" w:hAnsi="仿宋"/>
                <w:b w:val="0"/>
                <w:sz w:val="20"/>
              </w:rPr>
              <w:t>A. 盗坑（长沙青振）</w:t>
            </w:r>
          </w:p>
        </w:tc>
        <w:tc>
          <w:tcPr>
            <w:tcW w:w="4535" w:type="dxa"/>
            <w:tcBorders>
              <w:top w:val="none" w:sz="0" w:space="0" w:color="auto"/>
              <w:left w:val="none" w:sz="0" w:space="0" w:color="auto"/>
              <w:bottom w:val="none" w:sz="0" w:space="0" w:color="auto"/>
              <w:right w:val="none" w:sz="0" w:space="0" w:color="auto"/>
            </w:tcBorders>
          </w:tcPr>
          <w:p w14:paraId="731FCB0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{seq: 'A', name: '盗坑'}</w:t>
            </w:r>
          </w:p>
        </w:tc>
      </w:tr>
      <w:tr w:rsidR="00134541" w:rsidRPr="00F34BF4" w14:paraId="3548C8E4"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69" w:type="dxa"/>
            <w:tcBorders>
              <w:top w:val="none" w:sz="0" w:space="0" w:color="auto"/>
              <w:left w:val="none" w:sz="0" w:space="0" w:color="auto"/>
              <w:bottom w:val="none" w:sz="0" w:space="0" w:color="auto"/>
              <w:right w:val="none" w:sz="0" w:space="0" w:color="auto"/>
            </w:tcBorders>
          </w:tcPr>
          <w:p w14:paraId="008F5014" w14:textId="77777777" w:rsidR="00134541" w:rsidRPr="00F34BF4" w:rsidRDefault="00000000" w:rsidP="009501F5">
            <w:pPr>
              <w:spacing w:line="360" w:lineRule="auto"/>
              <w:rPr>
                <w:rFonts w:ascii="仿宋" w:hAnsi="仿宋" w:hint="eastAsia"/>
              </w:rPr>
            </w:pPr>
            <w:r w:rsidRPr="00F34BF4">
              <w:rPr>
                <w:rFonts w:ascii="仿宋" w:hAnsi="仿宋"/>
                <w:b w:val="0"/>
                <w:sz w:val="20"/>
              </w:rPr>
              <w:lastRenderedPageBreak/>
              <w:t>0 8厘米（噪声条目）</w:t>
            </w:r>
          </w:p>
        </w:tc>
        <w:tc>
          <w:tcPr>
            <w:tcW w:w="4535" w:type="dxa"/>
            <w:tcBorders>
              <w:top w:val="none" w:sz="0" w:space="0" w:color="auto"/>
              <w:left w:val="none" w:sz="0" w:space="0" w:color="auto"/>
              <w:bottom w:val="none" w:sz="0" w:space="0" w:color="auto"/>
              <w:right w:val="none" w:sz="0" w:space="0" w:color="auto"/>
            </w:tcBorders>
          </w:tcPr>
          <w:p w14:paraId="14FFD2D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识别为非器物条目，跳过</w:t>
            </w:r>
          </w:p>
        </w:tc>
      </w:tr>
    </w:tbl>
    <w:p w14:paraId="444FB40C"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4.3.2 </w:t>
      </w:r>
      <w:proofErr w:type="spellStart"/>
      <w:r w:rsidRPr="00F34BF4">
        <w:rPr>
          <w:rFonts w:ascii="仿宋" w:hAnsi="仿宋"/>
          <w:b/>
        </w:rPr>
        <w:t>正文切分决策树</w:t>
      </w:r>
      <w:proofErr w:type="spellEnd"/>
    </w:p>
    <w:p w14:paraId="40BB110E"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决策树目的是按 artifact_id 切分描述段。</w:t>
      </w:r>
    </w:p>
    <w:p w14:paraId="638A1C67"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1. 扫描正文段落，提取 artifact_id 锚点序列 A = [a1, a2, ...]</w:t>
      </w:r>
    </w:p>
    <w:p w14:paraId="44707ED9"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2. 若段落含多个 artifact_id，按 "标本X:1，夹砂灰陶……" 模式切分</w:t>
      </w:r>
    </w:p>
    <w:p w14:paraId="2ABF2619"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3. 若段落单 artifact_id 且无明显边界信号，整段归属该 artifact_id</w:t>
      </w:r>
    </w:p>
    <w:p w14:paraId="022549B4"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4. 若段落无 artifact_id：</w:t>
      </w:r>
    </w:p>
    <w:p w14:paraId="6B892FD7"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a. 检测件数语 ("1件。"、"2件。") → 归并最近上文 artifact_id</w:t>
      </w:r>
    </w:p>
    <w:p w14:paraId="08FD46D1"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b. 检测标本号 ("标本M140:5") → 归并对应 artifact_id</w:t>
      </w:r>
    </w:p>
    <w:p w14:paraId="77928621"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c. 描述中夹图引用 "（图5.85、图5.86）" → 保留为 provenance</w:t>
      </w:r>
    </w:p>
    <w:p w14:paraId="4B30A7C2"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d. 整段无信号 → 挂最近上文 artifact_id</w:t>
      </w:r>
    </w:p>
    <w:p w14:paraId="24A09C6A" w14:textId="77777777" w:rsidR="00134541" w:rsidRPr="00F34BF4" w:rsidRDefault="00000000" w:rsidP="009501F5">
      <w:pPr>
        <w:spacing w:before="80" w:after="80" w:line="360" w:lineRule="auto"/>
        <w:ind w:left="283"/>
        <w:rPr>
          <w:rFonts w:ascii="仿宋" w:hAnsi="仿宋" w:hint="eastAsia"/>
          <w:lang w:eastAsia="zh-CN"/>
        </w:rPr>
      </w:pPr>
      <w:r w:rsidRPr="00F34BF4">
        <w:rPr>
          <w:rFonts w:ascii="仿宋" w:hAnsi="仿宋"/>
          <w:sz w:val="20"/>
          <w:lang w:eastAsia="zh-CN"/>
        </w:rPr>
        <w:t>5. 低置信度段（步骤 4c/4d 触发）送 LLM 二次确认</w:t>
      </w:r>
    </w:p>
    <w:p w14:paraId="409D474E"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输出</w:t>
      </w:r>
      <w:proofErr w:type="spellEnd"/>
      <w:r w:rsidRPr="00F34BF4">
        <w:rPr>
          <w:rFonts w:ascii="仿宋" w:hAnsi="仿宋"/>
        </w:rPr>
        <w:t xml:space="preserve"> </w:t>
      </w:r>
      <w:proofErr w:type="spellStart"/>
      <w:r w:rsidRPr="00F34BF4">
        <w:rPr>
          <w:rFonts w:ascii="仿宋" w:hAnsi="仿宋"/>
        </w:rPr>
        <w:t>TextArtifact</w:t>
      </w:r>
      <w:proofErr w:type="spellEnd"/>
      <w:r w:rsidRPr="00F34BF4">
        <w:rPr>
          <w:rFonts w:ascii="仿宋" w:hAnsi="仿宋"/>
        </w:rPr>
        <w:t xml:space="preserve"> Schema：</w:t>
      </w:r>
    </w:p>
    <w:p w14:paraId="6CC54909" w14:textId="77777777" w:rsidR="0021469C" w:rsidRPr="00F34BF4" w:rsidRDefault="00000000">
      <w:pPr>
        <w:rPr>
          <w:rFonts w:ascii="仿宋" w:hAnsi="仿宋" w:hint="eastAsia"/>
        </w:rPr>
      </w:pPr>
      <w:r w:rsidRPr="00F34BF4">
        <w:rPr>
          <w:rFonts w:ascii="仿宋" w:hAnsi="仿宋"/>
          <w:lang w:eastAsia="zh-CN"/>
        </w:rPr>
        <w:t>4.3.3 高 figure-note 缺失率报告链②反推专项（D4）</w:t>
      </w:r>
    </w:p>
    <w:p w14:paraId="678FC5F8" w14:textId="77777777" w:rsidR="0021469C" w:rsidRPr="00F34BF4" w:rsidRDefault="00000000">
      <w:pPr>
        <w:rPr>
          <w:rFonts w:ascii="仿宋" w:hAnsi="仿宋" w:hint="eastAsia"/>
        </w:rPr>
      </w:pPr>
      <w:r>
        <w:rPr>
          <w:rFonts w:ascii="仿宋" w:hAnsi="仿宋"/>
          <w:lang w:eastAsia="zh-CN"/>
        </w:rPr>
        <w:t>④ 低置信段 LLM 兜底（s3_llm_confirm 默认开启，仅允许在 golden set 回归通过后关闭）</w:t>
      </w:r>
    </w:p>
    <w:p w14:paraId="11AAA3EC"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source_para_ids: list[str]  # 溯源</w:t>
      </w:r>
    </w:p>
    <w:p w14:paraId="5A5F4CA1"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sz w:val="20"/>
        </w:rPr>
        <w:t xml:space="preserve">  markers: list[str]          # ['sample_id', 'piece_count', 'fig_ref']</w:t>
      </w:r>
    </w:p>
    <w:p w14:paraId="150BA9A9"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4.4 S4 图像源解析器</w:t>
      </w:r>
    </w:p>
    <w:p w14:paraId="7B7884D1"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职责：仅 OCR 图像像素侧内容：图片内序号、比例尺文字、线图旁说明文字；支持横纵排版与组列标签。图题与图注来自 XML，不在 OCR 范围。</w:t>
      </w:r>
    </w:p>
    <w:p w14:paraId="598C509E"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4.4.1 OCR </w:t>
      </w:r>
      <w:proofErr w:type="spellStart"/>
      <w:r w:rsidRPr="00F34BF4">
        <w:rPr>
          <w:rFonts w:ascii="仿宋" w:hAnsi="仿宋"/>
          <w:b/>
        </w:rPr>
        <w:t>契约</w:t>
      </w:r>
      <w:proofErr w:type="spellEnd"/>
    </w:p>
    <w:p w14:paraId="76FD9FA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lastRenderedPageBreak/>
        <w:t>横纵排版检测：先检测图面整体方向（从比例尺区与序号区文字方向推断），传入对应 OCR 模型。</w:t>
      </w:r>
    </w:p>
    <w:p w14:paraId="7AE1C25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组列</w:t>
      </w:r>
      <w:proofErr w:type="gramStart"/>
      <w:r w:rsidRPr="00F34BF4">
        <w:rPr>
          <w:rFonts w:ascii="仿宋" w:hAnsi="仿宋"/>
          <w:lang w:eastAsia="zh-CN"/>
        </w:rPr>
        <w:t>标签："</w:t>
      </w:r>
      <w:proofErr w:type="gramEnd"/>
      <w:r w:rsidRPr="00F34BF4">
        <w:rPr>
          <w:rFonts w:ascii="仿宋" w:hAnsi="仿宋"/>
          <w:lang w:eastAsia="zh-CN"/>
        </w:rPr>
        <w:t>2、</w:t>
      </w:r>
      <w:proofErr w:type="gramStart"/>
      <w:r w:rsidRPr="00F34BF4">
        <w:rPr>
          <w:rFonts w:ascii="仿宋" w:hAnsi="仿宋"/>
          <w:lang w:eastAsia="zh-CN"/>
        </w:rPr>
        <w:t>3."</w:t>
      </w:r>
      <w:proofErr w:type="gramEnd"/>
      <w:r w:rsidRPr="00F34BF4">
        <w:rPr>
          <w:rFonts w:ascii="仿宋" w:hAnsi="仿宋"/>
          <w:lang w:eastAsia="zh-CN"/>
        </w:rPr>
        <w:t xml:space="preserve"> 整体作为一个 OCR 目标，识别为 group=[2,3]。</w:t>
      </w:r>
    </w:p>
    <w:p w14:paraId="41E9A8A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单序号多连通域：识别 </w:t>
      </w:r>
      <w:proofErr w:type="gramStart"/>
      <w:r w:rsidRPr="00F34BF4">
        <w:rPr>
          <w:rFonts w:ascii="仿宋" w:hAnsi="仿宋"/>
          <w:lang w:eastAsia="zh-CN"/>
        </w:rPr>
        <w:t>"1</w:t>
      </w:r>
      <w:proofErr w:type="gramEnd"/>
      <w:r w:rsidRPr="00F34BF4">
        <w:rPr>
          <w:rFonts w:ascii="仿宋" w:hAnsi="仿宋"/>
          <w:lang w:eastAsia="zh-CN"/>
        </w:rPr>
        <w:t>." + 对应多个 mask 区域（rule_b 的特征，序号 1 下含多个不连通视图）。</w:t>
      </w:r>
    </w:p>
    <w:p w14:paraId="3BF8AE51"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输出：SeqAnnotation</w:t>
      </w:r>
      <w:proofErr w:type="spellEnd"/>
      <w:r w:rsidRPr="00F34BF4">
        <w:rPr>
          <w:rFonts w:ascii="仿宋" w:hAnsi="仿宋"/>
        </w:rPr>
        <w:t xml:space="preserve"> {text, </w:t>
      </w:r>
      <w:proofErr w:type="spellStart"/>
      <w:r w:rsidRPr="00F34BF4">
        <w:rPr>
          <w:rFonts w:ascii="仿宋" w:hAnsi="仿宋"/>
        </w:rPr>
        <w:t>bbox</w:t>
      </w:r>
      <w:proofErr w:type="spellEnd"/>
      <w:r w:rsidRPr="00F34BF4">
        <w:rPr>
          <w:rFonts w:ascii="仿宋" w:hAnsi="仿宋"/>
        </w:rPr>
        <w:t xml:space="preserve">, </w:t>
      </w:r>
      <w:proofErr w:type="spellStart"/>
      <w:r w:rsidRPr="00F34BF4">
        <w:rPr>
          <w:rFonts w:ascii="仿宋" w:hAnsi="仿宋"/>
        </w:rPr>
        <w:t>mask_</w:t>
      </w:r>
      <w:proofErr w:type="gramStart"/>
      <w:r w:rsidRPr="00F34BF4">
        <w:rPr>
          <w:rFonts w:ascii="仿宋" w:hAnsi="仿宋"/>
        </w:rPr>
        <w:t>ref</w:t>
      </w:r>
      <w:proofErr w:type="spellEnd"/>
      <w:r w:rsidRPr="00F34BF4">
        <w:rPr>
          <w:rFonts w:ascii="仿宋" w:hAnsi="仿宋"/>
        </w:rPr>
        <w:t>?,</w:t>
      </w:r>
      <w:proofErr w:type="gramEnd"/>
      <w:r w:rsidRPr="00F34BF4">
        <w:rPr>
          <w:rFonts w:ascii="仿宋" w:hAnsi="仿宋"/>
        </w:rPr>
        <w:t xml:space="preserve"> group</w:t>
      </w:r>
      <w:proofErr w:type="gramStart"/>
      <w:r w:rsidRPr="00F34BF4">
        <w:rPr>
          <w:rFonts w:ascii="仿宋" w:hAnsi="仿宋"/>
        </w:rPr>
        <w:t>?}；</w:t>
      </w:r>
      <w:proofErr w:type="gramEnd"/>
      <w:r w:rsidRPr="00F34BF4">
        <w:rPr>
          <w:rFonts w:ascii="仿宋" w:hAnsi="仿宋"/>
        </w:rPr>
        <w:t>ScaleAnnotation {text, bbox, unit, value, seq_ref</w:t>
      </w:r>
      <w:proofErr w:type="gramStart"/>
      <w:r w:rsidRPr="00F34BF4">
        <w:rPr>
          <w:rFonts w:ascii="仿宋" w:hAnsi="仿宋"/>
        </w:rPr>
        <w:t>?}。</w:t>
      </w:r>
      <w:proofErr w:type="gramEnd"/>
    </w:p>
    <w:p w14:paraId="4E443F7A"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4.5 S5 融合仲裁器</w:t>
      </w:r>
    </w:p>
    <w:p w14:paraId="2B44144C"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职责：双源三链对齐，输出 fused_mapping（seq→artifact_id 映射 + case_type）。</w:t>
      </w:r>
    </w:p>
    <w:p w14:paraId="6DCB6D71" w14:textId="77777777" w:rsidR="0021469C" w:rsidRPr="00F34BF4" w:rsidRDefault="00000000">
      <w:pPr>
        <w:rPr>
          <w:rFonts w:ascii="仿宋" w:hAnsi="仿宋" w:hint="eastAsia"/>
        </w:rPr>
      </w:pPr>
      <w:r w:rsidRPr="00F34BF4">
        <w:rPr>
          <w:rFonts w:ascii="仿宋" w:hAnsi="仿宋"/>
          <w:lang w:eastAsia="zh-CN"/>
        </w:rPr>
        <w:t>S5 为纯仲裁节点：对 S3（链①+链②）与 S4（链③）的映射做一致性仲裁与置信评估，产出 fused_mapping 与 case_type；不执行任何文本反推。</w:t>
      </w:r>
    </w:p>
    <w:p w14:paraId="30326CFB" w14:textId="77777777" w:rsidR="00134541" w:rsidRPr="00F34BF4" w:rsidRDefault="00000000" w:rsidP="009501F5">
      <w:pPr>
        <w:spacing w:before="160" w:after="80" w:line="360" w:lineRule="auto"/>
        <w:rPr>
          <w:rFonts w:ascii="仿宋" w:hAnsi="仿宋" w:hint="eastAsia"/>
        </w:rPr>
      </w:pPr>
      <w:r w:rsidRPr="00F34BF4">
        <w:rPr>
          <w:rFonts w:ascii="仿宋" w:hAnsi="仿宋"/>
          <w:b/>
        </w:rPr>
        <w:t>4.5.1 case_type 枚举</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8D75F4" w:rsidRPr="00F34BF4" w14:paraId="4A9B8A9B"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98BA670" w14:textId="77777777" w:rsidR="008D75F4" w:rsidRPr="00F34BF4" w:rsidRDefault="00000000" w:rsidP="009501F5">
            <w:pPr>
              <w:spacing w:line="360" w:lineRule="auto"/>
              <w:rPr>
                <w:rFonts w:ascii="仿宋" w:hAnsi="仿宋" w:hint="eastAsia"/>
              </w:rPr>
            </w:pPr>
            <w:r w:rsidRPr="00F34BF4">
              <w:rPr>
                <w:rFonts w:ascii="仿宋" w:hAnsi="仿宋"/>
                <w:sz w:val="20"/>
              </w:rPr>
              <w:t>case_type</w:t>
            </w:r>
          </w:p>
        </w:tc>
        <w:tc>
          <w:tcPr>
            <w:tcW w:w="2160" w:type="dxa"/>
            <w:tcBorders>
              <w:top w:val="none" w:sz="0" w:space="0" w:color="auto"/>
              <w:left w:val="none" w:sz="0" w:space="0" w:color="auto"/>
              <w:bottom w:val="none" w:sz="0" w:space="0" w:color="auto"/>
              <w:right w:val="none" w:sz="0" w:space="0" w:color="auto"/>
            </w:tcBorders>
          </w:tcPr>
          <w:p w14:paraId="1D7CD495"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含义</w:t>
            </w:r>
          </w:p>
        </w:tc>
        <w:tc>
          <w:tcPr>
            <w:tcW w:w="2160" w:type="dxa"/>
            <w:tcBorders>
              <w:top w:val="none" w:sz="0" w:space="0" w:color="auto"/>
              <w:left w:val="none" w:sz="0" w:space="0" w:color="auto"/>
              <w:bottom w:val="none" w:sz="0" w:space="0" w:color="auto"/>
              <w:right w:val="none" w:sz="0" w:space="0" w:color="auto"/>
            </w:tcBorders>
          </w:tcPr>
          <w:p w14:paraId="58F40CF4"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判定依据</w:t>
            </w:r>
          </w:p>
        </w:tc>
        <w:tc>
          <w:tcPr>
            <w:tcW w:w="2160" w:type="dxa"/>
            <w:tcBorders>
              <w:top w:val="none" w:sz="0" w:space="0" w:color="auto"/>
              <w:left w:val="none" w:sz="0" w:space="0" w:color="auto"/>
              <w:bottom w:val="none" w:sz="0" w:space="0" w:color="auto"/>
              <w:right w:val="none" w:sz="0" w:space="0" w:color="auto"/>
            </w:tcBorders>
          </w:tcPr>
          <w:p w14:paraId="25A1C8A8"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下游处理</w:t>
            </w:r>
          </w:p>
        </w:tc>
      </w:tr>
      <w:tr w:rsidR="008D75F4" w:rsidRPr="00F34BF4" w14:paraId="5D241EBC"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C213147" w14:textId="77777777" w:rsidR="008D75F4" w:rsidRPr="00F34BF4" w:rsidRDefault="00000000" w:rsidP="009501F5">
            <w:pPr>
              <w:spacing w:line="360" w:lineRule="auto"/>
              <w:rPr>
                <w:rFonts w:ascii="仿宋" w:hAnsi="仿宋" w:hint="eastAsia"/>
              </w:rPr>
            </w:pPr>
            <w:r w:rsidRPr="00F34BF4">
              <w:rPr>
                <w:rFonts w:ascii="仿宋" w:hAnsi="仿宋"/>
                <w:sz w:val="20"/>
              </w:rPr>
              <w:t>rule_a</w:t>
            </w:r>
          </w:p>
        </w:tc>
        <w:tc>
          <w:tcPr>
            <w:tcW w:w="2160" w:type="dxa"/>
            <w:tcBorders>
              <w:top w:val="none" w:sz="0" w:space="0" w:color="auto"/>
              <w:left w:val="none" w:sz="0" w:space="0" w:color="auto"/>
              <w:bottom w:val="none" w:sz="0" w:space="0" w:color="auto"/>
              <w:right w:val="none" w:sz="0" w:space="0" w:color="auto"/>
            </w:tcBorders>
          </w:tcPr>
          <w:p w14:paraId="306C49E2"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多器物图：图注含序号列表，各 seq 对应独立线图</w:t>
            </w:r>
          </w:p>
        </w:tc>
        <w:tc>
          <w:tcPr>
            <w:tcW w:w="2160" w:type="dxa"/>
            <w:tcBorders>
              <w:top w:val="none" w:sz="0" w:space="0" w:color="auto"/>
              <w:left w:val="none" w:sz="0" w:space="0" w:color="auto"/>
              <w:bottom w:val="none" w:sz="0" w:space="0" w:color="auto"/>
              <w:right w:val="none" w:sz="0" w:space="0" w:color="auto"/>
            </w:tcBorders>
          </w:tcPr>
          <w:p w14:paraId="455B3BD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链①声明 seq 列表，与像素序号可一一对应</w:t>
            </w:r>
          </w:p>
        </w:tc>
        <w:tc>
          <w:tcPr>
            <w:tcW w:w="2160" w:type="dxa"/>
            <w:tcBorders>
              <w:top w:val="none" w:sz="0" w:space="0" w:color="auto"/>
              <w:left w:val="none" w:sz="0" w:space="0" w:color="auto"/>
              <w:bottom w:val="none" w:sz="0" w:space="0" w:color="auto"/>
              <w:right w:val="none" w:sz="0" w:space="0" w:color="auto"/>
            </w:tcBorders>
          </w:tcPr>
          <w:p w14:paraId="58129D2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S6 按 seq 拆分，S8 </w:t>
            </w:r>
            <w:proofErr w:type="spellStart"/>
            <w:r w:rsidRPr="00F34BF4">
              <w:rPr>
                <w:rFonts w:ascii="仿宋" w:hAnsi="仿宋"/>
                <w:sz w:val="20"/>
              </w:rPr>
              <w:t>逐器物出</w:t>
            </w:r>
            <w:proofErr w:type="spellEnd"/>
            <w:r w:rsidRPr="00F34BF4">
              <w:rPr>
                <w:rFonts w:ascii="仿宋" w:hAnsi="仿宋"/>
                <w:sz w:val="20"/>
              </w:rPr>
              <w:t xml:space="preserve"> Pair</w:t>
            </w:r>
          </w:p>
        </w:tc>
      </w:tr>
      <w:tr w:rsidR="008D75F4" w:rsidRPr="00F34BF4" w14:paraId="5DCF6A7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DBC0144" w14:textId="77777777" w:rsidR="008D75F4" w:rsidRPr="00F34BF4" w:rsidRDefault="00000000" w:rsidP="009501F5">
            <w:pPr>
              <w:spacing w:line="360" w:lineRule="auto"/>
              <w:rPr>
                <w:rFonts w:ascii="仿宋" w:hAnsi="仿宋" w:hint="eastAsia"/>
              </w:rPr>
            </w:pPr>
            <w:r w:rsidRPr="00F34BF4">
              <w:rPr>
                <w:rFonts w:ascii="仿宋" w:hAnsi="仿宋"/>
                <w:sz w:val="20"/>
              </w:rPr>
              <w:t>rule_b</w:t>
            </w:r>
          </w:p>
        </w:tc>
        <w:tc>
          <w:tcPr>
            <w:tcW w:w="2160" w:type="dxa"/>
            <w:tcBorders>
              <w:top w:val="none" w:sz="0" w:space="0" w:color="auto"/>
              <w:left w:val="none" w:sz="0" w:space="0" w:color="auto"/>
              <w:bottom w:val="none" w:sz="0" w:space="0" w:color="auto"/>
              <w:right w:val="none" w:sz="0" w:space="0" w:color="auto"/>
            </w:tcBorders>
          </w:tcPr>
          <w:p w14:paraId="408967E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 xml:space="preserve">单器物多视图图：全图视图同属一个 </w:t>
            </w:r>
            <w:proofErr w:type="spellStart"/>
            <w:r w:rsidRPr="00F34BF4">
              <w:rPr>
                <w:rFonts w:ascii="仿宋" w:hAnsi="仿宋"/>
                <w:sz w:val="20"/>
                <w:lang w:eastAsia="zh-CN"/>
              </w:rPr>
              <w:t>artifact_id</w:t>
            </w:r>
            <w:proofErr w:type="spellEnd"/>
            <w:r w:rsidRPr="00F34BF4">
              <w:rPr>
                <w:rFonts w:ascii="仿宋" w:hAnsi="仿宋"/>
                <w:sz w:val="20"/>
                <w:lang w:eastAsia="zh-CN"/>
              </w:rPr>
              <w:t>（含单视图退化形）</w:t>
            </w:r>
          </w:p>
        </w:tc>
        <w:tc>
          <w:tcPr>
            <w:tcW w:w="2160" w:type="dxa"/>
            <w:tcBorders>
              <w:top w:val="none" w:sz="0" w:space="0" w:color="auto"/>
              <w:left w:val="none" w:sz="0" w:space="0" w:color="auto"/>
              <w:bottom w:val="none" w:sz="0" w:space="0" w:color="auto"/>
              <w:right w:val="none" w:sz="0" w:space="0" w:color="auto"/>
            </w:tcBorders>
          </w:tcPr>
          <w:p w14:paraId="7264708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链①/</w:t>
            </w:r>
            <w:proofErr w:type="spellStart"/>
            <w:r w:rsidRPr="00F34BF4">
              <w:rPr>
                <w:rFonts w:ascii="仿宋" w:hAnsi="仿宋"/>
                <w:sz w:val="20"/>
              </w:rPr>
              <w:t>链②仅声明一个</w:t>
            </w:r>
            <w:proofErr w:type="spellEnd"/>
            <w:r w:rsidRPr="00F34BF4">
              <w:rPr>
                <w:rFonts w:ascii="仿宋" w:hAnsi="仿宋"/>
                <w:sz w:val="20"/>
              </w:rPr>
              <w:t xml:space="preserve"> </w:t>
            </w:r>
            <w:proofErr w:type="spellStart"/>
            <w:r w:rsidRPr="00F34BF4">
              <w:rPr>
                <w:rFonts w:ascii="仿宋" w:hAnsi="仿宋"/>
                <w:sz w:val="20"/>
              </w:rPr>
              <w:t>artifact_id，或</w:t>
            </w:r>
            <w:proofErr w:type="spellEnd"/>
            <w:r w:rsidRPr="00F34BF4">
              <w:rPr>
                <w:rFonts w:ascii="仿宋" w:hAnsi="仿宋"/>
                <w:sz w:val="20"/>
              </w:rPr>
              <w:t xml:space="preserve"> S9 </w:t>
            </w:r>
            <w:proofErr w:type="spellStart"/>
            <w:r w:rsidRPr="00F34BF4">
              <w:rPr>
                <w:rFonts w:ascii="仿宋" w:hAnsi="仿宋"/>
                <w:sz w:val="20"/>
              </w:rPr>
              <w:t>判定多视图同器</w:t>
            </w:r>
            <w:proofErr w:type="spellEnd"/>
          </w:p>
        </w:tc>
        <w:tc>
          <w:tcPr>
            <w:tcW w:w="2160" w:type="dxa"/>
            <w:tcBorders>
              <w:top w:val="none" w:sz="0" w:space="0" w:color="auto"/>
              <w:left w:val="none" w:sz="0" w:space="0" w:color="auto"/>
              <w:bottom w:val="none" w:sz="0" w:space="0" w:color="auto"/>
              <w:right w:val="none" w:sz="0" w:space="0" w:color="auto"/>
            </w:tcBorders>
          </w:tcPr>
          <w:p w14:paraId="123D897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 整图分割，S8 合并出图</w:t>
            </w:r>
          </w:p>
        </w:tc>
      </w:tr>
      <w:tr w:rsidR="008D75F4" w:rsidRPr="00F34BF4" w14:paraId="410B7768"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934B8C3" w14:textId="77777777" w:rsidR="008D75F4" w:rsidRPr="00F34BF4" w:rsidRDefault="00000000" w:rsidP="009501F5">
            <w:pPr>
              <w:spacing w:line="360" w:lineRule="auto"/>
              <w:rPr>
                <w:rFonts w:ascii="仿宋" w:hAnsi="仿宋" w:hint="eastAsia"/>
              </w:rPr>
            </w:pPr>
            <w:r w:rsidRPr="00F34BF4">
              <w:rPr>
                <w:rFonts w:ascii="仿宋" w:hAnsi="仿宋"/>
                <w:sz w:val="20"/>
              </w:rPr>
              <w:t>split_same_seq</w:t>
            </w:r>
          </w:p>
        </w:tc>
        <w:tc>
          <w:tcPr>
            <w:tcW w:w="2160" w:type="dxa"/>
            <w:tcBorders>
              <w:top w:val="none" w:sz="0" w:space="0" w:color="auto"/>
              <w:left w:val="none" w:sz="0" w:space="0" w:color="auto"/>
              <w:bottom w:val="none" w:sz="0" w:space="0" w:color="auto"/>
              <w:right w:val="none" w:sz="0" w:space="0" w:color="auto"/>
            </w:tcBorders>
          </w:tcPr>
          <w:p w14:paraId="76A1070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同号多器：同一 seq 对应多个 artifact_id</w:t>
            </w:r>
          </w:p>
        </w:tc>
        <w:tc>
          <w:tcPr>
            <w:tcW w:w="2160" w:type="dxa"/>
            <w:tcBorders>
              <w:top w:val="none" w:sz="0" w:space="0" w:color="auto"/>
              <w:left w:val="none" w:sz="0" w:space="0" w:color="auto"/>
              <w:bottom w:val="none" w:sz="0" w:space="0" w:color="auto"/>
              <w:right w:val="none" w:sz="0" w:space="0" w:color="auto"/>
            </w:tcBorders>
          </w:tcPr>
          <w:p w14:paraId="1A96761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 xml:space="preserve">图注形如 </w:t>
            </w:r>
            <w:proofErr w:type="gramStart"/>
            <w:r w:rsidRPr="00F34BF4">
              <w:rPr>
                <w:rFonts w:ascii="仿宋" w:hAnsi="仿宋"/>
                <w:sz w:val="20"/>
                <w:lang w:eastAsia="zh-CN"/>
              </w:rPr>
              <w:t>"2</w:t>
            </w:r>
            <w:proofErr w:type="gramEnd"/>
            <w:r w:rsidRPr="00F34BF4">
              <w:rPr>
                <w:rFonts w:ascii="仿宋" w:hAnsi="仿宋"/>
                <w:sz w:val="20"/>
                <w:lang w:eastAsia="zh-CN"/>
              </w:rPr>
              <w:t>、9.铁器（00FBH1:6、00FBH1:3）"</w:t>
            </w:r>
          </w:p>
        </w:tc>
        <w:tc>
          <w:tcPr>
            <w:tcW w:w="2160" w:type="dxa"/>
            <w:tcBorders>
              <w:top w:val="none" w:sz="0" w:space="0" w:color="auto"/>
              <w:left w:val="none" w:sz="0" w:space="0" w:color="auto"/>
              <w:bottom w:val="none" w:sz="0" w:space="0" w:color="auto"/>
              <w:right w:val="none" w:sz="0" w:space="0" w:color="auto"/>
            </w:tcBorders>
          </w:tcPr>
          <w:p w14:paraId="193C801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按 </w:t>
            </w:r>
            <w:proofErr w:type="spellStart"/>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拆为独立</w:t>
            </w:r>
            <w:proofErr w:type="spellEnd"/>
            <w:r w:rsidRPr="00F34BF4">
              <w:rPr>
                <w:rFonts w:ascii="仿宋" w:hAnsi="仿宋"/>
                <w:sz w:val="20"/>
              </w:rPr>
              <w:t xml:space="preserve"> </w:t>
            </w:r>
            <w:proofErr w:type="spellStart"/>
            <w:r w:rsidRPr="00F34BF4">
              <w:rPr>
                <w:rFonts w:ascii="仿宋" w:hAnsi="仿宋"/>
                <w:sz w:val="20"/>
              </w:rPr>
              <w:t>Pair，共享掩膜溯源</w:t>
            </w:r>
            <w:proofErr w:type="spellEnd"/>
          </w:p>
        </w:tc>
      </w:tr>
      <w:tr w:rsidR="008D75F4" w:rsidRPr="00F34BF4" w14:paraId="139E9C2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FF0A453" w14:textId="77777777" w:rsidR="008D75F4" w:rsidRPr="00F34BF4" w:rsidRDefault="00000000" w:rsidP="009501F5">
            <w:pPr>
              <w:spacing w:line="360" w:lineRule="auto"/>
              <w:rPr>
                <w:rFonts w:ascii="仿宋" w:hAnsi="仿宋" w:hint="eastAsia"/>
              </w:rPr>
            </w:pPr>
            <w:r w:rsidRPr="00F34BF4">
              <w:rPr>
                <w:rFonts w:ascii="仿宋" w:hAnsi="仿宋"/>
                <w:sz w:val="20"/>
              </w:rPr>
              <w:t>range_split</w:t>
            </w:r>
          </w:p>
        </w:tc>
        <w:tc>
          <w:tcPr>
            <w:tcW w:w="2160" w:type="dxa"/>
            <w:tcBorders>
              <w:top w:val="none" w:sz="0" w:space="0" w:color="auto"/>
              <w:left w:val="none" w:sz="0" w:space="0" w:color="auto"/>
              <w:bottom w:val="none" w:sz="0" w:space="0" w:color="auto"/>
              <w:right w:val="none" w:sz="0" w:space="0" w:color="auto"/>
            </w:tcBorders>
          </w:tcPr>
          <w:p w14:paraId="7DDCF24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区间序号：区间 seq 对应多个 artifact_id</w:t>
            </w:r>
          </w:p>
        </w:tc>
        <w:tc>
          <w:tcPr>
            <w:tcW w:w="2160" w:type="dxa"/>
            <w:tcBorders>
              <w:top w:val="none" w:sz="0" w:space="0" w:color="auto"/>
              <w:left w:val="none" w:sz="0" w:space="0" w:color="auto"/>
              <w:bottom w:val="none" w:sz="0" w:space="0" w:color="auto"/>
              <w:right w:val="none" w:sz="0" w:space="0" w:color="auto"/>
            </w:tcBorders>
          </w:tcPr>
          <w:p w14:paraId="2048280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图注形如 "1～4.豆（M3:4、M3:2、M3:3、M3:1）"</w:t>
            </w:r>
          </w:p>
        </w:tc>
        <w:tc>
          <w:tcPr>
            <w:tcW w:w="2160" w:type="dxa"/>
            <w:tcBorders>
              <w:top w:val="none" w:sz="0" w:space="0" w:color="auto"/>
              <w:left w:val="none" w:sz="0" w:space="0" w:color="auto"/>
              <w:bottom w:val="none" w:sz="0" w:space="0" w:color="auto"/>
              <w:right w:val="none" w:sz="0" w:space="0" w:color="auto"/>
            </w:tcBorders>
          </w:tcPr>
          <w:p w14:paraId="0B35377E"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按 artifact_id 拆为独立 Pair，共享掩膜溯源</w:t>
            </w:r>
          </w:p>
        </w:tc>
      </w:tr>
      <w:tr w:rsidR="008D75F4" w:rsidRPr="00F34BF4" w14:paraId="3C1A0E6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6D9C45C" w14:textId="77777777" w:rsidR="008D75F4" w:rsidRPr="00F34BF4" w:rsidRDefault="00000000" w:rsidP="009501F5">
            <w:pPr>
              <w:spacing w:line="360" w:lineRule="auto"/>
              <w:rPr>
                <w:rFonts w:ascii="仿宋" w:hAnsi="仿宋" w:hint="eastAsia"/>
              </w:rPr>
            </w:pPr>
            <w:r w:rsidRPr="00F34BF4">
              <w:rPr>
                <w:rFonts w:ascii="仿宋" w:hAnsi="仿宋"/>
                <w:sz w:val="20"/>
              </w:rPr>
              <w:t>seq_missing</w:t>
            </w:r>
          </w:p>
        </w:tc>
        <w:tc>
          <w:tcPr>
            <w:tcW w:w="2160" w:type="dxa"/>
            <w:tcBorders>
              <w:top w:val="none" w:sz="0" w:space="0" w:color="auto"/>
              <w:left w:val="none" w:sz="0" w:space="0" w:color="auto"/>
              <w:bottom w:val="none" w:sz="0" w:space="0" w:color="auto"/>
              <w:right w:val="none" w:sz="0" w:space="0" w:color="auto"/>
            </w:tcBorders>
          </w:tcPr>
          <w:p w14:paraId="2B4ED3B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无序号多器：图面多个器物线图但图注无</w:t>
            </w:r>
            <w:r w:rsidRPr="00F34BF4">
              <w:rPr>
                <w:rFonts w:ascii="仿宋" w:hAnsi="仿宋"/>
                <w:sz w:val="20"/>
                <w:lang w:eastAsia="zh-CN"/>
              </w:rPr>
              <w:lastRenderedPageBreak/>
              <w:t>序号列表（含图注缺失）</w:t>
            </w:r>
          </w:p>
        </w:tc>
        <w:tc>
          <w:tcPr>
            <w:tcW w:w="2160" w:type="dxa"/>
            <w:tcBorders>
              <w:top w:val="none" w:sz="0" w:space="0" w:color="auto"/>
              <w:left w:val="none" w:sz="0" w:space="0" w:color="auto"/>
              <w:bottom w:val="none" w:sz="0" w:space="0" w:color="auto"/>
              <w:right w:val="none" w:sz="0" w:space="0" w:color="auto"/>
            </w:tcBorders>
          </w:tcPr>
          <w:p w14:paraId="0A1DDD18"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lastRenderedPageBreak/>
              <w:t>无法建立</w:t>
            </w:r>
            <w:proofErr w:type="spellEnd"/>
            <w:r w:rsidRPr="00F34BF4">
              <w:rPr>
                <w:rFonts w:ascii="仿宋" w:hAnsi="仿宋"/>
                <w:sz w:val="20"/>
              </w:rPr>
              <w:t xml:space="preserve"> </w:t>
            </w:r>
            <w:proofErr w:type="spellStart"/>
            <w:r w:rsidRPr="00F34BF4">
              <w:rPr>
                <w:rFonts w:ascii="仿宋" w:hAnsi="仿宋"/>
                <w:sz w:val="20"/>
              </w:rPr>
              <w:t>seq</w:t>
            </w:r>
            <w:r w:rsidRPr="00F34BF4">
              <w:rPr>
                <w:rFonts w:ascii="Courier New" w:hAnsi="Courier New" w:cs="Courier New"/>
                <w:sz w:val="20"/>
              </w:rPr>
              <w:t>↔</w:t>
            </w:r>
            <w:r w:rsidRPr="00F34BF4">
              <w:rPr>
                <w:rFonts w:ascii="仿宋" w:hAnsi="仿宋"/>
                <w:sz w:val="20"/>
              </w:rPr>
              <w:t>artifact_id</w:t>
            </w:r>
            <w:proofErr w:type="spellEnd"/>
            <w:r w:rsidRPr="00F34BF4">
              <w:rPr>
                <w:rFonts w:ascii="仿宋" w:hAnsi="仿宋"/>
                <w:sz w:val="20"/>
              </w:rPr>
              <w:t xml:space="preserve"> </w:t>
            </w:r>
            <w:proofErr w:type="spellStart"/>
            <w:r w:rsidRPr="00F34BF4">
              <w:rPr>
                <w:rFonts w:ascii="仿宋" w:hAnsi="仿宋"/>
                <w:sz w:val="20"/>
              </w:rPr>
              <w:t>对</w:t>
            </w:r>
            <w:r w:rsidRPr="00F34BF4">
              <w:rPr>
                <w:rFonts w:ascii="仿宋" w:hAnsi="仿宋"/>
                <w:sz w:val="20"/>
              </w:rPr>
              <w:lastRenderedPageBreak/>
              <w:t>应</w:t>
            </w:r>
            <w:proofErr w:type="spellEnd"/>
          </w:p>
        </w:tc>
        <w:tc>
          <w:tcPr>
            <w:tcW w:w="2160" w:type="dxa"/>
            <w:tcBorders>
              <w:top w:val="none" w:sz="0" w:space="0" w:color="auto"/>
              <w:left w:val="none" w:sz="0" w:space="0" w:color="auto"/>
              <w:bottom w:val="none" w:sz="0" w:space="0" w:color="auto"/>
              <w:right w:val="none" w:sz="0" w:space="0" w:color="auto"/>
            </w:tcBorders>
          </w:tcPr>
          <w:p w14:paraId="36B7969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lastRenderedPageBreak/>
              <w:t>触发 E005 报警，PENDING_REVIEW</w:t>
            </w:r>
          </w:p>
        </w:tc>
      </w:tr>
      <w:tr w:rsidR="008D75F4" w:rsidRPr="00F34BF4" w14:paraId="2A7D7D11"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EA6770E" w14:textId="77777777" w:rsidR="008D75F4" w:rsidRPr="00F34BF4" w:rsidRDefault="00000000" w:rsidP="009501F5">
            <w:pPr>
              <w:spacing w:line="360" w:lineRule="auto"/>
              <w:rPr>
                <w:rFonts w:ascii="仿宋" w:hAnsi="仿宋" w:hint="eastAsia"/>
              </w:rPr>
            </w:pPr>
            <w:r w:rsidRPr="00F34BF4">
              <w:rPr>
                <w:rFonts w:ascii="仿宋" w:hAnsi="仿宋"/>
                <w:sz w:val="20"/>
              </w:rPr>
              <w:lastRenderedPageBreak/>
              <w:t>plate</w:t>
            </w:r>
          </w:p>
        </w:tc>
        <w:tc>
          <w:tcPr>
            <w:tcW w:w="2160" w:type="dxa"/>
            <w:tcBorders>
              <w:top w:val="none" w:sz="0" w:space="0" w:color="auto"/>
              <w:left w:val="none" w:sz="0" w:space="0" w:color="auto"/>
              <w:bottom w:val="none" w:sz="0" w:space="0" w:color="auto"/>
              <w:right w:val="none" w:sz="0" w:space="0" w:color="auto"/>
            </w:tcBorders>
          </w:tcPr>
          <w:p w14:paraId="6332296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彩板图</w:t>
            </w:r>
          </w:p>
        </w:tc>
        <w:tc>
          <w:tcPr>
            <w:tcW w:w="2160" w:type="dxa"/>
            <w:tcBorders>
              <w:top w:val="none" w:sz="0" w:space="0" w:color="auto"/>
              <w:left w:val="none" w:sz="0" w:space="0" w:color="auto"/>
              <w:bottom w:val="none" w:sz="0" w:space="0" w:color="auto"/>
              <w:right w:val="none" w:sz="0" w:space="0" w:color="auto"/>
            </w:tcBorders>
          </w:tcPr>
          <w:p w14:paraId="166C368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XML 图题匹配图版/</w:t>
            </w:r>
            <w:proofErr w:type="gramStart"/>
            <w:r w:rsidRPr="00F34BF4">
              <w:rPr>
                <w:rFonts w:ascii="仿宋" w:hAnsi="仿宋"/>
                <w:sz w:val="20"/>
                <w:lang w:eastAsia="zh-CN"/>
              </w:rPr>
              <w:t>圖</w:t>
            </w:r>
            <w:proofErr w:type="gramEnd"/>
            <w:r w:rsidRPr="00F34BF4">
              <w:rPr>
                <w:rFonts w:ascii="仿宋" w:hAnsi="仿宋"/>
                <w:sz w:val="20"/>
                <w:lang w:eastAsia="zh-CN"/>
              </w:rPr>
              <w:t>版样式</w:t>
            </w:r>
          </w:p>
        </w:tc>
        <w:tc>
          <w:tcPr>
            <w:tcW w:w="2160" w:type="dxa"/>
            <w:tcBorders>
              <w:top w:val="none" w:sz="0" w:space="0" w:color="auto"/>
              <w:left w:val="none" w:sz="0" w:space="0" w:color="auto"/>
              <w:bottom w:val="none" w:sz="0" w:space="0" w:color="auto"/>
              <w:right w:val="none" w:sz="0" w:space="0" w:color="auto"/>
            </w:tcBorders>
          </w:tcPr>
          <w:p w14:paraId="5074C38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进入</w:t>
            </w:r>
            <w:proofErr w:type="spellEnd"/>
            <w:r w:rsidRPr="00F34BF4">
              <w:rPr>
                <w:rFonts w:ascii="仿宋" w:hAnsi="仿宋"/>
                <w:sz w:val="20"/>
              </w:rPr>
              <w:t xml:space="preserve"> S7 </w:t>
            </w:r>
            <w:proofErr w:type="spellStart"/>
            <w:r w:rsidRPr="00F34BF4">
              <w:rPr>
                <w:rFonts w:ascii="仿宋" w:hAnsi="仿宋"/>
                <w:sz w:val="20"/>
              </w:rPr>
              <w:t>彩板管线</w:t>
            </w:r>
            <w:proofErr w:type="spellEnd"/>
          </w:p>
        </w:tc>
      </w:tr>
      <w:tr w:rsidR="008D75F4" w:rsidRPr="00F34BF4" w14:paraId="1BFBA27B"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B33AE0C" w14:textId="77777777" w:rsidR="008D75F4" w:rsidRPr="00F34BF4" w:rsidRDefault="00000000" w:rsidP="009501F5">
            <w:pPr>
              <w:spacing w:line="360" w:lineRule="auto"/>
              <w:rPr>
                <w:rFonts w:ascii="仿宋" w:hAnsi="仿宋" w:hint="eastAsia"/>
              </w:rPr>
            </w:pPr>
            <w:r w:rsidRPr="00F34BF4">
              <w:rPr>
                <w:rFonts w:ascii="仿宋" w:hAnsi="仿宋"/>
                <w:sz w:val="20"/>
              </w:rPr>
              <w:t>discarded</w:t>
            </w:r>
          </w:p>
        </w:tc>
        <w:tc>
          <w:tcPr>
            <w:tcW w:w="2160" w:type="dxa"/>
            <w:tcBorders>
              <w:top w:val="none" w:sz="0" w:space="0" w:color="auto"/>
              <w:left w:val="none" w:sz="0" w:space="0" w:color="auto"/>
              <w:bottom w:val="none" w:sz="0" w:space="0" w:color="auto"/>
              <w:right w:val="none" w:sz="0" w:space="0" w:color="auto"/>
            </w:tcBorders>
          </w:tcPr>
          <w:p w14:paraId="78A8D706"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非器物图</w:t>
            </w:r>
          </w:p>
        </w:tc>
        <w:tc>
          <w:tcPr>
            <w:tcW w:w="2160" w:type="dxa"/>
            <w:tcBorders>
              <w:top w:val="none" w:sz="0" w:space="0" w:color="auto"/>
              <w:left w:val="none" w:sz="0" w:space="0" w:color="auto"/>
              <w:bottom w:val="none" w:sz="0" w:space="0" w:color="auto"/>
              <w:right w:val="none" w:sz="0" w:space="0" w:color="auto"/>
            </w:tcBorders>
          </w:tcPr>
          <w:p w14:paraId="004E0B2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视觉判定与图题关键词否决</w:t>
            </w:r>
          </w:p>
        </w:tc>
        <w:tc>
          <w:tcPr>
            <w:tcW w:w="2160" w:type="dxa"/>
            <w:tcBorders>
              <w:top w:val="none" w:sz="0" w:space="0" w:color="auto"/>
              <w:left w:val="none" w:sz="0" w:space="0" w:color="auto"/>
              <w:bottom w:val="none" w:sz="0" w:space="0" w:color="auto"/>
              <w:right w:val="none" w:sz="0" w:space="0" w:color="auto"/>
            </w:tcBorders>
          </w:tcPr>
          <w:p w14:paraId="4D0D8D8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仅存档，不构造</w:t>
            </w:r>
            <w:proofErr w:type="spellEnd"/>
            <w:r w:rsidRPr="00F34BF4">
              <w:rPr>
                <w:rFonts w:ascii="仿宋" w:hAnsi="仿宋"/>
                <w:sz w:val="20"/>
              </w:rPr>
              <w:t xml:space="preserve"> Pair</w:t>
            </w:r>
          </w:p>
        </w:tc>
      </w:tr>
    </w:tbl>
    <w:p w14:paraId="1F950527"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4.6 S6 视觉分割器</w:t>
      </w:r>
    </w:p>
    <w:p w14:paraId="32F3730C"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职责：SAM 实例分割线图与彩板，输出 mask 三件套（线图 + 说明文字 + 专属比例尺）。</w:t>
      </w:r>
    </w:p>
    <w:p w14:paraId="409170F2"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4.6.1 </w:t>
      </w:r>
      <w:proofErr w:type="spellStart"/>
      <w:r w:rsidRPr="00F34BF4">
        <w:rPr>
          <w:rFonts w:ascii="仿宋" w:hAnsi="仿宋"/>
          <w:b/>
        </w:rPr>
        <w:t>掩膜三件套契约</w:t>
      </w:r>
      <w:proofErr w:type="spellEnd"/>
    </w:p>
    <w:p w14:paraId="26A6C8BC" w14:textId="77777777" w:rsidR="00134541" w:rsidRPr="00F34BF4" w:rsidRDefault="00000000" w:rsidP="009501F5">
      <w:pPr>
        <w:pStyle w:val="a0"/>
        <w:spacing w:after="40" w:line="360" w:lineRule="auto"/>
        <w:rPr>
          <w:rFonts w:ascii="仿宋" w:hAnsi="仿宋" w:hint="eastAsia"/>
        </w:rPr>
      </w:pPr>
      <w:r w:rsidRPr="00F34BF4">
        <w:rPr>
          <w:rFonts w:ascii="仿宋" w:hAnsi="仿宋"/>
        </w:rPr>
        <w:t>线图 mask：基于 SAM 自动分割，初始自动模式出候选 mask[]。</w:t>
      </w:r>
    </w:p>
    <w:p w14:paraId="676F9F7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说明文字 mask：紧邻线图旁的 OCR 区域（如 </w:t>
      </w:r>
      <w:proofErr w:type="gramStart"/>
      <w:r w:rsidRPr="00F34BF4">
        <w:rPr>
          <w:rFonts w:ascii="仿宋" w:hAnsi="仿宋"/>
          <w:lang w:eastAsia="zh-CN"/>
        </w:rPr>
        <w:t>"盖顶</w:t>
      </w:r>
      <w:proofErr w:type="gramEnd"/>
      <w:r w:rsidRPr="00F34BF4">
        <w:rPr>
          <w:rFonts w:ascii="仿宋" w:hAnsi="仿宋"/>
          <w:lang w:eastAsia="zh-CN"/>
        </w:rPr>
        <w:t>面纹饰"、</w:t>
      </w:r>
      <w:proofErr w:type="gramStart"/>
      <w:r w:rsidRPr="00F34BF4">
        <w:rPr>
          <w:rFonts w:ascii="仿宋" w:hAnsi="仿宋"/>
          <w:lang w:eastAsia="zh-CN"/>
        </w:rPr>
        <w:t>"颈</w:t>
      </w:r>
      <w:proofErr w:type="gramEnd"/>
      <w:r w:rsidRPr="00F34BF4">
        <w:rPr>
          <w:rFonts w:ascii="仿宋" w:hAnsi="仿宋"/>
          <w:lang w:eastAsia="zh-CN"/>
        </w:rPr>
        <w:t>部"、</w:t>
      </w:r>
      <w:proofErr w:type="gramStart"/>
      <w:r w:rsidRPr="00F34BF4">
        <w:rPr>
          <w:rFonts w:ascii="仿宋" w:hAnsi="仿宋"/>
          <w:lang w:eastAsia="zh-CN"/>
        </w:rPr>
        <w:t>"主视图"</w:t>
      </w:r>
      <w:proofErr w:type="gramEnd"/>
      <w:r w:rsidRPr="00F34BF4">
        <w:rPr>
          <w:rFonts w:ascii="仿宋" w:hAnsi="仿宋"/>
          <w:lang w:eastAsia="zh-CN"/>
        </w:rPr>
        <w:t>、</w:t>
      </w:r>
      <w:proofErr w:type="gramStart"/>
      <w:r w:rsidRPr="00F34BF4">
        <w:rPr>
          <w:rFonts w:ascii="仿宋" w:hAnsi="仿宋"/>
          <w:lang w:eastAsia="zh-CN"/>
        </w:rPr>
        <w:t>"侧视"</w:t>
      </w:r>
      <w:proofErr w:type="gramEnd"/>
      <w:r w:rsidRPr="00F34BF4">
        <w:rPr>
          <w:rFonts w:ascii="仿宋" w:hAnsi="仿宋"/>
          <w:lang w:eastAsia="zh-CN"/>
        </w:rPr>
        <w:t>），必须作为 mask 不可分割部分。</w:t>
      </w:r>
    </w:p>
    <w:p w14:paraId="4044DFB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专属比例尺 mask：按 §5.4 比例尺三级归属（硬匹配 &gt; 全局共享 &gt; 报警）。</w:t>
      </w:r>
    </w:p>
    <w:p w14:paraId="2D480AC9"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重叠处理：仅提取自身 mask 像素，禁像素补全。</w:t>
      </w:r>
    </w:p>
    <w:p w14:paraId="3FD2928B"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禁止项：bbox</w:t>
      </w:r>
      <w:proofErr w:type="spellEnd"/>
      <w:r w:rsidRPr="00F34BF4">
        <w:rPr>
          <w:rFonts w:ascii="仿宋" w:hAnsi="仿宋"/>
        </w:rPr>
        <w:t xml:space="preserve"> </w:t>
      </w:r>
      <w:proofErr w:type="spellStart"/>
      <w:r w:rsidRPr="00F34BF4">
        <w:rPr>
          <w:rFonts w:ascii="仿宋" w:hAnsi="仿宋"/>
        </w:rPr>
        <w:t>切割、bbox</w:t>
      </w:r>
      <w:proofErr w:type="spellEnd"/>
      <w:r w:rsidRPr="00F34BF4">
        <w:rPr>
          <w:rFonts w:ascii="仿宋" w:hAnsi="仿宋"/>
        </w:rPr>
        <w:t xml:space="preserve"> 内 mask </w:t>
      </w:r>
      <w:proofErr w:type="spellStart"/>
      <w:r w:rsidRPr="00F34BF4">
        <w:rPr>
          <w:rFonts w:ascii="仿宋" w:hAnsi="仿宋"/>
        </w:rPr>
        <w:t>补全、跨</w:t>
      </w:r>
      <w:proofErr w:type="spellEnd"/>
      <w:r w:rsidRPr="00F34BF4">
        <w:rPr>
          <w:rFonts w:ascii="仿宋" w:hAnsi="仿宋"/>
        </w:rPr>
        <w:t xml:space="preserve"> mask 像素借用。</w:t>
      </w:r>
    </w:p>
    <w:p w14:paraId="0C4CA9F4" w14:textId="77777777" w:rsidR="00134541" w:rsidRPr="00F34BF4" w:rsidRDefault="00000000" w:rsidP="009501F5">
      <w:pPr>
        <w:spacing w:before="160" w:after="80" w:line="360" w:lineRule="auto"/>
        <w:rPr>
          <w:rFonts w:ascii="仿宋" w:hAnsi="仿宋" w:hint="eastAsia"/>
        </w:rPr>
      </w:pPr>
      <w:r w:rsidRPr="00F34BF4">
        <w:rPr>
          <w:rFonts w:ascii="仿宋" w:hAnsi="仿宋"/>
          <w:b/>
        </w:rPr>
        <w:t>4.6.2 纵横向检测算法</w:t>
      </w:r>
    </w:p>
    <w:p w14:paraId="7420A5BE"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检测器：</w:t>
      </w:r>
    </w:p>
    <w:p w14:paraId="23835B64"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抽取比例尺区与序号区文字；</w:t>
      </w:r>
    </w:p>
    <w:p w14:paraId="0155DE6E"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用文本方向分类器判断单向 vs 多向；</w:t>
      </w:r>
    </w:p>
    <w:p w14:paraId="5642BFEE"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若多向 → 整图旋转 90° 进行方向统一（S9 监督）。</w:t>
      </w:r>
    </w:p>
    <w:p w14:paraId="59CA007A"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旋转时同步：专属比例尺 + 线图 + 说明文字采用同一旋转矩阵。</w:t>
      </w:r>
    </w:p>
    <w:p w14:paraId="358126A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4.7 S7 彩板解析器</w:t>
      </w:r>
    </w:p>
    <w:p w14:paraId="36B4C8CF"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职责：从 XML 图题提取图版标题，条目号识别，条目→</w:t>
      </w:r>
      <w:proofErr w:type="spellStart"/>
      <w:r w:rsidRPr="00F34BF4">
        <w:rPr>
          <w:rFonts w:ascii="仿宋" w:hAnsi="仿宋"/>
          <w:lang w:eastAsia="zh-CN"/>
        </w:rPr>
        <w:t>artifact_id</w:t>
      </w:r>
      <w:proofErr w:type="spellEnd"/>
      <w:r w:rsidRPr="00F34BF4">
        <w:rPr>
          <w:rFonts w:ascii="仿宋" w:hAnsi="仿宋"/>
          <w:lang w:eastAsia="zh-CN"/>
        </w:rPr>
        <w:t xml:space="preserve"> 映射，输出单张彩图与条目。</w:t>
      </w:r>
    </w:p>
    <w:p w14:paraId="50887581"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lastRenderedPageBreak/>
        <w:t>4.7.1 图版版面识别</w:t>
      </w:r>
    </w:p>
    <w:p w14:paraId="1E10BA9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图版标题识别：XML figure-title 匹配 </w:t>
      </w:r>
      <w:proofErr w:type="gramStart"/>
      <w:r w:rsidRPr="00F34BF4">
        <w:rPr>
          <w:rFonts w:ascii="仿宋" w:hAnsi="仿宋"/>
          <w:lang w:eastAsia="zh-CN"/>
        </w:rPr>
        <w:t>"图版</w:t>
      </w:r>
      <w:proofErr w:type="gramEnd"/>
      <w:r w:rsidRPr="00F34BF4">
        <w:rPr>
          <w:rFonts w:ascii="仿宋" w:hAnsi="仿宋"/>
          <w:lang w:eastAsia="zh-CN"/>
        </w:rPr>
        <w:t>[一二三四五六七八九十百千0-9]+"、"</w:t>
      </w:r>
      <w:proofErr w:type="gramStart"/>
      <w:r w:rsidRPr="00F34BF4">
        <w:rPr>
          <w:rFonts w:ascii="仿宋" w:hAnsi="仿宋"/>
          <w:lang w:eastAsia="zh-CN"/>
        </w:rPr>
        <w:t>圖</w:t>
      </w:r>
      <w:proofErr w:type="gramEnd"/>
      <w:r w:rsidRPr="00F34BF4">
        <w:rPr>
          <w:rFonts w:ascii="仿宋" w:hAnsi="仿宋"/>
          <w:lang w:eastAsia="zh-CN"/>
        </w:rPr>
        <w:t>版[一二三四五六七八九十百千0-9]+"、</w:t>
      </w:r>
      <w:proofErr w:type="gramStart"/>
      <w:r w:rsidRPr="00F34BF4">
        <w:rPr>
          <w:rFonts w:ascii="仿宋" w:hAnsi="仿宋"/>
          <w:lang w:eastAsia="zh-CN"/>
        </w:rPr>
        <w:t>"图版</w:t>
      </w:r>
      <w:proofErr w:type="gramEnd"/>
      <w:r w:rsidRPr="00F34BF4">
        <w:rPr>
          <w:rFonts w:ascii="仿宋" w:hAnsi="仿宋"/>
          <w:lang w:eastAsia="zh-CN"/>
        </w:rPr>
        <w:t>[-\s]?[0-9]</w:t>
      </w:r>
      <w:proofErr w:type="gramStart"/>
      <w:r w:rsidRPr="00F34BF4">
        <w:rPr>
          <w:rFonts w:ascii="仿宋" w:hAnsi="仿宋"/>
          <w:lang w:eastAsia="zh-CN"/>
        </w:rPr>
        <w:t>+"</w:t>
      </w:r>
      <w:proofErr w:type="gramEnd"/>
      <w:r w:rsidRPr="00F34BF4">
        <w:rPr>
          <w:rFonts w:ascii="仿宋" w:hAnsi="仿宋"/>
          <w:lang w:eastAsia="zh-CN"/>
        </w:rPr>
        <w:t xml:space="preserve"> 样式并提取图版号；图版标题不在像素中 OCR。</w:t>
      </w:r>
    </w:p>
    <w:p w14:paraId="02D22B5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条目号识别：像素 OCR 识别 "阿拉伯数字 + . 或</w:t>
      </w:r>
      <w:proofErr w:type="gramStart"/>
      <w:r w:rsidRPr="00F34BF4">
        <w:rPr>
          <w:rFonts w:ascii="仿宋" w:hAnsi="仿宋"/>
          <w:lang w:eastAsia="zh-CN"/>
        </w:rPr>
        <w:t xml:space="preserve"> 、</w:t>
      </w:r>
      <w:proofErr w:type="gramEnd"/>
      <w:r w:rsidRPr="00F34BF4">
        <w:rPr>
          <w:rFonts w:ascii="仿宋" w:hAnsi="仿宋"/>
          <w:lang w:eastAsia="zh-CN"/>
        </w:rPr>
        <w:t>"，</w:t>
      </w:r>
      <w:proofErr w:type="gramStart"/>
      <w:r w:rsidRPr="00F34BF4">
        <w:rPr>
          <w:rFonts w:ascii="仿宋" w:hAnsi="仿宋"/>
          <w:lang w:eastAsia="zh-CN"/>
        </w:rPr>
        <w:t>如 "</w:t>
      </w:r>
      <w:proofErr w:type="gramEnd"/>
      <w:r w:rsidRPr="00F34BF4">
        <w:rPr>
          <w:rFonts w:ascii="仿宋" w:hAnsi="仿宋"/>
          <w:lang w:eastAsia="zh-CN"/>
        </w:rPr>
        <w:t>1."、"2、"、"1、3"；条目号是彩板像素侧的主要 OCR 目标。</w:t>
      </w:r>
    </w:p>
    <w:p w14:paraId="53D45F59"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上游解析正确前提下，图版标题与图注以独立 XML 节点交付，S7 不做版面粘连兼容，仅校验图版号连续性与条目映射完整性。</w:t>
      </w:r>
    </w:p>
    <w:p w14:paraId="155AB786"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4.7.2 </w:t>
      </w:r>
      <w:proofErr w:type="spellStart"/>
      <w:r w:rsidRPr="00F34BF4">
        <w:rPr>
          <w:rFonts w:ascii="仿宋" w:hAnsi="仿宋"/>
          <w:b/>
        </w:rPr>
        <w:t>条目→artifact_id</w:t>
      </w:r>
      <w:proofErr w:type="spellEnd"/>
      <w:r w:rsidRPr="00F34BF4">
        <w:rPr>
          <w:rFonts w:ascii="仿宋" w:hAnsi="仿宋"/>
          <w:b/>
        </w:rPr>
        <w:t xml:space="preserve"> </w:t>
      </w:r>
      <w:proofErr w:type="spellStart"/>
      <w:r w:rsidRPr="00F34BF4">
        <w:rPr>
          <w:rFonts w:ascii="仿宋" w:hAnsi="仿宋"/>
          <w:b/>
        </w:rPr>
        <w:t>映射</w:t>
      </w:r>
      <w:proofErr w:type="spellEnd"/>
    </w:p>
    <w:p w14:paraId="543F4028"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从正文 "（图版N，1）" 中反推：扫正文段落，提取图版引用正则 pattern = "（图版?(\d+|[一二三四五六七八九十百千]+)，\s*(\d+)"。</w:t>
      </w:r>
    </w:p>
    <w:p w14:paraId="198D2C61"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 xml:space="preserve">建立 mapping={图版N: {条目序号: </w:t>
      </w:r>
      <w:proofErr w:type="spellStart"/>
      <w:r w:rsidRPr="00F34BF4">
        <w:rPr>
          <w:rFonts w:ascii="仿宋" w:hAnsi="仿宋"/>
          <w:lang w:eastAsia="zh-CN"/>
        </w:rPr>
        <w:t>artifact_id</w:t>
      </w:r>
      <w:proofErr w:type="spellEnd"/>
      <w:r w:rsidRPr="00F34BF4">
        <w:rPr>
          <w:rFonts w:ascii="仿宋" w:hAnsi="仿宋"/>
          <w:lang w:eastAsia="zh-CN"/>
        </w:rPr>
        <w:t>}}。</w:t>
      </w:r>
    </w:p>
    <w:p w14:paraId="57EC43A7"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实测图版引用存在半角括号/逗号变体（如 "</w:t>
      </w:r>
      <w:proofErr w:type="gramStart"/>
      <w:r w:rsidRPr="00F34BF4">
        <w:rPr>
          <w:rFonts w:ascii="仿宋" w:hAnsi="仿宋"/>
          <w:lang w:eastAsia="zh-CN"/>
        </w:rPr>
        <w:t>(图</w:t>
      </w:r>
      <w:proofErr w:type="gramEnd"/>
      <w:r w:rsidRPr="00F34BF4">
        <w:rPr>
          <w:rFonts w:ascii="仿宋" w:hAnsi="仿宋"/>
          <w:lang w:eastAsia="zh-CN"/>
        </w:rPr>
        <w:t xml:space="preserve">一八七, 9; 图版一一二, </w:t>
      </w:r>
      <w:proofErr w:type="gramStart"/>
      <w:r w:rsidRPr="00F34BF4">
        <w:rPr>
          <w:rFonts w:ascii="仿宋" w:hAnsi="仿宋"/>
          <w:lang w:eastAsia="zh-CN"/>
        </w:rPr>
        <w:t>6)</w:t>
      </w:r>
      <w:proofErr w:type="gramEnd"/>
      <w:r w:rsidRPr="00F34BF4">
        <w:rPr>
          <w:rFonts w:ascii="仿宋" w:hAnsi="仿宋"/>
          <w:lang w:eastAsia="zh-CN"/>
        </w:rPr>
        <w:t>"），按 §2.2.1 全角半角归一化后再匹配。</w:t>
      </w:r>
    </w:p>
    <w:p w14:paraId="1DEC4346"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形态学特例：</w:t>
      </w:r>
    </w:p>
    <w:p w14:paraId="0BDD9399"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赵廷隐墓图版提及 1018 处，远超其他报告，需用预编译的 corpus 词表加速。</w:t>
      </w:r>
    </w:p>
    <w:p w14:paraId="4E740CC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栎阳城图版标题为 </w:t>
      </w:r>
      <w:proofErr w:type="gramStart"/>
      <w:r w:rsidRPr="00F34BF4">
        <w:rPr>
          <w:rFonts w:ascii="仿宋" w:hAnsi="仿宋"/>
          <w:lang w:eastAsia="zh-CN"/>
        </w:rPr>
        <w:t>"图版</w:t>
      </w:r>
      <w:proofErr w:type="gramEnd"/>
      <w:r w:rsidRPr="00F34BF4">
        <w:rPr>
          <w:rFonts w:ascii="仿宋" w:hAnsi="仿宋"/>
          <w:lang w:eastAsia="zh-CN"/>
        </w:rPr>
        <w:t xml:space="preserve"> N"（带空格），需正则兼容。</w:t>
      </w:r>
    </w:p>
    <w:p w14:paraId="551B10F9"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4.7.3 Pair </w:t>
      </w:r>
      <w:proofErr w:type="spellStart"/>
      <w:r w:rsidRPr="00F34BF4">
        <w:rPr>
          <w:rFonts w:ascii="仿宋" w:hAnsi="仿宋"/>
          <w:b/>
        </w:rPr>
        <w:t>构造</w:t>
      </w:r>
      <w:proofErr w:type="spellEnd"/>
    </w:p>
    <w:p w14:paraId="0A6702C4"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"彩图都是一张"：每张彩板图保留单张图（不做分割），通过条目号→artifact_id 映射与正文描述关联，构成 Pair。</w:t>
      </w:r>
    </w:p>
    <w:p w14:paraId="2CE1D8AB"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彩板路径与线图路径共享 S8 匹配组装器与 S9 Supervisor 质检。</w:t>
      </w:r>
    </w:p>
    <w:p w14:paraId="6F41EC3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4.8 S8 匹配组装器</w:t>
      </w:r>
    </w:p>
    <w:p w14:paraId="4F0EE5FF"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职责：按 fused_mapping 拆分/合并 mask，输出 PairRecord 与跨图合并决策。</w:t>
      </w:r>
    </w:p>
    <w:p w14:paraId="099A4B85" w14:textId="77777777" w:rsidR="00134541" w:rsidRPr="00F34BF4" w:rsidRDefault="00000000" w:rsidP="009501F5">
      <w:pPr>
        <w:spacing w:before="160" w:after="80" w:line="360" w:lineRule="auto"/>
        <w:rPr>
          <w:rFonts w:ascii="仿宋" w:hAnsi="仿宋" w:hint="eastAsia"/>
        </w:rPr>
      </w:pPr>
      <w:r w:rsidRPr="00F34BF4">
        <w:rPr>
          <w:rFonts w:ascii="仿宋" w:hAnsi="仿宋"/>
          <w:b/>
        </w:rPr>
        <w:lastRenderedPageBreak/>
        <w:t>4.8.1 多视图归组决策</w:t>
      </w:r>
    </w:p>
    <w:p w14:paraId="7F4FE5A9" w14:textId="77777777" w:rsidR="008D75F4" w:rsidRPr="00F34BF4" w:rsidRDefault="00000000" w:rsidP="009501F5">
      <w:pPr>
        <w:spacing w:line="360" w:lineRule="auto"/>
        <w:rPr>
          <w:rFonts w:ascii="仿宋" w:hAnsi="仿宋" w:hint="eastAsia"/>
        </w:rPr>
      </w:pPr>
      <w:r w:rsidRPr="00F34BF4">
        <w:rPr>
          <w:rFonts w:ascii="仿宋" w:hAnsi="仿宋"/>
          <w:lang w:eastAsia="zh-CN"/>
        </w:rPr>
        <w:t>多视图归组决策遵循 "显式声明优先、判定次之、不猜测" 原则：</w:t>
      </w:r>
    </w:p>
    <w:p w14:paraId="372A7503"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链①或链②显式声明同一 artifact_id 下多个 seq/视图 → 直接判定 rule_b，S8 合并。</w:t>
      </w:r>
    </w:p>
    <w:p w14:paraId="72D7CE3A"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无显式声明，图面无序号列表且多视图共享基准线/对齐关系 → S9 Supervisor 按 §5.7 三重证据判定，判定证据记入 DiagnosticReport。</w:t>
      </w:r>
    </w:p>
    <w:p w14:paraId="5C0F749D"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判定证据不足或两链冲突 → 不合并，触发报警转 PENDING_REVIEW。</w:t>
      </w:r>
    </w:p>
    <w:p w14:paraId="57F99A74"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 xml:space="preserve">归组结果仅处理 </w:t>
      </w:r>
      <w:proofErr w:type="gramStart"/>
      <w:r w:rsidRPr="00F34BF4">
        <w:rPr>
          <w:rFonts w:ascii="仿宋" w:hAnsi="仿宋"/>
          <w:lang w:eastAsia="zh-CN"/>
        </w:rPr>
        <w:t>"同</w:t>
      </w:r>
      <w:proofErr w:type="gramEnd"/>
      <w:r w:rsidRPr="00F34BF4">
        <w:rPr>
          <w:rFonts w:ascii="仿宋" w:hAnsi="仿宋"/>
          <w:lang w:eastAsia="zh-CN"/>
        </w:rPr>
        <w:t>图内多视图合并"；跨图同器物合并见 §4.8.2。</w:t>
      </w:r>
    </w:p>
    <w:p w14:paraId="1DA731CE" w14:textId="77777777" w:rsidR="0021469C" w:rsidRPr="00F34BF4" w:rsidRDefault="00000000">
      <w:pPr>
        <w:rPr>
          <w:rFonts w:ascii="仿宋" w:hAnsi="仿宋" w:hint="eastAsia"/>
        </w:rPr>
      </w:pPr>
      <w:r>
        <w:rPr>
          <w:rFonts w:ascii="仿宋" w:hAnsi="仿宋"/>
          <w:lang w:eastAsia="zh-CN"/>
        </w:rPr>
        <w:t>归组判定与执行收敛于 S8：S8 一次性向 S9 请求归组证据并据此执行合并；证据不足直接转 PENDING_REVIEW，不做 S8/S9 多轮往返。跨图合并（line_drawing+plate 同 PairRecord）受 Feature Flag cross_fig_merge 控制，P0 默认关闭；关闭时仍保留同一 artifact_id 的全部候选图，按 §4.8.2 选主图并写入 candidate_images，不因唯一键冲突丢图。</w:t>
      </w:r>
    </w:p>
    <w:p w14:paraId="322E6143" w14:textId="77777777" w:rsidR="00134541" w:rsidRPr="00F34BF4" w:rsidRDefault="00000000" w:rsidP="009501F5">
      <w:pPr>
        <w:spacing w:before="160" w:after="80" w:line="360" w:lineRule="auto"/>
        <w:rPr>
          <w:rFonts w:ascii="仿宋" w:hAnsi="仿宋" w:hint="eastAsia"/>
        </w:rPr>
      </w:pPr>
      <w:r w:rsidRPr="00F34BF4">
        <w:rPr>
          <w:rFonts w:ascii="仿宋" w:hAnsi="仿宋"/>
          <w:b/>
        </w:rPr>
        <w:t xml:space="preserve">4.8.2 </w:t>
      </w:r>
      <w:proofErr w:type="spellStart"/>
      <w:r w:rsidRPr="00F34BF4">
        <w:rPr>
          <w:rFonts w:ascii="仿宋" w:hAnsi="仿宋"/>
          <w:b/>
        </w:rPr>
        <w:t>跨图合并规则</w:t>
      </w:r>
      <w:proofErr w:type="spellEnd"/>
    </w:p>
    <w:p w14:paraId="38560E5F"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交付定义为"一个 artifact_id 一个 Pair"。实测发现同 artifact_id 跨图出现（如线图主图 + 彩板图版）。合并规则：</w:t>
      </w:r>
    </w:p>
    <w:p w14:paraId="587233D8" w14:textId="77777777" w:rsidR="00134541" w:rsidRPr="00F34BF4" w:rsidRDefault="00000000" w:rsidP="009501F5">
      <w:pPr>
        <w:pStyle w:val="a0"/>
        <w:spacing w:after="40" w:line="360" w:lineRule="auto"/>
        <w:rPr>
          <w:rFonts w:ascii="仿宋" w:hAnsi="仿宋" w:hint="eastAsia"/>
        </w:rPr>
      </w:pPr>
      <w:r w:rsidRPr="00F34BF4">
        <w:rPr>
          <w:rFonts w:ascii="仿宋" w:hAnsi="仿宋"/>
        </w:rPr>
        <w:t>逻辑键：book_id:artifact_id 全局唯一。</w:t>
      </w:r>
    </w:p>
    <w:p w14:paraId="303BBD70" w14:textId="77777777" w:rsidR="00134541" w:rsidRPr="00F34BF4" w:rsidRDefault="00000000" w:rsidP="009501F5">
      <w:pPr>
        <w:pStyle w:val="a0"/>
        <w:spacing w:after="40" w:line="360" w:lineRule="auto"/>
        <w:rPr>
          <w:rFonts w:ascii="仿宋" w:hAnsi="仿宋" w:hint="eastAsia"/>
        </w:rPr>
      </w:pPr>
      <w:r>
        <w:rPr>
          <w:rFonts w:ascii="仿宋" w:hAnsi="仿宋"/>
        </w:rPr>
        <w:t>合并维度：line_drawing（mask 子图）+ plate（单张彩图）合并为同一 PairRecord；未开启 cross_fig_merge 时，线图优先为主图，plate 存为候选图。</w:t>
      </w:r>
    </w:p>
    <w:p w14:paraId="7EDF2E9A" w14:textId="77777777" w:rsidR="00134541" w:rsidRPr="00F34BF4" w:rsidRDefault="00000000" w:rsidP="009501F5">
      <w:pPr>
        <w:pStyle w:val="a0"/>
        <w:spacing w:after="40" w:line="360" w:lineRule="auto"/>
        <w:rPr>
          <w:rFonts w:ascii="仿宋" w:hAnsi="仿宋" w:hint="eastAsia"/>
        </w:rPr>
      </w:pPr>
      <w:r w:rsidRPr="00F34BF4">
        <w:rPr>
          <w:rFonts w:ascii="仿宋" w:hAnsi="仿宋"/>
        </w:rPr>
        <w:t>冲突处理：同图版条目多 artifact_id 走同号拆 Pair。</w:t>
      </w:r>
    </w:p>
    <w:p w14:paraId="530BBDA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图版缺失：仅线图也算完整 Pair；不强制要求彩板存在。</w:t>
      </w:r>
    </w:p>
    <w:p>
      <w:pPr>
        <w:pStyle w:val="a0"/>
      </w:pPr>
      <w:r>
        <w:t>多候选保留：同一 artifact_id 在不同图/图版出现时，选择主图写入 image_path，其余候选写入 candidate_images，记录 source_figure_id、role、confidence；不删除候选。</w:t>
      </w:r>
    </w:p>
    <w:p w14:paraId="0476DB14"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4.9 S9 Supervisor VLM</w:t>
      </w:r>
    </w:p>
    <w:p w14:paraId="5EBF3EF8" w14:textId="77777777" w:rsidR="00134541" w:rsidRPr="00F34BF4" w:rsidRDefault="00000000" w:rsidP="009501F5">
      <w:pPr>
        <w:spacing w:after="80" w:line="360" w:lineRule="auto"/>
        <w:ind w:firstLine="420"/>
        <w:jc w:val="both"/>
        <w:rPr>
          <w:rFonts w:ascii="仿宋" w:hAnsi="仿宋" w:hint="eastAsia"/>
        </w:rPr>
      </w:pPr>
      <w:r>
        <w:rPr>
          <w:rFonts w:ascii="仿宋" w:hAnsi="仿宋"/>
        </w:rPr>
        <w:t>职责：对 Worker 产出结构化诊断，产出 DiagnosticReport，驱动针对性二次修正。S9 分为必选终检与可选迭代：每个进入 S9 的 figure 至少执行 1 次终检；当 s9_loop 开启时，按 §4.9.2 进入最多 3 轮修正回环。</w:t>
      </w:r>
    </w:p>
    <w:p w14:paraId="69DF8C7A" w14:textId="77777777" w:rsidR="00134541" w:rsidRPr="00F34BF4" w:rsidRDefault="00000000" w:rsidP="009501F5">
      <w:pPr>
        <w:spacing w:before="160" w:after="80" w:line="360" w:lineRule="auto"/>
        <w:rPr>
          <w:rFonts w:ascii="仿宋" w:hAnsi="仿宋" w:hint="eastAsia"/>
        </w:rPr>
      </w:pPr>
      <w:r w:rsidRPr="00F34BF4">
        <w:rPr>
          <w:rFonts w:ascii="仿宋" w:hAnsi="仿宋"/>
          <w:b/>
        </w:rPr>
        <w:t>4.9.1 缺陷类型枚举（完整）</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8D75F4" w:rsidRPr="00F34BF4" w14:paraId="17A10E17"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401D2319" w14:textId="77777777" w:rsidR="008D75F4" w:rsidRPr="00F34BF4" w:rsidRDefault="00000000" w:rsidP="009501F5">
            <w:pPr>
              <w:spacing w:line="360" w:lineRule="auto"/>
              <w:rPr>
                <w:rFonts w:ascii="仿宋" w:hAnsi="仿宋" w:hint="eastAsia"/>
              </w:rPr>
            </w:pPr>
            <w:r w:rsidRPr="00F34BF4">
              <w:rPr>
                <w:rFonts w:ascii="仿宋" w:hAnsi="仿宋"/>
                <w:sz w:val="20"/>
              </w:rPr>
              <w:lastRenderedPageBreak/>
              <w:t>缺陷类型</w:t>
            </w:r>
          </w:p>
        </w:tc>
        <w:tc>
          <w:tcPr>
            <w:tcW w:w="2160" w:type="dxa"/>
            <w:tcBorders>
              <w:top w:val="none" w:sz="0" w:space="0" w:color="auto"/>
              <w:left w:val="none" w:sz="0" w:space="0" w:color="auto"/>
              <w:bottom w:val="none" w:sz="0" w:space="0" w:color="auto"/>
              <w:right w:val="none" w:sz="0" w:space="0" w:color="auto"/>
            </w:tcBorders>
          </w:tcPr>
          <w:p w14:paraId="38D85CCF"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含义</w:t>
            </w:r>
          </w:p>
        </w:tc>
        <w:tc>
          <w:tcPr>
            <w:tcW w:w="2160" w:type="dxa"/>
            <w:tcBorders>
              <w:top w:val="none" w:sz="0" w:space="0" w:color="auto"/>
              <w:left w:val="none" w:sz="0" w:space="0" w:color="auto"/>
              <w:bottom w:val="none" w:sz="0" w:space="0" w:color="auto"/>
              <w:right w:val="none" w:sz="0" w:space="0" w:color="auto"/>
            </w:tcBorders>
          </w:tcPr>
          <w:p w14:paraId="5F6D4C29"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修正目标</w:t>
            </w:r>
          </w:p>
        </w:tc>
        <w:tc>
          <w:tcPr>
            <w:tcW w:w="2160" w:type="dxa"/>
            <w:tcBorders>
              <w:top w:val="none" w:sz="0" w:space="0" w:color="auto"/>
              <w:left w:val="none" w:sz="0" w:space="0" w:color="auto"/>
              <w:bottom w:val="none" w:sz="0" w:space="0" w:color="auto"/>
              <w:right w:val="none" w:sz="0" w:space="0" w:color="auto"/>
            </w:tcBorders>
          </w:tcPr>
          <w:p w14:paraId="7F0FAE5C"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典型修正动作</w:t>
            </w:r>
          </w:p>
        </w:tc>
      </w:tr>
      <w:tr w:rsidR="008D75F4" w:rsidRPr="00F34BF4" w14:paraId="6CFA8D12"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8A635D7" w14:textId="77777777" w:rsidR="008D75F4" w:rsidRPr="00F34BF4" w:rsidRDefault="00000000" w:rsidP="009501F5">
            <w:pPr>
              <w:spacing w:line="360" w:lineRule="auto"/>
              <w:rPr>
                <w:rFonts w:ascii="仿宋" w:hAnsi="仿宋" w:hint="eastAsia"/>
              </w:rPr>
            </w:pPr>
            <w:r w:rsidRPr="00F34BF4">
              <w:rPr>
                <w:rFonts w:ascii="仿宋" w:hAnsi="仿宋"/>
                <w:sz w:val="20"/>
              </w:rPr>
              <w:t>under_seg</w:t>
            </w:r>
          </w:p>
        </w:tc>
        <w:tc>
          <w:tcPr>
            <w:tcW w:w="2160" w:type="dxa"/>
            <w:tcBorders>
              <w:top w:val="none" w:sz="0" w:space="0" w:color="auto"/>
              <w:left w:val="none" w:sz="0" w:space="0" w:color="auto"/>
              <w:bottom w:val="none" w:sz="0" w:space="0" w:color="auto"/>
              <w:right w:val="none" w:sz="0" w:space="0" w:color="auto"/>
            </w:tcBorders>
          </w:tcPr>
          <w:p w14:paraId="3B6C3666"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欠分割：多器物并入同一 mask</w:t>
            </w:r>
          </w:p>
        </w:tc>
        <w:tc>
          <w:tcPr>
            <w:tcW w:w="2160" w:type="dxa"/>
            <w:tcBorders>
              <w:top w:val="none" w:sz="0" w:space="0" w:color="auto"/>
              <w:left w:val="none" w:sz="0" w:space="0" w:color="auto"/>
              <w:bottom w:val="none" w:sz="0" w:space="0" w:color="auto"/>
              <w:right w:val="none" w:sz="0" w:space="0" w:color="auto"/>
            </w:tcBorders>
          </w:tcPr>
          <w:p w14:paraId="416FB0D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w:t>
            </w:r>
          </w:p>
        </w:tc>
        <w:tc>
          <w:tcPr>
            <w:tcW w:w="2160" w:type="dxa"/>
            <w:tcBorders>
              <w:top w:val="none" w:sz="0" w:space="0" w:color="auto"/>
              <w:left w:val="none" w:sz="0" w:space="0" w:color="auto"/>
              <w:bottom w:val="none" w:sz="0" w:space="0" w:color="auto"/>
              <w:right w:val="none" w:sz="0" w:space="0" w:color="auto"/>
            </w:tcBorders>
          </w:tcPr>
          <w:p w14:paraId="74E0BE8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对缺失器物区域增加正向提示点</w:t>
            </w:r>
          </w:p>
        </w:tc>
      </w:tr>
      <w:tr w:rsidR="008D75F4" w:rsidRPr="00F34BF4" w14:paraId="1EFA04F6"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302DCC1"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over_seg</w:t>
            </w:r>
            <w:proofErr w:type="spellEnd"/>
          </w:p>
        </w:tc>
        <w:tc>
          <w:tcPr>
            <w:tcW w:w="2160" w:type="dxa"/>
            <w:tcBorders>
              <w:top w:val="none" w:sz="0" w:space="0" w:color="auto"/>
              <w:left w:val="none" w:sz="0" w:space="0" w:color="auto"/>
              <w:bottom w:val="none" w:sz="0" w:space="0" w:color="auto"/>
              <w:right w:val="none" w:sz="0" w:space="0" w:color="auto"/>
            </w:tcBorders>
          </w:tcPr>
          <w:p w14:paraId="7FDBC3A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过分割：单器物被拆成多个 mask</w:t>
            </w:r>
          </w:p>
        </w:tc>
        <w:tc>
          <w:tcPr>
            <w:tcW w:w="2160" w:type="dxa"/>
            <w:tcBorders>
              <w:top w:val="none" w:sz="0" w:space="0" w:color="auto"/>
              <w:left w:val="none" w:sz="0" w:space="0" w:color="auto"/>
              <w:bottom w:val="none" w:sz="0" w:space="0" w:color="auto"/>
              <w:right w:val="none" w:sz="0" w:space="0" w:color="auto"/>
            </w:tcBorders>
          </w:tcPr>
          <w:p w14:paraId="2CED10C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w:t>
            </w:r>
          </w:p>
        </w:tc>
        <w:tc>
          <w:tcPr>
            <w:tcW w:w="2160" w:type="dxa"/>
            <w:tcBorders>
              <w:top w:val="none" w:sz="0" w:space="0" w:color="auto"/>
              <w:left w:val="none" w:sz="0" w:space="0" w:color="auto"/>
              <w:bottom w:val="none" w:sz="0" w:space="0" w:color="auto"/>
              <w:right w:val="none" w:sz="0" w:space="0" w:color="auto"/>
            </w:tcBorders>
          </w:tcPr>
          <w:p w14:paraId="1DAA07C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增加负向提示点或提高分割阈值</w:t>
            </w:r>
          </w:p>
        </w:tc>
      </w:tr>
      <w:tr w:rsidR="008D75F4" w:rsidRPr="00F34BF4" w14:paraId="0AFCE77A"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89D21C3"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mask_incomplete</w:t>
            </w:r>
            <w:proofErr w:type="spellEnd"/>
          </w:p>
        </w:tc>
        <w:tc>
          <w:tcPr>
            <w:tcW w:w="2160" w:type="dxa"/>
            <w:tcBorders>
              <w:top w:val="none" w:sz="0" w:space="0" w:color="auto"/>
              <w:left w:val="none" w:sz="0" w:space="0" w:color="auto"/>
              <w:bottom w:val="none" w:sz="0" w:space="0" w:color="auto"/>
              <w:right w:val="none" w:sz="0" w:space="0" w:color="auto"/>
            </w:tcBorders>
          </w:tcPr>
          <w:p w14:paraId="3F25323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掩膜轮廓不完整（含共享基准线残缺）</w:t>
            </w:r>
          </w:p>
        </w:tc>
        <w:tc>
          <w:tcPr>
            <w:tcW w:w="2160" w:type="dxa"/>
            <w:tcBorders>
              <w:top w:val="none" w:sz="0" w:space="0" w:color="auto"/>
              <w:left w:val="none" w:sz="0" w:space="0" w:color="auto"/>
              <w:bottom w:val="none" w:sz="0" w:space="0" w:color="auto"/>
              <w:right w:val="none" w:sz="0" w:space="0" w:color="auto"/>
            </w:tcBorders>
          </w:tcPr>
          <w:p w14:paraId="11047C4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S6 / </w:t>
            </w:r>
            <w:proofErr w:type="spellStart"/>
            <w:r w:rsidRPr="00F34BF4">
              <w:rPr>
                <w:rFonts w:ascii="仿宋" w:hAnsi="仿宋"/>
                <w:sz w:val="20"/>
              </w:rPr>
              <w:t>报警</w:t>
            </w:r>
            <w:proofErr w:type="spellEnd"/>
          </w:p>
        </w:tc>
        <w:tc>
          <w:tcPr>
            <w:tcW w:w="2160" w:type="dxa"/>
            <w:tcBorders>
              <w:top w:val="none" w:sz="0" w:space="0" w:color="auto"/>
              <w:left w:val="none" w:sz="0" w:space="0" w:color="auto"/>
              <w:bottom w:val="none" w:sz="0" w:space="0" w:color="auto"/>
              <w:right w:val="none" w:sz="0" w:space="0" w:color="auto"/>
            </w:tcBorders>
          </w:tcPr>
          <w:p w14:paraId="7420021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补充提示点再分割；满足 E006 即报警</w:t>
            </w:r>
          </w:p>
        </w:tc>
      </w:tr>
      <w:tr w:rsidR="008D75F4" w:rsidRPr="00F34BF4" w14:paraId="54FD1905"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2348F2F0"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scale_mismatch</w:t>
            </w:r>
            <w:proofErr w:type="spellEnd"/>
          </w:p>
        </w:tc>
        <w:tc>
          <w:tcPr>
            <w:tcW w:w="2160" w:type="dxa"/>
            <w:tcBorders>
              <w:top w:val="none" w:sz="0" w:space="0" w:color="auto"/>
              <w:left w:val="none" w:sz="0" w:space="0" w:color="auto"/>
              <w:bottom w:val="none" w:sz="0" w:space="0" w:color="auto"/>
              <w:right w:val="none" w:sz="0" w:space="0" w:color="auto"/>
            </w:tcBorders>
          </w:tcPr>
          <w:p w14:paraId="409C9CD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比例尺归属错误或缺失</w:t>
            </w:r>
          </w:p>
        </w:tc>
        <w:tc>
          <w:tcPr>
            <w:tcW w:w="2160" w:type="dxa"/>
            <w:tcBorders>
              <w:top w:val="none" w:sz="0" w:space="0" w:color="auto"/>
              <w:left w:val="none" w:sz="0" w:space="0" w:color="auto"/>
              <w:bottom w:val="none" w:sz="0" w:space="0" w:color="auto"/>
              <w:right w:val="none" w:sz="0" w:space="0" w:color="auto"/>
            </w:tcBorders>
          </w:tcPr>
          <w:p w14:paraId="5339615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 + S6</w:t>
            </w:r>
          </w:p>
        </w:tc>
        <w:tc>
          <w:tcPr>
            <w:tcW w:w="2160" w:type="dxa"/>
            <w:tcBorders>
              <w:top w:val="none" w:sz="0" w:space="0" w:color="auto"/>
              <w:left w:val="none" w:sz="0" w:space="0" w:color="auto"/>
              <w:bottom w:val="none" w:sz="0" w:space="0" w:color="auto"/>
              <w:right w:val="none" w:sz="0" w:space="0" w:color="auto"/>
            </w:tcBorders>
          </w:tcPr>
          <w:p w14:paraId="5B57DE6E"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重读比例尺区域，按三级规则重归属</w:t>
            </w:r>
          </w:p>
        </w:tc>
      </w:tr>
      <w:tr w:rsidR="008D75F4" w:rsidRPr="00F34BF4" w14:paraId="529B8B4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CB5C6B6"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seq_mismatch</w:t>
            </w:r>
            <w:proofErr w:type="spellEnd"/>
          </w:p>
        </w:tc>
        <w:tc>
          <w:tcPr>
            <w:tcW w:w="2160" w:type="dxa"/>
            <w:tcBorders>
              <w:top w:val="none" w:sz="0" w:space="0" w:color="auto"/>
              <w:left w:val="none" w:sz="0" w:space="0" w:color="auto"/>
              <w:bottom w:val="none" w:sz="0" w:space="0" w:color="auto"/>
              <w:right w:val="none" w:sz="0" w:space="0" w:color="auto"/>
            </w:tcBorders>
          </w:tcPr>
          <w:p w14:paraId="3494EB3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像素序号与 XML 图注序号不一致</w:t>
            </w:r>
          </w:p>
        </w:tc>
        <w:tc>
          <w:tcPr>
            <w:tcW w:w="2160" w:type="dxa"/>
            <w:tcBorders>
              <w:top w:val="none" w:sz="0" w:space="0" w:color="auto"/>
              <w:left w:val="none" w:sz="0" w:space="0" w:color="auto"/>
              <w:bottom w:val="none" w:sz="0" w:space="0" w:color="auto"/>
              <w:right w:val="none" w:sz="0" w:space="0" w:color="auto"/>
            </w:tcBorders>
          </w:tcPr>
          <w:p w14:paraId="500F7DAF"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7D5575F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目标区域 OCR 重读</w:t>
            </w:r>
          </w:p>
        </w:tc>
      </w:tr>
      <w:tr w:rsidR="008D75F4" w:rsidRPr="00F34BF4" w14:paraId="205EA130"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343BEB81" w14:textId="77777777" w:rsidR="008D75F4" w:rsidRPr="00F34BF4" w:rsidRDefault="00000000" w:rsidP="009501F5">
            <w:pPr>
              <w:spacing w:line="360" w:lineRule="auto"/>
              <w:rPr>
                <w:rFonts w:ascii="仿宋" w:hAnsi="仿宋" w:hint="eastAsia"/>
              </w:rPr>
            </w:pPr>
            <w:r w:rsidRPr="00F34BF4">
              <w:rPr>
                <w:rFonts w:ascii="仿宋" w:hAnsi="仿宋"/>
                <w:sz w:val="20"/>
              </w:rPr>
              <w:t>ocr_miss</w:t>
            </w:r>
          </w:p>
        </w:tc>
        <w:tc>
          <w:tcPr>
            <w:tcW w:w="2160" w:type="dxa"/>
            <w:tcBorders>
              <w:top w:val="none" w:sz="0" w:space="0" w:color="auto"/>
              <w:left w:val="none" w:sz="0" w:space="0" w:color="auto"/>
              <w:bottom w:val="none" w:sz="0" w:space="0" w:color="auto"/>
              <w:right w:val="none" w:sz="0" w:space="0" w:color="auto"/>
            </w:tcBorders>
          </w:tcPr>
          <w:p w14:paraId="79C6883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关键文字漏读（序号/比例尺/说明文字）</w:t>
            </w:r>
          </w:p>
        </w:tc>
        <w:tc>
          <w:tcPr>
            <w:tcW w:w="2160" w:type="dxa"/>
            <w:tcBorders>
              <w:top w:val="none" w:sz="0" w:space="0" w:color="auto"/>
              <w:left w:val="none" w:sz="0" w:space="0" w:color="auto"/>
              <w:bottom w:val="none" w:sz="0" w:space="0" w:color="auto"/>
              <w:right w:val="none" w:sz="0" w:space="0" w:color="auto"/>
            </w:tcBorders>
          </w:tcPr>
          <w:p w14:paraId="50652D8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548F814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按坐标区域重读</w:t>
            </w:r>
          </w:p>
        </w:tc>
      </w:tr>
      <w:tr w:rsidR="008D75F4" w:rsidRPr="00F34BF4" w14:paraId="23A4FB8B"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95A6A9A" w14:textId="77777777" w:rsidR="008D75F4" w:rsidRPr="00F34BF4" w:rsidRDefault="00000000" w:rsidP="009501F5">
            <w:pPr>
              <w:spacing w:line="360" w:lineRule="auto"/>
              <w:rPr>
                <w:rFonts w:ascii="仿宋" w:hAnsi="仿宋" w:hint="eastAsia"/>
              </w:rPr>
            </w:pPr>
            <w:r w:rsidRPr="00F34BF4">
              <w:rPr>
                <w:rFonts w:ascii="仿宋" w:hAnsi="仿宋"/>
                <w:sz w:val="20"/>
              </w:rPr>
              <w:t>group_error</w:t>
            </w:r>
          </w:p>
        </w:tc>
        <w:tc>
          <w:tcPr>
            <w:tcW w:w="2160" w:type="dxa"/>
            <w:tcBorders>
              <w:top w:val="none" w:sz="0" w:space="0" w:color="auto"/>
              <w:left w:val="none" w:sz="0" w:space="0" w:color="auto"/>
              <w:bottom w:val="none" w:sz="0" w:space="0" w:color="auto"/>
              <w:right w:val="none" w:sz="0" w:space="0" w:color="auto"/>
            </w:tcBorders>
          </w:tcPr>
          <w:p w14:paraId="4CB890A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多视图归组或拆分错误</w:t>
            </w:r>
          </w:p>
        </w:tc>
        <w:tc>
          <w:tcPr>
            <w:tcW w:w="2160" w:type="dxa"/>
            <w:tcBorders>
              <w:top w:val="none" w:sz="0" w:space="0" w:color="auto"/>
              <w:left w:val="none" w:sz="0" w:space="0" w:color="auto"/>
              <w:bottom w:val="none" w:sz="0" w:space="0" w:color="auto"/>
              <w:right w:val="none" w:sz="0" w:space="0" w:color="auto"/>
            </w:tcBorders>
          </w:tcPr>
          <w:p w14:paraId="5F932AEA"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S8</w:t>
            </w:r>
          </w:p>
        </w:tc>
        <w:tc>
          <w:tcPr>
            <w:tcW w:w="2160" w:type="dxa"/>
            <w:tcBorders>
              <w:top w:val="none" w:sz="0" w:space="0" w:color="auto"/>
              <w:left w:val="none" w:sz="0" w:space="0" w:color="auto"/>
              <w:bottom w:val="none" w:sz="0" w:space="0" w:color="auto"/>
              <w:right w:val="none" w:sz="0" w:space="0" w:color="auto"/>
            </w:tcBorders>
          </w:tcPr>
          <w:p w14:paraId="2BE24CB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按 Supervisor 证据重新归组</w:t>
            </w:r>
          </w:p>
        </w:tc>
      </w:tr>
      <w:tr w:rsidR="008D75F4" w:rsidRPr="00F34BF4" w14:paraId="4789C68C"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B52C3CA" w14:textId="77777777" w:rsidR="008D75F4" w:rsidRPr="00F34BF4" w:rsidRDefault="00000000" w:rsidP="009501F5">
            <w:pPr>
              <w:spacing w:line="360" w:lineRule="auto"/>
              <w:rPr>
                <w:rFonts w:ascii="仿宋" w:hAnsi="仿宋" w:hint="eastAsia"/>
              </w:rPr>
            </w:pPr>
            <w:r w:rsidRPr="00F34BF4">
              <w:rPr>
                <w:rFonts w:ascii="仿宋" w:hAnsi="仿宋"/>
                <w:sz w:val="20"/>
              </w:rPr>
              <w:t>text_split_err</w:t>
            </w:r>
          </w:p>
        </w:tc>
        <w:tc>
          <w:tcPr>
            <w:tcW w:w="2160" w:type="dxa"/>
            <w:tcBorders>
              <w:top w:val="none" w:sz="0" w:space="0" w:color="auto"/>
              <w:left w:val="none" w:sz="0" w:space="0" w:color="auto"/>
              <w:bottom w:val="none" w:sz="0" w:space="0" w:color="auto"/>
              <w:right w:val="none" w:sz="0" w:space="0" w:color="auto"/>
            </w:tcBorders>
          </w:tcPr>
          <w:p w14:paraId="012DCA0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正文切分边界错误</w:t>
            </w:r>
          </w:p>
        </w:tc>
        <w:tc>
          <w:tcPr>
            <w:tcW w:w="2160" w:type="dxa"/>
            <w:tcBorders>
              <w:top w:val="none" w:sz="0" w:space="0" w:color="auto"/>
              <w:left w:val="none" w:sz="0" w:space="0" w:color="auto"/>
              <w:bottom w:val="none" w:sz="0" w:space="0" w:color="auto"/>
              <w:right w:val="none" w:sz="0" w:space="0" w:color="auto"/>
            </w:tcBorders>
          </w:tcPr>
          <w:p w14:paraId="54ABC6AE"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S3</w:t>
            </w:r>
          </w:p>
        </w:tc>
        <w:tc>
          <w:tcPr>
            <w:tcW w:w="2160" w:type="dxa"/>
            <w:tcBorders>
              <w:top w:val="none" w:sz="0" w:space="0" w:color="auto"/>
              <w:left w:val="none" w:sz="0" w:space="0" w:color="auto"/>
              <w:bottom w:val="none" w:sz="0" w:space="0" w:color="auto"/>
              <w:right w:val="none" w:sz="0" w:space="0" w:color="auto"/>
            </w:tcBorders>
          </w:tcPr>
          <w:p w14:paraId="5CF1E923"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按边界修正建议重切分</w:t>
            </w:r>
          </w:p>
        </w:tc>
      </w:tr>
      <w:tr w:rsidR="008D75F4" w:rsidRPr="00F34BF4" w14:paraId="1388163E"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B92B2BE"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orientation_err</w:t>
            </w:r>
            <w:proofErr w:type="spellEnd"/>
          </w:p>
        </w:tc>
        <w:tc>
          <w:tcPr>
            <w:tcW w:w="2160" w:type="dxa"/>
            <w:tcBorders>
              <w:top w:val="none" w:sz="0" w:space="0" w:color="auto"/>
              <w:left w:val="none" w:sz="0" w:space="0" w:color="auto"/>
              <w:bottom w:val="none" w:sz="0" w:space="0" w:color="auto"/>
              <w:right w:val="none" w:sz="0" w:space="0" w:color="auto"/>
            </w:tcBorders>
          </w:tcPr>
          <w:p w14:paraId="15DFDA4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横纵排版检测错误</w:t>
            </w:r>
          </w:p>
        </w:tc>
        <w:tc>
          <w:tcPr>
            <w:tcW w:w="2160" w:type="dxa"/>
            <w:tcBorders>
              <w:top w:val="none" w:sz="0" w:space="0" w:color="auto"/>
              <w:left w:val="none" w:sz="0" w:space="0" w:color="auto"/>
              <w:bottom w:val="none" w:sz="0" w:space="0" w:color="auto"/>
              <w:right w:val="none" w:sz="0" w:space="0" w:color="auto"/>
            </w:tcBorders>
          </w:tcPr>
          <w:p w14:paraId="47C477B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 / S6</w:t>
            </w:r>
          </w:p>
        </w:tc>
        <w:tc>
          <w:tcPr>
            <w:tcW w:w="2160" w:type="dxa"/>
            <w:tcBorders>
              <w:top w:val="none" w:sz="0" w:space="0" w:color="auto"/>
              <w:left w:val="none" w:sz="0" w:space="0" w:color="auto"/>
              <w:bottom w:val="none" w:sz="0" w:space="0" w:color="auto"/>
              <w:right w:val="none" w:sz="0" w:space="0" w:color="auto"/>
            </w:tcBorders>
          </w:tcPr>
          <w:p w14:paraId="573125E8"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旋转校正后重检测</w:t>
            </w:r>
          </w:p>
        </w:tc>
      </w:tr>
      <w:tr w:rsidR="0021469C" w:rsidRPr="00F34BF4" w14:paraId="61746CAF"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6C9FDA5" w14:textId="77777777" w:rsidR="0021469C" w:rsidRPr="00F34BF4" w:rsidRDefault="00000000">
            <w:pPr>
              <w:rPr>
                <w:rFonts w:ascii="仿宋" w:hAnsi="仿宋" w:hint="eastAsia"/>
              </w:rPr>
            </w:pPr>
            <w:r w:rsidRPr="00F34BF4">
              <w:rPr>
                <w:rFonts w:ascii="仿宋" w:hAnsi="仿宋"/>
                <w:sz w:val="20"/>
              </w:rPr>
              <w:t>view_split</w:t>
            </w:r>
          </w:p>
        </w:tc>
        <w:tc>
          <w:tcPr>
            <w:tcW w:w="2160" w:type="dxa"/>
            <w:tcBorders>
              <w:top w:val="none" w:sz="0" w:space="0" w:color="auto"/>
              <w:left w:val="none" w:sz="0" w:space="0" w:color="auto"/>
              <w:bottom w:val="none" w:sz="0" w:space="0" w:color="auto"/>
              <w:right w:val="none" w:sz="0" w:space="0" w:color="auto"/>
            </w:tcBorders>
          </w:tcPr>
          <w:p w14:paraId="6E149AD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单序号多连通域：同 seq 多个不连通视图未合并</w:t>
            </w:r>
          </w:p>
        </w:tc>
        <w:tc>
          <w:tcPr>
            <w:tcW w:w="2160" w:type="dxa"/>
            <w:tcBorders>
              <w:top w:val="none" w:sz="0" w:space="0" w:color="auto"/>
              <w:left w:val="none" w:sz="0" w:space="0" w:color="auto"/>
              <w:bottom w:val="none" w:sz="0" w:space="0" w:color="auto"/>
              <w:right w:val="none" w:sz="0" w:space="0" w:color="auto"/>
            </w:tcBorders>
          </w:tcPr>
          <w:p w14:paraId="27848278"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c>
          <w:tcPr>
            <w:tcW w:w="2160" w:type="dxa"/>
            <w:tcBorders>
              <w:top w:val="none" w:sz="0" w:space="0" w:color="auto"/>
              <w:left w:val="none" w:sz="0" w:space="0" w:color="auto"/>
              <w:bottom w:val="none" w:sz="0" w:space="0" w:color="auto"/>
              <w:right w:val="none" w:sz="0" w:space="0" w:color="auto"/>
            </w:tcBorders>
          </w:tcPr>
          <w:p w14:paraId="218E0C23"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按 rule_b 合并多视图（§5.7）</w:t>
            </w:r>
          </w:p>
        </w:tc>
      </w:tr>
    </w:tbl>
    <w:p w14:paraId="4A7A6AD6" w14:textId="77777777" w:rsidR="00134541" w:rsidRPr="00F34BF4" w:rsidRDefault="00000000" w:rsidP="009501F5">
      <w:pPr>
        <w:spacing w:before="160" w:after="80" w:line="360" w:lineRule="auto"/>
        <w:rPr>
          <w:rFonts w:ascii="仿宋" w:hAnsi="仿宋" w:hint="eastAsia"/>
        </w:rPr>
      </w:pPr>
      <w:r w:rsidRPr="00F34BF4">
        <w:rPr>
          <w:rFonts w:ascii="仿宋" w:hAnsi="仿宋"/>
          <w:b/>
        </w:rPr>
        <w:t>4.9.2 收敛判定</w:t>
      </w:r>
    </w:p>
    <w:p w14:paraId="556177D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每轮缺陷数递减 → 继续迭代。</w:t>
      </w:r>
    </w:p>
    <w:p w14:paraId="173F8D16"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连续两轮无改善</w:t>
      </w:r>
      <w:proofErr w:type="spellEnd"/>
      <w:r w:rsidRPr="00F34BF4">
        <w:rPr>
          <w:rFonts w:ascii="仿宋" w:hAnsi="仿宋"/>
        </w:rPr>
        <w:t xml:space="preserve"> → </w:t>
      </w:r>
      <w:proofErr w:type="spellStart"/>
      <w:r w:rsidRPr="00F34BF4">
        <w:rPr>
          <w:rFonts w:ascii="仿宋" w:hAnsi="仿宋"/>
        </w:rPr>
        <w:t>判定不收敛</w:t>
      </w:r>
      <w:proofErr w:type="spellEnd"/>
      <w:r w:rsidRPr="00F34BF4">
        <w:rPr>
          <w:rFonts w:ascii="仿宋" w:hAnsi="仿宋"/>
        </w:rPr>
        <w:t xml:space="preserve"> → PENDING_REVIEW。</w:t>
      </w:r>
    </w:p>
    <w:p w14:paraId="7C1442E1" w14:textId="77777777" w:rsidR="00134541" w:rsidRPr="00F34BF4" w:rsidRDefault="00000000" w:rsidP="009501F5">
      <w:pPr>
        <w:pStyle w:val="a0"/>
        <w:spacing w:after="40" w:line="360" w:lineRule="auto"/>
        <w:rPr>
          <w:rFonts w:ascii="仿宋" w:hAnsi="仿宋" w:hint="eastAsia"/>
        </w:rPr>
      </w:pPr>
      <w:r w:rsidRPr="00F34BF4">
        <w:rPr>
          <w:rFonts w:ascii="仿宋" w:hAnsi="仿宋"/>
        </w:rPr>
        <w:t>达迭代上限 3 次 → PENDING_REVIEW，携带完整诊断报告。</w:t>
      </w:r>
    </w:p>
    <w:p w14:paraId="3056B34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逐级升级：第1次原指导信号；第2次加错误描述+few-shot；第3次切换更高能力档位模型。</w:t>
      </w:r>
    </w:p>
    <w:p w14:paraId="0928F9F9" w14:textId="77777777" w:rsidR="0021469C" w:rsidRPr="00F34BF4" w:rsidRDefault="00000000">
      <w:pPr>
        <w:rPr>
          <w:rFonts w:ascii="仿宋" w:hAnsi="仿宋" w:hint="eastAsia"/>
        </w:rPr>
      </w:pPr>
      <w:r w:rsidRPr="00F34BF4">
        <w:rPr>
          <w:rFonts w:ascii="仿宋" w:hAnsi="仿宋"/>
          <w:lang w:eastAsia="zh-CN"/>
        </w:rPr>
        <w:t>4.9.3 缺陷类型 DiagnosticReport JSON 实例（C5，十类各一）</w:t>
      </w:r>
    </w:p>
    <w:p w14:paraId="040A8201" w14:textId="77777777" w:rsidR="0021469C" w:rsidRPr="00F34BF4" w:rsidRDefault="00000000">
      <w:pPr>
        <w:rPr>
          <w:rFonts w:ascii="仿宋" w:hAnsi="仿宋" w:hint="eastAsia"/>
        </w:rPr>
      </w:pPr>
      <w:r w:rsidRPr="00F34BF4">
        <w:rPr>
          <w:rFonts w:ascii="仿宋" w:hAnsi="仿宋"/>
          <w:sz w:val="18"/>
          <w:lang w:eastAsia="zh-CN"/>
        </w:rPr>
        <w:t>// under_seg</w:t>
      </w:r>
    </w:p>
    <w:p w14:paraId="222A0ADA" w14:textId="77777777" w:rsidR="0021469C" w:rsidRPr="00F34BF4" w:rsidRDefault="00000000">
      <w:pPr>
        <w:rPr>
          <w:rFonts w:ascii="仿宋" w:hAnsi="仿宋" w:hint="eastAsia"/>
        </w:rPr>
      </w:pPr>
      <w:r w:rsidRPr="00F34BF4">
        <w:rPr>
          <w:rFonts w:ascii="仿宋" w:hAnsi="仿宋"/>
          <w:sz w:val="18"/>
          <w:lang w:eastAsia="zh-CN"/>
        </w:rPr>
        <w:t>{"trace_id":"t1","report_id":"r1","figure_id":"wz:fig_012","defect_list":[{"type":"under_seg","location":"mask#3","severity":"high"}],"target_agent":"S6","correction_action":"add_positive_prom</w:t>
      </w:r>
      <w:r w:rsidRPr="00F34BF4">
        <w:rPr>
          <w:rFonts w:ascii="仿宋" w:hAnsi="仿宋"/>
          <w:sz w:val="18"/>
          <w:lang w:eastAsia="zh-CN"/>
        </w:rPr>
        <w:lastRenderedPageBreak/>
        <w:t>pt","action_params":{"points":[{"x":412,"y":230,"label":1}],"threshold":0.88},"expected_result":"mask_count==5","iteration":1}</w:t>
      </w:r>
    </w:p>
    <w:p w14:paraId="41EF004C" w14:textId="77777777" w:rsidR="0021469C" w:rsidRPr="00F34BF4" w:rsidRDefault="00000000">
      <w:pPr>
        <w:rPr>
          <w:rFonts w:ascii="仿宋" w:hAnsi="仿宋" w:hint="eastAsia"/>
        </w:rPr>
      </w:pPr>
      <w:r w:rsidRPr="00F34BF4">
        <w:rPr>
          <w:rFonts w:ascii="仿宋" w:hAnsi="仿宋"/>
          <w:sz w:val="18"/>
          <w:lang w:eastAsia="zh-CN"/>
        </w:rPr>
        <w:t>// over_seg</w:t>
      </w:r>
    </w:p>
    <w:p w14:paraId="08EB38CE" w14:textId="77777777" w:rsidR="0021469C" w:rsidRPr="00F34BF4" w:rsidRDefault="00000000">
      <w:pPr>
        <w:rPr>
          <w:rFonts w:ascii="仿宋" w:hAnsi="仿宋" w:hint="eastAsia"/>
        </w:rPr>
      </w:pPr>
      <w:r w:rsidRPr="00F34BF4">
        <w:rPr>
          <w:rFonts w:ascii="仿宋" w:hAnsi="仿宋"/>
          <w:sz w:val="18"/>
          <w:lang w:eastAsia="zh-CN"/>
        </w:rPr>
        <w:t>{"trace_id":"t2","report_id":"r2","figure_id":"wz:fig_013","defect_list":[{"type":"over_seg","location":"mask#1","severity":"mid"}],"target_agent":"S6","correction_action":"add_negative_prompt","action_params":{"points":[{"x":300,"y":200,"label":0}],"threshold":0.92},"expected_result":"mask_count==3","iteration":1}</w:t>
      </w:r>
    </w:p>
    <w:p w14:paraId="42EEFE78" w14:textId="77777777" w:rsidR="0021469C" w:rsidRPr="00F34BF4" w:rsidRDefault="00000000">
      <w:pPr>
        <w:rPr>
          <w:rFonts w:ascii="仿宋" w:hAnsi="仿宋" w:hint="eastAsia"/>
        </w:rPr>
      </w:pPr>
      <w:r w:rsidRPr="00F34BF4">
        <w:rPr>
          <w:rFonts w:ascii="仿宋" w:hAnsi="仿宋"/>
          <w:sz w:val="18"/>
          <w:lang w:eastAsia="zh-CN"/>
        </w:rPr>
        <w:t>// mask_incomplete</w:t>
      </w:r>
    </w:p>
    <w:p w14:paraId="65A50DF2" w14:textId="77777777" w:rsidR="0021469C" w:rsidRPr="00F34BF4" w:rsidRDefault="00000000">
      <w:pPr>
        <w:rPr>
          <w:rFonts w:ascii="仿宋" w:hAnsi="仿宋" w:hint="eastAsia"/>
        </w:rPr>
      </w:pPr>
      <w:r w:rsidRPr="00F34BF4">
        <w:rPr>
          <w:rFonts w:ascii="仿宋" w:hAnsi="仿宋"/>
          <w:sz w:val="18"/>
          <w:lang w:eastAsia="zh-CN"/>
        </w:rPr>
        <w:t>{"trace_id":"t3","report_id":"r3","figure_id":"wz:fig_014","defect_list":[{"type":"mask_incomplete","location":"mask#2","severity":"high"}],"target_agent":"S6","correction_action":"resegment_closed_contour","action_params":{"dilate":2},"expected_result":"contour_closed==true","iteration":2}</w:t>
      </w:r>
    </w:p>
    <w:p w14:paraId="0814DA47" w14:textId="77777777" w:rsidR="0021469C" w:rsidRPr="00F34BF4" w:rsidRDefault="00000000">
      <w:pPr>
        <w:rPr>
          <w:rFonts w:ascii="仿宋" w:hAnsi="仿宋" w:hint="eastAsia"/>
        </w:rPr>
      </w:pPr>
      <w:r w:rsidRPr="00F34BF4">
        <w:rPr>
          <w:rFonts w:ascii="仿宋" w:hAnsi="仿宋"/>
          <w:sz w:val="18"/>
          <w:lang w:eastAsia="zh-CN"/>
        </w:rPr>
        <w:t>// scale_mismatch</w:t>
      </w:r>
    </w:p>
    <w:p w14:paraId="230695B5" w14:textId="77777777" w:rsidR="0021469C" w:rsidRPr="00F34BF4" w:rsidRDefault="00000000">
      <w:pPr>
        <w:rPr>
          <w:rFonts w:ascii="仿宋" w:hAnsi="仿宋" w:hint="eastAsia"/>
        </w:rPr>
      </w:pPr>
      <w:r w:rsidRPr="00F34BF4">
        <w:rPr>
          <w:rFonts w:ascii="仿宋" w:hAnsi="仿宋"/>
          <w:sz w:val="18"/>
          <w:lang w:eastAsia="zh-CN"/>
        </w:rPr>
        <w:t>{"trace_id":"t4","report_id":"r4","figure_id":"wz:fig_015","defect_list":[{"type":"scale_mismatch","location":"scale#1","severity":"mid"}],"target_agent":"S6","correction_action":"reassign_scale","action_params":{"level":1},"expected_result":"scale_bound==seq2","iteration":1}</w:t>
      </w:r>
    </w:p>
    <w:p w14:paraId="4EAA1845" w14:textId="77777777" w:rsidR="0021469C" w:rsidRPr="00F34BF4" w:rsidRDefault="00000000">
      <w:pPr>
        <w:rPr>
          <w:rFonts w:ascii="仿宋" w:hAnsi="仿宋" w:hint="eastAsia"/>
        </w:rPr>
      </w:pPr>
      <w:r w:rsidRPr="00F34BF4">
        <w:rPr>
          <w:rFonts w:ascii="仿宋" w:hAnsi="仿宋"/>
          <w:sz w:val="18"/>
          <w:lang w:eastAsia="zh-CN"/>
        </w:rPr>
        <w:t>// seq_mismatch</w:t>
      </w:r>
    </w:p>
    <w:p w14:paraId="6E71EEE6" w14:textId="77777777" w:rsidR="0021469C" w:rsidRPr="00F34BF4" w:rsidRDefault="00000000">
      <w:pPr>
        <w:rPr>
          <w:rFonts w:ascii="仿宋" w:hAnsi="仿宋" w:hint="eastAsia"/>
        </w:rPr>
      </w:pPr>
      <w:r w:rsidRPr="00F34BF4">
        <w:rPr>
          <w:rFonts w:ascii="仿宋" w:hAnsi="仿宋"/>
          <w:sz w:val="18"/>
          <w:lang w:eastAsia="zh-CN"/>
        </w:rPr>
        <w:t>{"trace_id":"t5","report_id":"r5","figure_id":"wz:fig_016","defect_list":[{"type":"seq_mismatch","location":"seq#4","severity":"high"}],"target_agent":"S4","correction_action":"region_reread","action_params":{"bbox":[120,80,60,30]},"expected_result":"seq_set==note_set","iteration":1}</w:t>
      </w:r>
    </w:p>
    <w:p w14:paraId="23E6D39C" w14:textId="77777777" w:rsidR="0021469C" w:rsidRPr="00F34BF4" w:rsidRDefault="00000000">
      <w:pPr>
        <w:rPr>
          <w:rFonts w:ascii="仿宋" w:hAnsi="仿宋" w:hint="eastAsia"/>
        </w:rPr>
      </w:pPr>
      <w:r w:rsidRPr="00F34BF4">
        <w:rPr>
          <w:rFonts w:ascii="仿宋" w:hAnsi="仿宋"/>
          <w:sz w:val="18"/>
          <w:lang w:eastAsia="zh-CN"/>
        </w:rPr>
        <w:t>// ocr_miss</w:t>
      </w:r>
    </w:p>
    <w:p w14:paraId="6950CA6E" w14:textId="77777777" w:rsidR="0021469C" w:rsidRPr="00F34BF4" w:rsidRDefault="00000000">
      <w:pPr>
        <w:rPr>
          <w:rFonts w:ascii="仿宋" w:hAnsi="仿宋" w:hint="eastAsia"/>
        </w:rPr>
      </w:pPr>
      <w:r w:rsidRPr="00F34BF4">
        <w:rPr>
          <w:rFonts w:ascii="仿宋" w:hAnsi="仿宋"/>
          <w:sz w:val="18"/>
          <w:lang w:eastAsia="zh-CN"/>
        </w:rPr>
        <w:t>{"trace_id":"t6","report_id":"r6","figure_id":"wz:fig_017","defect_list":[{"type":"ocr_miss","location":"scale#2","severity":"mid"}],"target_agent":"S4","correction_action":"region_reread","action_params":{"bbox":[200,300,80,24]},"expected_result":"scale_text!=null","iteration":1}</w:t>
      </w:r>
    </w:p>
    <w:p w14:paraId="5B72D818" w14:textId="77777777" w:rsidR="0021469C" w:rsidRPr="00F34BF4" w:rsidRDefault="00000000">
      <w:pPr>
        <w:rPr>
          <w:rFonts w:ascii="仿宋" w:hAnsi="仿宋" w:hint="eastAsia"/>
        </w:rPr>
      </w:pPr>
      <w:r w:rsidRPr="00F34BF4">
        <w:rPr>
          <w:rFonts w:ascii="仿宋" w:hAnsi="仿宋"/>
          <w:sz w:val="18"/>
          <w:lang w:eastAsia="zh-CN"/>
        </w:rPr>
        <w:t>// group_error</w:t>
      </w:r>
    </w:p>
    <w:p w14:paraId="5FD8ED67" w14:textId="77777777" w:rsidR="0021469C" w:rsidRPr="00F34BF4" w:rsidRDefault="00000000">
      <w:pPr>
        <w:rPr>
          <w:rFonts w:ascii="仿宋" w:hAnsi="仿宋" w:hint="eastAsia"/>
        </w:rPr>
      </w:pPr>
      <w:r w:rsidRPr="00F34BF4">
        <w:rPr>
          <w:rFonts w:ascii="仿宋" w:hAnsi="仿宋"/>
          <w:sz w:val="18"/>
          <w:lang w:eastAsia="zh-CN"/>
        </w:rPr>
        <w:t>{"trace_id":"t7","report_id":"r7","figure_id":"wz:fig_018","defect_list":[{"type":"group_error","location":"view#1,2","severity":"high"}],"target_agent":"S8","correction_action":"regroup","action_params":{"merge":[1,2],"artifact_id":"M4:2"},"expected_result":"group_f1==1.0","iteration":1}</w:t>
      </w:r>
    </w:p>
    <w:p w14:paraId="20187CB5" w14:textId="77777777" w:rsidR="0021469C" w:rsidRPr="00F34BF4" w:rsidRDefault="00000000">
      <w:pPr>
        <w:rPr>
          <w:rFonts w:ascii="仿宋" w:hAnsi="仿宋" w:hint="eastAsia"/>
        </w:rPr>
      </w:pPr>
      <w:r w:rsidRPr="00F34BF4">
        <w:rPr>
          <w:rFonts w:ascii="仿宋" w:hAnsi="仿宋"/>
          <w:sz w:val="18"/>
          <w:lang w:eastAsia="zh-CN"/>
        </w:rPr>
        <w:t>// text_split_err</w:t>
      </w:r>
    </w:p>
    <w:p w14:paraId="667501FF" w14:textId="77777777" w:rsidR="0021469C" w:rsidRPr="00F34BF4" w:rsidRDefault="00000000">
      <w:pPr>
        <w:rPr>
          <w:rFonts w:ascii="仿宋" w:hAnsi="仿宋" w:hint="eastAsia"/>
        </w:rPr>
      </w:pPr>
      <w:r w:rsidRPr="00F34BF4">
        <w:rPr>
          <w:rFonts w:ascii="仿宋" w:hAnsi="仿宋"/>
          <w:sz w:val="18"/>
          <w:lang w:eastAsia="zh-CN"/>
        </w:rPr>
        <w:t>{"trace_id":"t8","report_id":"r8","figure_id":"wz:fig_019","defect_list":[{"type":"text_split_err","location":"para#7","severity":"mid"}],"target_agent":"S3","correction_action":"resplit_boundary","action_params":{"anchor":"M4:3"},"expected_result":"artifact_para==1:1","iteration":1}</w:t>
      </w:r>
    </w:p>
    <w:p w14:paraId="31DA7019" w14:textId="77777777" w:rsidR="0021469C" w:rsidRPr="00F34BF4" w:rsidRDefault="00000000">
      <w:pPr>
        <w:rPr>
          <w:rFonts w:ascii="仿宋" w:hAnsi="仿宋" w:hint="eastAsia"/>
        </w:rPr>
      </w:pPr>
      <w:r w:rsidRPr="00F34BF4">
        <w:rPr>
          <w:rFonts w:ascii="仿宋" w:hAnsi="仿宋"/>
          <w:sz w:val="18"/>
          <w:lang w:eastAsia="zh-CN"/>
        </w:rPr>
        <w:t>// orientation_err</w:t>
      </w:r>
    </w:p>
    <w:p w14:paraId="240B4E78" w14:textId="77777777" w:rsidR="0021469C" w:rsidRPr="00F34BF4" w:rsidRDefault="00000000">
      <w:pPr>
        <w:rPr>
          <w:rFonts w:ascii="仿宋" w:hAnsi="仿宋" w:hint="eastAsia"/>
        </w:rPr>
      </w:pPr>
      <w:r w:rsidRPr="00F34BF4">
        <w:rPr>
          <w:rFonts w:ascii="仿宋" w:hAnsi="仿宋"/>
          <w:sz w:val="18"/>
          <w:lang w:eastAsia="zh-CN"/>
        </w:rPr>
        <w:t>{"trace_id":"t9","report_id":"r9","figure_id":"wz:fig_020","defect_list":[{"type":"orientation_err","location":"canvas","severity":"mid"}],"target_agent":"S6","correction_action":"rotate_90","action_params":{"cw":true},"expected_result":"orientation==h","iteration":1}</w:t>
      </w:r>
    </w:p>
    <w:p w14:paraId="60CE0DD6" w14:textId="77777777" w:rsidR="0021469C" w:rsidRPr="00F34BF4" w:rsidRDefault="00000000">
      <w:pPr>
        <w:rPr>
          <w:rFonts w:ascii="仿宋" w:hAnsi="仿宋" w:hint="eastAsia"/>
        </w:rPr>
      </w:pPr>
      <w:r w:rsidRPr="00F34BF4">
        <w:rPr>
          <w:rFonts w:ascii="仿宋" w:hAnsi="仿宋"/>
          <w:sz w:val="18"/>
          <w:lang w:eastAsia="zh-CN"/>
        </w:rPr>
        <w:lastRenderedPageBreak/>
        <w:t>// view_split (单序号多连通域)</w:t>
      </w:r>
    </w:p>
    <w:p w14:paraId="5BF5A614" w14:textId="77777777" w:rsidR="0021469C" w:rsidRPr="00F34BF4" w:rsidRDefault="00000000">
      <w:pPr>
        <w:rPr>
          <w:rFonts w:ascii="仿宋" w:hAnsi="仿宋" w:hint="eastAsia"/>
        </w:rPr>
      </w:pPr>
      <w:r w:rsidRPr="00F34BF4">
        <w:rPr>
          <w:rFonts w:ascii="仿宋" w:hAnsi="仿宋"/>
          <w:sz w:val="18"/>
          <w:lang w:eastAsia="zh-CN"/>
        </w:rPr>
        <w:t>{"trace_id":"t10","report_id":"r10","figure_id":"wz:fig_021","defect_list":[{"type":"view_split","location":"seq#1","severity":"low"}],"target_agent":"S8","correction_action":"merge_views","action_params":{"masks":["a","b"]},"expected_result":"view_group==1","iteration":1}</w:t>
      </w:r>
    </w:p>
    <w:p w14:paraId="79F13736"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4.10 S10 调度复核桥接器</w:t>
      </w:r>
    </w:p>
    <w:p w14:paraId="35E00CAD"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职责：PENDING_REVIEW 与 Label Studio 双向同步，幂等回写，事件驱动。</w:t>
      </w:r>
    </w:p>
    <w:p w14:paraId="6F531EA3" w14:textId="77777777" w:rsidR="00134541" w:rsidRPr="00F34BF4" w:rsidRDefault="00000000" w:rsidP="009501F5">
      <w:pPr>
        <w:spacing w:before="160" w:after="80" w:line="360" w:lineRule="auto"/>
        <w:rPr>
          <w:rFonts w:ascii="仿宋" w:hAnsi="仿宋" w:hint="eastAsia"/>
        </w:rPr>
      </w:pPr>
      <w:r w:rsidRPr="00F34BF4">
        <w:rPr>
          <w:rFonts w:ascii="仿宋" w:hAnsi="仿宋"/>
          <w:b/>
        </w:rPr>
        <w:t>4.10.1 接口契约</w:t>
      </w:r>
    </w:p>
    <w:p w14:paraId="62CB5297" w14:textId="77777777" w:rsidR="00134541" w:rsidRPr="00F34BF4" w:rsidRDefault="00000000" w:rsidP="009501F5">
      <w:pPr>
        <w:pStyle w:val="a0"/>
        <w:spacing w:after="40" w:line="360" w:lineRule="auto"/>
        <w:rPr>
          <w:rFonts w:ascii="仿宋" w:hAnsi="仿宋" w:hint="eastAsia"/>
        </w:rPr>
      </w:pPr>
      <w:r w:rsidRPr="00F34BF4">
        <w:rPr>
          <w:rFonts w:ascii="仿宋" w:hAnsi="仿宋"/>
        </w:rPr>
        <w:t>前向：调用 LS import API 创建任务，预标注注入 + 诊断报告随附。</w:t>
      </w:r>
    </w:p>
    <w:p w14:paraId="2D2C62F8" w14:textId="77777777" w:rsidR="00134541" w:rsidRPr="00F34BF4" w:rsidRDefault="00000000" w:rsidP="009501F5">
      <w:pPr>
        <w:pStyle w:val="a0"/>
        <w:spacing w:after="40" w:line="360" w:lineRule="auto"/>
        <w:rPr>
          <w:rFonts w:ascii="仿宋" w:hAnsi="仿宋" w:hint="eastAsia"/>
        </w:rPr>
      </w:pPr>
      <w:r w:rsidRPr="00F34BF4">
        <w:rPr>
          <w:rFonts w:ascii="仿宋" w:hAnsi="仿宋"/>
        </w:rPr>
        <w:t>后向：webhook 回调 review_callback API，event_id 幂等去重。</w:t>
      </w:r>
    </w:p>
    <w:p w14:paraId="1ADD7E17" w14:textId="77777777" w:rsidR="00134541" w:rsidRPr="00F34BF4" w:rsidRDefault="00000000" w:rsidP="009501F5">
      <w:pPr>
        <w:pStyle w:val="a0"/>
        <w:spacing w:after="40" w:line="360" w:lineRule="auto"/>
        <w:rPr>
          <w:rFonts w:ascii="仿宋" w:hAnsi="仿宋" w:hint="eastAsia"/>
        </w:rPr>
      </w:pPr>
      <w:r w:rsidRPr="00F34BF4">
        <w:rPr>
          <w:rFonts w:ascii="仿宋" w:hAnsi="仿宋"/>
        </w:rPr>
        <w:t>回灌校验：mask 格式 / artifact_id 格式 / seq 映射 schema 校验。</w:t>
      </w:r>
    </w:p>
    <w:p w14:paraId="3E3B0276"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重试：webhook 3 次失败后重新入队，避免任务丢失。</w:t>
      </w:r>
    </w:p>
    <w:p w14:paraId="78DA34FE"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662FE317"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5. 关键技术方案</w:t>
      </w:r>
    </w:p>
    <w:p w14:paraId="5627DC12"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本章展开关键技术难点的工程方案，含能力接口、Supervisor Loop Engineering、序号硬匹配、掩膜分割、文本切分、图注语法用例、多视图归组、幂等、性能预算。</w:t>
      </w:r>
    </w:p>
    <w:p w14:paraId="52327BE6"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5.1 能力接口定义</w:t>
      </w:r>
    </w:p>
    <w:p w14:paraId="75C80CD4"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5.1.1 VLM 服务</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7370"/>
      </w:tblGrid>
      <w:tr w:rsidR="00134541" w:rsidRPr="00F34BF4" w14:paraId="161F273C"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6A11EE6"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类型</w:t>
            </w:r>
            <w:proofErr w:type="spellEnd"/>
          </w:p>
        </w:tc>
        <w:tc>
          <w:tcPr>
            <w:tcW w:w="7370" w:type="dxa"/>
            <w:tcBorders>
              <w:top w:val="none" w:sz="0" w:space="0" w:color="auto"/>
              <w:left w:val="none" w:sz="0" w:space="0" w:color="auto"/>
              <w:bottom w:val="none" w:sz="0" w:space="0" w:color="auto"/>
              <w:right w:val="none" w:sz="0" w:space="0" w:color="auto"/>
            </w:tcBorders>
          </w:tcPr>
          <w:p w14:paraId="3E2B1706"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Schema</w:t>
            </w:r>
          </w:p>
        </w:tc>
      </w:tr>
      <w:tr w:rsidR="00134541" w:rsidRPr="00F34BF4" w14:paraId="2C9ABBC0"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430EB68" w14:textId="77777777" w:rsidR="00134541" w:rsidRPr="00F34BF4" w:rsidRDefault="00000000" w:rsidP="009501F5">
            <w:pPr>
              <w:spacing w:line="360" w:lineRule="auto"/>
              <w:rPr>
                <w:rFonts w:ascii="仿宋" w:hAnsi="仿宋" w:hint="eastAsia"/>
              </w:rPr>
            </w:pPr>
            <w:r w:rsidRPr="00F34BF4">
              <w:rPr>
                <w:rFonts w:ascii="仿宋" w:hAnsi="仿宋"/>
                <w:b w:val="0"/>
                <w:sz w:val="20"/>
              </w:rPr>
              <w:t>Request</w:t>
            </w:r>
          </w:p>
        </w:tc>
        <w:tc>
          <w:tcPr>
            <w:tcW w:w="7370" w:type="dxa"/>
            <w:tcBorders>
              <w:top w:val="none" w:sz="0" w:space="0" w:color="auto"/>
              <w:left w:val="none" w:sz="0" w:space="0" w:color="auto"/>
              <w:bottom w:val="none" w:sz="0" w:space="0" w:color="auto"/>
              <w:right w:val="none" w:sz="0" w:space="0" w:color="auto"/>
            </w:tcBorders>
          </w:tcPr>
          <w:p w14:paraId="23C3E0F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{book_id:str, task:'classify'|'diag'|'group', image_b64:str, prompt:str, context:dict, max_tokens:int}</w:t>
            </w:r>
          </w:p>
        </w:tc>
      </w:tr>
      <w:tr w:rsidR="00134541" w:rsidRPr="00F34BF4" w14:paraId="7EA014E8"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472181ED" w14:textId="77777777" w:rsidR="00134541" w:rsidRPr="00F34BF4" w:rsidRDefault="00000000" w:rsidP="009501F5">
            <w:pPr>
              <w:spacing w:line="360" w:lineRule="auto"/>
              <w:rPr>
                <w:rFonts w:ascii="仿宋" w:hAnsi="仿宋" w:hint="eastAsia"/>
              </w:rPr>
            </w:pPr>
            <w:r w:rsidRPr="00F34BF4">
              <w:rPr>
                <w:rFonts w:ascii="仿宋" w:hAnsi="仿宋"/>
                <w:b w:val="0"/>
                <w:sz w:val="20"/>
              </w:rPr>
              <w:t>Response</w:t>
            </w:r>
          </w:p>
        </w:tc>
        <w:tc>
          <w:tcPr>
            <w:tcW w:w="7370" w:type="dxa"/>
            <w:tcBorders>
              <w:top w:val="none" w:sz="0" w:space="0" w:color="auto"/>
              <w:left w:val="none" w:sz="0" w:space="0" w:color="auto"/>
              <w:bottom w:val="none" w:sz="0" w:space="0" w:color="auto"/>
              <w:right w:val="none" w:sz="0" w:space="0" w:color="auto"/>
            </w:tcBorders>
          </w:tcPr>
          <w:p w14:paraId="6B823E6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{task:str, result:object, confidence:float, reasoning:str, trace_id:str}</w:t>
            </w:r>
          </w:p>
        </w:tc>
      </w:tr>
    </w:tbl>
    <w:p w14:paraId="5E4F0A48" w14:textId="77777777" w:rsidR="00134541" w:rsidRPr="00F34BF4" w:rsidRDefault="00000000" w:rsidP="009501F5">
      <w:pPr>
        <w:spacing w:before="160" w:after="80" w:line="360" w:lineRule="auto"/>
        <w:rPr>
          <w:rFonts w:ascii="仿宋" w:hAnsi="仿宋" w:hint="eastAsia"/>
        </w:rPr>
      </w:pPr>
      <w:r w:rsidRPr="00F34BF4">
        <w:rPr>
          <w:rFonts w:ascii="仿宋" w:hAnsi="仿宋"/>
          <w:b/>
        </w:rPr>
        <w:t>5.1.2 SAM 服务</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7370"/>
      </w:tblGrid>
      <w:tr w:rsidR="00134541" w:rsidRPr="00F34BF4" w14:paraId="77FB34C7"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94A4BB1"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类型</w:t>
            </w:r>
          </w:p>
        </w:tc>
        <w:tc>
          <w:tcPr>
            <w:tcW w:w="7370" w:type="dxa"/>
            <w:tcBorders>
              <w:top w:val="none" w:sz="0" w:space="0" w:color="auto"/>
              <w:left w:val="none" w:sz="0" w:space="0" w:color="auto"/>
              <w:bottom w:val="none" w:sz="0" w:space="0" w:color="auto"/>
              <w:right w:val="none" w:sz="0" w:space="0" w:color="auto"/>
            </w:tcBorders>
          </w:tcPr>
          <w:p w14:paraId="52468F7B"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Schema</w:t>
            </w:r>
          </w:p>
        </w:tc>
      </w:tr>
      <w:tr w:rsidR="00134541" w:rsidRPr="00F34BF4" w14:paraId="2333E30C"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B24A0FD" w14:textId="77777777" w:rsidR="00134541" w:rsidRPr="00F34BF4" w:rsidRDefault="00000000" w:rsidP="009501F5">
            <w:pPr>
              <w:spacing w:line="360" w:lineRule="auto"/>
              <w:rPr>
                <w:rFonts w:ascii="仿宋" w:hAnsi="仿宋" w:hint="eastAsia"/>
              </w:rPr>
            </w:pPr>
            <w:r w:rsidRPr="00F34BF4">
              <w:rPr>
                <w:rFonts w:ascii="仿宋" w:hAnsi="仿宋"/>
                <w:b w:val="0"/>
                <w:sz w:val="20"/>
              </w:rPr>
              <w:t>Request</w:t>
            </w:r>
          </w:p>
        </w:tc>
        <w:tc>
          <w:tcPr>
            <w:tcW w:w="7370" w:type="dxa"/>
            <w:tcBorders>
              <w:top w:val="none" w:sz="0" w:space="0" w:color="auto"/>
              <w:left w:val="none" w:sz="0" w:space="0" w:color="auto"/>
              <w:bottom w:val="none" w:sz="0" w:space="0" w:color="auto"/>
              <w:right w:val="none" w:sz="0" w:space="0" w:color="auto"/>
            </w:tcBorders>
          </w:tcPr>
          <w:p w14:paraId="4740FCE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{image_b64:str, mode:'auto'|'prompt', points:[{x,y,label}], boxes:[{x,y,w,h}], threshold:float}</w:t>
            </w:r>
          </w:p>
        </w:tc>
      </w:tr>
      <w:tr w:rsidR="00134541" w:rsidRPr="00F34BF4" w14:paraId="76577AA1"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899F9C3" w14:textId="77777777" w:rsidR="00134541" w:rsidRPr="00F34BF4" w:rsidRDefault="00000000" w:rsidP="009501F5">
            <w:pPr>
              <w:spacing w:line="360" w:lineRule="auto"/>
              <w:rPr>
                <w:rFonts w:ascii="仿宋" w:hAnsi="仿宋" w:hint="eastAsia"/>
              </w:rPr>
            </w:pPr>
            <w:r w:rsidRPr="00F34BF4">
              <w:rPr>
                <w:rFonts w:ascii="仿宋" w:hAnsi="仿宋"/>
                <w:b w:val="0"/>
                <w:sz w:val="20"/>
              </w:rPr>
              <w:t>Response</w:t>
            </w:r>
          </w:p>
        </w:tc>
        <w:tc>
          <w:tcPr>
            <w:tcW w:w="7370" w:type="dxa"/>
            <w:tcBorders>
              <w:top w:val="none" w:sz="0" w:space="0" w:color="auto"/>
              <w:left w:val="none" w:sz="0" w:space="0" w:color="auto"/>
              <w:bottom w:val="none" w:sz="0" w:space="0" w:color="auto"/>
              <w:right w:val="none" w:sz="0" w:space="0" w:color="auto"/>
            </w:tcBorders>
          </w:tcPr>
          <w:p w14:paraId="660F5C5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{masks:[{mask:rle, bbox, area, score}], trace_id:str}</w:t>
            </w:r>
          </w:p>
        </w:tc>
      </w:tr>
    </w:tbl>
    <w:p w14:paraId="150875B1" w14:textId="77777777" w:rsidR="00134541" w:rsidRPr="00F34BF4" w:rsidRDefault="00000000" w:rsidP="009501F5">
      <w:pPr>
        <w:spacing w:before="160" w:after="80" w:line="360" w:lineRule="auto"/>
        <w:rPr>
          <w:rFonts w:ascii="仿宋" w:hAnsi="仿宋" w:hint="eastAsia"/>
        </w:rPr>
      </w:pPr>
      <w:r w:rsidRPr="00F34BF4">
        <w:rPr>
          <w:rFonts w:ascii="仿宋" w:hAnsi="仿宋"/>
          <w:b/>
        </w:rPr>
        <w:t>5.1.3 OCR 服务</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7370"/>
      </w:tblGrid>
      <w:tr w:rsidR="00134541" w:rsidRPr="00F34BF4" w14:paraId="1F07B310"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097BCE1"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类型</w:t>
            </w:r>
          </w:p>
        </w:tc>
        <w:tc>
          <w:tcPr>
            <w:tcW w:w="7370" w:type="dxa"/>
            <w:tcBorders>
              <w:top w:val="none" w:sz="0" w:space="0" w:color="auto"/>
              <w:left w:val="none" w:sz="0" w:space="0" w:color="auto"/>
              <w:bottom w:val="none" w:sz="0" w:space="0" w:color="auto"/>
              <w:right w:val="none" w:sz="0" w:space="0" w:color="auto"/>
            </w:tcBorders>
          </w:tcPr>
          <w:p w14:paraId="5835B258"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Schema</w:t>
            </w:r>
          </w:p>
        </w:tc>
      </w:tr>
      <w:tr w:rsidR="00134541" w:rsidRPr="00F34BF4" w14:paraId="24849DE4"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56D2AA2" w14:textId="77777777" w:rsidR="00134541" w:rsidRPr="00F34BF4" w:rsidRDefault="00000000" w:rsidP="009501F5">
            <w:pPr>
              <w:spacing w:line="360" w:lineRule="auto"/>
              <w:rPr>
                <w:rFonts w:ascii="仿宋" w:hAnsi="仿宋" w:hint="eastAsia"/>
              </w:rPr>
            </w:pPr>
            <w:r w:rsidRPr="00F34BF4">
              <w:rPr>
                <w:rFonts w:ascii="仿宋" w:hAnsi="仿宋"/>
                <w:b w:val="0"/>
                <w:sz w:val="20"/>
              </w:rPr>
              <w:t>Request</w:t>
            </w:r>
          </w:p>
        </w:tc>
        <w:tc>
          <w:tcPr>
            <w:tcW w:w="7370" w:type="dxa"/>
            <w:tcBorders>
              <w:top w:val="none" w:sz="0" w:space="0" w:color="auto"/>
              <w:left w:val="none" w:sz="0" w:space="0" w:color="auto"/>
              <w:bottom w:val="none" w:sz="0" w:space="0" w:color="auto"/>
              <w:right w:val="none" w:sz="0" w:space="0" w:color="auto"/>
            </w:tcBorders>
          </w:tcPr>
          <w:p w14:paraId="480936B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{image_b64:str, regions:[{x,y,w,h}], orientation:'h'|'v'|'auto', lang:'zh'}</w:t>
            </w:r>
          </w:p>
        </w:tc>
      </w:tr>
      <w:tr w:rsidR="00134541" w:rsidRPr="00F34BF4" w14:paraId="4A85429A"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EA9E908" w14:textId="77777777" w:rsidR="00134541" w:rsidRPr="00F34BF4" w:rsidRDefault="00000000" w:rsidP="009501F5">
            <w:pPr>
              <w:spacing w:line="360" w:lineRule="auto"/>
              <w:rPr>
                <w:rFonts w:ascii="仿宋" w:hAnsi="仿宋" w:hint="eastAsia"/>
              </w:rPr>
            </w:pPr>
            <w:r w:rsidRPr="00F34BF4">
              <w:rPr>
                <w:rFonts w:ascii="仿宋" w:hAnsi="仿宋"/>
                <w:b w:val="0"/>
                <w:sz w:val="20"/>
              </w:rPr>
              <w:t>Response</w:t>
            </w:r>
          </w:p>
        </w:tc>
        <w:tc>
          <w:tcPr>
            <w:tcW w:w="7370" w:type="dxa"/>
            <w:tcBorders>
              <w:top w:val="none" w:sz="0" w:space="0" w:color="auto"/>
              <w:left w:val="none" w:sz="0" w:space="0" w:color="auto"/>
              <w:bottom w:val="none" w:sz="0" w:space="0" w:color="auto"/>
              <w:right w:val="none" w:sz="0" w:space="0" w:color="auto"/>
            </w:tcBorders>
          </w:tcPr>
          <w:p w14:paraId="275D8A0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{text:str, bbox, conf:float, is_seq:bool, is_seq_group:bool, group_members:list[int]}</w:t>
            </w:r>
          </w:p>
        </w:tc>
      </w:tr>
    </w:tbl>
    <w:p w14:paraId="7558E4C9" w14:textId="77777777" w:rsidR="0021469C" w:rsidRPr="00F34BF4" w:rsidRDefault="00000000">
      <w:pPr>
        <w:rPr>
          <w:rFonts w:ascii="仿宋" w:hAnsi="仿宋" w:hint="eastAsia"/>
        </w:rPr>
      </w:pPr>
      <w:r w:rsidRPr="00F34BF4">
        <w:rPr>
          <w:rFonts w:ascii="仿宋" w:hAnsi="仿宋"/>
          <w:lang w:eastAsia="zh-CN"/>
        </w:rPr>
        <w:t>统一错误与重试语义：三类能力接口共用错误响应 Schema {code, message, retryable, trace_id}；retryable=true（网络/超时/429/5xx）按指数退避重试（≤3 次），4xx 确定性错误不重试直接失败；超时配置 VLM 30s / SAM 20s / OCR 10s（可配），超时计入熔断统计（§3.7）。</w:t>
      </w:r>
    </w:p>
    <w:p w14:paraId="6E4DE0DD" w14:textId="77777777" w:rsidR="0021469C" w:rsidRPr="00F34BF4" w:rsidRDefault="00000000">
      <w:pPr>
        <w:rPr>
          <w:rFonts w:ascii="仿宋" w:hAnsi="仿宋" w:hint="eastAsia"/>
          <w:lang w:eastAsia="zh-CN"/>
        </w:rPr>
      </w:pPr>
      <w:r w:rsidRPr="00F34BF4">
        <w:rPr>
          <w:rFonts w:ascii="仿宋" w:hAnsi="仿宋"/>
          <w:lang w:eastAsia="zh-CN"/>
        </w:rPr>
        <w:t>5.1.4 能力接口错误响应 / 重试 / 超时契约（C3）</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21469C" w:rsidRPr="00F34BF4" w14:paraId="3C3975B0"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3CB86337" w14:textId="77777777" w:rsidR="0021469C" w:rsidRPr="00F34BF4" w:rsidRDefault="00000000">
            <w:pPr>
              <w:rPr>
                <w:rFonts w:ascii="仿宋" w:hAnsi="仿宋" w:hint="eastAsia"/>
              </w:rPr>
            </w:pPr>
            <w:r w:rsidRPr="00F34BF4">
              <w:rPr>
                <w:rFonts w:ascii="仿宋" w:hAnsi="仿宋"/>
                <w:sz w:val="20"/>
              </w:rPr>
              <w:lastRenderedPageBreak/>
              <w:t>项</w:t>
            </w:r>
          </w:p>
        </w:tc>
        <w:tc>
          <w:tcPr>
            <w:tcW w:w="4320" w:type="dxa"/>
            <w:tcBorders>
              <w:top w:val="none" w:sz="0" w:space="0" w:color="auto"/>
              <w:left w:val="none" w:sz="0" w:space="0" w:color="auto"/>
              <w:bottom w:val="none" w:sz="0" w:space="0" w:color="auto"/>
              <w:right w:val="none" w:sz="0" w:space="0" w:color="auto"/>
            </w:tcBorders>
          </w:tcPr>
          <w:p w14:paraId="08C3023C"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契约</w:t>
            </w:r>
          </w:p>
        </w:tc>
      </w:tr>
      <w:tr w:rsidR="0021469C" w:rsidRPr="00F34BF4" w14:paraId="5C3C9027"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364BC21" w14:textId="77777777" w:rsidR="0021469C" w:rsidRPr="00F34BF4" w:rsidRDefault="00000000">
            <w:pPr>
              <w:rPr>
                <w:rFonts w:ascii="仿宋" w:hAnsi="仿宋" w:hint="eastAsia"/>
              </w:rPr>
            </w:pPr>
            <w:r w:rsidRPr="00F34BF4">
              <w:rPr>
                <w:rFonts w:ascii="仿宋" w:hAnsi="仿宋"/>
                <w:sz w:val="20"/>
              </w:rPr>
              <w:t>错误响应 Schema</w:t>
            </w:r>
          </w:p>
        </w:tc>
        <w:tc>
          <w:tcPr>
            <w:tcW w:w="4320" w:type="dxa"/>
            <w:tcBorders>
              <w:top w:val="none" w:sz="0" w:space="0" w:color="auto"/>
              <w:left w:val="none" w:sz="0" w:space="0" w:color="auto"/>
              <w:bottom w:val="none" w:sz="0" w:space="0" w:color="auto"/>
              <w:right w:val="none" w:sz="0" w:space="0" w:color="auto"/>
            </w:tcBorders>
          </w:tcPr>
          <w:p w14:paraId="4A91F3A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{code, message, retryable, trace_id}，三类能力接口统一</w:t>
            </w:r>
          </w:p>
        </w:tc>
      </w:tr>
      <w:tr w:rsidR="0021469C" w:rsidRPr="00F34BF4" w14:paraId="0C39B78E"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A72FD24" w14:textId="77777777" w:rsidR="0021469C" w:rsidRPr="00F34BF4" w:rsidRDefault="00000000">
            <w:pPr>
              <w:rPr>
                <w:rFonts w:ascii="仿宋" w:hAnsi="仿宋" w:hint="eastAsia"/>
              </w:rPr>
            </w:pPr>
            <w:r w:rsidRPr="00F34BF4">
              <w:rPr>
                <w:rFonts w:ascii="仿宋" w:hAnsi="仿宋"/>
                <w:sz w:val="20"/>
              </w:rPr>
              <w:t>重试语义</w:t>
            </w:r>
          </w:p>
        </w:tc>
        <w:tc>
          <w:tcPr>
            <w:tcW w:w="4320" w:type="dxa"/>
            <w:tcBorders>
              <w:top w:val="none" w:sz="0" w:space="0" w:color="auto"/>
              <w:left w:val="none" w:sz="0" w:space="0" w:color="auto"/>
              <w:bottom w:val="none" w:sz="0" w:space="0" w:color="auto"/>
              <w:right w:val="none" w:sz="0" w:space="0" w:color="auto"/>
            </w:tcBorders>
          </w:tcPr>
          <w:p w14:paraId="486600C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retryable=true（网络/超时/429/5xx）指数退避 ≤3 次；4xx 确定性错误不重试直接失败</w:t>
            </w:r>
          </w:p>
        </w:tc>
      </w:tr>
      <w:tr w:rsidR="0021469C" w:rsidRPr="00F34BF4" w14:paraId="4CB34BF0"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D437876" w14:textId="77777777" w:rsidR="0021469C" w:rsidRPr="00F34BF4" w:rsidRDefault="00000000">
            <w:pPr>
              <w:rPr>
                <w:rFonts w:ascii="仿宋" w:hAnsi="仿宋" w:hint="eastAsia"/>
              </w:rPr>
            </w:pPr>
            <w:r w:rsidRPr="00F34BF4">
              <w:rPr>
                <w:rFonts w:ascii="仿宋" w:hAnsi="仿宋"/>
                <w:sz w:val="20"/>
              </w:rPr>
              <w:t>超时配置</w:t>
            </w:r>
          </w:p>
        </w:tc>
        <w:tc>
          <w:tcPr>
            <w:tcW w:w="4320" w:type="dxa"/>
            <w:tcBorders>
              <w:top w:val="none" w:sz="0" w:space="0" w:color="auto"/>
              <w:left w:val="none" w:sz="0" w:space="0" w:color="auto"/>
              <w:bottom w:val="none" w:sz="0" w:space="0" w:color="auto"/>
              <w:right w:val="none" w:sz="0" w:space="0" w:color="auto"/>
            </w:tcBorders>
          </w:tcPr>
          <w:p w14:paraId="4071115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VLM 30s / SAM 20s / OCR 10s（可配），超时计入熔断统计（§3.7）</w:t>
            </w:r>
          </w:p>
        </w:tc>
      </w:tr>
      <w:tr w:rsidR="0021469C" w:rsidRPr="00F34BF4" w14:paraId="5B2C5ED2"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5751067" w14:textId="77777777" w:rsidR="0021469C" w:rsidRPr="00F34BF4" w:rsidRDefault="00000000">
            <w:pPr>
              <w:rPr>
                <w:rFonts w:ascii="仿宋" w:hAnsi="仿宋" w:hint="eastAsia"/>
              </w:rPr>
            </w:pPr>
            <w:r w:rsidRPr="00F34BF4">
              <w:rPr>
                <w:rFonts w:ascii="仿宋" w:hAnsi="仿宋"/>
                <w:sz w:val="20"/>
              </w:rPr>
              <w:t>限流</w:t>
            </w:r>
          </w:p>
        </w:tc>
        <w:tc>
          <w:tcPr>
            <w:tcW w:w="4320" w:type="dxa"/>
            <w:tcBorders>
              <w:top w:val="none" w:sz="0" w:space="0" w:color="auto"/>
              <w:left w:val="none" w:sz="0" w:space="0" w:color="auto"/>
              <w:bottom w:val="none" w:sz="0" w:space="0" w:color="auto"/>
              <w:right w:val="none" w:sz="0" w:space="0" w:color="auto"/>
            </w:tcBorders>
          </w:tcPr>
          <w:p w14:paraId="47030D9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模型网关按 Worker 配额限流，防 GPU 打爆（§8.4）</w:t>
            </w:r>
          </w:p>
        </w:tc>
      </w:tr>
    </w:tbl>
    <w:p w14:paraId="503E94C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5.2 Supervisor-Worker Loop Engineering</w:t>
      </w:r>
    </w:p>
    <w:p w14:paraId="0BDD6A43"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DiagnosticReport 是 S9 驱动针对性修正的结构化指导信号，字段定义如下：</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8D75F4" w:rsidRPr="00F34BF4" w14:paraId="564B0798"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48423E04" w14:textId="77777777" w:rsidR="008D75F4" w:rsidRPr="00F34BF4" w:rsidRDefault="00000000" w:rsidP="009501F5">
            <w:pPr>
              <w:spacing w:line="360" w:lineRule="auto"/>
              <w:rPr>
                <w:rFonts w:ascii="仿宋" w:hAnsi="仿宋" w:hint="eastAsia"/>
              </w:rPr>
            </w:pPr>
            <w:r w:rsidRPr="00F34BF4">
              <w:rPr>
                <w:rFonts w:ascii="仿宋" w:hAnsi="仿宋"/>
                <w:sz w:val="20"/>
              </w:rPr>
              <w:t>字段</w:t>
            </w:r>
          </w:p>
        </w:tc>
        <w:tc>
          <w:tcPr>
            <w:tcW w:w="4320" w:type="dxa"/>
            <w:tcBorders>
              <w:top w:val="none" w:sz="0" w:space="0" w:color="auto"/>
              <w:left w:val="none" w:sz="0" w:space="0" w:color="auto"/>
              <w:bottom w:val="none" w:sz="0" w:space="0" w:color="auto"/>
              <w:right w:val="none" w:sz="0" w:space="0" w:color="auto"/>
            </w:tcBorders>
          </w:tcPr>
          <w:p w14:paraId="305209B4"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含义</w:t>
            </w:r>
          </w:p>
        </w:tc>
      </w:tr>
      <w:tr w:rsidR="008D75F4" w:rsidRPr="00F34BF4" w14:paraId="11063FBE"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76F3DD2" w14:textId="77777777" w:rsidR="008D75F4" w:rsidRPr="00F34BF4" w:rsidRDefault="00000000" w:rsidP="009501F5">
            <w:pPr>
              <w:spacing w:line="360" w:lineRule="auto"/>
              <w:rPr>
                <w:rFonts w:ascii="仿宋" w:hAnsi="仿宋" w:hint="eastAsia"/>
              </w:rPr>
            </w:pPr>
            <w:r w:rsidRPr="00F34BF4">
              <w:rPr>
                <w:rFonts w:ascii="仿宋" w:hAnsi="仿宋"/>
                <w:sz w:val="20"/>
              </w:rPr>
              <w:t>trace_id / report_id</w:t>
            </w:r>
          </w:p>
        </w:tc>
        <w:tc>
          <w:tcPr>
            <w:tcW w:w="4320" w:type="dxa"/>
            <w:tcBorders>
              <w:top w:val="none" w:sz="0" w:space="0" w:color="auto"/>
              <w:left w:val="none" w:sz="0" w:space="0" w:color="auto"/>
              <w:bottom w:val="none" w:sz="0" w:space="0" w:color="auto"/>
              <w:right w:val="none" w:sz="0" w:space="0" w:color="auto"/>
            </w:tcBorders>
          </w:tcPr>
          <w:p w14:paraId="21A34E7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诊断轮次唯一标识，关联 FigureState 与模型调用录制</w:t>
            </w:r>
          </w:p>
        </w:tc>
      </w:tr>
      <w:tr w:rsidR="008D75F4" w:rsidRPr="00F34BF4" w14:paraId="7B80B3B7"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37C80FF3" w14:textId="77777777" w:rsidR="008D75F4" w:rsidRPr="00F34BF4" w:rsidRDefault="00000000" w:rsidP="009501F5">
            <w:pPr>
              <w:spacing w:line="360" w:lineRule="auto"/>
              <w:rPr>
                <w:rFonts w:ascii="仿宋" w:hAnsi="仿宋" w:hint="eastAsia"/>
              </w:rPr>
            </w:pPr>
            <w:r w:rsidRPr="00F34BF4">
              <w:rPr>
                <w:rFonts w:ascii="仿宋" w:hAnsi="仿宋"/>
                <w:sz w:val="20"/>
              </w:rPr>
              <w:t>figure_id</w:t>
            </w:r>
          </w:p>
        </w:tc>
        <w:tc>
          <w:tcPr>
            <w:tcW w:w="4320" w:type="dxa"/>
            <w:tcBorders>
              <w:top w:val="none" w:sz="0" w:space="0" w:color="auto"/>
              <w:left w:val="none" w:sz="0" w:space="0" w:color="auto"/>
              <w:bottom w:val="none" w:sz="0" w:space="0" w:color="auto"/>
              <w:right w:val="none" w:sz="0" w:space="0" w:color="auto"/>
            </w:tcBorders>
          </w:tcPr>
          <w:p w14:paraId="1118B26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诊断对象图标识</w:t>
            </w:r>
          </w:p>
        </w:tc>
      </w:tr>
      <w:tr w:rsidR="008D75F4" w:rsidRPr="00F34BF4" w14:paraId="285F9FB0"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137B6A52" w14:textId="77777777" w:rsidR="008D75F4" w:rsidRPr="00F34BF4" w:rsidRDefault="00000000" w:rsidP="009501F5">
            <w:pPr>
              <w:spacing w:line="360" w:lineRule="auto"/>
              <w:rPr>
                <w:rFonts w:ascii="仿宋" w:hAnsi="仿宋" w:hint="eastAsia"/>
              </w:rPr>
            </w:pPr>
            <w:r w:rsidRPr="00F34BF4">
              <w:rPr>
                <w:rFonts w:ascii="仿宋" w:hAnsi="仿宋"/>
                <w:sz w:val="20"/>
              </w:rPr>
              <w:t>defect_list</w:t>
            </w:r>
          </w:p>
        </w:tc>
        <w:tc>
          <w:tcPr>
            <w:tcW w:w="4320" w:type="dxa"/>
            <w:tcBorders>
              <w:top w:val="none" w:sz="0" w:space="0" w:color="auto"/>
              <w:left w:val="none" w:sz="0" w:space="0" w:color="auto"/>
              <w:bottom w:val="none" w:sz="0" w:space="0" w:color="auto"/>
              <w:right w:val="none" w:sz="0" w:space="0" w:color="auto"/>
            </w:tcBorders>
          </w:tcPr>
          <w:p w14:paraId="00AA829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缺陷项列表：缺陷类型（§4.9.1）、位置描述、严重度</w:t>
            </w:r>
          </w:p>
        </w:tc>
      </w:tr>
      <w:tr w:rsidR="008D75F4" w:rsidRPr="00F34BF4" w14:paraId="5498D1A2"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777DE074"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target_agent</w:t>
            </w:r>
            <w:proofErr w:type="spellEnd"/>
          </w:p>
        </w:tc>
        <w:tc>
          <w:tcPr>
            <w:tcW w:w="4320" w:type="dxa"/>
            <w:tcBorders>
              <w:top w:val="none" w:sz="0" w:space="0" w:color="auto"/>
              <w:left w:val="none" w:sz="0" w:space="0" w:color="auto"/>
              <w:bottom w:val="none" w:sz="0" w:space="0" w:color="auto"/>
              <w:right w:val="none" w:sz="0" w:space="0" w:color="auto"/>
            </w:tcBorders>
          </w:tcPr>
          <w:p w14:paraId="3318AC5A"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修正目标智能体（S3/S4/S6/S8）</w:t>
            </w:r>
          </w:p>
        </w:tc>
      </w:tr>
      <w:tr w:rsidR="008D75F4" w:rsidRPr="00F34BF4" w14:paraId="2CFB9DD8"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05AF24FF" w14:textId="77777777" w:rsidR="008D75F4" w:rsidRPr="00F34BF4" w:rsidRDefault="00000000" w:rsidP="009501F5">
            <w:pPr>
              <w:spacing w:line="360" w:lineRule="auto"/>
              <w:rPr>
                <w:rFonts w:ascii="仿宋" w:hAnsi="仿宋" w:hint="eastAsia"/>
              </w:rPr>
            </w:pPr>
            <w:r w:rsidRPr="00F34BF4">
              <w:rPr>
                <w:rFonts w:ascii="仿宋" w:hAnsi="仿宋"/>
                <w:sz w:val="20"/>
              </w:rPr>
              <w:t>correction_action</w:t>
            </w:r>
          </w:p>
        </w:tc>
        <w:tc>
          <w:tcPr>
            <w:tcW w:w="4320" w:type="dxa"/>
            <w:tcBorders>
              <w:top w:val="none" w:sz="0" w:space="0" w:color="auto"/>
              <w:left w:val="none" w:sz="0" w:space="0" w:color="auto"/>
              <w:bottom w:val="none" w:sz="0" w:space="0" w:color="auto"/>
              <w:right w:val="none" w:sz="0" w:space="0" w:color="auto"/>
            </w:tcBorders>
          </w:tcPr>
          <w:p w14:paraId="2B2B08C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修正动作名称：加正向提示点、区域重读、边界修正等</w:t>
            </w:r>
          </w:p>
        </w:tc>
      </w:tr>
      <w:tr w:rsidR="008D75F4" w:rsidRPr="00F34BF4" w14:paraId="6202E5C5"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4BE3371E"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action_params</w:t>
            </w:r>
            <w:proofErr w:type="spellEnd"/>
          </w:p>
        </w:tc>
        <w:tc>
          <w:tcPr>
            <w:tcW w:w="4320" w:type="dxa"/>
            <w:tcBorders>
              <w:top w:val="none" w:sz="0" w:space="0" w:color="auto"/>
              <w:left w:val="none" w:sz="0" w:space="0" w:color="auto"/>
              <w:bottom w:val="none" w:sz="0" w:space="0" w:color="auto"/>
              <w:right w:val="none" w:sz="0" w:space="0" w:color="auto"/>
            </w:tcBorders>
          </w:tcPr>
          <w:p w14:paraId="66C656F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修正动作参数：坐标、阈值、区域范围等</w:t>
            </w:r>
          </w:p>
        </w:tc>
      </w:tr>
      <w:tr w:rsidR="008D75F4" w:rsidRPr="00F34BF4" w14:paraId="7F13E3D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24359E92"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expected_result</w:t>
            </w:r>
            <w:proofErr w:type="spellEnd"/>
          </w:p>
        </w:tc>
        <w:tc>
          <w:tcPr>
            <w:tcW w:w="4320" w:type="dxa"/>
            <w:tcBorders>
              <w:top w:val="none" w:sz="0" w:space="0" w:color="auto"/>
              <w:left w:val="none" w:sz="0" w:space="0" w:color="auto"/>
              <w:bottom w:val="none" w:sz="0" w:space="0" w:color="auto"/>
              <w:right w:val="none" w:sz="0" w:space="0" w:color="auto"/>
            </w:tcBorders>
          </w:tcPr>
          <w:p w14:paraId="3810FF0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修正结果验收条件：如 mask 数量达到预期值</w:t>
            </w:r>
          </w:p>
        </w:tc>
      </w:tr>
      <w:tr w:rsidR="008D75F4" w:rsidRPr="00F34BF4" w14:paraId="3B314A79"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right w:val="none" w:sz="0" w:space="0" w:color="auto"/>
            </w:tcBorders>
          </w:tcPr>
          <w:p w14:paraId="391983F4" w14:textId="77777777" w:rsidR="008D75F4" w:rsidRPr="00F34BF4" w:rsidRDefault="00000000" w:rsidP="009501F5">
            <w:pPr>
              <w:spacing w:line="360" w:lineRule="auto"/>
              <w:rPr>
                <w:rFonts w:ascii="仿宋" w:hAnsi="仿宋" w:hint="eastAsia"/>
              </w:rPr>
            </w:pPr>
            <w:r w:rsidRPr="00F34BF4">
              <w:rPr>
                <w:rFonts w:ascii="仿宋" w:hAnsi="仿宋"/>
                <w:sz w:val="20"/>
              </w:rPr>
              <w:t>iteration</w:t>
            </w:r>
          </w:p>
        </w:tc>
        <w:tc>
          <w:tcPr>
            <w:tcW w:w="4320" w:type="dxa"/>
            <w:tcBorders>
              <w:top w:val="none" w:sz="0" w:space="0" w:color="auto"/>
              <w:left w:val="none" w:sz="0" w:space="0" w:color="auto"/>
              <w:bottom w:val="none" w:sz="0" w:space="0" w:color="auto"/>
              <w:right w:val="none" w:sz="0" w:space="0" w:color="auto"/>
            </w:tcBorders>
          </w:tcPr>
          <w:p w14:paraId="22E80C6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当前迭代轮次（上限 3，见 §4.9.2）</w:t>
            </w:r>
          </w:p>
        </w:tc>
      </w:tr>
    </w:tbl>
    <w:p w14:paraId="6D02E97C"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 xml:space="preserve">闭环流程：S9 产出 </w:t>
      </w:r>
      <w:proofErr w:type="spellStart"/>
      <w:r w:rsidRPr="00F34BF4">
        <w:rPr>
          <w:rFonts w:ascii="仿宋" w:hAnsi="仿宋"/>
          <w:lang w:eastAsia="zh-CN"/>
        </w:rPr>
        <w:t>DiagnosticReport</w:t>
      </w:r>
      <w:proofErr w:type="spellEnd"/>
      <w:r w:rsidRPr="00F34BF4">
        <w:rPr>
          <w:rFonts w:ascii="仿宋" w:hAnsi="仿宋"/>
          <w:lang w:eastAsia="zh-CN"/>
        </w:rPr>
        <w:t xml:space="preserve"> → 调度员按报告路由至目标智能体 → Worker 执行针对性修正 → S9 复诊 → 缺陷数递减直至收敛；连续无改善或达迭代上限转 PENDING_REVIEW（见 §3.3、§4.9.2）。本节仅给逻辑级字段定义，S6–S9 回环的 IR 样例在 P0 POC 后另行交付。</w:t>
      </w:r>
    </w:p>
    <w:p w14:paraId="23C4189C"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5.3 序号硬匹配与比例尺三级</w:t>
      </w:r>
    </w:p>
    <w:p w14:paraId="34F0D524"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序号硬匹配规则（附录 A 解析规范强制）：</w:t>
      </w:r>
    </w:p>
    <w:p w14:paraId="162D8FF6"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序号文本三来源：XML 图注序号（链①，S1 交付）、像素线图旁序号（链③，OCR）、像素比例尺旁序号（链③，OCR）。</w:t>
      </w:r>
    </w:p>
    <w:p w14:paraId="6CF88796" w14:textId="77777777" w:rsidR="00134541" w:rsidRPr="00F34BF4" w:rsidRDefault="00000000" w:rsidP="009501F5">
      <w:pPr>
        <w:pStyle w:val="a"/>
        <w:spacing w:after="40" w:line="360" w:lineRule="auto"/>
        <w:rPr>
          <w:rFonts w:ascii="仿宋" w:hAnsi="仿宋" w:hint="eastAsia"/>
        </w:rPr>
      </w:pPr>
      <w:r w:rsidRPr="00F34BF4">
        <w:rPr>
          <w:rFonts w:ascii="仿宋" w:hAnsi="仿宋"/>
          <w:lang w:eastAsia="zh-CN"/>
        </w:rPr>
        <w:lastRenderedPageBreak/>
        <w:t xml:space="preserve">仅以 OCR 文本完全一致作为匹配标准（如 </w:t>
      </w:r>
      <w:proofErr w:type="gramStart"/>
      <w:r w:rsidRPr="00F34BF4">
        <w:rPr>
          <w:rFonts w:ascii="仿宋" w:hAnsi="仿宋"/>
          <w:lang w:eastAsia="zh-CN"/>
        </w:rPr>
        <w:t>"1</w:t>
      </w:r>
      <w:proofErr w:type="gramEnd"/>
      <w:r w:rsidRPr="00F34BF4">
        <w:rPr>
          <w:rFonts w:ascii="仿宋" w:hAnsi="仿宋"/>
          <w:lang w:eastAsia="zh-CN"/>
        </w:rPr>
        <w:t xml:space="preserve">." </w:t>
      </w:r>
      <w:r w:rsidRPr="00F34BF4">
        <w:rPr>
          <w:rFonts w:ascii="Courier New" w:hAnsi="Courier New" w:cs="Courier New"/>
        </w:rPr>
        <w:t>↔</w:t>
      </w:r>
      <w:r w:rsidRPr="00F34BF4">
        <w:rPr>
          <w:rFonts w:ascii="仿宋" w:hAnsi="仿宋"/>
        </w:rPr>
        <w:t xml:space="preserve"> "1" </w:t>
      </w:r>
      <w:r w:rsidRPr="00F34BF4">
        <w:rPr>
          <w:rFonts w:ascii="Courier New" w:hAnsi="Courier New" w:cs="Courier New"/>
        </w:rPr>
        <w:t>↔</w:t>
      </w:r>
      <w:r w:rsidRPr="00F34BF4">
        <w:rPr>
          <w:rFonts w:ascii="仿宋" w:hAnsi="仿宋"/>
        </w:rPr>
        <w:t xml:space="preserve"> "1."）。</w:t>
      </w:r>
    </w:p>
    <w:p w14:paraId="157680AD" w14:textId="77777777" w:rsidR="00134541" w:rsidRPr="00F34BF4" w:rsidRDefault="00000000" w:rsidP="009501F5">
      <w:pPr>
        <w:pStyle w:val="a"/>
        <w:spacing w:after="40" w:line="360" w:lineRule="auto"/>
        <w:rPr>
          <w:rFonts w:ascii="仿宋" w:hAnsi="仿宋" w:hint="eastAsia"/>
          <w:lang w:eastAsia="zh-CN"/>
        </w:rPr>
      </w:pPr>
      <w:r w:rsidRPr="00F34BF4">
        <w:rPr>
          <w:rFonts w:ascii="仿宋" w:hAnsi="仿宋"/>
          <w:lang w:eastAsia="zh-CN"/>
        </w:rPr>
        <w:t>严禁坐标距离、空间位置推断。</w:t>
      </w:r>
    </w:p>
    <w:p w14:paraId="7E3337FF"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比例尺三级归属</w:t>
      </w:r>
      <w:proofErr w:type="spellEnd"/>
      <w:r w:rsidRPr="00F34BF4">
        <w:rPr>
          <w:rFonts w:ascii="仿宋" w:hAnsi="仿宋"/>
        </w:rPr>
        <w:t>：</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2268"/>
        <w:gridCol w:w="2835"/>
        <w:gridCol w:w="2016"/>
      </w:tblGrid>
      <w:tr w:rsidR="00134541" w:rsidRPr="00F34BF4" w14:paraId="2EAB0CB0"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DF838F6"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级别</w:t>
            </w:r>
          </w:p>
        </w:tc>
        <w:tc>
          <w:tcPr>
            <w:tcW w:w="2268" w:type="dxa"/>
            <w:tcBorders>
              <w:top w:val="none" w:sz="0" w:space="0" w:color="auto"/>
              <w:left w:val="none" w:sz="0" w:space="0" w:color="auto"/>
              <w:bottom w:val="none" w:sz="0" w:space="0" w:color="auto"/>
              <w:right w:val="none" w:sz="0" w:space="0" w:color="auto"/>
            </w:tcBorders>
          </w:tcPr>
          <w:p w14:paraId="06ADEAA5"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条件</w:t>
            </w:r>
          </w:p>
        </w:tc>
        <w:tc>
          <w:tcPr>
            <w:tcW w:w="2835" w:type="dxa"/>
            <w:tcBorders>
              <w:top w:val="none" w:sz="0" w:space="0" w:color="auto"/>
              <w:left w:val="none" w:sz="0" w:space="0" w:color="auto"/>
              <w:bottom w:val="none" w:sz="0" w:space="0" w:color="auto"/>
              <w:right w:val="none" w:sz="0" w:space="0" w:color="auto"/>
            </w:tcBorders>
          </w:tcPr>
          <w:p w14:paraId="590F7509"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动作</w:t>
            </w:r>
          </w:p>
        </w:tc>
        <w:tc>
          <w:tcPr>
            <w:tcW w:w="850" w:type="dxa"/>
            <w:tcBorders>
              <w:top w:val="none" w:sz="0" w:space="0" w:color="auto"/>
              <w:left w:val="none" w:sz="0" w:space="0" w:color="auto"/>
              <w:bottom w:val="none" w:sz="0" w:space="0" w:color="auto"/>
              <w:right w:val="none" w:sz="0" w:space="0" w:color="auto"/>
            </w:tcBorders>
          </w:tcPr>
          <w:p w14:paraId="4109C3D8"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是否报警</w:t>
            </w:r>
          </w:p>
        </w:tc>
      </w:tr>
      <w:tr w:rsidR="00134541" w:rsidRPr="00F34BF4" w14:paraId="1E3AD333"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73127FE5" w14:textId="77777777" w:rsidR="00134541" w:rsidRPr="00F34BF4" w:rsidRDefault="00000000" w:rsidP="009501F5">
            <w:pPr>
              <w:spacing w:line="360" w:lineRule="auto"/>
              <w:rPr>
                <w:rFonts w:ascii="仿宋" w:hAnsi="仿宋" w:hint="eastAsia"/>
              </w:rPr>
            </w:pPr>
            <w:r w:rsidRPr="00F34BF4">
              <w:rPr>
                <w:rFonts w:ascii="仿宋" w:hAnsi="仿宋"/>
                <w:sz w:val="20"/>
              </w:rPr>
              <w:t>一级</w:t>
            </w:r>
          </w:p>
        </w:tc>
        <w:tc>
          <w:tcPr>
            <w:tcW w:w="2268" w:type="dxa"/>
            <w:tcBorders>
              <w:top w:val="none" w:sz="0" w:space="0" w:color="auto"/>
              <w:left w:val="none" w:sz="0" w:space="0" w:color="auto"/>
              <w:bottom w:val="none" w:sz="0" w:space="0" w:color="auto"/>
              <w:right w:val="none" w:sz="0" w:space="0" w:color="auto"/>
            </w:tcBorders>
          </w:tcPr>
          <w:p w14:paraId="27C16AB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比例尺旁有明确序号文本</w:t>
            </w:r>
          </w:p>
        </w:tc>
        <w:tc>
          <w:tcPr>
            <w:tcW w:w="2835" w:type="dxa"/>
            <w:tcBorders>
              <w:top w:val="none" w:sz="0" w:space="0" w:color="auto"/>
              <w:left w:val="none" w:sz="0" w:space="0" w:color="auto"/>
              <w:bottom w:val="none" w:sz="0" w:space="0" w:color="auto"/>
              <w:right w:val="none" w:sz="0" w:space="0" w:color="auto"/>
            </w:tcBorders>
          </w:tcPr>
          <w:p w14:paraId="4228493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按该序号硬性绑定</w:t>
            </w:r>
            <w:proofErr w:type="spellEnd"/>
          </w:p>
        </w:tc>
        <w:tc>
          <w:tcPr>
            <w:tcW w:w="850" w:type="dxa"/>
            <w:tcBorders>
              <w:top w:val="none" w:sz="0" w:space="0" w:color="auto"/>
              <w:left w:val="none" w:sz="0" w:space="0" w:color="auto"/>
              <w:bottom w:val="none" w:sz="0" w:space="0" w:color="auto"/>
              <w:right w:val="none" w:sz="0" w:space="0" w:color="auto"/>
            </w:tcBorders>
          </w:tcPr>
          <w:p w14:paraId="1E8CE50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否</w:t>
            </w:r>
          </w:p>
        </w:tc>
      </w:tr>
      <w:tr w:rsidR="00134541" w:rsidRPr="00F34BF4" w14:paraId="2A56BDDF"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1C511F6" w14:textId="77777777" w:rsidR="00134541" w:rsidRPr="00F34BF4" w:rsidRDefault="00000000" w:rsidP="009501F5">
            <w:pPr>
              <w:spacing w:line="360" w:lineRule="auto"/>
              <w:rPr>
                <w:rFonts w:ascii="仿宋" w:hAnsi="仿宋" w:hint="eastAsia"/>
              </w:rPr>
            </w:pPr>
            <w:r w:rsidRPr="00F34BF4">
              <w:rPr>
                <w:rFonts w:ascii="仿宋" w:hAnsi="仿宋"/>
                <w:sz w:val="20"/>
              </w:rPr>
              <w:t>二级</w:t>
            </w:r>
          </w:p>
        </w:tc>
        <w:tc>
          <w:tcPr>
            <w:tcW w:w="2268" w:type="dxa"/>
            <w:tcBorders>
              <w:top w:val="none" w:sz="0" w:space="0" w:color="auto"/>
              <w:left w:val="none" w:sz="0" w:space="0" w:color="auto"/>
              <w:bottom w:val="none" w:sz="0" w:space="0" w:color="auto"/>
              <w:right w:val="none" w:sz="0" w:space="0" w:color="auto"/>
            </w:tcBorders>
          </w:tcPr>
          <w:p w14:paraId="104EDA5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全图仅 1 个比例尺（无论是否标序号）</w:t>
            </w:r>
          </w:p>
        </w:tc>
        <w:tc>
          <w:tcPr>
            <w:tcW w:w="2835" w:type="dxa"/>
            <w:tcBorders>
              <w:top w:val="none" w:sz="0" w:space="0" w:color="auto"/>
              <w:left w:val="none" w:sz="0" w:space="0" w:color="auto"/>
              <w:bottom w:val="none" w:sz="0" w:space="0" w:color="auto"/>
              <w:right w:val="none" w:sz="0" w:space="0" w:color="auto"/>
            </w:tcBorders>
          </w:tcPr>
          <w:p w14:paraId="3C1A27F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视为全局共享，复制给所有无专属比例尺的线图</w:t>
            </w:r>
          </w:p>
        </w:tc>
        <w:tc>
          <w:tcPr>
            <w:tcW w:w="850" w:type="dxa"/>
            <w:tcBorders>
              <w:top w:val="none" w:sz="0" w:space="0" w:color="auto"/>
              <w:left w:val="none" w:sz="0" w:space="0" w:color="auto"/>
              <w:bottom w:val="none" w:sz="0" w:space="0" w:color="auto"/>
              <w:right w:val="none" w:sz="0" w:space="0" w:color="auto"/>
            </w:tcBorders>
          </w:tcPr>
          <w:p w14:paraId="527D41E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否</w:t>
            </w:r>
          </w:p>
        </w:tc>
      </w:tr>
      <w:tr w:rsidR="00134541" w:rsidRPr="00F34BF4" w14:paraId="71BB8471"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CBEE442" w14:textId="77777777" w:rsidR="00134541" w:rsidRPr="00F34BF4" w:rsidRDefault="00000000" w:rsidP="009501F5">
            <w:pPr>
              <w:spacing w:line="360" w:lineRule="auto"/>
              <w:rPr>
                <w:rFonts w:ascii="仿宋" w:hAnsi="仿宋" w:hint="eastAsia"/>
              </w:rPr>
            </w:pPr>
            <w:r w:rsidRPr="00F34BF4">
              <w:rPr>
                <w:rFonts w:ascii="仿宋" w:hAnsi="仿宋"/>
                <w:sz w:val="20"/>
              </w:rPr>
              <w:t>三级</w:t>
            </w:r>
          </w:p>
        </w:tc>
        <w:tc>
          <w:tcPr>
            <w:tcW w:w="2268" w:type="dxa"/>
            <w:tcBorders>
              <w:top w:val="none" w:sz="0" w:space="0" w:color="auto"/>
              <w:left w:val="none" w:sz="0" w:space="0" w:color="auto"/>
              <w:bottom w:val="none" w:sz="0" w:space="0" w:color="auto"/>
              <w:right w:val="none" w:sz="0" w:space="0" w:color="auto"/>
            </w:tcBorders>
          </w:tcPr>
          <w:p w14:paraId="2247A66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≥2 个比例尺且至少 1 个无序号</w:t>
            </w:r>
          </w:p>
        </w:tc>
        <w:tc>
          <w:tcPr>
            <w:tcW w:w="2835" w:type="dxa"/>
            <w:tcBorders>
              <w:top w:val="none" w:sz="0" w:space="0" w:color="auto"/>
              <w:left w:val="none" w:sz="0" w:space="0" w:color="auto"/>
              <w:bottom w:val="none" w:sz="0" w:space="0" w:color="auto"/>
              <w:right w:val="none" w:sz="0" w:space="0" w:color="auto"/>
            </w:tcBorders>
          </w:tcPr>
          <w:p w14:paraId="31C84D0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无法硬匹配</w:t>
            </w:r>
            <w:proofErr w:type="spellEnd"/>
          </w:p>
        </w:tc>
        <w:tc>
          <w:tcPr>
            <w:tcW w:w="850" w:type="dxa"/>
            <w:tcBorders>
              <w:top w:val="none" w:sz="0" w:space="0" w:color="auto"/>
              <w:left w:val="none" w:sz="0" w:space="0" w:color="auto"/>
              <w:bottom w:val="none" w:sz="0" w:space="0" w:color="auto"/>
              <w:right w:val="none" w:sz="0" w:space="0" w:color="auto"/>
            </w:tcBorders>
          </w:tcPr>
          <w:p w14:paraId="6C4016E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是（PENDING_REVIEW）</w:t>
            </w:r>
          </w:p>
        </w:tc>
      </w:tr>
    </w:tbl>
    <w:p w14:paraId="41D4CBE0"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 xml:space="preserve">组列标签 </w:t>
      </w:r>
      <w:proofErr w:type="gramStart"/>
      <w:r w:rsidRPr="00F34BF4">
        <w:rPr>
          <w:rFonts w:ascii="仿宋" w:hAnsi="仿宋"/>
          <w:lang w:eastAsia="zh-CN"/>
        </w:rPr>
        <w:t>"2</w:t>
      </w:r>
      <w:proofErr w:type="gramEnd"/>
      <w:r w:rsidRPr="00F34BF4">
        <w:rPr>
          <w:rFonts w:ascii="仿宋" w:hAnsi="仿宋"/>
          <w:lang w:eastAsia="zh-CN"/>
        </w:rPr>
        <w:t>、</w:t>
      </w:r>
      <w:proofErr w:type="gramStart"/>
      <w:r w:rsidRPr="00F34BF4">
        <w:rPr>
          <w:rFonts w:ascii="仿宋" w:hAnsi="仿宋"/>
          <w:lang w:eastAsia="zh-CN"/>
        </w:rPr>
        <w:t>3."</w:t>
      </w:r>
      <w:proofErr w:type="gramEnd"/>
      <w:r w:rsidRPr="00F34BF4">
        <w:rPr>
          <w:rFonts w:ascii="仿宋" w:hAnsi="仿宋"/>
          <w:lang w:eastAsia="zh-CN"/>
        </w:rPr>
        <w:t>：整体作为一个 OCR 目标，识别为 group=[2,3]；该比例尺复制给 2 与 3 两个线图。</w:t>
      </w:r>
    </w:p>
    <w:p w14:paraId="1B9E2EB6"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lang w:eastAsia="zh-CN"/>
        </w:rPr>
        <w:t xml:space="preserve">单序号多连通域：序号 </w:t>
      </w:r>
      <w:proofErr w:type="gramStart"/>
      <w:r w:rsidRPr="00F34BF4">
        <w:rPr>
          <w:rFonts w:ascii="仿宋" w:hAnsi="仿宋"/>
          <w:lang w:eastAsia="zh-CN"/>
        </w:rPr>
        <w:t>"1</w:t>
      </w:r>
      <w:proofErr w:type="gramEnd"/>
      <w:r w:rsidRPr="00F34BF4">
        <w:rPr>
          <w:rFonts w:ascii="仿宋" w:hAnsi="仿宋"/>
          <w:lang w:eastAsia="zh-CN"/>
        </w:rPr>
        <w:t xml:space="preserve">." + 对应多个 mask 区域，识别为 </w:t>
      </w:r>
      <w:proofErr w:type="spellStart"/>
      <w:r w:rsidRPr="00F34BF4">
        <w:rPr>
          <w:rFonts w:ascii="仿宋" w:hAnsi="仿宋"/>
          <w:lang w:eastAsia="zh-CN"/>
        </w:rPr>
        <w:t>group_view</w:t>
      </w:r>
      <w:proofErr w:type="spellEnd"/>
      <w:r w:rsidRPr="00F34BF4">
        <w:rPr>
          <w:rFonts w:ascii="仿宋" w:hAnsi="仿宋"/>
          <w:lang w:eastAsia="zh-CN"/>
        </w:rPr>
        <w:t>=[seq=1, masks=[</w:t>
      </w:r>
      <w:proofErr w:type="spellStart"/>
      <w:r w:rsidRPr="00F34BF4">
        <w:rPr>
          <w:rFonts w:ascii="仿宋" w:hAnsi="仿宋"/>
          <w:lang w:eastAsia="zh-CN"/>
        </w:rPr>
        <w:t>mask_a</w:t>
      </w:r>
      <w:proofErr w:type="spellEnd"/>
      <w:r w:rsidRPr="00F34BF4">
        <w:rPr>
          <w:rFonts w:ascii="仿宋" w:hAnsi="仿宋"/>
          <w:lang w:eastAsia="zh-CN"/>
        </w:rPr>
        <w:t xml:space="preserve">, </w:t>
      </w:r>
      <w:proofErr w:type="spellStart"/>
      <w:r w:rsidRPr="00F34BF4">
        <w:rPr>
          <w:rFonts w:ascii="仿宋" w:hAnsi="仿宋"/>
          <w:lang w:eastAsia="zh-CN"/>
        </w:rPr>
        <w:t>mask_b</w:t>
      </w:r>
      <w:proofErr w:type="spellEnd"/>
      <w:r w:rsidRPr="00F34BF4">
        <w:rPr>
          <w:rFonts w:ascii="仿宋" w:hAnsi="仿宋"/>
          <w:lang w:eastAsia="zh-CN"/>
        </w:rPr>
        <w:t xml:space="preserve">]]；由 S9 按多视图归组诊断（§4.9.1 </w:t>
      </w:r>
      <w:proofErr w:type="spellStart"/>
      <w:r w:rsidRPr="00F34BF4">
        <w:rPr>
          <w:rFonts w:ascii="仿宋" w:hAnsi="仿宋"/>
          <w:lang w:eastAsia="zh-CN"/>
        </w:rPr>
        <w:t>group_error</w:t>
      </w:r>
      <w:proofErr w:type="spellEnd"/>
      <w:r w:rsidRPr="00F34BF4">
        <w:rPr>
          <w:rFonts w:ascii="仿宋" w:hAnsi="仿宋"/>
          <w:lang w:eastAsia="zh-CN"/>
        </w:rPr>
        <w:t>）。</w:t>
      </w:r>
    </w:p>
    <w:p w14:paraId="1E72C9E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5.4 SAM 掩膜分割策略</w:t>
      </w:r>
    </w:p>
    <w:p w14:paraId="34B81E8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初始分割：自动模式对整图提取候选 mask[]。</w:t>
      </w:r>
    </w:p>
    <w:p w14:paraId="1676D2D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提示点策略：S9 指导信号 → 增/减正/负提示点 → 二次分割。</w:t>
      </w:r>
    </w:p>
    <w:p w14:paraId="678360B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共享比例尺复制：全图仅 1 个比例尺 → 生成每个子图时复制一份。</w:t>
      </w:r>
    </w:p>
    <w:p w14:paraId="36231C4F"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纵横向检测：先检测画布方向 → 多向时整图旋转 90°（S9 监督）；同步旋转线图 + 说明文字 + 比例尺。</w:t>
      </w:r>
    </w:p>
    <w:p w14:paraId="7C01E0E1"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轮廓闭合校验：mask</w:t>
      </w:r>
      <w:proofErr w:type="spellEnd"/>
      <w:r w:rsidRPr="00F34BF4">
        <w:rPr>
          <w:rFonts w:ascii="仿宋" w:hAnsi="仿宋"/>
        </w:rPr>
        <w:t xml:space="preserve"> </w:t>
      </w:r>
      <w:proofErr w:type="spellStart"/>
      <w:r w:rsidRPr="00F34BF4">
        <w:rPr>
          <w:rFonts w:ascii="仿宋" w:hAnsi="仿宋"/>
        </w:rPr>
        <w:t>轮廓闭合</w:t>
      </w:r>
      <w:proofErr w:type="spellEnd"/>
      <w:r w:rsidRPr="00F34BF4">
        <w:rPr>
          <w:rFonts w:ascii="仿宋" w:hAnsi="仿宋"/>
        </w:rPr>
        <w:t xml:space="preserve"> → </w:t>
      </w:r>
      <w:proofErr w:type="spellStart"/>
      <w:r w:rsidRPr="00F34BF4">
        <w:rPr>
          <w:rFonts w:ascii="仿宋" w:hAnsi="仿宋"/>
        </w:rPr>
        <w:t>pass；不闭合</w:t>
      </w:r>
      <w:proofErr w:type="spellEnd"/>
      <w:r w:rsidRPr="00F34BF4">
        <w:rPr>
          <w:rFonts w:ascii="仿宋" w:hAnsi="仿宋"/>
        </w:rPr>
        <w:t xml:space="preserve"> → 触发 mask_incomplete。</w:t>
      </w:r>
    </w:p>
    <w:p w14:paraId="6F1D244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重叠处理：自身 mask 像素集，禁补全。</w:t>
      </w:r>
    </w:p>
    <w:p>
      <w:pPr/>
      <w:r>
        <w:t>说明文字与比例尺并入掩膜的算法：OCR 文本区域先转 mask，再与所属线图 mask 做像素级 union，最后与专属比例尺 mask union；跨器物文字或比例尺先按 seq 归属，再合并，禁止借用非自身区域。SAM 对密集线图或共享基准线失败时，降级使用轮廓闭合+连通域候选；仍无法满足闭合约束则触发 mask_incomplete。</w:t>
      </w:r>
    </w:p>
    <w:p w14:paraId="4C0694E2"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5.5 正文切分算法</w:t>
      </w:r>
    </w:p>
    <w:p w14:paraId="338A8622" w14:textId="77777777" w:rsidR="008D75F4" w:rsidRPr="00F34BF4" w:rsidRDefault="00000000" w:rsidP="009501F5">
      <w:pPr>
        <w:spacing w:line="360" w:lineRule="auto"/>
        <w:rPr>
          <w:rFonts w:ascii="仿宋" w:hAnsi="仿宋" w:hint="eastAsia"/>
        </w:rPr>
      </w:pPr>
      <w:r w:rsidRPr="00F34BF4">
        <w:rPr>
          <w:rFonts w:ascii="仿宋" w:hAnsi="仿宋"/>
          <w:lang w:eastAsia="zh-CN"/>
        </w:rPr>
        <w:t>目标：按 artifact_id 从正文切分描述段，输出 TextArtifact 结构，作为 Pair 的文本侧输入。处理步骤：</w:t>
      </w:r>
    </w:p>
    <w:p w14:paraId="64488CA2"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lastRenderedPageBreak/>
        <w:t>锚点抽取：扫描正文段落，按 §2.2 归一化匹配正则抽取 artifact_id 锚点序列。</w:t>
      </w:r>
    </w:p>
    <w:p w14:paraId="4E480B3A"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单锚点段：整段归属该 artifact_id。</w:t>
      </w:r>
    </w:p>
    <w:p w14:paraId="3CE38AE2"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 xml:space="preserve">多锚点段：按 </w:t>
      </w:r>
      <w:proofErr w:type="gramStart"/>
      <w:r w:rsidRPr="00F34BF4">
        <w:rPr>
          <w:rFonts w:ascii="仿宋" w:hAnsi="仿宋"/>
          <w:lang w:eastAsia="zh-CN"/>
        </w:rPr>
        <w:t>"标本</w:t>
      </w:r>
      <w:proofErr w:type="gramEnd"/>
      <w:r w:rsidRPr="00F34BF4">
        <w:rPr>
          <w:rFonts w:ascii="仿宋" w:hAnsi="仿宋"/>
          <w:lang w:eastAsia="zh-CN"/>
        </w:rPr>
        <w:t>X:1，…</w:t>
      </w:r>
      <w:proofErr w:type="gramStart"/>
      <w:r w:rsidRPr="00F34BF4">
        <w:rPr>
          <w:rFonts w:ascii="仿宋" w:hAnsi="仿宋"/>
          <w:lang w:eastAsia="zh-CN"/>
        </w:rPr>
        <w:t>…"</w:t>
      </w:r>
      <w:proofErr w:type="gramEnd"/>
      <w:r w:rsidRPr="00F34BF4">
        <w:rPr>
          <w:rFonts w:ascii="仿宋" w:hAnsi="仿宋"/>
          <w:lang w:eastAsia="zh-CN"/>
        </w:rPr>
        <w:t xml:space="preserve"> 边界模式切分，各段归属对应锚点。</w:t>
      </w:r>
    </w:p>
    <w:p w14:paraId="0053DFA4" w14:textId="77777777" w:rsidR="008D75F4" w:rsidRPr="00F34BF4" w:rsidRDefault="00000000" w:rsidP="009501F5">
      <w:pPr>
        <w:pStyle w:val="a0"/>
        <w:spacing w:line="360" w:lineRule="auto"/>
        <w:rPr>
          <w:rFonts w:ascii="仿宋" w:hAnsi="仿宋" w:hint="eastAsia"/>
          <w:lang w:eastAsia="zh-CN"/>
        </w:rPr>
      </w:pPr>
      <w:r>
        <w:rPr>
          <w:rFonts w:ascii="仿宋" w:hAnsi="仿宋"/>
          <w:lang w:eastAsia="zh-CN"/>
        </w:rPr>
        <w:t>整段无信号则挂最近上文锚点并标记 no_anchor，进入强制 LLM 确认。</w:t>
      </w:r>
    </w:p>
    <w:p w14:paraId="2CB73A65" w14:textId="77777777" w:rsidR="008D75F4" w:rsidRPr="00F34BF4" w:rsidRDefault="00000000" w:rsidP="009501F5">
      <w:pPr>
        <w:pStyle w:val="a0"/>
        <w:spacing w:line="360" w:lineRule="auto"/>
        <w:rPr>
          <w:rFonts w:ascii="仿宋" w:hAnsi="仿宋" w:hint="eastAsia"/>
          <w:lang w:eastAsia="zh-CN"/>
        </w:rPr>
      </w:pPr>
      <w:r>
        <w:rPr>
          <w:rFonts w:ascii="仿宋" w:hAnsi="仿宋"/>
          <w:lang w:eastAsia="zh-CN"/>
        </w:rPr>
        <w:t>低置信段（无锚点归并）必须送 LLM 二次确认，确认依据写入 markers；s3_llm_confirm 默认开启，关闭前须通过 golden set 回归门禁。</w:t>
      </w:r>
    </w:p>
    <w:p w14:paraId="0C4807CB" w14:textId="77777777" w:rsidR="008D75F4" w:rsidRPr="00F34BF4" w:rsidRDefault="00000000" w:rsidP="009501F5">
      <w:pPr>
        <w:spacing w:line="360" w:lineRule="auto"/>
        <w:rPr>
          <w:rFonts w:ascii="仿宋" w:hAnsi="仿宋" w:hint="eastAsia"/>
        </w:rPr>
      </w:pPr>
      <w:r w:rsidRPr="00F34BF4">
        <w:rPr>
          <w:rFonts w:ascii="仿宋" w:hAnsi="仿宋"/>
          <w:lang w:eastAsia="zh-CN"/>
        </w:rPr>
        <w:t>输出字段：artifact_id、描述文本、source_para_ids（来源段落溯源）、markers（归并依据：标本号/件数语/图引用/无锚点）、figure_refs（图引用）、confidence。</w:t>
      </w:r>
    </w:p>
    <w:p w14:paraId="425FA31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5.6 图注语法用例</w:t>
      </w:r>
    </w:p>
    <w:p w14:paraId="6A010AAA"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 xml:space="preserve">图注解析器以附录 A 一篇 3 的两类编号区分为前提，覆盖以下实测语法用例（含噪声与退化形态），解析输出 </w:t>
      </w:r>
      <w:proofErr w:type="spellStart"/>
      <w:r w:rsidRPr="00F34BF4">
        <w:rPr>
          <w:rFonts w:ascii="仿宋" w:hAnsi="仿宋"/>
          <w:lang w:eastAsia="zh-CN"/>
        </w:rPr>
        <w:t>seq→artifact_id</w:t>
      </w:r>
      <w:proofErr w:type="spellEnd"/>
      <w:r w:rsidRPr="00F34BF4">
        <w:rPr>
          <w:rFonts w:ascii="仿宋" w:hAnsi="仿宋"/>
          <w:lang w:eastAsia="zh-CN"/>
        </w:rPr>
        <w:t xml:space="preserve"> 映射与条目名称：</w:t>
      </w:r>
    </w:p>
    <w:p w14:paraId="4502FD04" w14:textId="77777777" w:rsidR="00134541" w:rsidRPr="00F34BF4" w:rsidRDefault="00000000" w:rsidP="009501F5">
      <w:pPr>
        <w:pStyle w:val="a0"/>
        <w:spacing w:after="40" w:line="360" w:lineRule="auto"/>
        <w:rPr>
          <w:rFonts w:ascii="仿宋" w:hAnsi="仿宋" w:hint="eastAsia"/>
        </w:rPr>
      </w:pPr>
      <w:r w:rsidRPr="00F34BF4">
        <w:rPr>
          <w:rFonts w:ascii="仿宋" w:hAnsi="仿宋"/>
        </w:rPr>
        <w:t>单号单铭："</w:t>
      </w:r>
      <w:proofErr w:type="gramStart"/>
      <w:r w:rsidRPr="00F34BF4">
        <w:rPr>
          <w:rFonts w:ascii="仿宋" w:hAnsi="仿宋"/>
        </w:rPr>
        <w:t>1.骨笄</w:t>
      </w:r>
      <w:proofErr w:type="gramEnd"/>
      <w:r w:rsidRPr="00F34BF4">
        <w:rPr>
          <w:rFonts w:ascii="仿宋" w:hAnsi="仿宋"/>
        </w:rPr>
        <w:t>"</w:t>
      </w:r>
    </w:p>
    <w:p w14:paraId="1EB15374" w14:textId="77777777" w:rsidR="00134541" w:rsidRPr="00F34BF4" w:rsidRDefault="00000000" w:rsidP="009501F5">
      <w:pPr>
        <w:pStyle w:val="a0"/>
        <w:spacing w:after="40" w:line="360" w:lineRule="auto"/>
        <w:rPr>
          <w:rFonts w:ascii="仿宋" w:hAnsi="仿宋" w:hint="eastAsia"/>
        </w:rPr>
      </w:pPr>
      <w:r w:rsidRPr="00F34BF4">
        <w:rPr>
          <w:rFonts w:ascii="仿宋" w:hAnsi="仿宋"/>
        </w:rPr>
        <w:t>单号多铭："1. 陶豆 2. 陶壶"</w:t>
      </w:r>
    </w:p>
    <w:p w14:paraId="13DB4A2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编号+括号："1. 骨笄（M4:1）"</w:t>
      </w:r>
    </w:p>
    <w:p w14:paraId="5EB993A9"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组列+括号："1、2</w:t>
      </w:r>
      <w:proofErr w:type="gramStart"/>
      <w:r w:rsidRPr="00F34BF4">
        <w:rPr>
          <w:rFonts w:ascii="仿宋" w:hAnsi="仿宋"/>
          <w:lang w:eastAsia="zh-CN"/>
        </w:rPr>
        <w:t>.</w:t>
      </w:r>
      <w:proofErr w:type="gramEnd"/>
      <w:r w:rsidRPr="00F34BF4">
        <w:rPr>
          <w:rFonts w:ascii="仿宋" w:hAnsi="仿宋"/>
          <w:lang w:eastAsia="zh-CN"/>
        </w:rPr>
        <w:t xml:space="preserve"> 陶豆（M4:2、M4:1） 3. 铜剑（M4:3）"</w:t>
      </w:r>
    </w:p>
    <w:p w14:paraId="1062A92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区间+同</w:t>
      </w:r>
      <w:proofErr w:type="gramStart"/>
      <w:r w:rsidRPr="00F34BF4">
        <w:rPr>
          <w:rFonts w:ascii="仿宋" w:hAnsi="仿宋"/>
          <w:lang w:eastAsia="zh-CN"/>
        </w:rPr>
        <w:t>号："</w:t>
      </w:r>
      <w:proofErr w:type="gramEnd"/>
      <w:r w:rsidRPr="00F34BF4">
        <w:rPr>
          <w:rFonts w:ascii="仿宋" w:hAnsi="仿宋"/>
          <w:lang w:eastAsia="zh-CN"/>
        </w:rPr>
        <w:t>1～4.豆（M3：4、M3：2、M3：3、M3：1） 5.壶（M3：5）"</w:t>
      </w:r>
    </w:p>
    <w:p w14:paraId="33FF8F6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同号</w:t>
      </w:r>
      <w:proofErr w:type="gramStart"/>
      <w:r w:rsidRPr="00F34BF4">
        <w:rPr>
          <w:rFonts w:ascii="仿宋" w:hAnsi="仿宋"/>
          <w:lang w:eastAsia="zh-CN"/>
        </w:rPr>
        <w:t>式："</w:t>
      </w:r>
      <w:proofErr w:type="gramEnd"/>
      <w:r w:rsidRPr="00F34BF4">
        <w:rPr>
          <w:rFonts w:ascii="仿宋" w:hAnsi="仿宋"/>
          <w:lang w:eastAsia="zh-CN"/>
        </w:rPr>
        <w:t>2、9.铁器（00FBH1:6、00FBH1:3）"</w:t>
      </w:r>
    </w:p>
    <w:p w14:paraId="6E2CA37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字母</w:t>
      </w:r>
      <w:proofErr w:type="gramStart"/>
      <w:r w:rsidRPr="00F34BF4">
        <w:rPr>
          <w:rFonts w:ascii="仿宋" w:hAnsi="仿宋"/>
          <w:lang w:eastAsia="zh-CN"/>
        </w:rPr>
        <w:t>序号："</w:t>
      </w:r>
      <w:proofErr w:type="gramEnd"/>
      <w:r w:rsidRPr="00F34BF4">
        <w:rPr>
          <w:rFonts w:ascii="仿宋" w:hAnsi="仿宋"/>
          <w:lang w:eastAsia="zh-CN"/>
        </w:rPr>
        <w:t>A. 盗坑（长沙青振）"</w:t>
      </w:r>
    </w:p>
    <w:p w14:paraId="4188695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公式</w:t>
      </w:r>
      <w:proofErr w:type="gramStart"/>
      <w:r w:rsidRPr="00F34BF4">
        <w:rPr>
          <w:rFonts w:ascii="仿宋" w:hAnsi="仿宋"/>
          <w:lang w:eastAsia="zh-CN"/>
        </w:rPr>
        <w:t>残迹："</w:t>
      </w:r>
      <w:proofErr w:type="gramEnd"/>
      <w:r w:rsidRPr="00F34BF4">
        <w:rPr>
          <w:rFonts w:ascii="仿宋" w:hAnsi="仿宋"/>
          <w:lang w:eastAsia="zh-CN"/>
        </w:rPr>
        <w:t>$1\sim 4$ 陶豆 5.陶</w:t>
      </w:r>
      <w:proofErr w:type="gramStart"/>
      <w:r w:rsidRPr="00F34BF4">
        <w:rPr>
          <w:rFonts w:ascii="仿宋" w:hAnsi="仿宋"/>
          <w:lang w:eastAsia="zh-CN"/>
        </w:rPr>
        <w:t>壶"</w:t>
      </w:r>
      <w:proofErr w:type="gramEnd"/>
    </w:p>
    <w:p w14:paraId="293E2FB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纯比例尺</w:t>
      </w:r>
      <w:proofErr w:type="gramStart"/>
      <w:r w:rsidRPr="00F34BF4">
        <w:rPr>
          <w:rFonts w:ascii="仿宋" w:hAnsi="仿宋"/>
          <w:lang w:eastAsia="zh-CN"/>
        </w:rPr>
        <w:t>噪声："</w:t>
      </w:r>
      <w:proofErr w:type="gramEnd"/>
      <w:r w:rsidRPr="00F34BF4">
        <w:rPr>
          <w:rFonts w:ascii="仿宋" w:hAnsi="仿宋"/>
          <w:lang w:eastAsia="zh-CN"/>
        </w:rPr>
        <w:t xml:space="preserve">0 </w:t>
      </w:r>
      <w:proofErr w:type="gramStart"/>
      <w:r w:rsidRPr="00F34BF4">
        <w:rPr>
          <w:rFonts w:ascii="仿宋" w:hAnsi="仿宋"/>
          <w:lang w:eastAsia="zh-CN"/>
        </w:rPr>
        <w:t>8厘米"</w:t>
      </w:r>
      <w:proofErr w:type="gramEnd"/>
      <w:r w:rsidRPr="00F34BF4">
        <w:rPr>
          <w:rFonts w:ascii="仿宋" w:hAnsi="仿宋"/>
          <w:lang w:eastAsia="zh-CN"/>
        </w:rPr>
        <w:t xml:space="preserve"> → 识别为非器物条目，跳过</w:t>
      </w:r>
    </w:p>
    <w:p w14:paraId="51B90B52"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无空格："1.00FBG1:2"（白帝城）→ </w:t>
      </w:r>
      <w:proofErr w:type="spellStart"/>
      <w:r w:rsidRPr="00F34BF4">
        <w:rPr>
          <w:rFonts w:ascii="仿宋" w:hAnsi="仿宋"/>
        </w:rPr>
        <w:t>序号与</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紧贴</w:t>
      </w:r>
      <w:proofErr w:type="spellEnd"/>
    </w:p>
    <w:p w14:paraId="42F41717" w14:textId="77777777" w:rsidR="00134541" w:rsidRPr="00F34BF4" w:rsidRDefault="00000000" w:rsidP="009501F5">
      <w:pPr>
        <w:pStyle w:val="a0"/>
        <w:spacing w:after="40" w:line="360" w:lineRule="auto"/>
        <w:rPr>
          <w:rFonts w:ascii="仿宋" w:hAnsi="仿宋" w:hint="eastAsia"/>
        </w:rPr>
      </w:pPr>
      <w:r w:rsidRPr="00F34BF4">
        <w:rPr>
          <w:rFonts w:ascii="仿宋" w:hAnsi="仿宋"/>
        </w:rPr>
        <w:t>组列标签："2、3. 0 8厘米"（1.png 比例尺）→ 识别为 group=[2,3]+scale</w:t>
      </w:r>
    </w:p>
    <w:p w14:paraId="2926A014" w14:textId="77777777" w:rsidR="00134541" w:rsidRPr="00F34BF4" w:rsidRDefault="00000000" w:rsidP="009501F5">
      <w:pPr>
        <w:pStyle w:val="a0"/>
        <w:spacing w:after="40" w:line="360" w:lineRule="auto"/>
        <w:rPr>
          <w:rFonts w:ascii="仿宋" w:hAnsi="仿宋" w:hint="eastAsia"/>
        </w:rPr>
      </w:pPr>
      <w:r w:rsidRPr="00F34BF4">
        <w:rPr>
          <w:rFonts w:ascii="仿宋" w:hAnsi="仿宋"/>
        </w:rPr>
        <w:t>占位缺号："3～7. 陶豆"（无 artifact_id）→ name_inferred 类别</w:t>
      </w:r>
    </w:p>
    <w:p w14:paraId="49D7E71F"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lastRenderedPageBreak/>
        <w:t>图版</w:t>
      </w:r>
      <w:proofErr w:type="gramStart"/>
      <w:r w:rsidRPr="00F34BF4">
        <w:rPr>
          <w:rFonts w:ascii="仿宋" w:hAnsi="仿宋"/>
          <w:lang w:eastAsia="zh-CN"/>
        </w:rPr>
        <w:t>专用："</w:t>
      </w:r>
      <w:proofErr w:type="gramEnd"/>
      <w:r w:rsidRPr="00F34BF4">
        <w:rPr>
          <w:rFonts w:ascii="仿宋" w:hAnsi="仿宋"/>
          <w:lang w:eastAsia="zh-CN"/>
        </w:rPr>
        <w:t>拓片三七 石椁内西壁（Bb9）线刻"（唐懿德太子墓）→ 图版路径，不进入 S3 主管线</w:t>
      </w:r>
    </w:p>
    <w:p w14:paraId="7ACA7184"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无锚点："1. </w:t>
      </w:r>
      <w:proofErr w:type="spellStart"/>
      <w:r w:rsidRPr="00F34BF4">
        <w:rPr>
          <w:rFonts w:ascii="仿宋" w:hAnsi="仿宋"/>
        </w:rPr>
        <w:t>陶罐</w:t>
      </w:r>
      <w:proofErr w:type="spellEnd"/>
      <w:r w:rsidRPr="00F34BF4">
        <w:rPr>
          <w:rFonts w:ascii="仿宋" w:hAnsi="仿宋"/>
        </w:rPr>
        <w:t xml:space="preserve"> 2. </w:t>
      </w:r>
      <w:proofErr w:type="spellStart"/>
      <w:r w:rsidRPr="00F34BF4">
        <w:rPr>
          <w:rFonts w:ascii="仿宋" w:hAnsi="仿宋"/>
        </w:rPr>
        <w:t>陶钵</w:t>
      </w:r>
      <w:proofErr w:type="spellEnd"/>
      <w:r w:rsidRPr="00F34BF4">
        <w:rPr>
          <w:rFonts w:ascii="仿宋" w:hAnsi="仿宋"/>
        </w:rPr>
        <w:t>" → name_inferred，走 Supervisor 归组</w:t>
      </w:r>
    </w:p>
    <w:p w14:paraId="4371CC5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粘连："三</w:t>
      </w:r>
      <w:proofErr w:type="gramStart"/>
      <w:r w:rsidRPr="00F34BF4">
        <w:rPr>
          <w:rFonts w:ascii="仿宋" w:hAnsi="仿宋"/>
          <w:lang w:eastAsia="zh-CN"/>
        </w:rPr>
        <w:t>塊</w:t>
      </w:r>
      <w:proofErr w:type="gramEnd"/>
      <w:r w:rsidRPr="00F34BF4">
        <w:rPr>
          <w:rFonts w:ascii="仿宋" w:hAnsi="仿宋"/>
          <w:lang w:eastAsia="zh-CN"/>
        </w:rPr>
        <w:t>板的</w:t>
      </w:r>
      <w:proofErr w:type="gramStart"/>
      <w:r w:rsidRPr="00F34BF4">
        <w:rPr>
          <w:rFonts w:ascii="仿宋" w:hAnsi="仿宋"/>
          <w:lang w:eastAsia="zh-CN"/>
        </w:rPr>
        <w:t>長</w:t>
      </w:r>
      <w:proofErr w:type="gramEnd"/>
      <w:r w:rsidRPr="00F34BF4">
        <w:rPr>
          <w:rFonts w:ascii="仿宋" w:hAnsi="仿宋"/>
          <w:lang w:eastAsia="zh-CN"/>
        </w:rPr>
        <w:t>、厚和 C1同。在这一</w:t>
      </w:r>
      <w:proofErr w:type="gramStart"/>
      <w:r w:rsidRPr="00F34BF4">
        <w:rPr>
          <w:rFonts w:ascii="仿宋" w:hAnsi="仿宋"/>
          <w:lang w:eastAsia="zh-CN"/>
        </w:rPr>
        <w:t>層</w:t>
      </w:r>
      <w:proofErr w:type="gramEnd"/>
      <w:r w:rsidRPr="00F34BF4">
        <w:rPr>
          <w:rFonts w:ascii="仿宋" w:hAnsi="仿宋"/>
          <w:lang w:eastAsia="zh-CN"/>
        </w:rPr>
        <w:t xml:space="preserve">的 12 </w:t>
      </w:r>
      <w:proofErr w:type="gramStart"/>
      <w:r w:rsidRPr="00F34BF4">
        <w:rPr>
          <w:rFonts w:ascii="仿宋" w:hAnsi="仿宋"/>
          <w:lang w:eastAsia="zh-CN"/>
        </w:rPr>
        <w:t>塊蓋</w:t>
      </w:r>
      <w:proofErr w:type="gramEnd"/>
      <w:r w:rsidRPr="00F34BF4">
        <w:rPr>
          <w:rFonts w:ascii="仿宋" w:hAnsi="仿宋"/>
          <w:lang w:eastAsia="zh-CN"/>
        </w:rPr>
        <w:t>板的上面……"（长沙青振，描述段落）→ 描述段而非图注</w:t>
      </w:r>
    </w:p>
    <w:p w14:paraId="7FB80089" w14:textId="77777777" w:rsidR="00134541" w:rsidRPr="00F34BF4" w:rsidRDefault="00000000" w:rsidP="009501F5">
      <w:pPr>
        <w:pStyle w:val="a0"/>
        <w:spacing w:after="40" w:line="360" w:lineRule="auto"/>
        <w:rPr>
          <w:rFonts w:ascii="仿宋" w:hAnsi="仿宋" w:hint="eastAsia"/>
        </w:rPr>
      </w:pPr>
      <w:r w:rsidRPr="00F34BF4">
        <w:rPr>
          <w:rFonts w:ascii="仿宋" w:hAnsi="仿宋"/>
        </w:rPr>
        <w:t>余项语境："另见第三批同出器物（M4:5）"（</w:t>
      </w:r>
      <w:proofErr w:type="spellStart"/>
      <w:r w:rsidRPr="00F34BF4">
        <w:rPr>
          <w:rFonts w:ascii="仿宋" w:hAnsi="仿宋"/>
        </w:rPr>
        <w:t>正文引用</w:t>
      </w:r>
      <w:proofErr w:type="spellEnd"/>
      <w:r w:rsidRPr="00F34BF4">
        <w:rPr>
          <w:rFonts w:ascii="仿宋" w:hAnsi="仿宋"/>
        </w:rPr>
        <w:t xml:space="preserve">）→ </w:t>
      </w:r>
      <w:proofErr w:type="spellStart"/>
      <w:r w:rsidRPr="00F34BF4">
        <w:rPr>
          <w:rFonts w:ascii="仿宋" w:hAnsi="仿宋"/>
        </w:rPr>
        <w:t>转化为</w:t>
      </w:r>
      <w:proofErr w:type="spellEnd"/>
      <w:r w:rsidRPr="00F34BF4">
        <w:rPr>
          <w:rFonts w:ascii="仿宋" w:hAnsi="仿宋"/>
        </w:rPr>
        <w:t xml:space="preserve"> seq 1 artifact_id 引用</w:t>
      </w:r>
    </w:p>
    <w:p w14:paraId="50F9820D" w14:textId="77777777" w:rsidR="00134541" w:rsidRPr="00F34BF4" w:rsidRDefault="00000000" w:rsidP="009501F5">
      <w:pPr>
        <w:pStyle w:val="a0"/>
        <w:spacing w:after="40" w:line="360" w:lineRule="auto"/>
        <w:rPr>
          <w:rFonts w:ascii="仿宋" w:hAnsi="仿宋" w:hint="eastAsia"/>
        </w:rPr>
      </w:pPr>
      <w:r w:rsidRPr="00F34BF4">
        <w:rPr>
          <w:rFonts w:ascii="仿宋" w:hAnsi="仿宋"/>
          <w:lang w:eastAsia="zh-CN"/>
        </w:rPr>
        <w:t>地层描述："第3层：唐代文化层。</w:t>
      </w:r>
      <w:r w:rsidRPr="00F34BF4">
        <w:rPr>
          <w:rFonts w:ascii="仿宋" w:hAnsi="仿宋"/>
        </w:rPr>
        <w:t>厚 $0.03\sim 0.3$ 米。出土唐代板瓦……"（唐懿德太子墓）→ 描述段，非图注</w:t>
      </w:r>
    </w:p>
    <w:p w14:paraId="0EFF1759"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完整</w:t>
      </w:r>
      <w:proofErr w:type="gramStart"/>
      <w:r w:rsidRPr="00F34BF4">
        <w:rPr>
          <w:rFonts w:ascii="仿宋" w:hAnsi="仿宋"/>
          <w:lang w:eastAsia="zh-CN"/>
        </w:rPr>
        <w:t>圆圈："</w:t>
      </w:r>
      <w:proofErr w:type="gramEnd"/>
      <w:r w:rsidRPr="00F34BF4">
        <w:rPr>
          <w:rFonts w:ascii="仿宋" w:hAnsi="仿宋"/>
          <w:lang w:eastAsia="zh-CN"/>
        </w:rPr>
        <w:t>①" → 数字 1（圈号归一）</w:t>
      </w:r>
    </w:p>
    <w:p w14:paraId="6B2F770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前缀带 -："M4-1:2" → M4-1:2 解析（注意 M4-1 是完整前缀，不是 M4 与 1 拆分）</w:t>
      </w:r>
    </w:p>
    <w:p w14:paraId="16F5AB73"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上下文</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："（Bb9）" </w:t>
      </w:r>
      <w:proofErr w:type="spellStart"/>
      <w:r w:rsidRPr="00F34BF4">
        <w:rPr>
          <w:rFonts w:ascii="仿宋" w:hAnsi="仿宋"/>
        </w:rPr>
        <w:t>而非</w:t>
      </w:r>
      <w:proofErr w:type="spellEnd"/>
      <w:r w:rsidRPr="00F34BF4">
        <w:rPr>
          <w:rFonts w:ascii="仿宋" w:hAnsi="仿宋"/>
        </w:rPr>
        <w:t xml:space="preserve"> M/T/H </w:t>
      </w:r>
      <w:proofErr w:type="spellStart"/>
      <w:r w:rsidRPr="00F34BF4">
        <w:rPr>
          <w:rFonts w:ascii="仿宋" w:hAnsi="仿宋"/>
        </w:rPr>
        <w:t>前缀</w:t>
      </w:r>
      <w:proofErr w:type="spellEnd"/>
      <w:r w:rsidRPr="00F34BF4">
        <w:rPr>
          <w:rFonts w:ascii="仿宋" w:hAnsi="仿宋"/>
        </w:rPr>
        <w:t xml:space="preserve"> → </w:t>
      </w:r>
      <w:proofErr w:type="spellStart"/>
      <w:r w:rsidRPr="00F34BF4">
        <w:rPr>
          <w:rFonts w:ascii="仿宋" w:hAnsi="仿宋"/>
        </w:rPr>
        <w:t>按链②正文证据归组；证据不足转</w:t>
      </w:r>
      <w:proofErr w:type="spellEnd"/>
      <w:r w:rsidRPr="00F34BF4">
        <w:rPr>
          <w:rFonts w:ascii="仿宋" w:hAnsi="仿宋"/>
        </w:rPr>
        <w:t xml:space="preserve"> PENDING_REVIEW</w:t>
      </w:r>
    </w:p>
    <w:p w14:paraId="69BF09E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5.7 多视图归组策略</w:t>
      </w:r>
    </w:p>
    <w:p w14:paraId="60EBECC9"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lang w:eastAsia="zh-CN"/>
        </w:rPr>
        <w:t>三级 VLM 判断仍是归组难点的主战场。</w:t>
      </w:r>
      <w:r w:rsidRPr="00F34BF4">
        <w:rPr>
          <w:rFonts w:ascii="仿宋" w:hAnsi="仿宋"/>
        </w:rPr>
        <w:t>Supervisor 基于三重证据：</w:t>
      </w:r>
    </w:p>
    <w:p w14:paraId="55E7BD4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视觉证据：线图器形是否一致、是否共享基准线或对齐线、空间是否邻近。</w:t>
      </w:r>
    </w:p>
    <w:p w14:paraId="36541F1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 xml:space="preserve">文本证据：图注中的视图名（如 </w:t>
      </w:r>
      <w:proofErr w:type="gramStart"/>
      <w:r w:rsidRPr="00F34BF4">
        <w:rPr>
          <w:rFonts w:ascii="仿宋" w:hAnsi="仿宋"/>
          <w:lang w:eastAsia="zh-CN"/>
        </w:rPr>
        <w:t>"盖顶</w:t>
      </w:r>
      <w:proofErr w:type="gramEnd"/>
      <w:r w:rsidRPr="00F34BF4">
        <w:rPr>
          <w:rFonts w:ascii="仿宋" w:hAnsi="仿宋"/>
          <w:lang w:eastAsia="zh-CN"/>
        </w:rPr>
        <w:t>面纹</w:t>
      </w:r>
      <w:proofErr w:type="gramStart"/>
      <w:r w:rsidRPr="00F34BF4">
        <w:rPr>
          <w:rFonts w:ascii="仿宋" w:hAnsi="仿宋"/>
          <w:lang w:eastAsia="zh-CN"/>
        </w:rPr>
        <w:t>饰"</w:t>
      </w:r>
      <w:proofErr w:type="gramEnd"/>
      <w:r w:rsidRPr="00F34BF4">
        <w:rPr>
          <w:rFonts w:ascii="仿宋" w:hAnsi="仿宋"/>
          <w:lang w:eastAsia="zh-CN"/>
        </w:rPr>
        <w:t>+</w:t>
      </w:r>
      <w:proofErr w:type="gramStart"/>
      <w:r w:rsidRPr="00F34BF4">
        <w:rPr>
          <w:rFonts w:ascii="仿宋" w:hAnsi="仿宋"/>
          <w:lang w:eastAsia="zh-CN"/>
        </w:rPr>
        <w:t>"颈部"</w:t>
      </w:r>
      <w:proofErr w:type="gramEnd"/>
      <w:r w:rsidRPr="00F34BF4">
        <w:rPr>
          <w:rFonts w:ascii="仿宋" w:hAnsi="仿宋"/>
          <w:lang w:eastAsia="zh-CN"/>
        </w:rPr>
        <w:t xml:space="preserve"> → 同器物不同部位；</w:t>
      </w:r>
      <w:proofErr w:type="gramStart"/>
      <w:r w:rsidRPr="00F34BF4">
        <w:rPr>
          <w:rFonts w:ascii="仿宋" w:hAnsi="仿宋"/>
          <w:lang w:eastAsia="zh-CN"/>
        </w:rPr>
        <w:t>"主视图"</w:t>
      </w:r>
      <w:proofErr w:type="gramEnd"/>
      <w:r w:rsidRPr="00F34BF4">
        <w:rPr>
          <w:rFonts w:ascii="仿宋" w:hAnsi="仿宋"/>
          <w:lang w:eastAsia="zh-CN"/>
        </w:rPr>
        <w:t>+</w:t>
      </w:r>
      <w:proofErr w:type="gramStart"/>
      <w:r w:rsidRPr="00F34BF4">
        <w:rPr>
          <w:rFonts w:ascii="仿宋" w:hAnsi="仿宋"/>
          <w:lang w:eastAsia="zh-CN"/>
        </w:rPr>
        <w:t>"侧视"</w:t>
      </w:r>
      <w:proofErr w:type="gramEnd"/>
      <w:r w:rsidRPr="00F34BF4">
        <w:rPr>
          <w:rFonts w:ascii="仿宋" w:hAnsi="仿宋"/>
          <w:lang w:eastAsia="zh-CN"/>
        </w:rPr>
        <w:t xml:space="preserve"> → 同器物不同角度）。</w:t>
      </w:r>
    </w:p>
    <w:p w14:paraId="543A4D5D"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映射证据：链</w:t>
      </w:r>
      <w:proofErr w:type="spellEnd"/>
      <w:r w:rsidRPr="00F34BF4">
        <w:rPr>
          <w:rFonts w:ascii="仿宋" w:hAnsi="仿宋"/>
        </w:rPr>
        <w:t>①/</w:t>
      </w:r>
      <w:proofErr w:type="spellStart"/>
      <w:r w:rsidRPr="00F34BF4">
        <w:rPr>
          <w:rFonts w:ascii="仿宋" w:hAnsi="仿宋"/>
        </w:rPr>
        <w:t>链②是否声明同</w:t>
      </w:r>
      <w:proofErr w:type="spellEnd"/>
      <w:r w:rsidRPr="00F34BF4">
        <w:rPr>
          <w:rFonts w:ascii="仿宋" w:hAnsi="仿宋"/>
        </w:rPr>
        <w:t xml:space="preserve"> </w:t>
      </w:r>
      <w:proofErr w:type="spellStart"/>
      <w:r w:rsidRPr="00F34BF4">
        <w:rPr>
          <w:rFonts w:ascii="仿宋" w:hAnsi="仿宋"/>
        </w:rPr>
        <w:t>artifact_id</w:t>
      </w:r>
      <w:proofErr w:type="spellEnd"/>
      <w:r w:rsidRPr="00F34BF4">
        <w:rPr>
          <w:rFonts w:ascii="仿宋" w:hAnsi="仿宋"/>
        </w:rPr>
        <w:t xml:space="preserve"> </w:t>
      </w:r>
      <w:proofErr w:type="spellStart"/>
      <w:r w:rsidRPr="00F34BF4">
        <w:rPr>
          <w:rFonts w:ascii="仿宋" w:hAnsi="仿宋"/>
        </w:rPr>
        <w:t>多个</w:t>
      </w:r>
      <w:proofErr w:type="spellEnd"/>
      <w:r w:rsidRPr="00F34BF4">
        <w:rPr>
          <w:rFonts w:ascii="仿宋" w:hAnsi="仿宋"/>
        </w:rPr>
        <w:t xml:space="preserve"> seq。</w:t>
      </w:r>
    </w:p>
    <w:p w14:paraId="5BB6BA9B"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归组后合并为单图：保留所有视图 + 全部说明文字 + 所有专属比例尺；整体旋转至横向；保持原始相对坐标与方位。</w:t>
      </w:r>
    </w:p>
    <w:p w14:paraId="0C21B3A3"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同号拆</w:t>
      </w:r>
      <w:proofErr w:type="spellEnd"/>
      <w:r w:rsidRPr="00F34BF4">
        <w:rPr>
          <w:rFonts w:ascii="仿宋" w:hAnsi="仿宋"/>
        </w:rPr>
        <w:t xml:space="preserve"> Pair："2、</w:t>
      </w:r>
      <w:proofErr w:type="gramStart"/>
      <w:r w:rsidRPr="00F34BF4">
        <w:rPr>
          <w:rFonts w:ascii="仿宋" w:hAnsi="仿宋"/>
        </w:rPr>
        <w:t>9.铁器</w:t>
      </w:r>
      <w:proofErr w:type="gramEnd"/>
      <w:r w:rsidRPr="00F34BF4">
        <w:rPr>
          <w:rFonts w:ascii="仿宋" w:hAnsi="仿宋"/>
        </w:rPr>
        <w:t xml:space="preserve">（00FBH1:6、00FBH1:3）" → </w:t>
      </w:r>
      <w:proofErr w:type="spellStart"/>
      <w:r w:rsidRPr="00F34BF4">
        <w:rPr>
          <w:rFonts w:ascii="仿宋" w:hAnsi="仿宋"/>
        </w:rPr>
        <w:t>两个独立</w:t>
      </w:r>
      <w:proofErr w:type="spellEnd"/>
      <w:r w:rsidRPr="00F34BF4">
        <w:rPr>
          <w:rFonts w:ascii="仿宋" w:hAnsi="仿宋"/>
        </w:rPr>
        <w:t xml:space="preserve"> Pair，共享同一 mask 路径但 artifact_id 不同。</w:t>
      </w:r>
    </w:p>
    <w:p w14:paraId="03F53A34"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区间拆分："2~5. 圭（M6:5-1、M6:4-1、M6:4-2、M6:5-2）" → 4 个独立 Pair，共享 mask 路径。</w:t>
      </w:r>
    </w:p>
    <w:p w14:paraId="71C68307"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5.8 幂等与可复现</w:t>
      </w:r>
    </w:p>
    <w:p w14:paraId="679D8ED7" w14:textId="77777777" w:rsidR="00134541" w:rsidRPr="00F34BF4" w:rsidRDefault="00000000" w:rsidP="009501F5">
      <w:pPr>
        <w:spacing w:after="80" w:line="360" w:lineRule="auto"/>
        <w:ind w:firstLine="420"/>
        <w:jc w:val="both"/>
        <w:rPr>
          <w:rFonts w:ascii="仿宋" w:hAnsi="仿宋" w:hint="eastAsia"/>
        </w:rPr>
      </w:pPr>
      <w:r>
        <w:rPr>
          <w:rFonts w:ascii="仿宋" w:hAnsi="仿宋"/>
        </w:rPr>
        <w:t>幂等键分两层：checkpointer 线程键 = book_id:figure_id:rule_version:prompt_version:judge_prompt_version；单轮调用/产物键 = 线程键:iteration。</w:t>
      </w:r>
    </w:p>
    <w:p w14:paraId="227DAC25" w14:textId="77777777" w:rsidR="00134541" w:rsidRPr="00F34BF4" w:rsidRDefault="00000000" w:rsidP="009501F5">
      <w:pPr>
        <w:pStyle w:val="a0"/>
        <w:spacing w:after="40" w:line="360" w:lineRule="auto"/>
        <w:rPr>
          <w:rFonts w:ascii="仿宋" w:hAnsi="仿宋" w:hint="eastAsia"/>
        </w:rPr>
      </w:pPr>
      <w:r w:rsidRPr="00F34BF4">
        <w:rPr>
          <w:rFonts w:ascii="仿宋" w:hAnsi="仿宋"/>
        </w:rPr>
        <w:t>原子写：tmp + rename 原子语义。</w:t>
      </w:r>
    </w:p>
    <w:p w14:paraId="4A41B95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录制回放：网关层录制每次模型调用 + 响应（详见 §9.1 部署拓扑）。</w:t>
      </w:r>
    </w:p>
    <w:p w14:paraId="56703DC2"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Claim </w:t>
      </w:r>
      <w:proofErr w:type="spellStart"/>
      <w:r w:rsidRPr="00F34BF4">
        <w:rPr>
          <w:rFonts w:ascii="仿宋" w:hAnsi="仿宋"/>
        </w:rPr>
        <w:t>机制：任务队列用</w:t>
      </w:r>
      <w:proofErr w:type="spellEnd"/>
      <w:r w:rsidRPr="00F34BF4">
        <w:rPr>
          <w:rFonts w:ascii="仿宋" w:hAnsi="仿宋"/>
        </w:rPr>
        <w:t xml:space="preserve"> SELECT FOR UPDATE SKIP LOCKED 或队列原子的认领机制。</w:t>
      </w:r>
    </w:p>
    <w:p w14:paraId="2AFE1EAF" w14:textId="77777777" w:rsidR="00134541" w:rsidRPr="00F34BF4" w:rsidRDefault="00000000" w:rsidP="009501F5">
      <w:pPr>
        <w:pStyle w:val="a0"/>
        <w:spacing w:after="40" w:line="360" w:lineRule="auto"/>
        <w:rPr>
          <w:rFonts w:ascii="仿宋" w:hAnsi="仿宋" w:hint="eastAsia"/>
        </w:rPr>
      </w:pPr>
      <w:r w:rsidRPr="00F34BF4">
        <w:rPr>
          <w:rFonts w:ascii="仿宋" w:hAnsi="仿宋"/>
        </w:rPr>
        <w:t>Webhook 幂等：event_id 唯一去重。</w:t>
      </w:r>
    </w:p>
    <w:p w14:paraId="71EBE5E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断点续跑：每节点落 checkpoint，进程重启从最近未完成节点继续。</w:t>
      </w:r>
    </w:p>
    <w:p w14:paraId="01E0CAC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5.9 性能基线与调用预算</w:t>
      </w:r>
    </w:p>
    <w:p w14:paraId="27D117AE"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5.9.1 单图调用预算</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1701"/>
        <w:gridCol w:w="1701"/>
        <w:gridCol w:w="1701"/>
      </w:tblGrid>
      <w:tr w:rsidR="00134541" w:rsidRPr="00F34BF4" w14:paraId="7CA86D27"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1B8635B3"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智能体</w:t>
            </w:r>
            <w:proofErr w:type="spellEnd"/>
          </w:p>
        </w:tc>
        <w:tc>
          <w:tcPr>
            <w:tcW w:w="1701" w:type="dxa"/>
            <w:tcBorders>
              <w:top w:val="none" w:sz="0" w:space="0" w:color="auto"/>
              <w:left w:val="none" w:sz="0" w:space="0" w:color="auto"/>
              <w:bottom w:val="none" w:sz="0" w:space="0" w:color="auto"/>
              <w:right w:val="none" w:sz="0" w:space="0" w:color="auto"/>
            </w:tcBorders>
          </w:tcPr>
          <w:p w14:paraId="06C6C316"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期望调用次数</w:t>
            </w:r>
          </w:p>
        </w:tc>
        <w:tc>
          <w:tcPr>
            <w:tcW w:w="1701" w:type="dxa"/>
            <w:tcBorders>
              <w:top w:val="none" w:sz="0" w:space="0" w:color="auto"/>
              <w:left w:val="none" w:sz="0" w:space="0" w:color="auto"/>
              <w:bottom w:val="none" w:sz="0" w:space="0" w:color="auto"/>
              <w:right w:val="none" w:sz="0" w:space="0" w:color="auto"/>
            </w:tcBorders>
          </w:tcPr>
          <w:p w14:paraId="1236D92B"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最坏调用次数</w:t>
            </w:r>
          </w:p>
        </w:tc>
        <w:tc>
          <w:tcPr>
            <w:tcW w:w="1701" w:type="dxa"/>
            <w:tcBorders>
              <w:top w:val="none" w:sz="0" w:space="0" w:color="auto"/>
              <w:left w:val="none" w:sz="0" w:space="0" w:color="auto"/>
              <w:bottom w:val="none" w:sz="0" w:space="0" w:color="auto"/>
              <w:right w:val="none" w:sz="0" w:space="0" w:color="auto"/>
            </w:tcBorders>
          </w:tcPr>
          <w:p w14:paraId="5D36069C"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单次 token 量级</w:t>
            </w:r>
          </w:p>
        </w:tc>
      </w:tr>
      <w:tr w:rsidR="00134541" w:rsidRPr="00F34BF4" w14:paraId="46D31E8E"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6470733E" w14:textId="77777777" w:rsidR="00134541" w:rsidRPr="00F34BF4" w:rsidRDefault="00000000" w:rsidP="009501F5">
            <w:pPr>
              <w:spacing w:line="360" w:lineRule="auto"/>
              <w:rPr>
                <w:rFonts w:ascii="仿宋" w:hAnsi="仿宋" w:hint="eastAsia"/>
              </w:rPr>
            </w:pPr>
            <w:r w:rsidRPr="00F34BF4">
              <w:rPr>
                <w:rFonts w:ascii="仿宋" w:hAnsi="仿宋"/>
                <w:sz w:val="20"/>
              </w:rPr>
              <w:t>S2 VLM</w:t>
            </w:r>
          </w:p>
        </w:tc>
        <w:tc>
          <w:tcPr>
            <w:tcW w:w="1701" w:type="dxa"/>
            <w:tcBorders>
              <w:top w:val="none" w:sz="0" w:space="0" w:color="auto"/>
              <w:left w:val="none" w:sz="0" w:space="0" w:color="auto"/>
              <w:bottom w:val="none" w:sz="0" w:space="0" w:color="auto"/>
              <w:right w:val="none" w:sz="0" w:space="0" w:color="auto"/>
            </w:tcBorders>
          </w:tcPr>
          <w:p w14:paraId="4901F7F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1</w:t>
            </w:r>
          </w:p>
        </w:tc>
        <w:tc>
          <w:tcPr>
            <w:tcW w:w="1701" w:type="dxa"/>
            <w:tcBorders>
              <w:top w:val="none" w:sz="0" w:space="0" w:color="auto"/>
              <w:left w:val="none" w:sz="0" w:space="0" w:color="auto"/>
              <w:bottom w:val="none" w:sz="0" w:space="0" w:color="auto"/>
              <w:right w:val="none" w:sz="0" w:space="0" w:color="auto"/>
            </w:tcBorders>
          </w:tcPr>
          <w:p w14:paraId="6B920AB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1</w:t>
            </w:r>
          </w:p>
        </w:tc>
        <w:tc>
          <w:tcPr>
            <w:tcW w:w="1701" w:type="dxa"/>
            <w:tcBorders>
              <w:top w:val="none" w:sz="0" w:space="0" w:color="auto"/>
              <w:left w:val="none" w:sz="0" w:space="0" w:color="auto"/>
              <w:bottom w:val="none" w:sz="0" w:space="0" w:color="auto"/>
              <w:right w:val="none" w:sz="0" w:space="0" w:color="auto"/>
            </w:tcBorders>
          </w:tcPr>
          <w:p w14:paraId="5CB27F8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2k</w:t>
            </w:r>
          </w:p>
        </w:tc>
      </w:tr>
      <w:tr w:rsidR="00134541" w:rsidRPr="00F34BF4" w14:paraId="528852DA"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2C48167D" w14:textId="77777777" w:rsidR="00134541" w:rsidRPr="00F34BF4" w:rsidRDefault="00000000" w:rsidP="009501F5">
            <w:pPr>
              <w:spacing w:line="360" w:lineRule="auto"/>
              <w:rPr>
                <w:rFonts w:ascii="仿宋" w:hAnsi="仿宋" w:hint="eastAsia"/>
              </w:rPr>
            </w:pPr>
            <w:r w:rsidRPr="00F34BF4">
              <w:rPr>
                <w:rFonts w:ascii="仿宋" w:hAnsi="仿宋"/>
                <w:sz w:val="20"/>
              </w:rPr>
              <w:t>S3 LLM</w:t>
            </w:r>
          </w:p>
        </w:tc>
        <w:tc>
          <w:tcPr>
            <w:tcW w:w="1701" w:type="dxa"/>
            <w:tcBorders>
              <w:top w:val="none" w:sz="0" w:space="0" w:color="auto"/>
              <w:left w:val="none" w:sz="0" w:space="0" w:color="auto"/>
              <w:bottom w:val="none" w:sz="0" w:space="0" w:color="auto"/>
              <w:right w:val="none" w:sz="0" w:space="0" w:color="auto"/>
            </w:tcBorders>
          </w:tcPr>
          <w:p w14:paraId="6493784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0.5（仅低置信段）</w:t>
            </w:r>
          </w:p>
        </w:tc>
        <w:tc>
          <w:tcPr>
            <w:tcW w:w="1701" w:type="dxa"/>
            <w:tcBorders>
              <w:top w:val="none" w:sz="0" w:space="0" w:color="auto"/>
              <w:left w:val="none" w:sz="0" w:space="0" w:color="auto"/>
              <w:bottom w:val="none" w:sz="0" w:space="0" w:color="auto"/>
              <w:right w:val="none" w:sz="0" w:space="0" w:color="auto"/>
            </w:tcBorders>
          </w:tcPr>
          <w:p w14:paraId="0879FE7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2</w:t>
            </w:r>
          </w:p>
        </w:tc>
        <w:tc>
          <w:tcPr>
            <w:tcW w:w="1701" w:type="dxa"/>
            <w:tcBorders>
              <w:top w:val="none" w:sz="0" w:space="0" w:color="auto"/>
              <w:left w:val="none" w:sz="0" w:space="0" w:color="auto"/>
              <w:bottom w:val="none" w:sz="0" w:space="0" w:color="auto"/>
              <w:right w:val="none" w:sz="0" w:space="0" w:color="auto"/>
            </w:tcBorders>
          </w:tcPr>
          <w:p w14:paraId="4B24817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4k</w:t>
            </w:r>
          </w:p>
        </w:tc>
      </w:tr>
      <w:tr w:rsidR="00134541" w:rsidRPr="00F34BF4" w14:paraId="61B53874"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52DF691C" w14:textId="77777777" w:rsidR="00134541" w:rsidRPr="00F34BF4" w:rsidRDefault="00000000" w:rsidP="009501F5">
            <w:pPr>
              <w:spacing w:line="360" w:lineRule="auto"/>
              <w:rPr>
                <w:rFonts w:ascii="仿宋" w:hAnsi="仿宋" w:hint="eastAsia"/>
              </w:rPr>
            </w:pPr>
            <w:r w:rsidRPr="00F34BF4">
              <w:rPr>
                <w:rFonts w:ascii="仿宋" w:hAnsi="仿宋"/>
                <w:sz w:val="20"/>
              </w:rPr>
              <w:t>S4 OCR</w:t>
            </w:r>
          </w:p>
        </w:tc>
        <w:tc>
          <w:tcPr>
            <w:tcW w:w="1701" w:type="dxa"/>
            <w:tcBorders>
              <w:top w:val="none" w:sz="0" w:space="0" w:color="auto"/>
              <w:left w:val="none" w:sz="0" w:space="0" w:color="auto"/>
              <w:bottom w:val="none" w:sz="0" w:space="0" w:color="auto"/>
              <w:right w:val="none" w:sz="0" w:space="0" w:color="auto"/>
            </w:tcBorders>
          </w:tcPr>
          <w:p w14:paraId="5FD030E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1</w:t>
            </w:r>
          </w:p>
        </w:tc>
        <w:tc>
          <w:tcPr>
            <w:tcW w:w="1701" w:type="dxa"/>
            <w:tcBorders>
              <w:top w:val="none" w:sz="0" w:space="0" w:color="auto"/>
              <w:left w:val="none" w:sz="0" w:space="0" w:color="auto"/>
              <w:bottom w:val="none" w:sz="0" w:space="0" w:color="auto"/>
              <w:right w:val="none" w:sz="0" w:space="0" w:color="auto"/>
            </w:tcBorders>
          </w:tcPr>
          <w:p w14:paraId="50F231E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2</w:t>
            </w:r>
          </w:p>
        </w:tc>
        <w:tc>
          <w:tcPr>
            <w:tcW w:w="1701" w:type="dxa"/>
            <w:tcBorders>
              <w:top w:val="none" w:sz="0" w:space="0" w:color="auto"/>
              <w:left w:val="none" w:sz="0" w:space="0" w:color="auto"/>
              <w:bottom w:val="none" w:sz="0" w:space="0" w:color="auto"/>
              <w:right w:val="none" w:sz="0" w:space="0" w:color="auto"/>
            </w:tcBorders>
          </w:tcPr>
          <w:p w14:paraId="7670D55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r>
      <w:tr w:rsidR="00134541" w:rsidRPr="00F34BF4" w14:paraId="30CAF80E"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0043AFDB" w14:textId="77777777" w:rsidR="00134541" w:rsidRPr="00F34BF4" w:rsidRDefault="00000000" w:rsidP="009501F5">
            <w:pPr>
              <w:spacing w:line="360" w:lineRule="auto"/>
              <w:rPr>
                <w:rFonts w:ascii="仿宋" w:hAnsi="仿宋" w:hint="eastAsia"/>
              </w:rPr>
            </w:pPr>
            <w:r w:rsidRPr="00F34BF4">
              <w:rPr>
                <w:rFonts w:ascii="仿宋" w:hAnsi="仿宋"/>
                <w:sz w:val="20"/>
              </w:rPr>
              <w:t>S5 LLM</w:t>
            </w:r>
          </w:p>
        </w:tc>
        <w:tc>
          <w:tcPr>
            <w:tcW w:w="1701" w:type="dxa"/>
            <w:tcBorders>
              <w:top w:val="none" w:sz="0" w:space="0" w:color="auto"/>
              <w:left w:val="none" w:sz="0" w:space="0" w:color="auto"/>
              <w:bottom w:val="none" w:sz="0" w:space="0" w:color="auto"/>
              <w:right w:val="none" w:sz="0" w:space="0" w:color="auto"/>
            </w:tcBorders>
          </w:tcPr>
          <w:p w14:paraId="3FBE25B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0</w:t>
            </w:r>
          </w:p>
        </w:tc>
        <w:tc>
          <w:tcPr>
            <w:tcW w:w="1701" w:type="dxa"/>
            <w:tcBorders>
              <w:top w:val="none" w:sz="0" w:space="0" w:color="auto"/>
              <w:left w:val="none" w:sz="0" w:space="0" w:color="auto"/>
              <w:bottom w:val="none" w:sz="0" w:space="0" w:color="auto"/>
              <w:right w:val="none" w:sz="0" w:space="0" w:color="auto"/>
            </w:tcBorders>
          </w:tcPr>
          <w:p w14:paraId="7CBAEB4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1</w:t>
            </w:r>
          </w:p>
        </w:tc>
        <w:tc>
          <w:tcPr>
            <w:tcW w:w="1701" w:type="dxa"/>
            <w:tcBorders>
              <w:top w:val="none" w:sz="0" w:space="0" w:color="auto"/>
              <w:left w:val="none" w:sz="0" w:space="0" w:color="auto"/>
              <w:bottom w:val="none" w:sz="0" w:space="0" w:color="auto"/>
              <w:right w:val="none" w:sz="0" w:space="0" w:color="auto"/>
            </w:tcBorders>
          </w:tcPr>
          <w:p w14:paraId="29E0D15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3k</w:t>
            </w:r>
          </w:p>
        </w:tc>
      </w:tr>
      <w:tr w:rsidR="00134541" w:rsidRPr="00F34BF4" w14:paraId="033F46A3"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759AEC93" w14:textId="77777777" w:rsidR="00134541" w:rsidRPr="00F34BF4" w:rsidRDefault="00000000" w:rsidP="009501F5">
            <w:pPr>
              <w:spacing w:line="360" w:lineRule="auto"/>
              <w:rPr>
                <w:rFonts w:ascii="仿宋" w:hAnsi="仿宋" w:hint="eastAsia"/>
              </w:rPr>
            </w:pPr>
            <w:r w:rsidRPr="00F34BF4">
              <w:rPr>
                <w:rFonts w:ascii="仿宋" w:hAnsi="仿宋"/>
                <w:sz w:val="20"/>
              </w:rPr>
              <w:t>S6 SAM</w:t>
            </w:r>
          </w:p>
        </w:tc>
        <w:tc>
          <w:tcPr>
            <w:tcW w:w="1701" w:type="dxa"/>
            <w:tcBorders>
              <w:top w:val="none" w:sz="0" w:space="0" w:color="auto"/>
              <w:left w:val="none" w:sz="0" w:space="0" w:color="auto"/>
              <w:bottom w:val="none" w:sz="0" w:space="0" w:color="auto"/>
              <w:right w:val="none" w:sz="0" w:space="0" w:color="auto"/>
            </w:tcBorders>
          </w:tcPr>
          <w:p w14:paraId="5372CC2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1</w:t>
            </w:r>
          </w:p>
        </w:tc>
        <w:tc>
          <w:tcPr>
            <w:tcW w:w="1701" w:type="dxa"/>
            <w:tcBorders>
              <w:top w:val="none" w:sz="0" w:space="0" w:color="auto"/>
              <w:left w:val="none" w:sz="0" w:space="0" w:color="auto"/>
              <w:bottom w:val="none" w:sz="0" w:space="0" w:color="auto"/>
              <w:right w:val="none" w:sz="0" w:space="0" w:color="auto"/>
            </w:tcBorders>
          </w:tcPr>
          <w:p w14:paraId="760E944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3（迭代）</w:t>
            </w:r>
          </w:p>
        </w:tc>
        <w:tc>
          <w:tcPr>
            <w:tcW w:w="1701" w:type="dxa"/>
            <w:tcBorders>
              <w:top w:val="none" w:sz="0" w:space="0" w:color="auto"/>
              <w:left w:val="none" w:sz="0" w:space="0" w:color="auto"/>
              <w:bottom w:val="none" w:sz="0" w:space="0" w:color="auto"/>
              <w:right w:val="none" w:sz="0" w:space="0" w:color="auto"/>
            </w:tcBorders>
          </w:tcPr>
          <w:p w14:paraId="285C97F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r>
      <w:tr w:rsidR="00134541" w:rsidRPr="00F34BF4" w14:paraId="67076F15"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2D859583" w14:textId="77777777" w:rsidR="00134541" w:rsidRPr="00F34BF4" w:rsidRDefault="00000000" w:rsidP="009501F5">
            <w:pPr>
              <w:spacing w:line="360" w:lineRule="auto"/>
              <w:rPr>
                <w:rFonts w:ascii="仿宋" w:hAnsi="仿宋" w:hint="eastAsia"/>
              </w:rPr>
            </w:pPr>
            <w:r w:rsidRPr="00F34BF4">
              <w:rPr>
                <w:rFonts w:ascii="仿宋" w:hAnsi="仿宋"/>
                <w:sz w:val="20"/>
              </w:rPr>
              <w:t>S9 Supervisor VLM</w:t>
            </w:r>
          </w:p>
        </w:tc>
        <w:tc>
          <w:tcPr>
            <w:tcW w:w="1701" w:type="dxa"/>
            <w:tcBorders>
              <w:top w:val="none" w:sz="0" w:space="0" w:color="auto"/>
              <w:left w:val="none" w:sz="0" w:space="0" w:color="auto"/>
              <w:bottom w:val="none" w:sz="0" w:space="0" w:color="auto"/>
              <w:right w:val="none" w:sz="0" w:space="0" w:color="auto"/>
            </w:tcBorders>
          </w:tcPr>
          <w:p w14:paraId="78C5823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Pr>
                <w:rFonts w:ascii="仿宋" w:hAnsi="仿宋"/>
                <w:sz w:val="20"/>
              </w:rPr>
              <w:t>1（必选终检）</w:t>
            </w:r>
          </w:p>
        </w:tc>
        <w:tc>
          <w:tcPr>
            <w:tcW w:w="1701" w:type="dxa"/>
            <w:tcBorders>
              <w:top w:val="none" w:sz="0" w:space="0" w:color="auto"/>
              <w:left w:val="none" w:sz="0" w:space="0" w:color="auto"/>
              <w:bottom w:val="none" w:sz="0" w:space="0" w:color="auto"/>
              <w:right w:val="none" w:sz="0" w:space="0" w:color="auto"/>
            </w:tcBorders>
          </w:tcPr>
          <w:p w14:paraId="4C20FDE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3（迭代 × 3 节点）</w:t>
            </w:r>
          </w:p>
        </w:tc>
        <w:tc>
          <w:tcPr>
            <w:tcW w:w="1701" w:type="dxa"/>
            <w:tcBorders>
              <w:top w:val="none" w:sz="0" w:space="0" w:color="auto"/>
              <w:left w:val="none" w:sz="0" w:space="0" w:color="auto"/>
              <w:bottom w:val="none" w:sz="0" w:space="0" w:color="auto"/>
              <w:right w:val="none" w:sz="0" w:space="0" w:color="auto"/>
            </w:tcBorders>
          </w:tcPr>
          <w:p w14:paraId="28B947E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5k</w:t>
            </w:r>
          </w:p>
        </w:tc>
      </w:tr>
      <w:tr w:rsidR="00134541" w:rsidRPr="00F34BF4" w14:paraId="026BE7EA"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Borders>
              <w:top w:val="none" w:sz="0" w:space="0" w:color="auto"/>
              <w:left w:val="none" w:sz="0" w:space="0" w:color="auto"/>
              <w:bottom w:val="none" w:sz="0" w:space="0" w:color="auto"/>
              <w:right w:val="none" w:sz="0" w:space="0" w:color="auto"/>
            </w:tcBorders>
          </w:tcPr>
          <w:p w14:paraId="233D6B7F" w14:textId="77777777" w:rsidR="00134541" w:rsidRPr="00F34BF4" w:rsidRDefault="00000000" w:rsidP="009501F5">
            <w:pPr>
              <w:spacing w:line="360" w:lineRule="auto"/>
              <w:rPr>
                <w:rFonts w:ascii="仿宋" w:hAnsi="仿宋" w:hint="eastAsia"/>
              </w:rPr>
            </w:pPr>
            <w:r w:rsidRPr="00F34BF4">
              <w:rPr>
                <w:rFonts w:ascii="仿宋" w:hAnsi="仿宋"/>
                <w:sz w:val="20"/>
              </w:rPr>
              <w:t>总计</w:t>
            </w:r>
          </w:p>
        </w:tc>
        <w:tc>
          <w:tcPr>
            <w:tcW w:w="1701" w:type="dxa"/>
            <w:tcBorders>
              <w:top w:val="none" w:sz="0" w:space="0" w:color="auto"/>
              <w:left w:val="none" w:sz="0" w:space="0" w:color="auto"/>
              <w:bottom w:val="none" w:sz="0" w:space="0" w:color="auto"/>
              <w:right w:val="none" w:sz="0" w:space="0" w:color="auto"/>
            </w:tcBorders>
          </w:tcPr>
          <w:p w14:paraId="0651AC1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t>≈4.5</w:t>
            </w:r>
          </w:p>
        </w:tc>
        <w:tc>
          <w:tcPr>
            <w:tcW w:w="1701" w:type="dxa"/>
            <w:tcBorders>
              <w:top w:val="none" w:sz="0" w:space="0" w:color="auto"/>
              <w:left w:val="none" w:sz="0" w:space="0" w:color="auto"/>
              <w:bottom w:val="none" w:sz="0" w:space="0" w:color="auto"/>
              <w:right w:val="none" w:sz="0" w:space="0" w:color="auto"/>
            </w:tcBorders>
          </w:tcPr>
          <w:p w14:paraId="06430C9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≈12</w:t>
            </w:r>
          </w:p>
        </w:tc>
        <w:tc>
          <w:tcPr>
            <w:tcW w:w="1701" w:type="dxa"/>
            <w:tcBorders>
              <w:top w:val="none" w:sz="0" w:space="0" w:color="auto"/>
              <w:left w:val="none" w:sz="0" w:space="0" w:color="auto"/>
              <w:bottom w:val="none" w:sz="0" w:space="0" w:color="auto"/>
              <w:right w:val="none" w:sz="0" w:space="0" w:color="auto"/>
            </w:tcBorders>
          </w:tcPr>
          <w:p w14:paraId="55463BA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r>
    </w:tbl>
    <w:p w14:paraId="00ACB8DB" w14:textId="77777777" w:rsidR="00134541" w:rsidRPr="00F34BF4" w:rsidRDefault="00000000" w:rsidP="009501F5">
      <w:pPr>
        <w:spacing w:before="160" w:after="80" w:line="360" w:lineRule="auto"/>
        <w:rPr>
          <w:rFonts w:ascii="仿宋" w:hAnsi="仿宋" w:hint="eastAsia"/>
        </w:rPr>
      </w:pPr>
      <w:r w:rsidRPr="00F34BF4">
        <w:rPr>
          <w:rFonts w:ascii="仿宋" w:hAnsi="仿宋"/>
          <w:b/>
        </w:rPr>
        <w:t>5.9.2 批时长估算</w:t>
      </w:r>
    </w:p>
    <w:p w14:paraId="7D3C498D"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以 21 份示例 XML 实测 16,124 imagedata、media 约 2.4GB 为基准</w:t>
      </w:r>
    </w:p>
    <w:p w14:paraId="0CDEAC9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VLM 候选档位 A：单次 5s，QPS 8 → 10.3 小时/全量</w:t>
      </w:r>
    </w:p>
    <w:p w14:paraId="558EF13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VLM 候选档位 B：单次 3s，QPS 12 → 4.3 小时/全量</w:t>
      </w:r>
    </w:p>
    <w:p w14:paraId="67C7DFA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lastRenderedPageBreak/>
        <w:t>VLM 候选档位 C：单次 8s，QPS 4 → 21.5 小时/全量</w:t>
      </w:r>
    </w:p>
    <w:p w14:paraId="79DD1237" w14:textId="77777777" w:rsidR="00134541" w:rsidRPr="00F34BF4" w:rsidRDefault="00000000" w:rsidP="009501F5">
      <w:pPr>
        <w:pStyle w:val="a0"/>
        <w:spacing w:after="40" w:line="360" w:lineRule="auto"/>
        <w:rPr>
          <w:rFonts w:ascii="仿宋" w:hAnsi="仿宋" w:hint="eastAsia"/>
          <w:lang w:eastAsia="zh-CN"/>
        </w:rPr>
      </w:pPr>
      <w:r>
        <w:rPr>
          <w:rFonts w:ascii="仿宋" w:hAnsi="仿宋"/>
          <w:lang w:eastAsia="zh-CN"/>
        </w:rPr>
        <w:t>P0 POC 阶段：建议档位 B + 3 卡 GPU；VLM 全量约 4.3 小时，SAM 约 10.5 小时，端到端含 IO/人工复核按 15–25 小时排期。</w:t>
      </w:r>
    </w:p>
    <w:p w14:paraId="3110B96C" w14:textId="77777777" w:rsidR="0021469C" w:rsidRPr="00F34BF4" w:rsidRDefault="00000000">
      <w:pPr>
        <w:rPr>
          <w:rFonts w:ascii="仿宋" w:hAnsi="仿宋" w:hint="eastAsia"/>
          <w:lang w:eastAsia="zh-CN"/>
        </w:rPr>
      </w:pPr>
      <w:r w:rsidRPr="00F34BF4">
        <w:rPr>
          <w:rFonts w:ascii="仿宋" w:hAnsi="仿宋"/>
          <w:lang w:eastAsia="zh-CN"/>
        </w:rPr>
        <w:t>端到端时长（含 IO 与人工复核等待）：VLM 调用之外计入 SAM 分割（约10.5h、与 VLM 并行但有 IO 瓶颈）、OCR、PG 落库、对象存储读写与人工复核往返，全量批实际约15–25 小时量级；P0 以该区间做排期，不用纯 VLM 调用时长对外承诺。</w:t>
      </w:r>
    </w:p>
    <w:p w14:paraId="69A63E5F" w14:textId="77777777" w:rsidR="00134541" w:rsidRPr="00F34BF4" w:rsidRDefault="00000000" w:rsidP="009501F5">
      <w:pPr>
        <w:spacing w:before="160" w:after="80" w:line="360" w:lineRule="auto"/>
        <w:rPr>
          <w:rFonts w:ascii="仿宋" w:hAnsi="仿宋" w:hint="eastAsia"/>
          <w:lang w:eastAsia="zh-CN"/>
        </w:rPr>
      </w:pPr>
      <w:r w:rsidRPr="00F34BF4">
        <w:rPr>
          <w:rFonts w:ascii="仿宋" w:hAnsi="仿宋"/>
          <w:b/>
          <w:lang w:eastAsia="zh-CN"/>
        </w:rPr>
        <w:t>5.9.3 单图成本帽</w:t>
      </w:r>
    </w:p>
    <w:p w14:paraId="29B3B00F"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单图成本上限 CNY 2.0；耗尽后自动 escalate PENDING_REVIEW。</w:t>
      </w:r>
    </w:p>
    <w:p w14:paraId="6D75F85A"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61C58AC8"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6. 数据流与状态管理</w:t>
      </w:r>
    </w:p>
    <w:p w14:paraId="7269FEAF"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本章定义核心数据结构、状态机、异常报警字典与错误码字典。</w:t>
      </w:r>
    </w:p>
    <w:p w14:paraId="675C6C3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6.1 核心数据结构</w:t>
      </w:r>
    </w:p>
    <w:p w14:paraId="5FB088DE" w14:textId="77777777" w:rsidR="008D75F4" w:rsidRPr="00F34BF4" w:rsidRDefault="00000000" w:rsidP="009501F5">
      <w:pPr>
        <w:spacing w:line="360" w:lineRule="auto"/>
        <w:rPr>
          <w:rFonts w:ascii="仿宋" w:hAnsi="仿宋" w:hint="eastAsia"/>
          <w:lang w:eastAsia="zh-CN"/>
        </w:rPr>
      </w:pPr>
      <w:r w:rsidRPr="00F34BF4">
        <w:rPr>
          <w:rFonts w:ascii="仿宋" w:hAnsi="仿宋"/>
          <w:lang w:eastAsia="zh-CN"/>
        </w:rPr>
        <w:t>核心数据对象及其生产—消费关系如下（字段细节以第 4 章各智能体契约为准）：</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316"/>
      </w:tblGrid>
      <w:tr w:rsidR="008D75F4" w:rsidRPr="00F34BF4" w14:paraId="76B4D02E"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27F9567"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数据对象</w:t>
            </w:r>
            <w:proofErr w:type="spellEnd"/>
          </w:p>
        </w:tc>
        <w:tc>
          <w:tcPr>
            <w:tcW w:w="2160" w:type="dxa"/>
            <w:tcBorders>
              <w:top w:val="none" w:sz="0" w:space="0" w:color="auto"/>
              <w:left w:val="none" w:sz="0" w:space="0" w:color="auto"/>
              <w:bottom w:val="none" w:sz="0" w:space="0" w:color="auto"/>
              <w:right w:val="none" w:sz="0" w:space="0" w:color="auto"/>
            </w:tcBorders>
          </w:tcPr>
          <w:p w14:paraId="43934159"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生产方</w:t>
            </w:r>
          </w:p>
        </w:tc>
        <w:tc>
          <w:tcPr>
            <w:tcW w:w="2160" w:type="dxa"/>
            <w:tcBorders>
              <w:top w:val="none" w:sz="0" w:space="0" w:color="auto"/>
              <w:left w:val="none" w:sz="0" w:space="0" w:color="auto"/>
              <w:bottom w:val="none" w:sz="0" w:space="0" w:color="auto"/>
              <w:right w:val="none" w:sz="0" w:space="0" w:color="auto"/>
            </w:tcBorders>
          </w:tcPr>
          <w:p w14:paraId="033EBE44"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主要消费方</w:t>
            </w:r>
          </w:p>
        </w:tc>
        <w:tc>
          <w:tcPr>
            <w:tcW w:w="2160" w:type="dxa"/>
            <w:tcBorders>
              <w:top w:val="none" w:sz="0" w:space="0" w:color="auto"/>
              <w:left w:val="none" w:sz="0" w:space="0" w:color="auto"/>
              <w:bottom w:val="none" w:sz="0" w:space="0" w:color="auto"/>
              <w:right w:val="none" w:sz="0" w:space="0" w:color="auto"/>
            </w:tcBorders>
          </w:tcPr>
          <w:p w14:paraId="1915DC65" w14:textId="77777777" w:rsidR="008D75F4" w:rsidRPr="00F34BF4" w:rsidRDefault="00000000" w:rsidP="009501F5">
            <w:pPr>
              <w:spacing w:line="360" w:lineRule="auto"/>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主要内容</w:t>
            </w:r>
          </w:p>
        </w:tc>
      </w:tr>
      <w:tr w:rsidR="008D75F4" w:rsidRPr="00F34BF4" w14:paraId="3B1A709A"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1A35C1D" w14:textId="77777777" w:rsidR="008D75F4" w:rsidRPr="00F34BF4" w:rsidRDefault="00000000" w:rsidP="009501F5">
            <w:pPr>
              <w:spacing w:line="360" w:lineRule="auto"/>
              <w:rPr>
                <w:rFonts w:ascii="仿宋" w:hAnsi="仿宋" w:hint="eastAsia"/>
              </w:rPr>
            </w:pPr>
            <w:r w:rsidRPr="00F34BF4">
              <w:rPr>
                <w:rFonts w:ascii="仿宋" w:hAnsi="仿宋"/>
                <w:sz w:val="20"/>
              </w:rPr>
              <w:t>FigureState</w:t>
            </w:r>
          </w:p>
        </w:tc>
        <w:tc>
          <w:tcPr>
            <w:tcW w:w="2160" w:type="dxa"/>
            <w:tcBorders>
              <w:top w:val="none" w:sz="0" w:space="0" w:color="auto"/>
              <w:left w:val="none" w:sz="0" w:space="0" w:color="auto"/>
              <w:bottom w:val="none" w:sz="0" w:space="0" w:color="auto"/>
              <w:right w:val="none" w:sz="0" w:space="0" w:color="auto"/>
            </w:tcBorders>
          </w:tcPr>
          <w:p w14:paraId="4311917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S1</w:t>
            </w:r>
          </w:p>
        </w:tc>
        <w:tc>
          <w:tcPr>
            <w:tcW w:w="2160" w:type="dxa"/>
            <w:tcBorders>
              <w:top w:val="none" w:sz="0" w:space="0" w:color="auto"/>
              <w:left w:val="none" w:sz="0" w:space="0" w:color="auto"/>
              <w:bottom w:val="none" w:sz="0" w:space="0" w:color="auto"/>
              <w:right w:val="none" w:sz="0" w:space="0" w:color="auto"/>
            </w:tcBorders>
          </w:tcPr>
          <w:p w14:paraId="140730C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调度员、全体智能体</w:t>
            </w:r>
          </w:p>
        </w:tc>
        <w:tc>
          <w:tcPr>
            <w:tcW w:w="2160" w:type="dxa"/>
            <w:tcBorders>
              <w:top w:val="none" w:sz="0" w:space="0" w:color="auto"/>
              <w:left w:val="none" w:sz="0" w:space="0" w:color="auto"/>
              <w:bottom w:val="none" w:sz="0" w:space="0" w:color="auto"/>
              <w:right w:val="none" w:sz="0" w:space="0" w:color="auto"/>
            </w:tcBorders>
          </w:tcPr>
          <w:p w14:paraId="72E7A10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figure_id、book_id、imagedata fileref、caption、figure_note（可空）、parent_section_id、image_type、当前状态、迭代计数、exclude_reason</w:t>
            </w:r>
          </w:p>
        </w:tc>
      </w:tr>
      <w:tr w:rsidR="008D75F4" w:rsidRPr="00F34BF4" w14:paraId="4CDDE0BE"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005E879C" w14:textId="77777777" w:rsidR="008D75F4" w:rsidRPr="00F34BF4" w:rsidRDefault="00000000" w:rsidP="009501F5">
            <w:pPr>
              <w:spacing w:line="360" w:lineRule="auto"/>
              <w:rPr>
                <w:rFonts w:ascii="仿宋" w:hAnsi="仿宋" w:hint="eastAsia"/>
              </w:rPr>
            </w:pPr>
            <w:r w:rsidRPr="00F34BF4">
              <w:rPr>
                <w:rFonts w:ascii="仿宋" w:hAnsi="仿宋"/>
                <w:sz w:val="20"/>
              </w:rPr>
              <w:t>TextArtifact</w:t>
            </w:r>
          </w:p>
        </w:tc>
        <w:tc>
          <w:tcPr>
            <w:tcW w:w="2160" w:type="dxa"/>
            <w:tcBorders>
              <w:top w:val="none" w:sz="0" w:space="0" w:color="auto"/>
              <w:left w:val="none" w:sz="0" w:space="0" w:color="auto"/>
              <w:bottom w:val="none" w:sz="0" w:space="0" w:color="auto"/>
              <w:right w:val="none" w:sz="0" w:space="0" w:color="auto"/>
            </w:tcBorders>
          </w:tcPr>
          <w:p w14:paraId="45851FF9"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S3</w:t>
            </w:r>
          </w:p>
        </w:tc>
        <w:tc>
          <w:tcPr>
            <w:tcW w:w="2160" w:type="dxa"/>
            <w:tcBorders>
              <w:top w:val="none" w:sz="0" w:space="0" w:color="auto"/>
              <w:left w:val="none" w:sz="0" w:space="0" w:color="auto"/>
              <w:bottom w:val="none" w:sz="0" w:space="0" w:color="auto"/>
              <w:right w:val="none" w:sz="0" w:space="0" w:color="auto"/>
            </w:tcBorders>
          </w:tcPr>
          <w:p w14:paraId="1F28650F"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S5、S8</w:t>
            </w:r>
          </w:p>
        </w:tc>
        <w:tc>
          <w:tcPr>
            <w:tcW w:w="2160" w:type="dxa"/>
            <w:tcBorders>
              <w:top w:val="none" w:sz="0" w:space="0" w:color="auto"/>
              <w:left w:val="none" w:sz="0" w:space="0" w:color="auto"/>
              <w:bottom w:val="none" w:sz="0" w:space="0" w:color="auto"/>
              <w:right w:val="none" w:sz="0" w:space="0" w:color="auto"/>
            </w:tcBorders>
          </w:tcPr>
          <w:p w14:paraId="6BB9AAE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artifact_id、描述文本、source_para_ids、markers、figure_refs、confidence</w:t>
            </w:r>
          </w:p>
        </w:tc>
      </w:tr>
      <w:tr w:rsidR="008D75F4" w:rsidRPr="00F34BF4" w14:paraId="25FD13E8"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703B2DC" w14:textId="77777777" w:rsidR="008D75F4" w:rsidRPr="00F34BF4" w:rsidRDefault="00000000" w:rsidP="009501F5">
            <w:pPr>
              <w:spacing w:line="360" w:lineRule="auto"/>
              <w:rPr>
                <w:rFonts w:ascii="仿宋" w:hAnsi="仿宋" w:hint="eastAsia"/>
              </w:rPr>
            </w:pPr>
            <w:r w:rsidRPr="00F34BF4">
              <w:rPr>
                <w:rFonts w:ascii="仿宋" w:hAnsi="仿宋"/>
                <w:sz w:val="20"/>
              </w:rPr>
              <w:t>SeqAnnotation</w:t>
            </w:r>
          </w:p>
        </w:tc>
        <w:tc>
          <w:tcPr>
            <w:tcW w:w="2160" w:type="dxa"/>
            <w:tcBorders>
              <w:top w:val="none" w:sz="0" w:space="0" w:color="auto"/>
              <w:left w:val="none" w:sz="0" w:space="0" w:color="auto"/>
              <w:bottom w:val="none" w:sz="0" w:space="0" w:color="auto"/>
              <w:right w:val="none" w:sz="0" w:space="0" w:color="auto"/>
            </w:tcBorders>
          </w:tcPr>
          <w:p w14:paraId="63F199F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46AC258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S5、S6</w:t>
            </w:r>
          </w:p>
        </w:tc>
        <w:tc>
          <w:tcPr>
            <w:tcW w:w="2160" w:type="dxa"/>
            <w:tcBorders>
              <w:top w:val="none" w:sz="0" w:space="0" w:color="auto"/>
              <w:left w:val="none" w:sz="0" w:space="0" w:color="auto"/>
              <w:bottom w:val="none" w:sz="0" w:space="0" w:color="auto"/>
              <w:right w:val="none" w:sz="0" w:space="0" w:color="auto"/>
            </w:tcBorders>
          </w:tcPr>
          <w:p w14:paraId="552921A8"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序号文本、像素位置、组归属（组列/多连通域）</w:t>
            </w:r>
          </w:p>
        </w:tc>
      </w:tr>
      <w:tr w:rsidR="008D75F4" w:rsidRPr="00F34BF4" w14:paraId="0BC4A654"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8F17801"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ScaleAnnotation</w:t>
            </w:r>
            <w:proofErr w:type="spellEnd"/>
          </w:p>
        </w:tc>
        <w:tc>
          <w:tcPr>
            <w:tcW w:w="2160" w:type="dxa"/>
            <w:tcBorders>
              <w:top w:val="none" w:sz="0" w:space="0" w:color="auto"/>
              <w:left w:val="none" w:sz="0" w:space="0" w:color="auto"/>
              <w:bottom w:val="none" w:sz="0" w:space="0" w:color="auto"/>
              <w:right w:val="none" w:sz="0" w:space="0" w:color="auto"/>
            </w:tcBorders>
          </w:tcPr>
          <w:p w14:paraId="6295BE9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w:t>
            </w:r>
          </w:p>
        </w:tc>
        <w:tc>
          <w:tcPr>
            <w:tcW w:w="2160" w:type="dxa"/>
            <w:tcBorders>
              <w:top w:val="none" w:sz="0" w:space="0" w:color="auto"/>
              <w:left w:val="none" w:sz="0" w:space="0" w:color="auto"/>
              <w:bottom w:val="none" w:sz="0" w:space="0" w:color="auto"/>
              <w:right w:val="none" w:sz="0" w:space="0" w:color="auto"/>
            </w:tcBorders>
          </w:tcPr>
          <w:p w14:paraId="25BC926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w:t>
            </w:r>
          </w:p>
        </w:tc>
        <w:tc>
          <w:tcPr>
            <w:tcW w:w="2160" w:type="dxa"/>
            <w:tcBorders>
              <w:top w:val="none" w:sz="0" w:space="0" w:color="auto"/>
              <w:left w:val="none" w:sz="0" w:space="0" w:color="auto"/>
              <w:bottom w:val="none" w:sz="0" w:space="0" w:color="auto"/>
              <w:right w:val="none" w:sz="0" w:space="0" w:color="auto"/>
            </w:tcBorders>
          </w:tcPr>
          <w:p w14:paraId="4E4A1997"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比例尺文本、单位与数值、像素位置、关联 seq</w:t>
            </w:r>
          </w:p>
        </w:tc>
      </w:tr>
      <w:tr w:rsidR="008D75F4" w:rsidRPr="00F34BF4" w14:paraId="61806247"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22D8A48" w14:textId="77777777" w:rsidR="008D75F4" w:rsidRPr="00F34BF4" w:rsidRDefault="00000000" w:rsidP="009501F5">
            <w:pPr>
              <w:spacing w:line="360" w:lineRule="auto"/>
              <w:rPr>
                <w:rFonts w:ascii="仿宋" w:hAnsi="仿宋" w:hint="eastAsia"/>
              </w:rPr>
            </w:pPr>
            <w:proofErr w:type="spellStart"/>
            <w:r w:rsidRPr="00F34BF4">
              <w:rPr>
                <w:rFonts w:ascii="仿宋" w:hAnsi="仿宋"/>
                <w:sz w:val="20"/>
              </w:rPr>
              <w:t>FusedMapping</w:t>
            </w:r>
            <w:proofErr w:type="spellEnd"/>
          </w:p>
        </w:tc>
        <w:tc>
          <w:tcPr>
            <w:tcW w:w="2160" w:type="dxa"/>
            <w:tcBorders>
              <w:top w:val="none" w:sz="0" w:space="0" w:color="auto"/>
              <w:left w:val="none" w:sz="0" w:space="0" w:color="auto"/>
              <w:bottom w:val="none" w:sz="0" w:space="0" w:color="auto"/>
              <w:right w:val="none" w:sz="0" w:space="0" w:color="auto"/>
            </w:tcBorders>
          </w:tcPr>
          <w:p w14:paraId="781EB49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w:t>
            </w:r>
          </w:p>
        </w:tc>
        <w:tc>
          <w:tcPr>
            <w:tcW w:w="2160" w:type="dxa"/>
            <w:tcBorders>
              <w:top w:val="none" w:sz="0" w:space="0" w:color="auto"/>
              <w:left w:val="none" w:sz="0" w:space="0" w:color="auto"/>
              <w:bottom w:val="none" w:sz="0" w:space="0" w:color="auto"/>
              <w:right w:val="none" w:sz="0" w:space="0" w:color="auto"/>
            </w:tcBorders>
          </w:tcPr>
          <w:p w14:paraId="4D03B750"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S6、S8</w:t>
            </w:r>
          </w:p>
        </w:tc>
        <w:tc>
          <w:tcPr>
            <w:tcW w:w="2160" w:type="dxa"/>
            <w:tcBorders>
              <w:top w:val="none" w:sz="0" w:space="0" w:color="auto"/>
              <w:left w:val="none" w:sz="0" w:space="0" w:color="auto"/>
              <w:bottom w:val="none" w:sz="0" w:space="0" w:color="auto"/>
              <w:right w:val="none" w:sz="0" w:space="0" w:color="auto"/>
            </w:tcBorders>
          </w:tcPr>
          <w:p w14:paraId="229C4E9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seq→artifact_id 映射、case_type、可用链组合与置信度</w:t>
            </w:r>
          </w:p>
        </w:tc>
      </w:tr>
      <w:tr w:rsidR="008D75F4" w:rsidRPr="00F34BF4" w14:paraId="0914B129"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1547330F" w14:textId="77777777" w:rsidR="008D75F4" w:rsidRPr="00F34BF4" w:rsidRDefault="00000000" w:rsidP="009501F5">
            <w:pPr>
              <w:spacing w:line="360" w:lineRule="auto"/>
              <w:rPr>
                <w:rFonts w:ascii="仿宋" w:hAnsi="仿宋" w:hint="eastAsia"/>
              </w:rPr>
            </w:pPr>
            <w:r w:rsidRPr="00F34BF4">
              <w:rPr>
                <w:rFonts w:ascii="仿宋" w:hAnsi="仿宋"/>
                <w:sz w:val="20"/>
              </w:rPr>
              <w:t>MaskRecord</w:t>
            </w:r>
          </w:p>
        </w:tc>
        <w:tc>
          <w:tcPr>
            <w:tcW w:w="2160" w:type="dxa"/>
            <w:tcBorders>
              <w:top w:val="none" w:sz="0" w:space="0" w:color="auto"/>
              <w:left w:val="none" w:sz="0" w:space="0" w:color="auto"/>
              <w:bottom w:val="none" w:sz="0" w:space="0" w:color="auto"/>
              <w:right w:val="none" w:sz="0" w:space="0" w:color="auto"/>
            </w:tcBorders>
          </w:tcPr>
          <w:p w14:paraId="677E843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w:t>
            </w:r>
          </w:p>
        </w:tc>
        <w:tc>
          <w:tcPr>
            <w:tcW w:w="2160" w:type="dxa"/>
            <w:tcBorders>
              <w:top w:val="none" w:sz="0" w:space="0" w:color="auto"/>
              <w:left w:val="none" w:sz="0" w:space="0" w:color="auto"/>
              <w:bottom w:val="none" w:sz="0" w:space="0" w:color="auto"/>
              <w:right w:val="none" w:sz="0" w:space="0" w:color="auto"/>
            </w:tcBorders>
          </w:tcPr>
          <w:p w14:paraId="7BA2190C"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c>
          <w:tcPr>
            <w:tcW w:w="2160" w:type="dxa"/>
            <w:tcBorders>
              <w:top w:val="none" w:sz="0" w:space="0" w:color="auto"/>
              <w:left w:val="none" w:sz="0" w:space="0" w:color="auto"/>
              <w:bottom w:val="none" w:sz="0" w:space="0" w:color="auto"/>
              <w:right w:val="none" w:sz="0" w:space="0" w:color="auto"/>
            </w:tcBorders>
          </w:tcPr>
          <w:p w14:paraId="14A7EBF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掩膜轮廓（RLE）、归属 seq/artifact_id、说明</w:t>
            </w:r>
            <w:r w:rsidRPr="00F34BF4">
              <w:rPr>
                <w:rFonts w:ascii="仿宋" w:hAnsi="仿宋"/>
                <w:sz w:val="20"/>
              </w:rPr>
              <w:lastRenderedPageBreak/>
              <w:t>文字区域、比例尺归属级别</w:t>
            </w:r>
          </w:p>
        </w:tc>
      </w:tr>
      <w:tr w:rsidR="008D75F4" w:rsidRPr="00F34BF4" w14:paraId="5AA4547B"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79DD357A" w14:textId="77777777" w:rsidR="008D75F4" w:rsidRPr="00F34BF4" w:rsidRDefault="00000000" w:rsidP="009501F5">
            <w:pPr>
              <w:spacing w:line="360" w:lineRule="auto"/>
              <w:rPr>
                <w:rFonts w:ascii="仿宋" w:hAnsi="仿宋" w:hint="eastAsia"/>
              </w:rPr>
            </w:pPr>
            <w:r w:rsidRPr="00F34BF4">
              <w:rPr>
                <w:rFonts w:ascii="仿宋" w:hAnsi="仿宋"/>
                <w:sz w:val="20"/>
              </w:rPr>
              <w:lastRenderedPageBreak/>
              <w:t>DiagnosticReport</w:t>
            </w:r>
          </w:p>
        </w:tc>
        <w:tc>
          <w:tcPr>
            <w:tcW w:w="2160" w:type="dxa"/>
            <w:tcBorders>
              <w:top w:val="none" w:sz="0" w:space="0" w:color="auto"/>
              <w:left w:val="none" w:sz="0" w:space="0" w:color="auto"/>
              <w:bottom w:val="none" w:sz="0" w:space="0" w:color="auto"/>
              <w:right w:val="none" w:sz="0" w:space="0" w:color="auto"/>
            </w:tcBorders>
          </w:tcPr>
          <w:p w14:paraId="3659836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S9</w:t>
            </w:r>
          </w:p>
        </w:tc>
        <w:tc>
          <w:tcPr>
            <w:tcW w:w="2160" w:type="dxa"/>
            <w:tcBorders>
              <w:top w:val="none" w:sz="0" w:space="0" w:color="auto"/>
              <w:left w:val="none" w:sz="0" w:space="0" w:color="auto"/>
              <w:bottom w:val="none" w:sz="0" w:space="0" w:color="auto"/>
              <w:right w:val="none" w:sz="0" w:space="0" w:color="auto"/>
            </w:tcBorders>
          </w:tcPr>
          <w:p w14:paraId="2311F609"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调度员、目标 Worker</w:t>
            </w:r>
          </w:p>
        </w:tc>
        <w:tc>
          <w:tcPr>
            <w:tcW w:w="2160" w:type="dxa"/>
            <w:tcBorders>
              <w:top w:val="none" w:sz="0" w:space="0" w:color="auto"/>
              <w:left w:val="none" w:sz="0" w:space="0" w:color="auto"/>
              <w:bottom w:val="none" w:sz="0" w:space="0" w:color="auto"/>
              <w:right w:val="none" w:sz="0" w:space="0" w:color="auto"/>
            </w:tcBorders>
          </w:tcPr>
          <w:p w14:paraId="031869E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字段定义见 §5.2</w:t>
            </w:r>
          </w:p>
        </w:tc>
      </w:tr>
      <w:tr w:rsidR="008D75F4" w:rsidRPr="00F34BF4" w14:paraId="23CB9173"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6D49D30B" w14:textId="77777777" w:rsidR="008D75F4" w:rsidRPr="00F34BF4" w:rsidRDefault="00000000" w:rsidP="009501F5">
            <w:pPr>
              <w:spacing w:line="360" w:lineRule="auto"/>
              <w:rPr>
                <w:rFonts w:ascii="仿宋" w:hAnsi="仿宋" w:hint="eastAsia"/>
              </w:rPr>
            </w:pPr>
            <w:r w:rsidRPr="00F34BF4">
              <w:rPr>
                <w:rFonts w:ascii="仿宋" w:hAnsi="仿宋"/>
                <w:sz w:val="20"/>
              </w:rPr>
              <w:t>PairRecord</w:t>
            </w:r>
          </w:p>
        </w:tc>
        <w:tc>
          <w:tcPr>
            <w:tcW w:w="2160" w:type="dxa"/>
            <w:tcBorders>
              <w:top w:val="none" w:sz="0" w:space="0" w:color="auto"/>
              <w:left w:val="none" w:sz="0" w:space="0" w:color="auto"/>
              <w:bottom w:val="none" w:sz="0" w:space="0" w:color="auto"/>
              <w:right w:val="none" w:sz="0" w:space="0" w:color="auto"/>
            </w:tcBorders>
          </w:tcPr>
          <w:p w14:paraId="44322E1A"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c>
          <w:tcPr>
            <w:tcW w:w="2160" w:type="dxa"/>
            <w:tcBorders>
              <w:top w:val="none" w:sz="0" w:space="0" w:color="auto"/>
              <w:left w:val="none" w:sz="0" w:space="0" w:color="auto"/>
              <w:bottom w:val="none" w:sz="0" w:space="0" w:color="auto"/>
              <w:right w:val="none" w:sz="0" w:space="0" w:color="auto"/>
            </w:tcBorders>
          </w:tcPr>
          <w:p w14:paraId="541F84DE"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输出 / S10</w:t>
            </w:r>
          </w:p>
        </w:tc>
        <w:tc>
          <w:tcPr>
            <w:tcW w:w="2160" w:type="dxa"/>
            <w:tcBorders>
              <w:top w:val="none" w:sz="0" w:space="0" w:color="auto"/>
              <w:left w:val="none" w:sz="0" w:space="0" w:color="auto"/>
              <w:bottom w:val="none" w:sz="0" w:space="0" w:color="auto"/>
              <w:right w:val="none" w:sz="0" w:space="0" w:color="auto"/>
            </w:tcBorders>
          </w:tcPr>
          <w:p w14:paraId="5839284A"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逻辑键 book_id:artifact_id、图像物理文件名、描述文本、溯源（图号/切片/视图）、质量标记</w:t>
            </w:r>
          </w:p>
        </w:tc>
      </w:tr>
    </w:tbl>
    <w:p w14:paraId="5397B833" w14:textId="77777777" w:rsidR="0021469C" w:rsidRPr="00F34BF4" w:rsidRDefault="00000000">
      <w:pPr>
        <w:rPr>
          <w:rFonts w:ascii="仿宋" w:hAnsi="仿宋" w:hint="eastAsia"/>
        </w:rPr>
      </w:pPr>
      <w:r w:rsidRPr="00F34BF4">
        <w:rPr>
          <w:rFonts w:ascii="仿宋" w:hAnsi="仿宋"/>
          <w:lang w:eastAsia="zh-CN"/>
        </w:rPr>
        <w:t>6.1.1 Pydantic 定义与 JSON Schema（C1）</w:t>
      </w:r>
    </w:p>
    <w:p w14:paraId="7E826B0B" w14:textId="77777777" w:rsidR="0021469C" w:rsidRPr="00F34BF4" w:rsidRDefault="00000000">
      <w:pPr>
        <w:rPr>
          <w:rFonts w:ascii="仿宋" w:hAnsi="仿宋" w:hint="eastAsia"/>
        </w:rPr>
      </w:pPr>
      <w:r w:rsidRPr="00F34BF4">
        <w:rPr>
          <w:rFonts w:ascii="仿宋" w:hAnsi="仿宋"/>
          <w:lang w:eastAsia="zh-CN"/>
        </w:rPr>
        <w:t>八个核心数据结构的字段级 Pydantic 定义如下；JSON Schema 由 model_json_schema() 自动生成并随代码交付，可直接用于建表与契约校验。</w:t>
      </w:r>
    </w:p>
    <w:p w14:paraId="6C518220" w14:textId="77777777" w:rsidR="0021469C" w:rsidRPr="00F34BF4" w:rsidRDefault="00000000">
      <w:pPr>
        <w:rPr>
          <w:rFonts w:ascii="仿宋" w:hAnsi="仿宋" w:hint="eastAsia"/>
        </w:rPr>
      </w:pPr>
      <w:r w:rsidRPr="00F34BF4">
        <w:rPr>
          <w:rFonts w:ascii="仿宋" w:hAnsi="仿宋"/>
          <w:sz w:val="18"/>
          <w:lang w:eastAsia="zh-CN"/>
        </w:rPr>
        <w:t>class FigureState(BaseModel):</w:t>
      </w:r>
    </w:p>
    <w:p w14:paraId="0DF9ECA8" w14:textId="77777777" w:rsidR="0021469C" w:rsidRPr="00F34BF4" w:rsidRDefault="00000000">
      <w:pPr>
        <w:rPr>
          <w:rFonts w:ascii="仿宋" w:hAnsi="仿宋" w:hint="eastAsia"/>
        </w:rPr>
      </w:pPr>
      <w:r w:rsidRPr="00F34BF4">
        <w:rPr>
          <w:rFonts w:ascii="仿宋" w:hAnsi="仿宋"/>
          <w:sz w:val="18"/>
          <w:lang w:eastAsia="zh-CN"/>
        </w:rPr>
        <w:t xml:space="preserve">    book_id: str; figure_id: str; fileref: str</w:t>
      </w:r>
    </w:p>
    <w:p w14:paraId="47F89337" w14:textId="77777777" w:rsidR="0021469C" w:rsidRPr="00F34BF4" w:rsidRDefault="00000000">
      <w:pPr>
        <w:rPr>
          <w:rFonts w:ascii="仿宋" w:hAnsi="仿宋" w:hint="eastAsia"/>
        </w:rPr>
      </w:pPr>
      <w:r w:rsidRPr="00F34BF4">
        <w:rPr>
          <w:rFonts w:ascii="仿宋" w:hAnsi="仿宋"/>
          <w:sz w:val="18"/>
          <w:lang w:eastAsia="zh-CN"/>
        </w:rPr>
        <w:t xml:space="preserve">    caption: Optional[str]=None; figure_note: Optional[str]=None</w:t>
      </w:r>
    </w:p>
    <w:p w14:paraId="263488F0" w14:textId="77777777" w:rsidR="0021469C" w:rsidRPr="00F34BF4" w:rsidRDefault="00000000">
      <w:pPr>
        <w:rPr>
          <w:rFonts w:ascii="仿宋" w:hAnsi="仿宋" w:hint="eastAsia"/>
        </w:rPr>
      </w:pPr>
      <w:r w:rsidRPr="00F34BF4">
        <w:rPr>
          <w:rFonts w:ascii="仿宋" w:hAnsi="仿宋"/>
          <w:sz w:val="18"/>
          <w:lang w:eastAsia="zh-CN"/>
        </w:rPr>
        <w:t xml:space="preserve">    parent_section_id: Optional[str]=None</w:t>
      </w:r>
    </w:p>
    <w:p w14:paraId="48761E80" w14:textId="77777777" w:rsidR="0021469C" w:rsidRPr="00F34BF4" w:rsidRDefault="00000000">
      <w:pPr>
        <w:rPr>
          <w:rFonts w:ascii="仿宋" w:hAnsi="仿宋" w:hint="eastAsia"/>
        </w:rPr>
      </w:pPr>
      <w:r w:rsidRPr="00F34BF4">
        <w:rPr>
          <w:rFonts w:ascii="仿宋" w:hAnsi="仿宋"/>
          <w:sz w:val="18"/>
          <w:lang w:eastAsia="zh-CN"/>
        </w:rPr>
        <w:t xml:space="preserve">    image_type: Optional[ImageType]=None</w:t>
      </w:r>
    </w:p>
    <w:p w14:paraId="767D00FE" w14:textId="77777777" w:rsidR="0021469C" w:rsidRPr="00F34BF4" w:rsidRDefault="00000000">
      <w:pPr>
        <w:rPr>
          <w:rFonts w:ascii="仿宋" w:hAnsi="仿宋" w:hint="eastAsia"/>
        </w:rPr>
      </w:pPr>
      <w:r w:rsidRPr="00F34BF4">
        <w:rPr>
          <w:rFonts w:ascii="仿宋" w:hAnsi="仿宋"/>
          <w:sz w:val="18"/>
          <w:lang w:eastAsia="zh-CN"/>
        </w:rPr>
        <w:t xml:space="preserve">    status: FigureStatus='INIT'; iteration: int=0</w:t>
      </w:r>
    </w:p>
    <w:p w14:paraId="349C1114" w14:textId="77777777" w:rsidR="0021469C" w:rsidRPr="00F34BF4" w:rsidRDefault="00000000">
      <w:pPr>
        <w:rPr>
          <w:rFonts w:ascii="仿宋" w:hAnsi="仿宋" w:hint="eastAsia"/>
        </w:rPr>
      </w:pPr>
      <w:r w:rsidRPr="00F34BF4">
        <w:rPr>
          <w:rFonts w:ascii="仿宋" w:hAnsi="仿宋"/>
          <w:sz w:val="18"/>
          <w:lang w:eastAsia="zh-CN"/>
        </w:rPr>
        <w:t xml:space="preserve">    exclude_reason: Optional[str]=None; trace_id: str=''</w:t>
      </w:r>
    </w:p>
    <w:p w14:paraId="6247E908" w14:textId="77777777" w:rsidR="0021469C" w:rsidRPr="00F34BF4" w:rsidRDefault="00000000">
      <w:pPr>
        <w:rPr>
          <w:rFonts w:ascii="仿宋" w:hAnsi="仿宋" w:hint="eastAsia"/>
        </w:rPr>
      </w:pPr>
      <w:r w:rsidRPr="00F34BF4">
        <w:rPr>
          <w:rFonts w:ascii="仿宋" w:hAnsi="仿宋"/>
          <w:sz w:val="18"/>
          <w:lang w:eastAsia="zh-CN"/>
        </w:rPr>
        <w:t>class TextArtifact(BaseModel):</w:t>
      </w:r>
    </w:p>
    <w:p w14:paraId="7BC3BDA8" w14:textId="77777777" w:rsidR="0021469C" w:rsidRPr="00F34BF4" w:rsidRDefault="00000000">
      <w:pPr>
        <w:rPr>
          <w:rFonts w:ascii="仿宋" w:hAnsi="仿宋" w:hint="eastAsia"/>
        </w:rPr>
      </w:pPr>
      <w:r w:rsidRPr="00F34BF4">
        <w:rPr>
          <w:rFonts w:ascii="仿宋" w:hAnsi="仿宋"/>
          <w:sz w:val="18"/>
          <w:lang w:eastAsia="zh-CN"/>
        </w:rPr>
        <w:t xml:space="preserve">    artifact_id: str; text: str</w:t>
      </w:r>
    </w:p>
    <w:p w14:paraId="1F4FC980" w14:textId="77777777" w:rsidR="0021469C" w:rsidRPr="00F34BF4" w:rsidRDefault="00000000">
      <w:pPr>
        <w:rPr>
          <w:rFonts w:ascii="仿宋" w:hAnsi="仿宋" w:hint="eastAsia"/>
        </w:rPr>
      </w:pPr>
      <w:r w:rsidRPr="00F34BF4">
        <w:rPr>
          <w:rFonts w:ascii="仿宋" w:hAnsi="仿宋"/>
          <w:sz w:val="18"/>
          <w:lang w:eastAsia="zh-CN"/>
        </w:rPr>
        <w:t xml:space="preserve">    source_para_ids: list[str]=[]; markers: list[str]=[]</w:t>
      </w:r>
    </w:p>
    <w:p w14:paraId="52F1E387" w14:textId="77777777" w:rsidR="0021469C" w:rsidRPr="00F34BF4" w:rsidRDefault="00000000">
      <w:pPr>
        <w:rPr>
          <w:rFonts w:ascii="仿宋" w:hAnsi="仿宋" w:hint="eastAsia"/>
        </w:rPr>
      </w:pPr>
      <w:r w:rsidRPr="00F34BF4">
        <w:rPr>
          <w:rFonts w:ascii="仿宋" w:hAnsi="仿宋"/>
          <w:sz w:val="18"/>
          <w:lang w:eastAsia="zh-CN"/>
        </w:rPr>
        <w:t xml:space="preserve">    figure_refs: list[str]=[]; confidence: float=Field(1.0,ge=0,le=1)</w:t>
      </w:r>
    </w:p>
    <w:p w14:paraId="24B29C71" w14:textId="77777777" w:rsidR="0021469C" w:rsidRPr="00F34BF4" w:rsidRDefault="00000000">
      <w:pPr>
        <w:rPr>
          <w:rFonts w:ascii="仿宋" w:hAnsi="仿宋" w:hint="eastAsia"/>
        </w:rPr>
      </w:pPr>
      <w:r w:rsidRPr="00F34BF4">
        <w:rPr>
          <w:rFonts w:ascii="仿宋" w:hAnsi="仿宋"/>
          <w:sz w:val="18"/>
          <w:lang w:eastAsia="zh-CN"/>
        </w:rPr>
        <w:t>class SeqAnnotation(BaseModel):</w:t>
      </w:r>
    </w:p>
    <w:p w14:paraId="73287231" w14:textId="77777777" w:rsidR="0021469C" w:rsidRPr="00F34BF4" w:rsidRDefault="00000000">
      <w:pPr>
        <w:rPr>
          <w:rFonts w:ascii="仿宋" w:hAnsi="仿宋" w:hint="eastAsia"/>
        </w:rPr>
      </w:pPr>
      <w:r w:rsidRPr="00F34BF4">
        <w:rPr>
          <w:rFonts w:ascii="仿宋" w:hAnsi="仿宋"/>
          <w:sz w:val="18"/>
          <w:lang w:eastAsia="zh-CN"/>
        </w:rPr>
        <w:t xml:space="preserve">    text: str; bbox: tuple[int,int,int,int]; group: Optional[list[int]]=None</w:t>
      </w:r>
    </w:p>
    <w:p w14:paraId="71B1A527" w14:textId="77777777" w:rsidR="0021469C" w:rsidRPr="00F34BF4" w:rsidRDefault="00000000">
      <w:pPr>
        <w:rPr>
          <w:rFonts w:ascii="仿宋" w:hAnsi="仿宋" w:hint="eastAsia"/>
        </w:rPr>
      </w:pPr>
      <w:r w:rsidRPr="00F34BF4">
        <w:rPr>
          <w:rFonts w:ascii="仿宋" w:hAnsi="仿宋"/>
          <w:sz w:val="18"/>
          <w:lang w:eastAsia="zh-CN"/>
        </w:rPr>
        <w:t>class ScaleAnnotation(BaseModel):</w:t>
      </w:r>
    </w:p>
    <w:p w14:paraId="4719C3FA" w14:textId="77777777" w:rsidR="0021469C" w:rsidRPr="00F34BF4" w:rsidRDefault="00000000">
      <w:pPr>
        <w:rPr>
          <w:rFonts w:ascii="仿宋" w:hAnsi="仿宋" w:hint="eastAsia"/>
        </w:rPr>
      </w:pPr>
      <w:r w:rsidRPr="00F34BF4">
        <w:rPr>
          <w:rFonts w:ascii="仿宋" w:hAnsi="仿宋"/>
          <w:sz w:val="18"/>
          <w:lang w:eastAsia="zh-CN"/>
        </w:rPr>
        <w:t xml:space="preserve">    text: str; bbox: tuple[int,int,int,int]; unit: str='cm'</w:t>
      </w:r>
    </w:p>
    <w:p w14:paraId="42801C92" w14:textId="77777777" w:rsidR="0021469C" w:rsidRPr="00F34BF4" w:rsidRDefault="00000000">
      <w:pPr>
        <w:rPr>
          <w:rFonts w:ascii="仿宋" w:hAnsi="仿宋" w:hint="eastAsia"/>
        </w:rPr>
      </w:pPr>
      <w:r w:rsidRPr="00F34BF4">
        <w:rPr>
          <w:rFonts w:ascii="仿宋" w:hAnsi="仿宋"/>
          <w:sz w:val="18"/>
          <w:lang w:eastAsia="zh-CN"/>
        </w:rPr>
        <w:t xml:space="preserve">    value: Optional[float]=None; seq_ref: Optional[str]=None</w:t>
      </w:r>
    </w:p>
    <w:p w14:paraId="47D4E335" w14:textId="77777777" w:rsidR="0021469C" w:rsidRPr="00F34BF4" w:rsidRDefault="00000000">
      <w:pPr>
        <w:rPr>
          <w:rFonts w:ascii="仿宋" w:hAnsi="仿宋" w:hint="eastAsia"/>
        </w:rPr>
      </w:pPr>
      <w:r w:rsidRPr="00F34BF4">
        <w:rPr>
          <w:rFonts w:ascii="仿宋" w:hAnsi="仿宋"/>
          <w:sz w:val="18"/>
          <w:lang w:eastAsia="zh-CN"/>
        </w:rPr>
        <w:t>class FusedMapping(BaseModel):</w:t>
      </w:r>
    </w:p>
    <w:p w14:paraId="4D1D3DBF" w14:textId="77777777" w:rsidR="0021469C" w:rsidRPr="00F34BF4" w:rsidRDefault="00000000">
      <w:pPr>
        <w:rPr>
          <w:rFonts w:ascii="仿宋" w:hAnsi="仿宋" w:hint="eastAsia"/>
        </w:rPr>
      </w:pPr>
      <w:r w:rsidRPr="00F34BF4">
        <w:rPr>
          <w:rFonts w:ascii="仿宋" w:hAnsi="仿宋"/>
          <w:sz w:val="18"/>
          <w:lang w:eastAsia="zh-CN"/>
        </w:rPr>
        <w:t xml:space="preserve">    seq_to_artifact: dict[str,str]={}</w:t>
      </w:r>
    </w:p>
    <w:p w14:paraId="75D6ABE3" w14:textId="77777777" w:rsidR="0021469C" w:rsidRPr="00F34BF4" w:rsidRDefault="00000000">
      <w:pPr>
        <w:rPr>
          <w:rFonts w:ascii="仿宋" w:hAnsi="仿宋" w:hint="eastAsia"/>
        </w:rPr>
      </w:pPr>
      <w:r w:rsidRPr="00F34BF4">
        <w:rPr>
          <w:rFonts w:ascii="仿宋" w:hAnsi="仿宋"/>
          <w:sz w:val="18"/>
          <w:lang w:eastAsia="zh-CN"/>
        </w:rPr>
        <w:lastRenderedPageBreak/>
        <w:t xml:space="preserve">    case_type: CaseType; available_chains: tuple[bool,bool,bool]</w:t>
      </w:r>
    </w:p>
    <w:p w14:paraId="478D2C0F" w14:textId="77777777" w:rsidR="0021469C" w:rsidRPr="00F34BF4" w:rsidRDefault="00000000">
      <w:pPr>
        <w:rPr>
          <w:rFonts w:ascii="仿宋" w:hAnsi="仿宋" w:hint="eastAsia"/>
        </w:rPr>
      </w:pPr>
      <w:r w:rsidRPr="00F34BF4">
        <w:rPr>
          <w:rFonts w:ascii="仿宋" w:hAnsi="仿宋"/>
          <w:sz w:val="18"/>
          <w:lang w:eastAsia="zh-CN"/>
        </w:rPr>
        <w:t xml:space="preserve">    confidence: float=Field(0.0,ge=0,le=1)</w:t>
      </w:r>
    </w:p>
    <w:p w14:paraId="0DE01A63" w14:textId="77777777" w:rsidR="0021469C" w:rsidRPr="00F34BF4" w:rsidRDefault="00000000">
      <w:pPr>
        <w:rPr>
          <w:rFonts w:ascii="仿宋" w:hAnsi="仿宋" w:hint="eastAsia"/>
        </w:rPr>
      </w:pPr>
      <w:r w:rsidRPr="00F34BF4">
        <w:rPr>
          <w:rFonts w:ascii="仿宋" w:hAnsi="仿宋"/>
          <w:sz w:val="18"/>
          <w:lang w:eastAsia="zh-CN"/>
        </w:rPr>
        <w:t>class MaskRecord(BaseModel):</w:t>
      </w:r>
    </w:p>
    <w:p w14:paraId="696100C2" w14:textId="77777777" w:rsidR="0021469C" w:rsidRPr="00F34BF4" w:rsidRDefault="00000000">
      <w:pPr>
        <w:rPr>
          <w:rFonts w:ascii="仿宋" w:hAnsi="仿宋" w:hint="eastAsia"/>
        </w:rPr>
      </w:pPr>
      <w:r w:rsidRPr="00F34BF4">
        <w:rPr>
          <w:rFonts w:ascii="仿宋" w:hAnsi="仿宋"/>
          <w:sz w:val="18"/>
          <w:lang w:eastAsia="zh-CN"/>
        </w:rPr>
        <w:t xml:space="preserve">    mask_rle: str; bbox: tuple[int,int,int,int]; area: int</w:t>
      </w:r>
    </w:p>
    <w:p w14:paraId="4967068A" w14:textId="77777777" w:rsidR="0021469C" w:rsidRPr="00F34BF4" w:rsidRDefault="00000000">
      <w:pPr>
        <w:rPr>
          <w:rFonts w:ascii="仿宋" w:hAnsi="仿宋" w:hint="eastAsia"/>
        </w:rPr>
      </w:pPr>
      <w:r w:rsidRPr="00F34BF4">
        <w:rPr>
          <w:rFonts w:ascii="仿宋" w:hAnsi="仿宋"/>
          <w:sz w:val="18"/>
          <w:lang w:eastAsia="zh-CN"/>
        </w:rPr>
        <w:t xml:space="preserve">    seq: Optional[str]=None; artifact_id: Optional[str]=None</w:t>
      </w:r>
    </w:p>
    <w:p w14:paraId="1072C3D6" w14:textId="77777777" w:rsidR="0021469C" w:rsidRPr="00F34BF4" w:rsidRDefault="00000000">
      <w:pPr>
        <w:rPr>
          <w:rFonts w:ascii="仿宋" w:hAnsi="仿宋" w:hint="eastAsia"/>
        </w:rPr>
      </w:pPr>
      <w:r w:rsidRPr="00F34BF4">
        <w:rPr>
          <w:rFonts w:ascii="仿宋" w:hAnsi="仿宋"/>
          <w:sz w:val="18"/>
          <w:lang w:eastAsia="zh-CN"/>
        </w:rPr>
        <w:t xml:space="preserve">    note_text_region: Optional[str]=None; scale_level: Literal[1,2,3]=2</w:t>
      </w:r>
    </w:p>
    <w:p w14:paraId="1DCFAB35" w14:textId="77777777" w:rsidR="0021469C" w:rsidRPr="00F34BF4" w:rsidRDefault="00000000">
      <w:pPr>
        <w:rPr>
          <w:rFonts w:ascii="仿宋" w:hAnsi="仿宋" w:hint="eastAsia"/>
        </w:rPr>
      </w:pPr>
      <w:r w:rsidRPr="00F34BF4">
        <w:rPr>
          <w:rFonts w:ascii="仿宋" w:hAnsi="仿宋"/>
          <w:sz w:val="18"/>
          <w:lang w:eastAsia="zh-CN"/>
        </w:rPr>
        <w:t>class DiagnosticReport(BaseModel):</w:t>
      </w:r>
    </w:p>
    <w:p w14:paraId="42E7C827" w14:textId="77777777" w:rsidR="0021469C" w:rsidRPr="00F34BF4" w:rsidRDefault="00000000">
      <w:pPr>
        <w:rPr>
          <w:rFonts w:ascii="仿宋" w:hAnsi="仿宋" w:hint="eastAsia"/>
        </w:rPr>
      </w:pPr>
      <w:r w:rsidRPr="00F34BF4">
        <w:rPr>
          <w:rFonts w:ascii="仿宋" w:hAnsi="仿宋"/>
          <w:sz w:val="18"/>
          <w:lang w:eastAsia="zh-CN"/>
        </w:rPr>
        <w:t xml:space="preserve">    trace_id: str; report_id: str; figure_id: str</w:t>
      </w:r>
    </w:p>
    <w:p w14:paraId="50F646F9" w14:textId="77777777" w:rsidR="0021469C" w:rsidRPr="00F34BF4" w:rsidRDefault="00000000">
      <w:pPr>
        <w:rPr>
          <w:rFonts w:ascii="仿宋" w:hAnsi="仿宋" w:hint="eastAsia"/>
        </w:rPr>
      </w:pPr>
      <w:r w:rsidRPr="00F34BF4">
        <w:rPr>
          <w:rFonts w:ascii="仿宋" w:hAnsi="仿宋"/>
          <w:sz w:val="18"/>
          <w:lang w:eastAsia="zh-CN"/>
        </w:rPr>
        <w:t xml:space="preserve">    defect_list: list[Defect]=[]</w:t>
      </w:r>
    </w:p>
    <w:p w14:paraId="130DB140" w14:textId="77777777" w:rsidR="0021469C" w:rsidRPr="00F34BF4" w:rsidRDefault="00000000">
      <w:pPr>
        <w:rPr>
          <w:rFonts w:ascii="仿宋" w:hAnsi="仿宋" w:hint="eastAsia"/>
        </w:rPr>
      </w:pPr>
      <w:r w:rsidRPr="00F34BF4">
        <w:rPr>
          <w:rFonts w:ascii="仿宋" w:hAnsi="仿宋"/>
          <w:sz w:val="18"/>
          <w:lang w:eastAsia="zh-CN"/>
        </w:rPr>
        <w:t xml:space="preserve">    target_agent: Optional[Literal['S3','S4','S6','S8']]=None</w:t>
      </w:r>
    </w:p>
    <w:p w14:paraId="0F55A238" w14:textId="77777777" w:rsidR="0021469C" w:rsidRPr="00F34BF4" w:rsidRDefault="00000000">
      <w:pPr>
        <w:rPr>
          <w:rFonts w:ascii="仿宋" w:hAnsi="仿宋" w:hint="eastAsia"/>
        </w:rPr>
      </w:pPr>
      <w:r w:rsidRPr="00F34BF4">
        <w:rPr>
          <w:rFonts w:ascii="仿宋" w:hAnsi="仿宋"/>
          <w:sz w:val="18"/>
          <w:lang w:eastAsia="zh-CN"/>
        </w:rPr>
        <w:t xml:space="preserve">    correction_action: Optional[str]=None; action_params: dict={}</w:t>
      </w:r>
    </w:p>
    <w:p w14:paraId="633CFA22" w14:textId="77777777" w:rsidR="0021469C" w:rsidRPr="00F34BF4" w:rsidRDefault="00000000">
      <w:pPr>
        <w:rPr>
          <w:rFonts w:ascii="仿宋" w:hAnsi="仿宋" w:hint="eastAsia"/>
        </w:rPr>
      </w:pPr>
      <w:r w:rsidRPr="00F34BF4">
        <w:rPr>
          <w:rFonts w:ascii="仿宋" w:hAnsi="仿宋"/>
          <w:sz w:val="18"/>
          <w:lang w:eastAsia="zh-CN"/>
        </w:rPr>
        <w:t xml:space="preserve">    expected_result: Optional[str]=None; iteration: int=Field(0,ge=0,le=3)</w:t>
      </w:r>
    </w:p>
    <w:p w14:paraId="3554E89B" w14:textId="77777777" w:rsidR="0021469C" w:rsidRPr="00F34BF4" w:rsidRDefault="00000000">
      <w:pPr>
        <w:rPr>
          <w:rFonts w:ascii="仿宋" w:hAnsi="仿宋" w:hint="eastAsia"/>
        </w:rPr>
      </w:pPr>
      <w:r>
        <w:rPr>
          <w:rFonts w:ascii="仿宋" w:hAnsi="仿宋"/>
          <w:sz w:val="18"/>
          <w:lang w:eastAsia="zh-CN"/>
        </w:rPr>
        <w:t>class PairRecord(BaseModel):</w:t>
      </w:r>
    </w:p>
    <w:p w14:paraId="156C5EA0" w14:textId="77777777" w:rsidR="0021469C" w:rsidRPr="00F34BF4" w:rsidRDefault="00000000">
      <w:pPr>
        <w:rPr>
          <w:rFonts w:ascii="仿宋" w:hAnsi="仿宋" w:hint="eastAsia"/>
        </w:rPr>
      </w:pPr>
      <w:r>
        <w:rPr>
          <w:rFonts w:ascii="仿宋" w:hAnsi="仿宋"/>
          <w:sz w:val="18"/>
          <w:lang w:eastAsia="zh-CN"/>
        </w:rPr>
        <w:t xml:space="preserve">    book_id: str; artifact_id: str; image_path: str  # primary image</w:t>
        <w:br/>
        <w:t xml:space="preserve">    candidate_images: list[ImageRef] = []  # same artifact_id across figures/plates</w:t>
        <w:br/>
        <w:t xml:space="preserve">    image_merge_mode: Literal["line_only","plate_only","line_plus_plate","multi_candidate"] = "line_only"</w:t>
      </w:r>
    </w:p>
    <w:p w14:paraId="7976CB35" w14:textId="77777777" w:rsidR="0021469C" w:rsidRPr="00F34BF4" w:rsidRDefault="00000000">
      <w:pPr>
        <w:rPr>
          <w:rFonts w:ascii="仿宋" w:hAnsi="仿宋" w:hint="eastAsia"/>
        </w:rPr>
      </w:pPr>
      <w:r w:rsidRPr="00F34BF4">
        <w:rPr>
          <w:rFonts w:ascii="仿宋" w:hAnsi="仿宋"/>
          <w:sz w:val="18"/>
          <w:lang w:eastAsia="zh-CN"/>
        </w:rPr>
        <w:t xml:space="preserve">    description_text: Optional[str]=None</w:t>
      </w:r>
    </w:p>
    <w:p w14:paraId="5D5E9B1A" w14:textId="77777777" w:rsidR="0021469C" w:rsidRPr="00F34BF4" w:rsidRDefault="00000000">
      <w:pPr>
        <w:rPr>
          <w:rFonts w:ascii="仿宋" w:hAnsi="仿宋" w:hint="eastAsia"/>
        </w:rPr>
      </w:pPr>
      <w:r w:rsidRPr="00F34BF4">
        <w:rPr>
          <w:rFonts w:ascii="仿宋" w:hAnsi="仿宋"/>
          <w:sz w:val="18"/>
          <w:lang w:eastAsia="zh-CN"/>
        </w:rPr>
        <w:t xml:space="preserve">    provenance: dict={}; quality_flags: dict={}</w:t>
      </w:r>
    </w:p>
    <w:p w14:paraId="11710F3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6.2 状态机</w:t>
      </w:r>
    </w:p>
    <w:p w14:paraId="396056A4" w14:textId="77777777" w:rsidR="008D75F4" w:rsidRPr="00F34BF4" w:rsidRDefault="00000000" w:rsidP="009501F5">
      <w:pPr>
        <w:spacing w:line="360" w:lineRule="auto"/>
        <w:rPr>
          <w:rFonts w:ascii="仿宋" w:hAnsi="仿宋" w:hint="eastAsia"/>
        </w:rPr>
      </w:pPr>
      <w:r w:rsidRPr="00F34BF4">
        <w:rPr>
          <w:rFonts w:ascii="仿宋" w:hAnsi="仿宋"/>
          <w:lang w:eastAsia="zh-CN"/>
        </w:rPr>
        <w:t>每张图在生命周期内维护一个 FigureState。主路径：INIT → PARSED → CLASSIFIED → ALIGNED → SEG_DIAGNOSED → SEGMENTED → ASM_VALIDATED → OUTPUT；彩板支路：CLASSIFIED_PLATE → ASM_VALIDATED → OUTPUT；异常状态：PENDING_REVIEW、EXCLUDED、FAILED、DEGRADED。状态转移规则：</w:t>
      </w:r>
    </w:p>
    <w:p w14:paraId="3FE89FE1"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前向转移由 Worker 完成事件驱动；回跳仅由 S9 诊断驱动（case_* 路由，见 §3.1），不存在无条件重试回跳。</w:t>
      </w:r>
    </w:p>
    <w:p w14:paraId="5A4A4D75"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任一硬约束报警（E001–E007）立即转 PENDING_REVIEW，禁止输出任何 PNG（§7.4）。</w:t>
      </w:r>
    </w:p>
    <w:p w14:paraId="6F8A6FB9" w14:textId="77777777" w:rsidR="008D75F4" w:rsidRPr="00F34BF4" w:rsidRDefault="00000000" w:rsidP="009501F5">
      <w:pPr>
        <w:pStyle w:val="a0"/>
        <w:spacing w:line="360" w:lineRule="auto"/>
        <w:rPr>
          <w:rFonts w:ascii="仿宋" w:hAnsi="仿宋" w:hint="eastAsia"/>
        </w:rPr>
      </w:pPr>
      <w:r w:rsidRPr="00F34BF4">
        <w:rPr>
          <w:rFonts w:ascii="仿宋" w:hAnsi="仿宋"/>
          <w:lang w:eastAsia="zh-CN"/>
        </w:rPr>
        <w:t>PARSED 阶段判定无器物号的报告转 EXCLUDED，不进入主管线（§2.5）。</w:t>
      </w:r>
    </w:p>
    <w:p w14:paraId="2CECED77"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t>服务级降级（§3.7）转 DEGRADED，记录降级链组合与置信封顶。</w:t>
      </w:r>
    </w:p>
    <w:p w14:paraId="185EBF61" w14:textId="77777777" w:rsidR="008D75F4" w:rsidRPr="00F34BF4" w:rsidRDefault="00000000" w:rsidP="009501F5">
      <w:pPr>
        <w:pStyle w:val="a0"/>
        <w:spacing w:line="360" w:lineRule="auto"/>
        <w:rPr>
          <w:rFonts w:ascii="仿宋" w:hAnsi="仿宋" w:hint="eastAsia"/>
          <w:lang w:eastAsia="zh-CN"/>
        </w:rPr>
      </w:pPr>
      <w:r w:rsidRPr="00F34BF4">
        <w:rPr>
          <w:rFonts w:ascii="仿宋" w:hAnsi="仿宋"/>
          <w:lang w:eastAsia="zh-CN"/>
        </w:rPr>
        <w:lastRenderedPageBreak/>
        <w:t xml:space="preserve">全部状态转移落库并携带 </w:t>
      </w:r>
      <w:proofErr w:type="spellStart"/>
      <w:r w:rsidRPr="00F34BF4">
        <w:rPr>
          <w:rFonts w:ascii="仿宋" w:hAnsi="仿宋"/>
          <w:lang w:eastAsia="zh-CN"/>
        </w:rPr>
        <w:t>trace_id</w:t>
      </w:r>
      <w:proofErr w:type="spellEnd"/>
      <w:r w:rsidRPr="00F34BF4">
        <w:rPr>
          <w:rFonts w:ascii="仿宋" w:hAnsi="仿宋"/>
          <w:lang w:eastAsia="zh-CN"/>
        </w:rPr>
        <w:t>，支持断点续跑与审计（§5.8、§9.3）。</w:t>
      </w:r>
    </w:p>
    <w:p w14:paraId="05E0BB37" w14:textId="77777777" w:rsidR="0021469C" w:rsidRPr="00F34BF4" w:rsidRDefault="00000000">
      <w:pPr>
        <w:rPr>
          <w:rFonts w:ascii="仿宋" w:hAnsi="仿宋" w:hint="eastAsia"/>
        </w:rPr>
      </w:pPr>
      <w:r w:rsidRPr="00F34BF4">
        <w:rPr>
          <w:rFonts w:ascii="仿宋" w:hAnsi="仿宋"/>
          <w:lang w:eastAsia="zh-CN"/>
        </w:rPr>
        <w:t>6.2.1 状态转移表（C2，from × event × guard → to × side-effect）</w:t>
      </w:r>
    </w:p>
    <w:tbl>
      <w:tblPr>
        <w:tblStyle w:val="-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9"/>
        <w:gridCol w:w="1142"/>
        <w:gridCol w:w="2516"/>
        <w:gridCol w:w="1816"/>
        <w:gridCol w:w="1553"/>
      </w:tblGrid>
      <w:tr w:rsidR="0021469C" w:rsidRPr="00F34BF4" w14:paraId="0159C9CE" w14:textId="77777777" w:rsidTr="000C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97AF1B1" w14:textId="77777777" w:rsidR="0021469C" w:rsidRPr="00F34BF4" w:rsidRDefault="00000000">
            <w:pPr>
              <w:rPr>
                <w:rFonts w:ascii="仿宋" w:hAnsi="仿宋" w:hint="eastAsia"/>
              </w:rPr>
            </w:pPr>
            <w:r w:rsidRPr="00F34BF4">
              <w:rPr>
                <w:rFonts w:ascii="仿宋" w:hAnsi="仿宋"/>
                <w:sz w:val="20"/>
              </w:rPr>
              <w:t>from</w:t>
            </w:r>
          </w:p>
        </w:tc>
        <w:tc>
          <w:tcPr>
            <w:tcW w:w="1728" w:type="dxa"/>
            <w:tcBorders>
              <w:top w:val="none" w:sz="0" w:space="0" w:color="auto"/>
              <w:left w:val="none" w:sz="0" w:space="0" w:color="auto"/>
              <w:bottom w:val="none" w:sz="0" w:space="0" w:color="auto"/>
              <w:right w:val="none" w:sz="0" w:space="0" w:color="auto"/>
            </w:tcBorders>
          </w:tcPr>
          <w:p w14:paraId="1C96DC6F"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event</w:t>
            </w:r>
          </w:p>
        </w:tc>
        <w:tc>
          <w:tcPr>
            <w:tcW w:w="1728" w:type="dxa"/>
            <w:tcBorders>
              <w:top w:val="none" w:sz="0" w:space="0" w:color="auto"/>
              <w:left w:val="none" w:sz="0" w:space="0" w:color="auto"/>
              <w:bottom w:val="none" w:sz="0" w:space="0" w:color="auto"/>
              <w:right w:val="none" w:sz="0" w:space="0" w:color="auto"/>
            </w:tcBorders>
          </w:tcPr>
          <w:p w14:paraId="62934C96"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guard</w:t>
            </w:r>
          </w:p>
        </w:tc>
        <w:tc>
          <w:tcPr>
            <w:tcW w:w="1728" w:type="dxa"/>
            <w:tcBorders>
              <w:top w:val="none" w:sz="0" w:space="0" w:color="auto"/>
              <w:left w:val="none" w:sz="0" w:space="0" w:color="auto"/>
              <w:bottom w:val="none" w:sz="0" w:space="0" w:color="auto"/>
              <w:right w:val="none" w:sz="0" w:space="0" w:color="auto"/>
            </w:tcBorders>
          </w:tcPr>
          <w:p w14:paraId="47EE1485"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to</w:t>
            </w:r>
          </w:p>
        </w:tc>
        <w:tc>
          <w:tcPr>
            <w:tcW w:w="1728" w:type="dxa"/>
            <w:tcBorders>
              <w:top w:val="none" w:sz="0" w:space="0" w:color="auto"/>
              <w:left w:val="none" w:sz="0" w:space="0" w:color="auto"/>
              <w:bottom w:val="none" w:sz="0" w:space="0" w:color="auto"/>
              <w:right w:val="none" w:sz="0" w:space="0" w:color="auto"/>
            </w:tcBorders>
          </w:tcPr>
          <w:p w14:paraId="13962017"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side-effect</w:t>
            </w:r>
          </w:p>
        </w:tc>
      </w:tr>
      <w:tr w:rsidR="0021469C" w:rsidRPr="00F34BF4" w14:paraId="39317176"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C9FA732" w14:textId="77777777" w:rsidR="0021469C" w:rsidRPr="00F34BF4" w:rsidRDefault="00000000">
            <w:pPr>
              <w:rPr>
                <w:rFonts w:ascii="仿宋" w:hAnsi="仿宋" w:hint="eastAsia"/>
              </w:rPr>
            </w:pPr>
            <w:r w:rsidRPr="00F34BF4">
              <w:rPr>
                <w:rFonts w:ascii="仿宋" w:hAnsi="仿宋"/>
                <w:sz w:val="20"/>
              </w:rPr>
              <w:t>INIT</w:t>
            </w:r>
          </w:p>
        </w:tc>
        <w:tc>
          <w:tcPr>
            <w:tcW w:w="1728" w:type="dxa"/>
            <w:tcBorders>
              <w:top w:val="none" w:sz="0" w:space="0" w:color="auto"/>
              <w:left w:val="none" w:sz="0" w:space="0" w:color="auto"/>
              <w:bottom w:val="none" w:sz="0" w:space="0" w:color="auto"/>
              <w:right w:val="none" w:sz="0" w:space="0" w:color="auto"/>
            </w:tcBorders>
          </w:tcPr>
          <w:p w14:paraId="43DE0E52"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s1_index 完成+契约校验通过</w:t>
            </w:r>
          </w:p>
        </w:tc>
        <w:tc>
          <w:tcPr>
            <w:tcW w:w="1728" w:type="dxa"/>
            <w:tcBorders>
              <w:top w:val="none" w:sz="0" w:space="0" w:color="auto"/>
              <w:left w:val="none" w:sz="0" w:space="0" w:color="auto"/>
              <w:bottom w:val="none" w:sz="0" w:space="0" w:color="auto"/>
              <w:right w:val="none" w:sz="0" w:space="0" w:color="auto"/>
            </w:tcBorders>
          </w:tcPr>
          <w:p w14:paraId="38D8270C"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575EC73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PARSED</w:t>
            </w:r>
          </w:p>
        </w:tc>
        <w:tc>
          <w:tcPr>
            <w:tcW w:w="1728" w:type="dxa"/>
            <w:tcBorders>
              <w:top w:val="none" w:sz="0" w:space="0" w:color="auto"/>
              <w:left w:val="none" w:sz="0" w:space="0" w:color="auto"/>
              <w:bottom w:val="none" w:sz="0" w:space="0" w:color="auto"/>
              <w:right w:val="none" w:sz="0" w:space="0" w:color="auto"/>
            </w:tcBorders>
          </w:tcPr>
          <w:p w14:paraId="6A0E146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落库 FigureState</w:t>
            </w:r>
          </w:p>
        </w:tc>
      </w:tr>
      <w:tr w:rsidR="0021469C" w:rsidRPr="00F34BF4" w14:paraId="20A6FA64"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8DA7EA1" w14:textId="77777777" w:rsidR="0021469C" w:rsidRPr="00F34BF4" w:rsidRDefault="00000000">
            <w:pPr>
              <w:rPr>
                <w:rFonts w:ascii="仿宋" w:hAnsi="仿宋" w:hint="eastAsia"/>
              </w:rPr>
            </w:pPr>
            <w:r w:rsidRPr="00F34BF4">
              <w:rPr>
                <w:rFonts w:ascii="仿宋" w:hAnsi="仿宋"/>
                <w:sz w:val="20"/>
              </w:rPr>
              <w:t>INIT</w:t>
            </w:r>
          </w:p>
        </w:tc>
        <w:tc>
          <w:tcPr>
            <w:tcW w:w="1728" w:type="dxa"/>
            <w:tcBorders>
              <w:top w:val="none" w:sz="0" w:space="0" w:color="auto"/>
              <w:left w:val="none" w:sz="0" w:space="0" w:color="auto"/>
              <w:bottom w:val="none" w:sz="0" w:space="0" w:color="auto"/>
              <w:right w:val="none" w:sz="0" w:space="0" w:color="auto"/>
            </w:tcBorders>
          </w:tcPr>
          <w:p w14:paraId="3138BA4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契约校验失败</w:t>
            </w:r>
          </w:p>
        </w:tc>
        <w:tc>
          <w:tcPr>
            <w:tcW w:w="1728" w:type="dxa"/>
            <w:tcBorders>
              <w:top w:val="none" w:sz="0" w:space="0" w:color="auto"/>
              <w:left w:val="none" w:sz="0" w:space="0" w:color="auto"/>
              <w:bottom w:val="none" w:sz="0" w:space="0" w:color="auto"/>
              <w:right w:val="none" w:sz="0" w:space="0" w:color="auto"/>
            </w:tcBorders>
          </w:tcPr>
          <w:p w14:paraId="684E52A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E102</w:t>
            </w:r>
          </w:p>
        </w:tc>
        <w:tc>
          <w:tcPr>
            <w:tcW w:w="1728" w:type="dxa"/>
            <w:tcBorders>
              <w:top w:val="none" w:sz="0" w:space="0" w:color="auto"/>
              <w:left w:val="none" w:sz="0" w:space="0" w:color="auto"/>
              <w:bottom w:val="none" w:sz="0" w:space="0" w:color="auto"/>
              <w:right w:val="none" w:sz="0" w:space="0" w:color="auto"/>
            </w:tcBorders>
          </w:tcPr>
          <w:p w14:paraId="1FC611A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EXCLUDED</w:t>
            </w:r>
          </w:p>
        </w:tc>
        <w:tc>
          <w:tcPr>
            <w:tcW w:w="1728" w:type="dxa"/>
            <w:tcBorders>
              <w:top w:val="none" w:sz="0" w:space="0" w:color="auto"/>
              <w:left w:val="none" w:sz="0" w:space="0" w:color="auto"/>
              <w:bottom w:val="none" w:sz="0" w:space="0" w:color="auto"/>
              <w:right w:val="none" w:sz="0" w:space="0" w:color="auto"/>
            </w:tcBorders>
          </w:tcPr>
          <w:p w14:paraId="0CA13CD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转上游契约违约清单</w:t>
            </w:r>
          </w:p>
        </w:tc>
      </w:tr>
      <w:tr w:rsidR="0021469C" w:rsidRPr="00F34BF4" w14:paraId="43D28C0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0E08759" w14:textId="77777777" w:rsidR="0021469C" w:rsidRPr="00F34BF4" w:rsidRDefault="00000000">
            <w:pPr>
              <w:rPr>
                <w:rFonts w:ascii="仿宋" w:hAnsi="仿宋" w:hint="eastAsia"/>
              </w:rPr>
            </w:pPr>
            <w:r w:rsidRPr="00F34BF4">
              <w:rPr>
                <w:rFonts w:ascii="仿宋" w:hAnsi="仿宋"/>
                <w:sz w:val="20"/>
              </w:rPr>
              <w:t>PARSED</w:t>
            </w:r>
          </w:p>
        </w:tc>
        <w:tc>
          <w:tcPr>
            <w:tcW w:w="1728" w:type="dxa"/>
            <w:tcBorders>
              <w:top w:val="none" w:sz="0" w:space="0" w:color="auto"/>
              <w:left w:val="none" w:sz="0" w:space="0" w:color="auto"/>
              <w:bottom w:val="none" w:sz="0" w:space="0" w:color="auto"/>
              <w:right w:val="none" w:sz="0" w:space="0" w:color="auto"/>
            </w:tcBorders>
          </w:tcPr>
          <w:p w14:paraId="00B543F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s2 完成</w:t>
            </w:r>
          </w:p>
        </w:tc>
        <w:tc>
          <w:tcPr>
            <w:tcW w:w="1728" w:type="dxa"/>
            <w:tcBorders>
              <w:top w:val="none" w:sz="0" w:space="0" w:color="auto"/>
              <w:left w:val="none" w:sz="0" w:space="0" w:color="auto"/>
              <w:bottom w:val="none" w:sz="0" w:space="0" w:color="auto"/>
              <w:right w:val="none" w:sz="0" w:space="0" w:color="auto"/>
            </w:tcBorders>
          </w:tcPr>
          <w:p w14:paraId="44FC298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image_type=line_drawing</w:t>
            </w:r>
          </w:p>
        </w:tc>
        <w:tc>
          <w:tcPr>
            <w:tcW w:w="1728" w:type="dxa"/>
            <w:tcBorders>
              <w:top w:val="none" w:sz="0" w:space="0" w:color="auto"/>
              <w:left w:val="none" w:sz="0" w:space="0" w:color="auto"/>
              <w:bottom w:val="none" w:sz="0" w:space="0" w:color="auto"/>
              <w:right w:val="none" w:sz="0" w:space="0" w:color="auto"/>
            </w:tcBorders>
          </w:tcPr>
          <w:p w14:paraId="18D1E3A2"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CLASSIFIED</w:t>
            </w:r>
          </w:p>
        </w:tc>
        <w:tc>
          <w:tcPr>
            <w:tcW w:w="1728" w:type="dxa"/>
            <w:tcBorders>
              <w:top w:val="none" w:sz="0" w:space="0" w:color="auto"/>
              <w:left w:val="none" w:sz="0" w:space="0" w:color="auto"/>
              <w:bottom w:val="none" w:sz="0" w:space="0" w:color="auto"/>
              <w:right w:val="none" w:sz="0" w:space="0" w:color="auto"/>
            </w:tcBorders>
          </w:tcPr>
          <w:p w14:paraId="471676A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r>
      <w:tr w:rsidR="0021469C" w:rsidRPr="00F34BF4" w14:paraId="0E65AB0B"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F51EA0F" w14:textId="77777777" w:rsidR="0021469C" w:rsidRPr="00F34BF4" w:rsidRDefault="00000000">
            <w:pPr>
              <w:rPr>
                <w:rFonts w:ascii="仿宋" w:hAnsi="仿宋" w:hint="eastAsia"/>
              </w:rPr>
            </w:pPr>
            <w:r w:rsidRPr="00F34BF4">
              <w:rPr>
                <w:rFonts w:ascii="仿宋" w:hAnsi="仿宋"/>
                <w:sz w:val="20"/>
              </w:rPr>
              <w:t>PARSED</w:t>
            </w:r>
          </w:p>
        </w:tc>
        <w:tc>
          <w:tcPr>
            <w:tcW w:w="1728" w:type="dxa"/>
            <w:tcBorders>
              <w:top w:val="none" w:sz="0" w:space="0" w:color="auto"/>
              <w:left w:val="none" w:sz="0" w:space="0" w:color="auto"/>
              <w:bottom w:val="none" w:sz="0" w:space="0" w:color="auto"/>
              <w:right w:val="none" w:sz="0" w:space="0" w:color="auto"/>
            </w:tcBorders>
          </w:tcPr>
          <w:p w14:paraId="048D50A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s2 完成</w:t>
            </w:r>
          </w:p>
        </w:tc>
        <w:tc>
          <w:tcPr>
            <w:tcW w:w="1728" w:type="dxa"/>
            <w:tcBorders>
              <w:top w:val="none" w:sz="0" w:space="0" w:color="auto"/>
              <w:left w:val="none" w:sz="0" w:space="0" w:color="auto"/>
              <w:bottom w:val="none" w:sz="0" w:space="0" w:color="auto"/>
              <w:right w:val="none" w:sz="0" w:space="0" w:color="auto"/>
            </w:tcBorders>
          </w:tcPr>
          <w:p w14:paraId="3C5B5B8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plate_artifact</w:t>
            </w:r>
          </w:p>
        </w:tc>
        <w:tc>
          <w:tcPr>
            <w:tcW w:w="1728" w:type="dxa"/>
            <w:tcBorders>
              <w:top w:val="none" w:sz="0" w:space="0" w:color="auto"/>
              <w:left w:val="none" w:sz="0" w:space="0" w:color="auto"/>
              <w:bottom w:val="none" w:sz="0" w:space="0" w:color="auto"/>
              <w:right w:val="none" w:sz="0" w:space="0" w:color="auto"/>
            </w:tcBorders>
          </w:tcPr>
          <w:p w14:paraId="17D3FE00"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CLASSIFIED_PLATE</w:t>
            </w:r>
          </w:p>
        </w:tc>
        <w:tc>
          <w:tcPr>
            <w:tcW w:w="1728" w:type="dxa"/>
            <w:tcBorders>
              <w:top w:val="none" w:sz="0" w:space="0" w:color="auto"/>
              <w:left w:val="none" w:sz="0" w:space="0" w:color="auto"/>
              <w:bottom w:val="none" w:sz="0" w:space="0" w:color="auto"/>
              <w:right w:val="none" w:sz="0" w:space="0" w:color="auto"/>
            </w:tcBorders>
          </w:tcPr>
          <w:p w14:paraId="3AC40E4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r>
      <w:tr w:rsidR="0021469C" w:rsidRPr="00F34BF4" w14:paraId="769ECA71"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D5F7D44" w14:textId="77777777" w:rsidR="0021469C" w:rsidRPr="00F34BF4" w:rsidRDefault="00000000">
            <w:pPr>
              <w:rPr>
                <w:rFonts w:ascii="仿宋" w:hAnsi="仿宋" w:hint="eastAsia"/>
              </w:rPr>
            </w:pPr>
            <w:r w:rsidRPr="00F34BF4">
              <w:rPr>
                <w:rFonts w:ascii="仿宋" w:hAnsi="仿宋"/>
                <w:sz w:val="20"/>
              </w:rPr>
              <w:t>PARSED</w:t>
            </w:r>
          </w:p>
        </w:tc>
        <w:tc>
          <w:tcPr>
            <w:tcW w:w="1728" w:type="dxa"/>
            <w:tcBorders>
              <w:top w:val="none" w:sz="0" w:space="0" w:color="auto"/>
              <w:left w:val="none" w:sz="0" w:space="0" w:color="auto"/>
              <w:bottom w:val="none" w:sz="0" w:space="0" w:color="auto"/>
              <w:right w:val="none" w:sz="0" w:space="0" w:color="auto"/>
            </w:tcBorders>
          </w:tcPr>
          <w:p w14:paraId="0355835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s2 完成</w:t>
            </w:r>
          </w:p>
        </w:tc>
        <w:tc>
          <w:tcPr>
            <w:tcW w:w="1728" w:type="dxa"/>
            <w:tcBorders>
              <w:top w:val="none" w:sz="0" w:space="0" w:color="auto"/>
              <w:left w:val="none" w:sz="0" w:space="0" w:color="auto"/>
              <w:bottom w:val="none" w:sz="0" w:space="0" w:color="auto"/>
              <w:right w:val="none" w:sz="0" w:space="0" w:color="auto"/>
            </w:tcBorders>
          </w:tcPr>
          <w:p w14:paraId="029CF20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discarded/plate_scene</w:t>
            </w:r>
          </w:p>
        </w:tc>
        <w:tc>
          <w:tcPr>
            <w:tcW w:w="1728" w:type="dxa"/>
            <w:tcBorders>
              <w:top w:val="none" w:sz="0" w:space="0" w:color="auto"/>
              <w:left w:val="none" w:sz="0" w:space="0" w:color="auto"/>
              <w:bottom w:val="none" w:sz="0" w:space="0" w:color="auto"/>
              <w:right w:val="none" w:sz="0" w:space="0" w:color="auto"/>
            </w:tcBorders>
          </w:tcPr>
          <w:p w14:paraId="59FDEAA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EXCLUDED</w:t>
            </w:r>
          </w:p>
        </w:tc>
        <w:tc>
          <w:tcPr>
            <w:tcW w:w="1728" w:type="dxa"/>
            <w:tcBorders>
              <w:top w:val="none" w:sz="0" w:space="0" w:color="auto"/>
              <w:left w:val="none" w:sz="0" w:space="0" w:color="auto"/>
              <w:bottom w:val="none" w:sz="0" w:space="0" w:color="auto"/>
              <w:right w:val="none" w:sz="0" w:space="0" w:color="auto"/>
            </w:tcBorders>
          </w:tcPr>
          <w:p w14:paraId="7D2103E1"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原图存档</w:t>
            </w:r>
          </w:p>
        </w:tc>
      </w:tr>
      <w:tr w:rsidR="0021469C" w:rsidRPr="00F34BF4" w14:paraId="2B64F292"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4C94D0F" w14:textId="77777777" w:rsidR="0021469C" w:rsidRPr="00F34BF4" w:rsidRDefault="00000000">
            <w:pPr>
              <w:rPr>
                <w:rFonts w:ascii="仿宋" w:hAnsi="仿宋" w:hint="eastAsia"/>
              </w:rPr>
            </w:pPr>
            <w:r w:rsidRPr="00F34BF4">
              <w:rPr>
                <w:rFonts w:ascii="仿宋" w:hAnsi="仿宋"/>
                <w:sz w:val="20"/>
              </w:rPr>
              <w:t>CLASSIFIED</w:t>
            </w:r>
          </w:p>
        </w:tc>
        <w:tc>
          <w:tcPr>
            <w:tcW w:w="1728" w:type="dxa"/>
            <w:tcBorders>
              <w:top w:val="none" w:sz="0" w:space="0" w:color="auto"/>
              <w:left w:val="none" w:sz="0" w:space="0" w:color="auto"/>
              <w:bottom w:val="none" w:sz="0" w:space="0" w:color="auto"/>
              <w:right w:val="none" w:sz="0" w:space="0" w:color="auto"/>
            </w:tcBorders>
          </w:tcPr>
          <w:p w14:paraId="799E039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s5 完成</w:t>
            </w:r>
          </w:p>
        </w:tc>
        <w:tc>
          <w:tcPr>
            <w:tcW w:w="1728" w:type="dxa"/>
            <w:tcBorders>
              <w:top w:val="none" w:sz="0" w:space="0" w:color="auto"/>
              <w:left w:val="none" w:sz="0" w:space="0" w:color="auto"/>
              <w:bottom w:val="none" w:sz="0" w:space="0" w:color="auto"/>
              <w:right w:val="none" w:sz="0" w:space="0" w:color="auto"/>
            </w:tcBorders>
          </w:tcPr>
          <w:p w14:paraId="3DFD0BE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case_type=seq_missing</w:t>
            </w:r>
          </w:p>
        </w:tc>
        <w:tc>
          <w:tcPr>
            <w:tcW w:w="1728" w:type="dxa"/>
            <w:tcBorders>
              <w:top w:val="none" w:sz="0" w:space="0" w:color="auto"/>
              <w:left w:val="none" w:sz="0" w:space="0" w:color="auto"/>
              <w:bottom w:val="none" w:sz="0" w:space="0" w:color="auto"/>
              <w:right w:val="none" w:sz="0" w:space="0" w:color="auto"/>
            </w:tcBorders>
          </w:tcPr>
          <w:p w14:paraId="2FBE788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3923BF0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E005 报警</w:t>
            </w:r>
          </w:p>
        </w:tc>
      </w:tr>
      <w:tr w:rsidR="0021469C" w:rsidRPr="00F34BF4" w14:paraId="392EAF95"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5ABAA241" w14:textId="77777777" w:rsidR="0021469C" w:rsidRPr="00F34BF4" w:rsidRDefault="00000000">
            <w:pPr>
              <w:rPr>
                <w:rFonts w:ascii="仿宋" w:hAnsi="仿宋" w:hint="eastAsia"/>
              </w:rPr>
            </w:pPr>
            <w:r w:rsidRPr="00F34BF4">
              <w:rPr>
                <w:rFonts w:ascii="仿宋" w:hAnsi="仿宋"/>
                <w:sz w:val="20"/>
              </w:rPr>
              <w:t>CLASSIFIED</w:t>
            </w:r>
          </w:p>
        </w:tc>
        <w:tc>
          <w:tcPr>
            <w:tcW w:w="1728" w:type="dxa"/>
            <w:tcBorders>
              <w:top w:val="none" w:sz="0" w:space="0" w:color="auto"/>
              <w:left w:val="none" w:sz="0" w:space="0" w:color="auto"/>
              <w:bottom w:val="none" w:sz="0" w:space="0" w:color="auto"/>
              <w:right w:val="none" w:sz="0" w:space="0" w:color="auto"/>
            </w:tcBorders>
          </w:tcPr>
          <w:p w14:paraId="44EF81F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 完成</w:t>
            </w:r>
          </w:p>
        </w:tc>
        <w:tc>
          <w:tcPr>
            <w:tcW w:w="1728" w:type="dxa"/>
            <w:tcBorders>
              <w:top w:val="none" w:sz="0" w:space="0" w:color="auto"/>
              <w:left w:val="none" w:sz="0" w:space="0" w:color="auto"/>
              <w:bottom w:val="none" w:sz="0" w:space="0" w:color="auto"/>
              <w:right w:val="none" w:sz="0" w:space="0" w:color="auto"/>
            </w:tcBorders>
          </w:tcPr>
          <w:p w14:paraId="3358A45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否则</w:t>
            </w:r>
          </w:p>
        </w:tc>
        <w:tc>
          <w:tcPr>
            <w:tcW w:w="1728" w:type="dxa"/>
            <w:tcBorders>
              <w:top w:val="none" w:sz="0" w:space="0" w:color="auto"/>
              <w:left w:val="none" w:sz="0" w:space="0" w:color="auto"/>
              <w:bottom w:val="none" w:sz="0" w:space="0" w:color="auto"/>
              <w:right w:val="none" w:sz="0" w:space="0" w:color="auto"/>
            </w:tcBorders>
          </w:tcPr>
          <w:p w14:paraId="6AA644E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ALIGNED</w:t>
            </w:r>
          </w:p>
        </w:tc>
        <w:tc>
          <w:tcPr>
            <w:tcW w:w="1728" w:type="dxa"/>
            <w:tcBorders>
              <w:top w:val="none" w:sz="0" w:space="0" w:color="auto"/>
              <w:left w:val="none" w:sz="0" w:space="0" w:color="auto"/>
              <w:bottom w:val="none" w:sz="0" w:space="0" w:color="auto"/>
              <w:right w:val="none" w:sz="0" w:space="0" w:color="auto"/>
            </w:tcBorders>
          </w:tcPr>
          <w:p w14:paraId="07ADFF7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写 fused</w:t>
            </w:r>
          </w:p>
        </w:tc>
      </w:tr>
      <w:tr w:rsidR="0021469C" w:rsidRPr="00F34BF4" w14:paraId="648A6CC4"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4F12ACD0" w14:textId="77777777" w:rsidR="0021469C" w:rsidRPr="00F34BF4" w:rsidRDefault="00000000">
            <w:pPr>
              <w:rPr>
                <w:rFonts w:ascii="仿宋" w:hAnsi="仿宋" w:hint="eastAsia"/>
              </w:rPr>
            </w:pPr>
            <w:r w:rsidRPr="00F34BF4">
              <w:rPr>
                <w:rFonts w:ascii="仿宋" w:hAnsi="仿宋"/>
                <w:sz w:val="20"/>
              </w:rPr>
              <w:t>ALIGNED</w:t>
            </w:r>
          </w:p>
        </w:tc>
        <w:tc>
          <w:tcPr>
            <w:tcW w:w="1728" w:type="dxa"/>
            <w:tcBorders>
              <w:top w:val="none" w:sz="0" w:space="0" w:color="auto"/>
              <w:left w:val="none" w:sz="0" w:space="0" w:color="auto"/>
              <w:bottom w:val="none" w:sz="0" w:space="0" w:color="auto"/>
              <w:right w:val="none" w:sz="0" w:space="0" w:color="auto"/>
            </w:tcBorders>
          </w:tcPr>
          <w:p w14:paraId="1A7C7E8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 完成</w:t>
            </w:r>
          </w:p>
        </w:tc>
        <w:tc>
          <w:tcPr>
            <w:tcW w:w="1728" w:type="dxa"/>
            <w:tcBorders>
              <w:top w:val="none" w:sz="0" w:space="0" w:color="auto"/>
              <w:left w:val="none" w:sz="0" w:space="0" w:color="auto"/>
              <w:bottom w:val="none" w:sz="0" w:space="0" w:color="auto"/>
              <w:right w:val="none" w:sz="0" w:space="0" w:color="auto"/>
            </w:tcBorders>
          </w:tcPr>
          <w:p w14:paraId="350FE301"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3D8479E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SEG_DIAGNOSED</w:t>
            </w:r>
          </w:p>
        </w:tc>
        <w:tc>
          <w:tcPr>
            <w:tcW w:w="1728" w:type="dxa"/>
            <w:tcBorders>
              <w:top w:val="none" w:sz="0" w:space="0" w:color="auto"/>
              <w:left w:val="none" w:sz="0" w:space="0" w:color="auto"/>
              <w:bottom w:val="none" w:sz="0" w:space="0" w:color="auto"/>
              <w:right w:val="none" w:sz="0" w:space="0" w:color="auto"/>
            </w:tcBorders>
          </w:tcPr>
          <w:p w14:paraId="1E4552E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进入 s9</w:t>
            </w:r>
          </w:p>
        </w:tc>
      </w:tr>
      <w:tr w:rsidR="0021469C" w:rsidRPr="00F34BF4" w14:paraId="699ECF04"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D7B76EB" w14:textId="77777777" w:rsidR="0021469C" w:rsidRPr="00F34BF4" w:rsidRDefault="00000000">
            <w:pPr>
              <w:rPr>
                <w:rFonts w:ascii="仿宋" w:hAnsi="仿宋" w:hint="eastAsia"/>
              </w:rPr>
            </w:pPr>
            <w:r w:rsidRPr="00F34BF4">
              <w:rPr>
                <w:rFonts w:ascii="仿宋" w:hAnsi="仿宋"/>
                <w:sz w:val="20"/>
              </w:rPr>
              <w:t>SEG_DIAGNOSED</w:t>
            </w:r>
          </w:p>
        </w:tc>
        <w:tc>
          <w:tcPr>
            <w:tcW w:w="1728" w:type="dxa"/>
            <w:tcBorders>
              <w:top w:val="none" w:sz="0" w:space="0" w:color="auto"/>
              <w:left w:val="none" w:sz="0" w:space="0" w:color="auto"/>
              <w:bottom w:val="none" w:sz="0" w:space="0" w:color="auto"/>
              <w:right w:val="none" w:sz="0" w:space="0" w:color="auto"/>
            </w:tcBorders>
          </w:tcPr>
          <w:p w14:paraId="748DD56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s9 路由 s6</w:t>
            </w:r>
          </w:p>
        </w:tc>
        <w:tc>
          <w:tcPr>
            <w:tcW w:w="1728" w:type="dxa"/>
            <w:tcBorders>
              <w:top w:val="none" w:sz="0" w:space="0" w:color="auto"/>
              <w:left w:val="none" w:sz="0" w:space="0" w:color="auto"/>
              <w:bottom w:val="none" w:sz="0" w:space="0" w:color="auto"/>
              <w:right w:val="none" w:sz="0" w:space="0" w:color="auto"/>
            </w:tcBorders>
          </w:tcPr>
          <w:p w14:paraId="0041E8C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iteration&lt;3</w:t>
            </w:r>
          </w:p>
        </w:tc>
        <w:tc>
          <w:tcPr>
            <w:tcW w:w="1728" w:type="dxa"/>
            <w:tcBorders>
              <w:top w:val="none" w:sz="0" w:space="0" w:color="auto"/>
              <w:left w:val="none" w:sz="0" w:space="0" w:color="auto"/>
              <w:bottom w:val="none" w:sz="0" w:space="0" w:color="auto"/>
              <w:right w:val="none" w:sz="0" w:space="0" w:color="auto"/>
            </w:tcBorders>
          </w:tcPr>
          <w:p w14:paraId="7B8BF20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SEG_DIAGNOSED</w:t>
            </w:r>
          </w:p>
        </w:tc>
        <w:tc>
          <w:tcPr>
            <w:tcW w:w="1728" w:type="dxa"/>
            <w:tcBorders>
              <w:top w:val="none" w:sz="0" w:space="0" w:color="auto"/>
              <w:left w:val="none" w:sz="0" w:space="0" w:color="auto"/>
              <w:bottom w:val="none" w:sz="0" w:space="0" w:color="auto"/>
              <w:right w:val="none" w:sz="0" w:space="0" w:color="auto"/>
            </w:tcBorders>
          </w:tcPr>
          <w:p w14:paraId="42D111A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iteration+1</w:t>
            </w:r>
          </w:p>
        </w:tc>
      </w:tr>
      <w:tr w:rsidR="0021469C" w:rsidRPr="00F34BF4" w14:paraId="5A44F91F"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C78B1C2" w14:textId="77777777" w:rsidR="0021469C" w:rsidRPr="00F34BF4" w:rsidRDefault="00000000">
            <w:pPr>
              <w:rPr>
                <w:rFonts w:ascii="仿宋" w:hAnsi="仿宋" w:hint="eastAsia"/>
              </w:rPr>
            </w:pPr>
            <w:r w:rsidRPr="00F34BF4">
              <w:rPr>
                <w:rFonts w:ascii="仿宋" w:hAnsi="仿宋"/>
                <w:sz w:val="20"/>
              </w:rPr>
              <w:t>SEG_DIAGNOSED</w:t>
            </w:r>
          </w:p>
        </w:tc>
        <w:tc>
          <w:tcPr>
            <w:tcW w:w="1728" w:type="dxa"/>
            <w:tcBorders>
              <w:top w:val="none" w:sz="0" w:space="0" w:color="auto"/>
              <w:left w:val="none" w:sz="0" w:space="0" w:color="auto"/>
              <w:bottom w:val="none" w:sz="0" w:space="0" w:color="auto"/>
              <w:right w:val="none" w:sz="0" w:space="0" w:color="auto"/>
            </w:tcBorders>
          </w:tcPr>
          <w:p w14:paraId="0D48292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s9 收敛</w:t>
            </w:r>
          </w:p>
        </w:tc>
        <w:tc>
          <w:tcPr>
            <w:tcW w:w="1728" w:type="dxa"/>
            <w:tcBorders>
              <w:top w:val="none" w:sz="0" w:space="0" w:color="auto"/>
              <w:left w:val="none" w:sz="0" w:space="0" w:color="auto"/>
              <w:bottom w:val="none" w:sz="0" w:space="0" w:color="auto"/>
              <w:right w:val="none" w:sz="0" w:space="0" w:color="auto"/>
            </w:tcBorders>
          </w:tcPr>
          <w:p w14:paraId="245EC60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62E0021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SEGMENTED</w:t>
            </w:r>
          </w:p>
        </w:tc>
        <w:tc>
          <w:tcPr>
            <w:tcW w:w="1728" w:type="dxa"/>
            <w:tcBorders>
              <w:top w:val="none" w:sz="0" w:space="0" w:color="auto"/>
              <w:left w:val="none" w:sz="0" w:space="0" w:color="auto"/>
              <w:bottom w:val="none" w:sz="0" w:space="0" w:color="auto"/>
              <w:right w:val="none" w:sz="0" w:space="0" w:color="auto"/>
            </w:tcBorders>
          </w:tcPr>
          <w:p w14:paraId="46BCF66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masks 定稿</w:t>
            </w:r>
          </w:p>
        </w:tc>
      </w:tr>
      <w:tr w:rsidR="0021469C" w:rsidRPr="00F34BF4" w14:paraId="396F96BC"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3160D34" w14:textId="77777777" w:rsidR="0021469C" w:rsidRPr="00F34BF4" w:rsidRDefault="00000000">
            <w:pPr>
              <w:rPr>
                <w:rFonts w:ascii="仿宋" w:hAnsi="仿宋" w:hint="eastAsia"/>
              </w:rPr>
            </w:pPr>
            <w:r w:rsidRPr="00F34BF4">
              <w:rPr>
                <w:rFonts w:ascii="仿宋" w:hAnsi="仿宋"/>
                <w:sz w:val="20"/>
              </w:rPr>
              <w:t>SEGMENTED</w:t>
            </w:r>
          </w:p>
        </w:tc>
        <w:tc>
          <w:tcPr>
            <w:tcW w:w="1728" w:type="dxa"/>
            <w:tcBorders>
              <w:top w:val="none" w:sz="0" w:space="0" w:color="auto"/>
              <w:left w:val="none" w:sz="0" w:space="0" w:color="auto"/>
              <w:bottom w:val="none" w:sz="0" w:space="0" w:color="auto"/>
              <w:right w:val="none" w:sz="0" w:space="0" w:color="auto"/>
            </w:tcBorders>
          </w:tcPr>
          <w:p w14:paraId="20054FCC"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s8 完成</w:t>
            </w:r>
          </w:p>
        </w:tc>
        <w:tc>
          <w:tcPr>
            <w:tcW w:w="1728" w:type="dxa"/>
            <w:tcBorders>
              <w:top w:val="none" w:sz="0" w:space="0" w:color="auto"/>
              <w:left w:val="none" w:sz="0" w:space="0" w:color="auto"/>
              <w:bottom w:val="none" w:sz="0" w:space="0" w:color="auto"/>
              <w:right w:val="none" w:sz="0" w:space="0" w:color="auto"/>
            </w:tcBorders>
          </w:tcPr>
          <w:p w14:paraId="06D2F8A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669A440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ASM_VALIDATED</w:t>
            </w:r>
          </w:p>
        </w:tc>
        <w:tc>
          <w:tcPr>
            <w:tcW w:w="1728" w:type="dxa"/>
            <w:tcBorders>
              <w:top w:val="none" w:sz="0" w:space="0" w:color="auto"/>
              <w:left w:val="none" w:sz="0" w:space="0" w:color="auto"/>
              <w:bottom w:val="none" w:sz="0" w:space="0" w:color="auto"/>
              <w:right w:val="none" w:sz="0" w:space="0" w:color="auto"/>
            </w:tcBorders>
          </w:tcPr>
          <w:p w14:paraId="4730E28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生成 pair_records</w:t>
            </w:r>
          </w:p>
        </w:tc>
      </w:tr>
      <w:tr w:rsidR="0021469C" w:rsidRPr="00F34BF4" w14:paraId="4C15662D"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8F67288" w14:textId="77777777" w:rsidR="0021469C" w:rsidRPr="00F34BF4" w:rsidRDefault="00000000">
            <w:pPr>
              <w:rPr>
                <w:rFonts w:ascii="仿宋" w:hAnsi="仿宋" w:hint="eastAsia"/>
              </w:rPr>
            </w:pPr>
            <w:r w:rsidRPr="00F34BF4">
              <w:rPr>
                <w:rFonts w:ascii="仿宋" w:hAnsi="仿宋"/>
                <w:sz w:val="20"/>
              </w:rPr>
              <w:t>ASM_VALIDATED</w:t>
            </w:r>
          </w:p>
        </w:tc>
        <w:tc>
          <w:tcPr>
            <w:tcW w:w="1728" w:type="dxa"/>
            <w:tcBorders>
              <w:top w:val="none" w:sz="0" w:space="0" w:color="auto"/>
              <w:left w:val="none" w:sz="0" w:space="0" w:color="auto"/>
              <w:bottom w:val="none" w:sz="0" w:space="0" w:color="auto"/>
              <w:right w:val="none" w:sz="0" w:space="0" w:color="auto"/>
            </w:tcBorders>
          </w:tcPr>
          <w:p w14:paraId="719482C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s9 收敛</w:t>
            </w:r>
          </w:p>
        </w:tc>
        <w:tc>
          <w:tcPr>
            <w:tcW w:w="1728" w:type="dxa"/>
            <w:tcBorders>
              <w:top w:val="none" w:sz="0" w:space="0" w:color="auto"/>
              <w:left w:val="none" w:sz="0" w:space="0" w:color="auto"/>
              <w:bottom w:val="none" w:sz="0" w:space="0" w:color="auto"/>
              <w:right w:val="none" w:sz="0" w:space="0" w:color="auto"/>
            </w:tcBorders>
          </w:tcPr>
          <w:p w14:paraId="6969EF0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200488C9"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OUTPUT</w:t>
            </w:r>
          </w:p>
        </w:tc>
        <w:tc>
          <w:tcPr>
            <w:tcW w:w="1728" w:type="dxa"/>
            <w:tcBorders>
              <w:top w:val="none" w:sz="0" w:space="0" w:color="auto"/>
              <w:left w:val="none" w:sz="0" w:space="0" w:color="auto"/>
              <w:bottom w:val="none" w:sz="0" w:space="0" w:color="auto"/>
              <w:right w:val="none" w:sz="0" w:space="0" w:color="auto"/>
            </w:tcBorders>
          </w:tcPr>
          <w:p w14:paraId="6900504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写 PairRecord</w:t>
            </w:r>
          </w:p>
        </w:tc>
      </w:tr>
      <w:tr w:rsidR="0021469C" w:rsidRPr="00F34BF4" w14:paraId="63E95569"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BFD9BC5" w14:textId="77777777" w:rsidR="0021469C" w:rsidRPr="00F34BF4" w:rsidRDefault="00000000">
            <w:pPr>
              <w:rPr>
                <w:rFonts w:ascii="仿宋" w:hAnsi="仿宋" w:hint="eastAsia"/>
              </w:rPr>
            </w:pPr>
            <w:r w:rsidRPr="00F34BF4">
              <w:rPr>
                <w:rFonts w:ascii="仿宋" w:hAnsi="仿宋"/>
                <w:sz w:val="20"/>
              </w:rPr>
              <w:t>ASM_VALIDATED</w:t>
            </w:r>
          </w:p>
        </w:tc>
        <w:tc>
          <w:tcPr>
            <w:tcW w:w="1728" w:type="dxa"/>
            <w:tcBorders>
              <w:top w:val="none" w:sz="0" w:space="0" w:color="auto"/>
              <w:left w:val="none" w:sz="0" w:space="0" w:color="auto"/>
              <w:bottom w:val="none" w:sz="0" w:space="0" w:color="auto"/>
              <w:right w:val="none" w:sz="0" w:space="0" w:color="auto"/>
            </w:tcBorders>
          </w:tcPr>
          <w:p w14:paraId="7B4DC31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s9 路由</w:t>
            </w:r>
          </w:p>
        </w:tc>
        <w:tc>
          <w:tcPr>
            <w:tcW w:w="1728" w:type="dxa"/>
            <w:tcBorders>
              <w:top w:val="none" w:sz="0" w:space="0" w:color="auto"/>
              <w:left w:val="none" w:sz="0" w:space="0" w:color="auto"/>
              <w:bottom w:val="none" w:sz="0" w:space="0" w:color="auto"/>
              <w:right w:val="none" w:sz="0" w:space="0" w:color="auto"/>
            </w:tcBorders>
          </w:tcPr>
          <w:p w14:paraId="7141F9D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iteration&lt;3</w:t>
            </w:r>
          </w:p>
        </w:tc>
        <w:tc>
          <w:tcPr>
            <w:tcW w:w="1728" w:type="dxa"/>
            <w:tcBorders>
              <w:top w:val="none" w:sz="0" w:space="0" w:color="auto"/>
              <w:left w:val="none" w:sz="0" w:space="0" w:color="auto"/>
              <w:bottom w:val="none" w:sz="0" w:space="0" w:color="auto"/>
              <w:right w:val="none" w:sz="0" w:space="0" w:color="auto"/>
            </w:tcBorders>
          </w:tcPr>
          <w:p w14:paraId="0B1A4E4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回 s3/s4/s8</w:t>
            </w:r>
          </w:p>
        </w:tc>
        <w:tc>
          <w:tcPr>
            <w:tcW w:w="1728" w:type="dxa"/>
            <w:tcBorders>
              <w:top w:val="none" w:sz="0" w:space="0" w:color="auto"/>
              <w:left w:val="none" w:sz="0" w:space="0" w:color="auto"/>
              <w:bottom w:val="none" w:sz="0" w:space="0" w:color="auto"/>
              <w:right w:val="none" w:sz="0" w:space="0" w:color="auto"/>
            </w:tcBorders>
          </w:tcPr>
          <w:p w14:paraId="0B3AA56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iteration+1</w:t>
            </w:r>
          </w:p>
        </w:tc>
      </w:tr>
      <w:tr w:rsidR="0021469C" w:rsidRPr="00F34BF4" w14:paraId="5C70F763"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097E7EEE" w14:textId="77777777" w:rsidR="0021469C" w:rsidRPr="00F34BF4" w:rsidRDefault="00000000">
            <w:pPr>
              <w:rPr>
                <w:rFonts w:ascii="仿宋" w:hAnsi="仿宋" w:hint="eastAsia"/>
              </w:rPr>
            </w:pPr>
            <w:r w:rsidRPr="00F34BF4">
              <w:rPr>
                <w:rFonts w:ascii="仿宋" w:hAnsi="仿宋"/>
                <w:sz w:val="20"/>
              </w:rPr>
              <w:t>CLASSIFIED_PLATE</w:t>
            </w:r>
          </w:p>
        </w:tc>
        <w:tc>
          <w:tcPr>
            <w:tcW w:w="1728" w:type="dxa"/>
            <w:tcBorders>
              <w:top w:val="none" w:sz="0" w:space="0" w:color="auto"/>
              <w:left w:val="none" w:sz="0" w:space="0" w:color="auto"/>
              <w:bottom w:val="none" w:sz="0" w:space="0" w:color="auto"/>
              <w:right w:val="none" w:sz="0" w:space="0" w:color="auto"/>
            </w:tcBorders>
          </w:tcPr>
          <w:p w14:paraId="54D8258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s7 完成</w:t>
            </w:r>
          </w:p>
        </w:tc>
        <w:tc>
          <w:tcPr>
            <w:tcW w:w="1728" w:type="dxa"/>
            <w:tcBorders>
              <w:top w:val="none" w:sz="0" w:space="0" w:color="auto"/>
              <w:left w:val="none" w:sz="0" w:space="0" w:color="auto"/>
              <w:bottom w:val="none" w:sz="0" w:space="0" w:color="auto"/>
              <w:right w:val="none" w:sz="0" w:space="0" w:color="auto"/>
            </w:tcBorders>
          </w:tcPr>
          <w:p w14:paraId="0323DD2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11E7A40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ASM_VALIDATED</w:t>
            </w:r>
          </w:p>
        </w:tc>
        <w:tc>
          <w:tcPr>
            <w:tcW w:w="1728" w:type="dxa"/>
            <w:tcBorders>
              <w:top w:val="none" w:sz="0" w:space="0" w:color="auto"/>
              <w:left w:val="none" w:sz="0" w:space="0" w:color="auto"/>
              <w:bottom w:val="none" w:sz="0" w:space="0" w:color="auto"/>
              <w:right w:val="none" w:sz="0" w:space="0" w:color="auto"/>
            </w:tcBorders>
          </w:tcPr>
          <w:p w14:paraId="7E8C038B"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r>
      <w:tr w:rsidR="0021469C" w:rsidRPr="00F34BF4" w14:paraId="5A0437E0"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74CF6F99" w14:textId="77777777" w:rsidR="0021469C" w:rsidRPr="00F34BF4" w:rsidRDefault="00000000">
            <w:pPr>
              <w:rPr>
                <w:rFonts w:ascii="仿宋" w:hAnsi="仿宋" w:hint="eastAsia"/>
              </w:rPr>
            </w:pPr>
            <w:r w:rsidRPr="00F34BF4">
              <w:rPr>
                <w:rFonts w:ascii="仿宋" w:hAnsi="仿宋"/>
                <w:sz w:val="20"/>
              </w:rPr>
              <w:t>任意</w:t>
            </w:r>
          </w:p>
        </w:tc>
        <w:tc>
          <w:tcPr>
            <w:tcW w:w="1728" w:type="dxa"/>
            <w:tcBorders>
              <w:top w:val="none" w:sz="0" w:space="0" w:color="auto"/>
              <w:left w:val="none" w:sz="0" w:space="0" w:color="auto"/>
              <w:bottom w:val="none" w:sz="0" w:space="0" w:color="auto"/>
              <w:right w:val="none" w:sz="0" w:space="0" w:color="auto"/>
            </w:tcBorders>
          </w:tcPr>
          <w:p w14:paraId="54F92A3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E001–E007</w:t>
            </w:r>
          </w:p>
        </w:tc>
        <w:tc>
          <w:tcPr>
            <w:tcW w:w="1728" w:type="dxa"/>
            <w:tcBorders>
              <w:top w:val="none" w:sz="0" w:space="0" w:color="auto"/>
              <w:left w:val="none" w:sz="0" w:space="0" w:color="auto"/>
              <w:bottom w:val="none" w:sz="0" w:space="0" w:color="auto"/>
              <w:right w:val="none" w:sz="0" w:space="0" w:color="auto"/>
            </w:tcBorders>
          </w:tcPr>
          <w:p w14:paraId="75D5F7C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2C8F0E58"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07260E6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禁输出 PNG</w:t>
            </w:r>
          </w:p>
        </w:tc>
      </w:tr>
      <w:tr w:rsidR="0021469C" w:rsidRPr="00F34BF4" w14:paraId="3C2CF43A"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6EE062C4" w14:textId="77777777" w:rsidR="0021469C" w:rsidRPr="00F34BF4" w:rsidRDefault="00000000">
            <w:pPr>
              <w:rPr>
                <w:rFonts w:ascii="仿宋" w:hAnsi="仿宋" w:hint="eastAsia"/>
              </w:rPr>
            </w:pPr>
            <w:r w:rsidRPr="00F34BF4">
              <w:rPr>
                <w:rFonts w:ascii="仿宋" w:hAnsi="仿宋"/>
                <w:sz w:val="20"/>
              </w:rPr>
              <w:t>任意</w:t>
            </w:r>
          </w:p>
        </w:tc>
        <w:tc>
          <w:tcPr>
            <w:tcW w:w="1728" w:type="dxa"/>
            <w:tcBorders>
              <w:top w:val="none" w:sz="0" w:space="0" w:color="auto"/>
              <w:left w:val="none" w:sz="0" w:space="0" w:color="auto"/>
              <w:bottom w:val="none" w:sz="0" w:space="0" w:color="auto"/>
              <w:right w:val="none" w:sz="0" w:space="0" w:color="auto"/>
            </w:tcBorders>
          </w:tcPr>
          <w:p w14:paraId="3139E39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服务降级</w:t>
            </w:r>
          </w:p>
        </w:tc>
        <w:tc>
          <w:tcPr>
            <w:tcW w:w="1728" w:type="dxa"/>
            <w:tcBorders>
              <w:top w:val="none" w:sz="0" w:space="0" w:color="auto"/>
              <w:left w:val="none" w:sz="0" w:space="0" w:color="auto"/>
              <w:bottom w:val="none" w:sz="0" w:space="0" w:color="auto"/>
              <w:right w:val="none" w:sz="0" w:space="0" w:color="auto"/>
            </w:tcBorders>
          </w:tcPr>
          <w:p w14:paraId="14DD6217"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0C08C95A"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DEGRADED</w:t>
            </w:r>
          </w:p>
        </w:tc>
        <w:tc>
          <w:tcPr>
            <w:tcW w:w="1728" w:type="dxa"/>
            <w:tcBorders>
              <w:top w:val="none" w:sz="0" w:space="0" w:color="auto"/>
              <w:left w:val="none" w:sz="0" w:space="0" w:color="auto"/>
              <w:bottom w:val="none" w:sz="0" w:space="0" w:color="auto"/>
              <w:right w:val="none" w:sz="0" w:space="0" w:color="auto"/>
            </w:tcBorders>
          </w:tcPr>
          <w:p w14:paraId="48212FA0"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记录链组合/置信封顶</w:t>
            </w:r>
          </w:p>
        </w:tc>
      </w:tr>
      <w:tr w:rsidR="0021469C" w:rsidRPr="00F34BF4" w14:paraId="738A21B4"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23A22C84" w14:textId="77777777" w:rsidR="0021469C" w:rsidRPr="00F34BF4" w:rsidRDefault="00000000">
            <w:pPr>
              <w:rPr>
                <w:rFonts w:ascii="仿宋" w:hAnsi="仿宋" w:hint="eastAsia"/>
              </w:rPr>
            </w:pPr>
            <w:r w:rsidRPr="00F34BF4">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1F92767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复核回灌</w:t>
            </w:r>
          </w:p>
        </w:tc>
        <w:tc>
          <w:tcPr>
            <w:tcW w:w="1728" w:type="dxa"/>
            <w:tcBorders>
              <w:top w:val="none" w:sz="0" w:space="0" w:color="auto"/>
              <w:left w:val="none" w:sz="0" w:space="0" w:color="auto"/>
              <w:bottom w:val="none" w:sz="0" w:space="0" w:color="auto"/>
              <w:right w:val="none" w:sz="0" w:space="0" w:color="auto"/>
            </w:tcBorders>
          </w:tcPr>
          <w:p w14:paraId="50D72A5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仅 mask</w:t>
            </w:r>
          </w:p>
        </w:tc>
        <w:tc>
          <w:tcPr>
            <w:tcW w:w="1728" w:type="dxa"/>
            <w:tcBorders>
              <w:top w:val="none" w:sz="0" w:space="0" w:color="auto"/>
              <w:left w:val="none" w:sz="0" w:space="0" w:color="auto"/>
              <w:bottom w:val="none" w:sz="0" w:space="0" w:color="auto"/>
              <w:right w:val="none" w:sz="0" w:space="0" w:color="auto"/>
            </w:tcBorders>
          </w:tcPr>
          <w:p w14:paraId="697F27A9"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OUTPUT</w:t>
            </w:r>
          </w:p>
        </w:tc>
        <w:tc>
          <w:tcPr>
            <w:tcW w:w="1728" w:type="dxa"/>
            <w:tcBorders>
              <w:top w:val="none" w:sz="0" w:space="0" w:color="auto"/>
              <w:left w:val="none" w:sz="0" w:space="0" w:color="auto"/>
              <w:bottom w:val="none" w:sz="0" w:space="0" w:color="auto"/>
              <w:right w:val="none" w:sz="0" w:space="0" w:color="auto"/>
            </w:tcBorders>
          </w:tcPr>
          <w:p w14:paraId="4E216E1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增量重跑</w:t>
            </w:r>
          </w:p>
        </w:tc>
      </w:tr>
      <w:tr w:rsidR="0021469C" w:rsidRPr="00F34BF4" w14:paraId="6B69033E" w14:textId="77777777" w:rsidTr="000C46A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153BE80F" w14:textId="77777777" w:rsidR="0021469C" w:rsidRPr="00F34BF4" w:rsidRDefault="00000000">
            <w:pPr>
              <w:rPr>
                <w:rFonts w:ascii="仿宋" w:hAnsi="仿宋" w:hint="eastAsia"/>
              </w:rPr>
            </w:pPr>
            <w:r w:rsidRPr="00F34BF4">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3642500E"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复核回灌</w:t>
            </w:r>
          </w:p>
        </w:tc>
        <w:tc>
          <w:tcPr>
            <w:tcW w:w="1728" w:type="dxa"/>
            <w:tcBorders>
              <w:top w:val="none" w:sz="0" w:space="0" w:color="auto"/>
              <w:left w:val="none" w:sz="0" w:space="0" w:color="auto"/>
              <w:bottom w:val="none" w:sz="0" w:space="0" w:color="auto"/>
              <w:right w:val="none" w:sz="0" w:space="0" w:color="auto"/>
            </w:tcBorders>
          </w:tcPr>
          <w:p w14:paraId="2906034D"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artifact_id/seq</w:t>
            </w:r>
          </w:p>
        </w:tc>
        <w:tc>
          <w:tcPr>
            <w:tcW w:w="1728" w:type="dxa"/>
            <w:tcBorders>
              <w:top w:val="none" w:sz="0" w:space="0" w:color="auto"/>
              <w:left w:val="none" w:sz="0" w:space="0" w:color="auto"/>
              <w:bottom w:val="none" w:sz="0" w:space="0" w:color="auto"/>
              <w:right w:val="none" w:sz="0" w:space="0" w:color="auto"/>
            </w:tcBorders>
          </w:tcPr>
          <w:p w14:paraId="66B96F1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ALIGNED</w:t>
            </w:r>
          </w:p>
        </w:tc>
        <w:tc>
          <w:tcPr>
            <w:tcW w:w="1728" w:type="dxa"/>
            <w:tcBorders>
              <w:top w:val="none" w:sz="0" w:space="0" w:color="auto"/>
              <w:left w:val="none" w:sz="0" w:space="0" w:color="auto"/>
              <w:bottom w:val="none" w:sz="0" w:space="0" w:color="auto"/>
              <w:right w:val="none" w:sz="0" w:space="0" w:color="auto"/>
            </w:tcBorders>
          </w:tcPr>
          <w:p w14:paraId="72E8E368"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回 s3 重抽</w:t>
            </w:r>
          </w:p>
        </w:tc>
      </w:tr>
      <w:tr w:rsidR="0021469C" w:rsidRPr="00F34BF4" w14:paraId="610B930D" w14:textId="77777777" w:rsidTr="000C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Borders>
              <w:top w:val="none" w:sz="0" w:space="0" w:color="auto"/>
              <w:left w:val="none" w:sz="0" w:space="0" w:color="auto"/>
              <w:bottom w:val="none" w:sz="0" w:space="0" w:color="auto"/>
              <w:right w:val="none" w:sz="0" w:space="0" w:color="auto"/>
            </w:tcBorders>
          </w:tcPr>
          <w:p w14:paraId="36AE421B" w14:textId="77777777" w:rsidR="0021469C" w:rsidRPr="00F34BF4" w:rsidRDefault="00000000">
            <w:pPr>
              <w:rPr>
                <w:rFonts w:ascii="仿宋" w:hAnsi="仿宋" w:hint="eastAsia"/>
              </w:rPr>
            </w:pPr>
            <w:r w:rsidRPr="00F34BF4">
              <w:rPr>
                <w:rFonts w:ascii="仿宋" w:hAnsi="仿宋"/>
                <w:sz w:val="20"/>
              </w:rPr>
              <w:t>PENDING_REVIEW</w:t>
            </w:r>
          </w:p>
        </w:tc>
        <w:tc>
          <w:tcPr>
            <w:tcW w:w="1728" w:type="dxa"/>
            <w:tcBorders>
              <w:top w:val="none" w:sz="0" w:space="0" w:color="auto"/>
              <w:left w:val="none" w:sz="0" w:space="0" w:color="auto"/>
              <w:bottom w:val="none" w:sz="0" w:space="0" w:color="auto"/>
              <w:right w:val="none" w:sz="0" w:space="0" w:color="auto"/>
            </w:tcBorders>
          </w:tcPr>
          <w:p w14:paraId="562AE4E4"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复核不通过</w:t>
            </w:r>
          </w:p>
        </w:tc>
        <w:tc>
          <w:tcPr>
            <w:tcW w:w="1728" w:type="dxa"/>
            <w:tcBorders>
              <w:top w:val="none" w:sz="0" w:space="0" w:color="auto"/>
              <w:left w:val="none" w:sz="0" w:space="0" w:color="auto"/>
              <w:bottom w:val="none" w:sz="0" w:space="0" w:color="auto"/>
              <w:right w:val="none" w:sz="0" w:space="0" w:color="auto"/>
            </w:tcBorders>
          </w:tcPr>
          <w:p w14:paraId="469BEBEC"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w:t>
            </w:r>
          </w:p>
        </w:tc>
        <w:tc>
          <w:tcPr>
            <w:tcW w:w="1728" w:type="dxa"/>
            <w:tcBorders>
              <w:top w:val="none" w:sz="0" w:space="0" w:color="auto"/>
              <w:left w:val="none" w:sz="0" w:space="0" w:color="auto"/>
              <w:bottom w:val="none" w:sz="0" w:space="0" w:color="auto"/>
              <w:right w:val="none" w:sz="0" w:space="0" w:color="auto"/>
            </w:tcBorders>
          </w:tcPr>
          <w:p w14:paraId="66B6A88E"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FAILED</w:t>
            </w:r>
          </w:p>
        </w:tc>
        <w:tc>
          <w:tcPr>
            <w:tcW w:w="1728" w:type="dxa"/>
            <w:tcBorders>
              <w:top w:val="none" w:sz="0" w:space="0" w:color="auto"/>
              <w:left w:val="none" w:sz="0" w:space="0" w:color="auto"/>
              <w:bottom w:val="none" w:sz="0" w:space="0" w:color="auto"/>
              <w:right w:val="none" w:sz="0" w:space="0" w:color="auto"/>
            </w:tcBorders>
          </w:tcPr>
          <w:p w14:paraId="086D380A"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failed_reason</w:t>
            </w:r>
          </w:p>
        </w:tc>
      </w:tr>
    </w:tbl>
    <w:p w14:paraId="1415352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6.3 异常报警字典（7 类硬约束）</w:t>
      </w:r>
    </w:p>
    <w:tbl>
      <w:tblPr>
        <w:tblStyle w:val="-11"/>
        <w:tblW w:w="0" w:type="auto"/>
        <w:jc w:val="center"/>
        <w:tblLook w:val="04A0" w:firstRow="1" w:lastRow="0" w:firstColumn="1" w:lastColumn="0" w:noHBand="0" w:noVBand="1"/>
      </w:tblPr>
      <w:tblGrid>
        <w:gridCol w:w="850"/>
        <w:gridCol w:w="3402"/>
        <w:gridCol w:w="1701"/>
        <w:gridCol w:w="916"/>
      </w:tblGrid>
      <w:tr w:rsidR="00134541" w:rsidRPr="00F34BF4" w14:paraId="131DEE5B"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CA44A46"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报警码</w:t>
            </w:r>
            <w:proofErr w:type="spellEnd"/>
          </w:p>
        </w:tc>
        <w:tc>
          <w:tcPr>
            <w:tcW w:w="3402" w:type="dxa"/>
          </w:tcPr>
          <w:p w14:paraId="15C208A5"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触发条件</w:t>
            </w:r>
          </w:p>
        </w:tc>
        <w:tc>
          <w:tcPr>
            <w:tcW w:w="1701" w:type="dxa"/>
          </w:tcPr>
          <w:p w14:paraId="4FD251AC"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动作</w:t>
            </w:r>
          </w:p>
        </w:tc>
        <w:tc>
          <w:tcPr>
            <w:tcW w:w="850" w:type="dxa"/>
          </w:tcPr>
          <w:p w14:paraId="52940202"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复位</w:t>
            </w:r>
          </w:p>
        </w:tc>
      </w:tr>
      <w:tr w:rsidR="00134541" w:rsidRPr="00F34BF4" w14:paraId="6C43D7EB"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E4DD48C" w14:textId="77777777" w:rsidR="00134541" w:rsidRPr="00F34BF4" w:rsidRDefault="00000000" w:rsidP="009501F5">
            <w:pPr>
              <w:spacing w:line="360" w:lineRule="auto"/>
              <w:rPr>
                <w:rFonts w:ascii="仿宋" w:hAnsi="仿宋" w:hint="eastAsia"/>
              </w:rPr>
            </w:pPr>
            <w:r w:rsidRPr="00F34BF4">
              <w:rPr>
                <w:rFonts w:ascii="仿宋" w:hAnsi="仿宋"/>
                <w:sz w:val="20"/>
              </w:rPr>
              <w:t>E001</w:t>
            </w:r>
          </w:p>
        </w:tc>
        <w:tc>
          <w:tcPr>
            <w:tcW w:w="3402" w:type="dxa"/>
          </w:tcPr>
          <w:p w14:paraId="0AE0079B"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XML 图注声明某 seq，但图面未找到标注该 seq 的线图</w:t>
            </w:r>
          </w:p>
        </w:tc>
        <w:tc>
          <w:tcPr>
            <w:tcW w:w="1701" w:type="dxa"/>
          </w:tcPr>
          <w:p w14:paraId="4F908BD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7750A7D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127D4F3C"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1BF331C" w14:textId="77777777" w:rsidR="00134541" w:rsidRPr="00F34BF4" w:rsidRDefault="00000000" w:rsidP="009501F5">
            <w:pPr>
              <w:spacing w:line="360" w:lineRule="auto"/>
              <w:rPr>
                <w:rFonts w:ascii="仿宋" w:hAnsi="仿宋" w:hint="eastAsia"/>
              </w:rPr>
            </w:pPr>
            <w:r w:rsidRPr="00F34BF4">
              <w:rPr>
                <w:rFonts w:ascii="仿宋" w:hAnsi="仿宋"/>
                <w:sz w:val="20"/>
              </w:rPr>
              <w:t>E002</w:t>
            </w:r>
          </w:p>
        </w:tc>
        <w:tc>
          <w:tcPr>
            <w:tcW w:w="3402" w:type="dxa"/>
          </w:tcPr>
          <w:p w14:paraId="1F18597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 xml:space="preserve">图面存在标注 seq 的线图，但 XML </w:t>
            </w:r>
            <w:r w:rsidRPr="00F34BF4">
              <w:rPr>
                <w:rFonts w:ascii="仿宋" w:hAnsi="仿宋"/>
                <w:sz w:val="20"/>
                <w:lang w:eastAsia="zh-CN"/>
              </w:rPr>
              <w:lastRenderedPageBreak/>
              <w:t>图注无对应声明（含图注缺失）</w:t>
            </w:r>
          </w:p>
        </w:tc>
        <w:tc>
          <w:tcPr>
            <w:tcW w:w="1701" w:type="dxa"/>
          </w:tcPr>
          <w:p w14:paraId="042D0F1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lastRenderedPageBreak/>
              <w:t>PENDING_REVIEW</w:t>
            </w:r>
          </w:p>
        </w:tc>
        <w:tc>
          <w:tcPr>
            <w:tcW w:w="850" w:type="dxa"/>
          </w:tcPr>
          <w:p w14:paraId="4FA89C3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人工复</w:t>
            </w:r>
            <w:r w:rsidRPr="00F34BF4">
              <w:rPr>
                <w:rFonts w:ascii="仿宋" w:hAnsi="仿宋"/>
                <w:sz w:val="20"/>
                <w:lang w:eastAsia="zh-CN"/>
              </w:rPr>
              <w:lastRenderedPageBreak/>
              <w:t>核修正后回灌恢复管线（§8）</w:t>
            </w:r>
          </w:p>
        </w:tc>
      </w:tr>
      <w:tr w:rsidR="00134541" w:rsidRPr="00F34BF4" w14:paraId="230C35E4"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C556A31" w14:textId="77777777" w:rsidR="00134541" w:rsidRPr="00F34BF4" w:rsidRDefault="00000000" w:rsidP="009501F5">
            <w:pPr>
              <w:spacing w:line="360" w:lineRule="auto"/>
              <w:rPr>
                <w:rFonts w:ascii="仿宋" w:hAnsi="仿宋" w:hint="eastAsia"/>
              </w:rPr>
            </w:pPr>
            <w:r w:rsidRPr="00F34BF4">
              <w:rPr>
                <w:rFonts w:ascii="仿宋" w:hAnsi="仿宋"/>
                <w:sz w:val="20"/>
              </w:rPr>
              <w:lastRenderedPageBreak/>
              <w:t>E003</w:t>
            </w:r>
          </w:p>
        </w:tc>
        <w:tc>
          <w:tcPr>
            <w:tcW w:w="3402" w:type="dxa"/>
          </w:tcPr>
          <w:p w14:paraId="23D7B8E3"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图面多个带序号比例尺，无法与任一线图 seq 对应</w:t>
            </w:r>
          </w:p>
        </w:tc>
        <w:tc>
          <w:tcPr>
            <w:tcW w:w="1701" w:type="dxa"/>
          </w:tcPr>
          <w:p w14:paraId="25DCA34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1C7080D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3CBFA156"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67C279F" w14:textId="77777777" w:rsidR="00134541" w:rsidRPr="00F34BF4" w:rsidRDefault="00000000" w:rsidP="009501F5">
            <w:pPr>
              <w:spacing w:line="360" w:lineRule="auto"/>
              <w:rPr>
                <w:rFonts w:ascii="仿宋" w:hAnsi="仿宋" w:hint="eastAsia"/>
              </w:rPr>
            </w:pPr>
            <w:r w:rsidRPr="00F34BF4">
              <w:rPr>
                <w:rFonts w:ascii="仿宋" w:hAnsi="仿宋"/>
                <w:sz w:val="20"/>
              </w:rPr>
              <w:t>E004</w:t>
            </w:r>
          </w:p>
        </w:tc>
        <w:tc>
          <w:tcPr>
            <w:tcW w:w="3402" w:type="dxa"/>
          </w:tcPr>
          <w:p w14:paraId="0408D6A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某比例尺无序号且全图存在多个比例尺（三级规则第三级）</w:t>
            </w:r>
          </w:p>
        </w:tc>
        <w:tc>
          <w:tcPr>
            <w:tcW w:w="1701" w:type="dxa"/>
          </w:tcPr>
          <w:p w14:paraId="621FA0F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726F8EA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75B94544"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E9D3AFC" w14:textId="77777777" w:rsidR="00134541" w:rsidRPr="00F34BF4" w:rsidRDefault="00000000" w:rsidP="009501F5">
            <w:pPr>
              <w:spacing w:line="360" w:lineRule="auto"/>
              <w:rPr>
                <w:rFonts w:ascii="仿宋" w:hAnsi="仿宋" w:hint="eastAsia"/>
              </w:rPr>
            </w:pPr>
            <w:r w:rsidRPr="00F34BF4">
              <w:rPr>
                <w:rFonts w:ascii="仿宋" w:hAnsi="仿宋"/>
                <w:sz w:val="20"/>
              </w:rPr>
              <w:t>E005</w:t>
            </w:r>
          </w:p>
        </w:tc>
        <w:tc>
          <w:tcPr>
            <w:tcW w:w="3402" w:type="dxa"/>
          </w:tcPr>
          <w:p w14:paraId="10EC87C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图面存在多个器物线图，但图注无序号列表</w:t>
            </w:r>
          </w:p>
        </w:tc>
        <w:tc>
          <w:tcPr>
            <w:tcW w:w="1701" w:type="dxa"/>
          </w:tcPr>
          <w:p w14:paraId="5D209F0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47828871"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6BED5F0A"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FA34952" w14:textId="77777777" w:rsidR="00134541" w:rsidRPr="00F34BF4" w:rsidRDefault="00000000" w:rsidP="009501F5">
            <w:pPr>
              <w:spacing w:line="360" w:lineRule="auto"/>
              <w:rPr>
                <w:rFonts w:ascii="仿宋" w:hAnsi="仿宋" w:hint="eastAsia"/>
              </w:rPr>
            </w:pPr>
            <w:r w:rsidRPr="00F34BF4">
              <w:rPr>
                <w:rFonts w:ascii="仿宋" w:hAnsi="仿宋"/>
                <w:sz w:val="20"/>
              </w:rPr>
              <w:t>E006</w:t>
            </w:r>
          </w:p>
        </w:tc>
        <w:tc>
          <w:tcPr>
            <w:tcW w:w="3402" w:type="dxa"/>
          </w:tcPr>
          <w:p w14:paraId="1640C64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密集排列器物共享公共基准线，分割后掩膜残缺</w:t>
            </w:r>
          </w:p>
        </w:tc>
        <w:tc>
          <w:tcPr>
            <w:tcW w:w="1701" w:type="dxa"/>
          </w:tcPr>
          <w:p w14:paraId="4E0446F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15229CF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人工复核修正后回灌恢复管线（§8）</w:t>
            </w:r>
          </w:p>
        </w:tc>
      </w:tr>
      <w:tr w:rsidR="00134541" w:rsidRPr="00F34BF4" w14:paraId="4CFB3190"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C63E744" w14:textId="77777777" w:rsidR="00134541" w:rsidRPr="00F34BF4" w:rsidRDefault="00000000" w:rsidP="009501F5">
            <w:pPr>
              <w:spacing w:line="360" w:lineRule="auto"/>
              <w:rPr>
                <w:rFonts w:ascii="仿宋" w:hAnsi="仿宋" w:hint="eastAsia"/>
              </w:rPr>
            </w:pPr>
            <w:r w:rsidRPr="00F34BF4">
              <w:rPr>
                <w:rFonts w:ascii="仿宋" w:hAnsi="仿宋"/>
                <w:sz w:val="20"/>
              </w:rPr>
              <w:t>E007</w:t>
            </w:r>
          </w:p>
        </w:tc>
        <w:tc>
          <w:tcPr>
            <w:tcW w:w="3402" w:type="dxa"/>
          </w:tcPr>
          <w:p w14:paraId="6FABCD1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附录 A 第二篇定义的其他硬约束场景</w:t>
            </w:r>
          </w:p>
        </w:tc>
        <w:tc>
          <w:tcPr>
            <w:tcW w:w="1701" w:type="dxa"/>
          </w:tcPr>
          <w:p w14:paraId="2CE76D0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c>
          <w:tcPr>
            <w:tcW w:w="850" w:type="dxa"/>
          </w:tcPr>
          <w:p w14:paraId="454D993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人工复核修正后回灌</w:t>
            </w:r>
            <w:r w:rsidRPr="00F34BF4">
              <w:rPr>
                <w:rFonts w:ascii="仿宋" w:hAnsi="仿宋"/>
                <w:sz w:val="20"/>
                <w:lang w:eastAsia="zh-CN"/>
              </w:rPr>
              <w:lastRenderedPageBreak/>
              <w:t>恢复管线（§8）</w:t>
            </w:r>
          </w:p>
        </w:tc>
      </w:tr>
    </w:tbl>
    <w:p w14:paraId="5BA93AB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6.4 错误码字典</w:t>
      </w:r>
    </w:p>
    <w:p w14:paraId="063DD99F"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与异常报警字典区分：错误码字典涵盖全管线（含服务级错误、配置错误、契约错误）。</w:t>
      </w:r>
    </w:p>
    <w:tbl>
      <w:tblPr>
        <w:tblStyle w:val="-11"/>
        <w:tblW w:w="0" w:type="auto"/>
        <w:jc w:val="center"/>
        <w:tblLook w:val="04A0" w:firstRow="1" w:lastRow="0" w:firstColumn="1" w:lastColumn="0" w:noHBand="0" w:noVBand="1"/>
      </w:tblPr>
      <w:tblGrid>
        <w:gridCol w:w="850"/>
        <w:gridCol w:w="1134"/>
        <w:gridCol w:w="2835"/>
        <w:gridCol w:w="3402"/>
      </w:tblGrid>
      <w:tr w:rsidR="00134541" w:rsidRPr="00F34BF4" w14:paraId="0C2FFE22"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DD24E28"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错误码</w:t>
            </w:r>
            <w:proofErr w:type="spellEnd"/>
          </w:p>
        </w:tc>
        <w:tc>
          <w:tcPr>
            <w:tcW w:w="1134" w:type="dxa"/>
          </w:tcPr>
          <w:p w14:paraId="580CFA25"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类别</w:t>
            </w:r>
          </w:p>
        </w:tc>
        <w:tc>
          <w:tcPr>
            <w:tcW w:w="2835" w:type="dxa"/>
          </w:tcPr>
          <w:p w14:paraId="04E53E54"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含义</w:t>
            </w:r>
          </w:p>
        </w:tc>
        <w:tc>
          <w:tcPr>
            <w:tcW w:w="3402" w:type="dxa"/>
          </w:tcPr>
          <w:p w14:paraId="6994CAAB"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处理</w:t>
            </w:r>
          </w:p>
        </w:tc>
      </w:tr>
      <w:tr w:rsidR="00134541" w:rsidRPr="00F34BF4" w14:paraId="388E6D16"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8350311" w14:textId="77777777" w:rsidR="00134541" w:rsidRPr="00F34BF4" w:rsidRDefault="00000000" w:rsidP="009501F5">
            <w:pPr>
              <w:spacing w:line="360" w:lineRule="auto"/>
              <w:rPr>
                <w:rFonts w:ascii="仿宋" w:hAnsi="仿宋" w:hint="eastAsia"/>
              </w:rPr>
            </w:pPr>
            <w:r w:rsidRPr="00F34BF4">
              <w:rPr>
                <w:rFonts w:ascii="仿宋" w:hAnsi="仿宋"/>
                <w:sz w:val="20"/>
              </w:rPr>
              <w:t>E100</w:t>
            </w:r>
          </w:p>
        </w:tc>
        <w:tc>
          <w:tcPr>
            <w:tcW w:w="1134" w:type="dxa"/>
          </w:tcPr>
          <w:p w14:paraId="14C37D2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XML</w:t>
            </w:r>
          </w:p>
        </w:tc>
        <w:tc>
          <w:tcPr>
            <w:tcW w:w="2835" w:type="dxa"/>
          </w:tcPr>
          <w:p w14:paraId="2AA593D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DocBook 解析失败</w:t>
            </w:r>
          </w:p>
        </w:tc>
        <w:tc>
          <w:tcPr>
            <w:tcW w:w="3402" w:type="dxa"/>
          </w:tcPr>
          <w:p w14:paraId="2D267CC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跳过该报告</w:t>
            </w:r>
          </w:p>
        </w:tc>
      </w:tr>
      <w:tr w:rsidR="00134541" w:rsidRPr="00F34BF4" w14:paraId="11958F8A"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AFBA9B3" w14:textId="77777777" w:rsidR="00134541" w:rsidRPr="00F34BF4" w:rsidRDefault="00000000" w:rsidP="009501F5">
            <w:pPr>
              <w:spacing w:line="360" w:lineRule="auto"/>
              <w:rPr>
                <w:rFonts w:ascii="仿宋" w:hAnsi="仿宋" w:hint="eastAsia"/>
              </w:rPr>
            </w:pPr>
            <w:r w:rsidRPr="00F34BF4">
              <w:rPr>
                <w:rFonts w:ascii="仿宋" w:hAnsi="仿宋"/>
                <w:sz w:val="20"/>
              </w:rPr>
              <w:t>E101</w:t>
            </w:r>
          </w:p>
        </w:tc>
        <w:tc>
          <w:tcPr>
            <w:tcW w:w="1134" w:type="dxa"/>
          </w:tcPr>
          <w:p w14:paraId="33AA278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XML</w:t>
            </w:r>
          </w:p>
        </w:tc>
        <w:tc>
          <w:tcPr>
            <w:tcW w:w="2835" w:type="dxa"/>
          </w:tcPr>
          <w:p w14:paraId="21BAFDF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媒体文件缺失</w:t>
            </w:r>
          </w:p>
        </w:tc>
        <w:tc>
          <w:tcPr>
            <w:tcW w:w="3402" w:type="dxa"/>
          </w:tcPr>
          <w:p w14:paraId="1DAD049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跳过该 figure</w:t>
            </w:r>
          </w:p>
        </w:tc>
      </w:tr>
      <w:tr w:rsidR="00134541" w:rsidRPr="00F34BF4" w14:paraId="0420BC9E"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1B05895" w14:textId="77777777" w:rsidR="00134541" w:rsidRPr="00F34BF4" w:rsidRDefault="00000000" w:rsidP="009501F5">
            <w:pPr>
              <w:spacing w:line="360" w:lineRule="auto"/>
              <w:rPr>
                <w:rFonts w:ascii="仿宋" w:hAnsi="仿宋" w:hint="eastAsia"/>
              </w:rPr>
            </w:pPr>
            <w:r w:rsidRPr="00F34BF4">
              <w:rPr>
                <w:rFonts w:ascii="仿宋" w:hAnsi="仿宋"/>
                <w:sz w:val="20"/>
              </w:rPr>
              <w:t>E200</w:t>
            </w:r>
          </w:p>
        </w:tc>
        <w:tc>
          <w:tcPr>
            <w:tcW w:w="1134" w:type="dxa"/>
          </w:tcPr>
          <w:p w14:paraId="55430F7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S2</w:t>
            </w:r>
          </w:p>
        </w:tc>
        <w:tc>
          <w:tcPr>
            <w:tcW w:w="2835" w:type="dxa"/>
          </w:tcPr>
          <w:p w14:paraId="08B6139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图类判定低置信</w:t>
            </w:r>
          </w:p>
        </w:tc>
        <w:tc>
          <w:tcPr>
            <w:tcW w:w="3402" w:type="dxa"/>
          </w:tcPr>
          <w:p w14:paraId="4C195D6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Supervisor 复判或 PENDING_REVIEW</w:t>
            </w:r>
          </w:p>
        </w:tc>
      </w:tr>
      <w:tr w:rsidR="00134541" w:rsidRPr="00F34BF4" w14:paraId="40366DD3"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6F0B377" w14:textId="77777777" w:rsidR="00134541" w:rsidRPr="00F34BF4" w:rsidRDefault="00000000" w:rsidP="009501F5">
            <w:pPr>
              <w:spacing w:line="360" w:lineRule="auto"/>
              <w:rPr>
                <w:rFonts w:ascii="仿宋" w:hAnsi="仿宋" w:hint="eastAsia"/>
              </w:rPr>
            </w:pPr>
            <w:r w:rsidRPr="00F34BF4">
              <w:rPr>
                <w:rFonts w:ascii="仿宋" w:hAnsi="仿宋"/>
                <w:sz w:val="20"/>
              </w:rPr>
              <w:t>E201</w:t>
            </w:r>
          </w:p>
        </w:tc>
        <w:tc>
          <w:tcPr>
            <w:tcW w:w="1134" w:type="dxa"/>
          </w:tcPr>
          <w:p w14:paraId="0B21D3A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S2</w:t>
            </w:r>
          </w:p>
        </w:tc>
        <w:tc>
          <w:tcPr>
            <w:tcW w:w="2835" w:type="dxa"/>
          </w:tcPr>
          <w:p w14:paraId="2BC20F4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处理路径不可达</w:t>
            </w:r>
          </w:p>
        </w:tc>
        <w:tc>
          <w:tcPr>
            <w:tcW w:w="3402" w:type="dxa"/>
          </w:tcPr>
          <w:p w14:paraId="4ED0ED8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0B07AC0C"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320208E" w14:textId="77777777" w:rsidR="00134541" w:rsidRPr="00F34BF4" w:rsidRDefault="00000000" w:rsidP="009501F5">
            <w:pPr>
              <w:spacing w:line="360" w:lineRule="auto"/>
              <w:rPr>
                <w:rFonts w:ascii="仿宋" w:hAnsi="仿宋" w:hint="eastAsia"/>
              </w:rPr>
            </w:pPr>
            <w:r w:rsidRPr="00F34BF4">
              <w:rPr>
                <w:rFonts w:ascii="仿宋" w:hAnsi="仿宋"/>
                <w:sz w:val="20"/>
              </w:rPr>
              <w:t>E300</w:t>
            </w:r>
          </w:p>
        </w:tc>
        <w:tc>
          <w:tcPr>
            <w:tcW w:w="1134" w:type="dxa"/>
          </w:tcPr>
          <w:p w14:paraId="028DA67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w:t>
            </w:r>
          </w:p>
        </w:tc>
        <w:tc>
          <w:tcPr>
            <w:tcW w:w="2835" w:type="dxa"/>
          </w:tcPr>
          <w:p w14:paraId="0F3772D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图注解析失败</w:t>
            </w:r>
          </w:p>
        </w:tc>
        <w:tc>
          <w:tcPr>
            <w:tcW w:w="3402" w:type="dxa"/>
          </w:tcPr>
          <w:p w14:paraId="5D3D12D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LLM 兜底或 PENDING_REVIEW</w:t>
            </w:r>
          </w:p>
        </w:tc>
      </w:tr>
      <w:tr w:rsidR="00134541" w:rsidRPr="00F34BF4" w14:paraId="58B68C81"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05FFAA3" w14:textId="77777777" w:rsidR="00134541" w:rsidRPr="00F34BF4" w:rsidRDefault="00000000" w:rsidP="009501F5">
            <w:pPr>
              <w:spacing w:line="360" w:lineRule="auto"/>
              <w:rPr>
                <w:rFonts w:ascii="仿宋" w:hAnsi="仿宋" w:hint="eastAsia"/>
              </w:rPr>
            </w:pPr>
            <w:r w:rsidRPr="00F34BF4">
              <w:rPr>
                <w:rFonts w:ascii="仿宋" w:hAnsi="仿宋"/>
                <w:sz w:val="20"/>
              </w:rPr>
              <w:t>E301</w:t>
            </w:r>
          </w:p>
        </w:tc>
        <w:tc>
          <w:tcPr>
            <w:tcW w:w="1134" w:type="dxa"/>
          </w:tcPr>
          <w:p w14:paraId="3D1F147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S3</w:t>
            </w:r>
          </w:p>
        </w:tc>
        <w:tc>
          <w:tcPr>
            <w:tcW w:w="2835" w:type="dxa"/>
          </w:tcPr>
          <w:p w14:paraId="6C61A7A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正文切分低置信</w:t>
            </w:r>
          </w:p>
        </w:tc>
        <w:tc>
          <w:tcPr>
            <w:tcW w:w="3402" w:type="dxa"/>
          </w:tcPr>
          <w:p w14:paraId="7969538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LLM 确认</w:t>
            </w:r>
          </w:p>
        </w:tc>
      </w:tr>
      <w:tr w:rsidR="00134541" w:rsidRPr="00F34BF4" w14:paraId="18A63FB7"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E3913B1" w14:textId="77777777" w:rsidR="00134541" w:rsidRPr="00F34BF4" w:rsidRDefault="00000000" w:rsidP="009501F5">
            <w:pPr>
              <w:spacing w:line="360" w:lineRule="auto"/>
              <w:rPr>
                <w:rFonts w:ascii="仿宋" w:hAnsi="仿宋" w:hint="eastAsia"/>
              </w:rPr>
            </w:pPr>
            <w:r w:rsidRPr="00F34BF4">
              <w:rPr>
                <w:rFonts w:ascii="仿宋" w:hAnsi="仿宋"/>
                <w:sz w:val="20"/>
              </w:rPr>
              <w:t>E400</w:t>
            </w:r>
          </w:p>
        </w:tc>
        <w:tc>
          <w:tcPr>
            <w:tcW w:w="1134" w:type="dxa"/>
          </w:tcPr>
          <w:p w14:paraId="1EB55D8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S4</w:t>
            </w:r>
          </w:p>
        </w:tc>
        <w:tc>
          <w:tcPr>
            <w:tcW w:w="2835" w:type="dxa"/>
          </w:tcPr>
          <w:p w14:paraId="2ED27B3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OCR 全失败</w:t>
            </w:r>
          </w:p>
        </w:tc>
        <w:tc>
          <w:tcPr>
            <w:tcW w:w="3402" w:type="dxa"/>
          </w:tcPr>
          <w:p w14:paraId="5BCE693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链③缺失 → 降级</w:t>
            </w:r>
          </w:p>
        </w:tc>
      </w:tr>
      <w:tr w:rsidR="00134541" w:rsidRPr="00F34BF4" w14:paraId="5436A189"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CE70AD3" w14:textId="77777777" w:rsidR="00134541" w:rsidRPr="00F34BF4" w:rsidRDefault="00000000" w:rsidP="009501F5">
            <w:pPr>
              <w:spacing w:line="360" w:lineRule="auto"/>
              <w:rPr>
                <w:rFonts w:ascii="仿宋" w:hAnsi="仿宋" w:hint="eastAsia"/>
              </w:rPr>
            </w:pPr>
            <w:r w:rsidRPr="00F34BF4">
              <w:rPr>
                <w:rFonts w:ascii="仿宋" w:hAnsi="仿宋"/>
                <w:sz w:val="20"/>
              </w:rPr>
              <w:t>E401</w:t>
            </w:r>
          </w:p>
        </w:tc>
        <w:tc>
          <w:tcPr>
            <w:tcW w:w="1134" w:type="dxa"/>
          </w:tcPr>
          <w:p w14:paraId="0697151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w:t>
            </w:r>
          </w:p>
        </w:tc>
        <w:tc>
          <w:tcPr>
            <w:tcW w:w="2835" w:type="dxa"/>
          </w:tcPr>
          <w:p w14:paraId="6D112EC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OCR 漏读关键序号</w:t>
            </w:r>
          </w:p>
        </w:tc>
        <w:tc>
          <w:tcPr>
            <w:tcW w:w="3402" w:type="dxa"/>
          </w:tcPr>
          <w:p w14:paraId="473B97A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Supervisor 区域重读</w:t>
            </w:r>
          </w:p>
        </w:tc>
      </w:tr>
      <w:tr w:rsidR="00134541" w:rsidRPr="00F34BF4" w14:paraId="77861EDE"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EDFEEDE" w14:textId="77777777" w:rsidR="00134541" w:rsidRPr="00F34BF4" w:rsidRDefault="00000000" w:rsidP="009501F5">
            <w:pPr>
              <w:spacing w:line="360" w:lineRule="auto"/>
              <w:rPr>
                <w:rFonts w:ascii="仿宋" w:hAnsi="仿宋" w:hint="eastAsia"/>
              </w:rPr>
            </w:pPr>
            <w:r w:rsidRPr="00F34BF4">
              <w:rPr>
                <w:rFonts w:ascii="仿宋" w:hAnsi="仿宋"/>
                <w:sz w:val="20"/>
              </w:rPr>
              <w:t>E500</w:t>
            </w:r>
          </w:p>
        </w:tc>
        <w:tc>
          <w:tcPr>
            <w:tcW w:w="1134" w:type="dxa"/>
          </w:tcPr>
          <w:p w14:paraId="7FDB9C4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S5</w:t>
            </w:r>
          </w:p>
        </w:tc>
        <w:tc>
          <w:tcPr>
            <w:tcW w:w="2835" w:type="dxa"/>
          </w:tcPr>
          <w:p w14:paraId="270743A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三链冲突</w:t>
            </w:r>
          </w:p>
        </w:tc>
        <w:tc>
          <w:tcPr>
            <w:tcW w:w="3402" w:type="dxa"/>
          </w:tcPr>
          <w:p w14:paraId="5CBA70C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Supervisor 仲裁</w:t>
            </w:r>
          </w:p>
        </w:tc>
      </w:tr>
      <w:tr w:rsidR="00134541" w:rsidRPr="00F34BF4" w14:paraId="2C5B346A"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F5B25E7" w14:textId="77777777" w:rsidR="00134541" w:rsidRPr="00F34BF4" w:rsidRDefault="00000000" w:rsidP="009501F5">
            <w:pPr>
              <w:spacing w:line="360" w:lineRule="auto"/>
              <w:rPr>
                <w:rFonts w:ascii="仿宋" w:hAnsi="仿宋" w:hint="eastAsia"/>
              </w:rPr>
            </w:pPr>
            <w:r w:rsidRPr="00F34BF4">
              <w:rPr>
                <w:rFonts w:ascii="仿宋" w:hAnsi="仿宋"/>
                <w:sz w:val="20"/>
              </w:rPr>
              <w:t>E600</w:t>
            </w:r>
          </w:p>
        </w:tc>
        <w:tc>
          <w:tcPr>
            <w:tcW w:w="1134" w:type="dxa"/>
          </w:tcPr>
          <w:p w14:paraId="16CA077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w:t>
            </w:r>
          </w:p>
        </w:tc>
        <w:tc>
          <w:tcPr>
            <w:tcW w:w="2835" w:type="dxa"/>
          </w:tcPr>
          <w:p w14:paraId="5F8DB73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SAM 失败</w:t>
            </w:r>
          </w:p>
        </w:tc>
        <w:tc>
          <w:tcPr>
            <w:tcW w:w="3402" w:type="dxa"/>
          </w:tcPr>
          <w:p w14:paraId="5AB9FE3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58B38C77"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1F6A092" w14:textId="77777777" w:rsidR="00134541" w:rsidRPr="00F34BF4" w:rsidRDefault="00000000" w:rsidP="009501F5">
            <w:pPr>
              <w:spacing w:line="360" w:lineRule="auto"/>
              <w:rPr>
                <w:rFonts w:ascii="仿宋" w:hAnsi="仿宋" w:hint="eastAsia"/>
              </w:rPr>
            </w:pPr>
            <w:r w:rsidRPr="00F34BF4">
              <w:rPr>
                <w:rFonts w:ascii="仿宋" w:hAnsi="仿宋"/>
                <w:sz w:val="20"/>
              </w:rPr>
              <w:t>E700</w:t>
            </w:r>
          </w:p>
        </w:tc>
        <w:tc>
          <w:tcPr>
            <w:tcW w:w="1134" w:type="dxa"/>
          </w:tcPr>
          <w:p w14:paraId="2D7AE79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S7</w:t>
            </w:r>
          </w:p>
        </w:tc>
        <w:tc>
          <w:tcPr>
            <w:tcW w:w="2835" w:type="dxa"/>
          </w:tcPr>
          <w:p w14:paraId="5F14656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图版版面识别失败</w:t>
            </w:r>
          </w:p>
        </w:tc>
        <w:tc>
          <w:tcPr>
            <w:tcW w:w="3402" w:type="dxa"/>
          </w:tcPr>
          <w:p w14:paraId="2C83D5F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35E5DD8F"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B208C1D" w14:textId="77777777" w:rsidR="00134541" w:rsidRPr="00F34BF4" w:rsidRDefault="00000000" w:rsidP="009501F5">
            <w:pPr>
              <w:spacing w:line="360" w:lineRule="auto"/>
              <w:rPr>
                <w:rFonts w:ascii="仿宋" w:hAnsi="仿宋" w:hint="eastAsia"/>
              </w:rPr>
            </w:pPr>
            <w:r w:rsidRPr="00F34BF4">
              <w:rPr>
                <w:rFonts w:ascii="仿宋" w:hAnsi="仿宋"/>
                <w:sz w:val="20"/>
              </w:rPr>
              <w:t>E800</w:t>
            </w:r>
          </w:p>
        </w:tc>
        <w:tc>
          <w:tcPr>
            <w:tcW w:w="1134" w:type="dxa"/>
          </w:tcPr>
          <w:p w14:paraId="2AAC416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S8</w:t>
            </w:r>
          </w:p>
        </w:tc>
        <w:tc>
          <w:tcPr>
            <w:tcW w:w="2835" w:type="dxa"/>
          </w:tcPr>
          <w:p w14:paraId="2D55D27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归组失败</w:t>
            </w:r>
          </w:p>
        </w:tc>
        <w:tc>
          <w:tcPr>
            <w:tcW w:w="3402" w:type="dxa"/>
          </w:tcPr>
          <w:p w14:paraId="507865C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Supervisor 归组诊断</w:t>
            </w:r>
          </w:p>
        </w:tc>
      </w:tr>
      <w:tr w:rsidR="00134541" w:rsidRPr="00F34BF4" w14:paraId="5EE5DADC"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E71955C" w14:textId="77777777" w:rsidR="00134541" w:rsidRPr="00F34BF4" w:rsidRDefault="00000000" w:rsidP="009501F5">
            <w:pPr>
              <w:spacing w:line="360" w:lineRule="auto"/>
              <w:rPr>
                <w:rFonts w:ascii="仿宋" w:hAnsi="仿宋" w:hint="eastAsia"/>
              </w:rPr>
            </w:pPr>
            <w:r w:rsidRPr="00F34BF4">
              <w:rPr>
                <w:rFonts w:ascii="仿宋" w:hAnsi="仿宋"/>
                <w:sz w:val="20"/>
              </w:rPr>
              <w:t>E900</w:t>
            </w:r>
          </w:p>
        </w:tc>
        <w:tc>
          <w:tcPr>
            <w:tcW w:w="1134" w:type="dxa"/>
          </w:tcPr>
          <w:p w14:paraId="767BBF2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S9</w:t>
            </w:r>
          </w:p>
        </w:tc>
        <w:tc>
          <w:tcPr>
            <w:tcW w:w="2835" w:type="dxa"/>
          </w:tcPr>
          <w:p w14:paraId="046198C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Supervisor 诊断失败</w:t>
            </w:r>
          </w:p>
        </w:tc>
        <w:tc>
          <w:tcPr>
            <w:tcW w:w="3402" w:type="dxa"/>
          </w:tcPr>
          <w:p w14:paraId="2F2FFC1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3541309E"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30A1D16" w14:textId="77777777" w:rsidR="00134541" w:rsidRPr="00F34BF4" w:rsidRDefault="00000000" w:rsidP="009501F5">
            <w:pPr>
              <w:spacing w:line="360" w:lineRule="auto"/>
              <w:rPr>
                <w:rFonts w:ascii="仿宋" w:hAnsi="仿宋" w:hint="eastAsia"/>
              </w:rPr>
            </w:pPr>
            <w:r w:rsidRPr="00F34BF4">
              <w:rPr>
                <w:rFonts w:ascii="仿宋" w:hAnsi="仿宋"/>
                <w:sz w:val="20"/>
              </w:rPr>
              <w:t>E1000</w:t>
            </w:r>
          </w:p>
        </w:tc>
        <w:tc>
          <w:tcPr>
            <w:tcW w:w="1134" w:type="dxa"/>
          </w:tcPr>
          <w:p w14:paraId="260AB5C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Gateway</w:t>
            </w:r>
          </w:p>
        </w:tc>
        <w:tc>
          <w:tcPr>
            <w:tcW w:w="2835" w:type="dxa"/>
          </w:tcPr>
          <w:p w14:paraId="03ED470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VLM/SAM/OCR 服务不可用</w:t>
            </w:r>
          </w:p>
        </w:tc>
        <w:tc>
          <w:tcPr>
            <w:tcW w:w="3402" w:type="dxa"/>
          </w:tcPr>
          <w:p w14:paraId="40CA8AF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服务级降级（§3.7）</w:t>
            </w:r>
          </w:p>
        </w:tc>
      </w:tr>
      <w:tr w:rsidR="00134541" w:rsidRPr="00F34BF4" w14:paraId="4B12EB94"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0F2FAE9" w14:textId="77777777" w:rsidR="00134541" w:rsidRPr="00F34BF4" w:rsidRDefault="00000000" w:rsidP="009501F5">
            <w:pPr>
              <w:spacing w:line="360" w:lineRule="auto"/>
              <w:rPr>
                <w:rFonts w:ascii="仿宋" w:hAnsi="仿宋" w:hint="eastAsia"/>
              </w:rPr>
            </w:pPr>
            <w:r w:rsidRPr="00F34BF4">
              <w:rPr>
                <w:rFonts w:ascii="仿宋" w:hAnsi="仿宋"/>
                <w:sz w:val="20"/>
              </w:rPr>
              <w:t>E1100</w:t>
            </w:r>
          </w:p>
        </w:tc>
        <w:tc>
          <w:tcPr>
            <w:tcW w:w="1134" w:type="dxa"/>
          </w:tcPr>
          <w:p w14:paraId="24908A7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Storage</w:t>
            </w:r>
          </w:p>
        </w:tc>
        <w:tc>
          <w:tcPr>
            <w:tcW w:w="2835" w:type="dxa"/>
          </w:tcPr>
          <w:p w14:paraId="581DF96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磁盘满 / 写入失败</w:t>
            </w:r>
          </w:p>
        </w:tc>
        <w:tc>
          <w:tcPr>
            <w:tcW w:w="3402" w:type="dxa"/>
          </w:tcPr>
          <w:p w14:paraId="10F611B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暂停批次 + 通知</w:t>
            </w:r>
          </w:p>
        </w:tc>
      </w:tr>
      <w:tr w:rsidR="0021469C" w:rsidRPr="00F34BF4" w14:paraId="06FE68C3" w14:textId="77777777" w:rsidTr="0021469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FE472E5" w14:textId="77777777" w:rsidR="0021469C" w:rsidRPr="00F34BF4" w:rsidRDefault="00000000">
            <w:pPr>
              <w:rPr>
                <w:rFonts w:ascii="仿宋" w:hAnsi="仿宋" w:hint="eastAsia"/>
              </w:rPr>
            </w:pPr>
            <w:r w:rsidRPr="00F34BF4">
              <w:rPr>
                <w:rFonts w:ascii="仿宋" w:hAnsi="仿宋"/>
                <w:sz w:val="20"/>
              </w:rPr>
              <w:t>E102</w:t>
            </w:r>
          </w:p>
        </w:tc>
        <w:tc>
          <w:tcPr>
            <w:tcW w:w="1134" w:type="dxa"/>
          </w:tcPr>
          <w:p w14:paraId="6A1884C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XML</w:t>
            </w:r>
          </w:p>
        </w:tc>
        <w:tc>
          <w:tcPr>
            <w:tcW w:w="2835" w:type="dxa"/>
          </w:tcPr>
          <w:p w14:paraId="49AA61A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上游输入契约违约（caption 无 role/figure-title 缺失）</w:t>
            </w:r>
          </w:p>
        </w:tc>
        <w:tc>
          <w:tcPr>
            <w:tcW w:w="3402" w:type="dxa"/>
          </w:tcPr>
          <w:p w14:paraId="2870B5E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报告转上游契约违约清单 + 排除（§2.1）</w:t>
            </w:r>
          </w:p>
        </w:tc>
      </w:tr>
    </w:tbl>
    <w:p w14:paraId="6905A328" w14:textId="77777777" w:rsidR="0021469C" w:rsidRPr="00F34BF4" w:rsidRDefault="00000000">
      <w:pPr>
        <w:rPr>
          <w:rFonts w:ascii="仿宋" w:hAnsi="仿宋" w:hint="eastAsia"/>
        </w:rPr>
      </w:pPr>
      <w:r w:rsidRPr="00F34BF4">
        <w:rPr>
          <w:rFonts w:ascii="仿宋" w:hAnsi="仿宋"/>
          <w:lang w:eastAsia="zh-CN"/>
        </w:rPr>
        <w:t>6.5 数据库 Schema 与索引设计</w:t>
      </w:r>
    </w:p>
    <w:p w14:paraId="185116B7" w14:textId="77777777" w:rsidR="0021469C" w:rsidRPr="00F34BF4" w:rsidRDefault="00000000">
      <w:pPr>
        <w:rPr>
          <w:rFonts w:ascii="仿宋" w:hAnsi="仿宋" w:hint="eastAsia"/>
        </w:rPr>
      </w:pPr>
      <w:r w:rsidRPr="00F34BF4">
        <w:rPr>
          <w:rFonts w:ascii="仿宋" w:hAnsi="仿宋"/>
          <w:lang w:eastAsia="zh-CN"/>
        </w:rPr>
        <w:t>核心四表（PostgreSQL，DDL 经 Flyway/Liquibase 迁移管理，V001__init.sql 起）：figure_states（单图生命周期）、diagnostic_reports（诊断历史 JSONB）、pair_records（Pair 产出）、review_tasks（LS 复核任务）。关键约束与索引：</w:t>
      </w:r>
    </w:p>
    <w:p w14:paraId="79E13482" w14:textId="77777777" w:rsidR="0021469C" w:rsidRPr="00F34BF4" w:rsidRDefault="00000000">
      <w:pPr>
        <w:pStyle w:val="a0"/>
        <w:rPr>
          <w:rFonts w:ascii="仿宋" w:hAnsi="仿宋" w:hint="eastAsia"/>
        </w:rPr>
      </w:pPr>
      <w:r w:rsidRPr="00F34BF4">
        <w:rPr>
          <w:rFonts w:ascii="仿宋" w:hAnsi="仿宋"/>
          <w:lang w:eastAsia="zh-CN"/>
        </w:rPr>
        <w:lastRenderedPageBreak/>
        <w:t>figure_states：UNIQUE(book_id, figure_id, rule_version, prompt_version, judge_prompt_version) 承载幂等键；CREATE INDEX idx_fs_poll ON figure_states(status, updated_at) 供调度员轮询。</w:t>
      </w:r>
    </w:p>
    <w:p w14:paraId="4FA84ABF" w14:textId="77777777" w:rsidR="0021469C" w:rsidRPr="00F34BF4" w:rsidRDefault="00000000">
      <w:pPr>
        <w:pStyle w:val="a0"/>
        <w:rPr>
          <w:rFonts w:ascii="仿宋" w:hAnsi="仿宋" w:hint="eastAsia"/>
        </w:rPr>
      </w:pPr>
      <w:r w:rsidRPr="00F34BF4">
        <w:rPr>
          <w:rFonts w:ascii="仿宋" w:hAnsi="仿宋"/>
          <w:lang w:eastAsia="zh-CN"/>
        </w:rPr>
        <w:t>diagnostic_reports：figure_id 外键 + (figure_id, iteration) 索引；JSONB 列用 jsonb_path_ops GIN 支持 @&gt; 查询。</w:t>
      </w:r>
    </w:p>
    <w:p w14:paraId="06487468" w14:textId="77777777" w:rsidR="0021469C" w:rsidRPr="00F34BF4" w:rsidRDefault="00000000">
      <w:pPr>
        <w:pStyle w:val="a0"/>
        <w:rPr>
          <w:rFonts w:ascii="仿宋" w:hAnsi="仿宋" w:hint="eastAsia"/>
        </w:rPr>
      </w:pPr>
      <w:r>
        <w:rPr>
          <w:rFonts w:ascii="仿宋" w:hAnsi="仿宋"/>
          <w:lang w:eastAsia="zh-CN"/>
        </w:rPr>
        <w:t>pair_records：UNIQUE(book_id, artifact_id) 承载逻辑键，candidate_images JSONB 保留同 artifact_id 的多候选图；review_tasks：event_id UNIQUE 承载 webhook 幂等去重。</w:t>
      </w:r>
    </w:p>
    <w:p w14:paraId="24A6664A" w14:textId="77777777" w:rsidR="0021469C" w:rsidRPr="00F34BF4" w:rsidRDefault="00000000">
      <w:pPr>
        <w:rPr>
          <w:rFonts w:ascii="仿宋" w:hAnsi="仿宋" w:hint="eastAsia"/>
          <w:lang w:eastAsia="zh-CN"/>
        </w:rPr>
      </w:pPr>
      <w:r w:rsidRPr="00F34BF4">
        <w:rPr>
          <w:rFonts w:ascii="仿宋" w:hAnsi="仿宋"/>
          <w:lang w:eastAsia="zh-CN"/>
        </w:rPr>
        <w:t>中间 mask 清理为定时任务（每日）+ E1100 磁盘满时惰性联动清理（O10）。</w:t>
      </w:r>
    </w:p>
    <w:p w14:paraId="1EAEFAAE" w14:textId="77777777" w:rsidR="0021469C" w:rsidRPr="00F34BF4" w:rsidRDefault="00000000">
      <w:pPr>
        <w:rPr>
          <w:rFonts w:ascii="仿宋" w:hAnsi="仿宋" w:hint="eastAsia"/>
        </w:rPr>
      </w:pPr>
      <w:r w:rsidRPr="00F34BF4">
        <w:rPr>
          <w:rFonts w:ascii="仿宋" w:hAnsi="仿宋"/>
          <w:lang w:eastAsia="zh-CN"/>
        </w:rPr>
        <w:t>6.5.1 可执行 DDL（C4）</w:t>
      </w:r>
    </w:p>
    <w:p w14:paraId="39D397DD" w14:textId="77777777" w:rsidR="0021469C" w:rsidRPr="00F34BF4" w:rsidRDefault="00000000">
      <w:pPr>
        <w:rPr>
          <w:rFonts w:ascii="仿宋" w:hAnsi="仿宋" w:hint="eastAsia"/>
        </w:rPr>
      </w:pPr>
      <w:r w:rsidRPr="00F34BF4">
        <w:rPr>
          <w:rFonts w:ascii="仿宋" w:hAnsi="仿宋"/>
          <w:sz w:val="18"/>
          <w:lang w:eastAsia="zh-CN"/>
        </w:rPr>
        <w:t>-- V001__init.sql (Flyway)</w:t>
      </w:r>
    </w:p>
    <w:p w14:paraId="0575CB09" w14:textId="77777777" w:rsidR="0021469C" w:rsidRPr="00F34BF4" w:rsidRDefault="00000000">
      <w:pPr>
        <w:rPr>
          <w:rFonts w:ascii="仿宋" w:hAnsi="仿宋" w:hint="eastAsia"/>
        </w:rPr>
      </w:pPr>
      <w:r w:rsidRPr="00F34BF4">
        <w:rPr>
          <w:rFonts w:ascii="仿宋" w:hAnsi="仿宋"/>
          <w:sz w:val="18"/>
          <w:lang w:eastAsia="zh-CN"/>
        </w:rPr>
        <w:t>CREATE TABLE figure_states(</w:t>
      </w:r>
    </w:p>
    <w:p w14:paraId="12FAD244"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3B6144CF" w14:textId="77777777" w:rsidR="0021469C" w:rsidRPr="00F34BF4" w:rsidRDefault="00000000">
      <w:pPr>
        <w:rPr>
          <w:rFonts w:ascii="仿宋" w:hAnsi="仿宋" w:hint="eastAsia"/>
        </w:rPr>
      </w:pPr>
      <w:r w:rsidRPr="00F34BF4">
        <w:rPr>
          <w:rFonts w:ascii="仿宋" w:hAnsi="仿宋"/>
          <w:sz w:val="18"/>
          <w:lang w:eastAsia="zh-CN"/>
        </w:rPr>
        <w:t xml:space="preserve">  book_id TEXT NOT NULL, figure_id TEXT NOT NULL, fileref TEXT NOT NULL,</w:t>
      </w:r>
    </w:p>
    <w:p w14:paraId="1D998554" w14:textId="77777777" w:rsidR="0021469C" w:rsidRPr="00F34BF4" w:rsidRDefault="00000000">
      <w:pPr>
        <w:rPr>
          <w:rFonts w:ascii="仿宋" w:hAnsi="仿宋" w:hint="eastAsia"/>
        </w:rPr>
      </w:pPr>
      <w:r w:rsidRPr="00F34BF4">
        <w:rPr>
          <w:rFonts w:ascii="仿宋" w:hAnsi="仿宋"/>
          <w:sz w:val="18"/>
          <w:lang w:eastAsia="zh-CN"/>
        </w:rPr>
        <w:t xml:space="preserve">  caption TEXT, figure_note TEXT, image_type TEXT, case_type TEXT,</w:t>
      </w:r>
    </w:p>
    <w:p w14:paraId="259CAFF9" w14:textId="77777777" w:rsidR="0021469C" w:rsidRPr="00F34BF4" w:rsidRDefault="00000000">
      <w:pPr>
        <w:rPr>
          <w:rFonts w:ascii="仿宋" w:hAnsi="仿宋" w:hint="eastAsia"/>
        </w:rPr>
      </w:pPr>
      <w:r w:rsidRPr="00F34BF4">
        <w:rPr>
          <w:rFonts w:ascii="仿宋" w:hAnsi="仿宋"/>
          <w:sz w:val="18"/>
          <w:lang w:eastAsia="zh-CN"/>
        </w:rPr>
        <w:t xml:space="preserve">  status TEXT NOT NULL DEFAULT 'INIT', iteration INT NOT NULL DEFAULT 0,</w:t>
      </w:r>
    </w:p>
    <w:p w14:paraId="0717AFBD" w14:textId="77777777" w:rsidR="0021469C" w:rsidRPr="00F34BF4" w:rsidRDefault="00000000">
      <w:pPr>
        <w:rPr>
          <w:rFonts w:ascii="仿宋" w:hAnsi="仿宋" w:hint="eastAsia"/>
        </w:rPr>
      </w:pPr>
      <w:r w:rsidRPr="00F34BF4">
        <w:rPr>
          <w:rFonts w:ascii="仿宋" w:hAnsi="仿宋"/>
          <w:sz w:val="18"/>
          <w:lang w:eastAsia="zh-CN"/>
        </w:rPr>
        <w:t xml:space="preserve">  rule_version TEXT NOT NULL DEFAULT 'r1', prompt_version TEXT NOT NULL DEFAULT 'p1',</w:t>
      </w:r>
    </w:p>
    <w:p w14:paraId="32BD95B1" w14:textId="77777777" w:rsidR="0021469C" w:rsidRPr="00F34BF4" w:rsidRDefault="00000000">
      <w:pPr>
        <w:rPr>
          <w:rFonts w:ascii="仿宋" w:hAnsi="仿宋" w:hint="eastAsia"/>
        </w:rPr>
      </w:pPr>
      <w:r w:rsidRPr="00F34BF4">
        <w:rPr>
          <w:rFonts w:ascii="仿宋" w:hAnsi="仿宋"/>
          <w:sz w:val="18"/>
          <w:lang w:eastAsia="zh-CN"/>
        </w:rPr>
        <w:t xml:space="preserve">  judge_prompt_version TEXT NOT NULL DEFAULT 'j1',</w:t>
      </w:r>
    </w:p>
    <w:p w14:paraId="2E246B56" w14:textId="77777777" w:rsidR="0021469C" w:rsidRPr="00F34BF4" w:rsidRDefault="00000000">
      <w:pPr>
        <w:rPr>
          <w:rFonts w:ascii="仿宋" w:hAnsi="仿宋" w:hint="eastAsia"/>
        </w:rPr>
      </w:pPr>
      <w:r w:rsidRPr="00F34BF4">
        <w:rPr>
          <w:rFonts w:ascii="仿宋" w:hAnsi="仿宋"/>
          <w:sz w:val="18"/>
          <w:lang w:eastAsia="zh-CN"/>
        </w:rPr>
        <w:t xml:space="preserve">  exclude_reason TEXT, trace_id TEXT,</w:t>
      </w:r>
    </w:p>
    <w:p w14:paraId="46369962" w14:textId="77777777" w:rsidR="0021469C" w:rsidRPr="00F34BF4" w:rsidRDefault="00000000">
      <w:pPr>
        <w:rPr>
          <w:rFonts w:ascii="仿宋" w:hAnsi="仿宋" w:hint="eastAsia"/>
        </w:rPr>
      </w:pPr>
      <w:r w:rsidRPr="00F34BF4">
        <w:rPr>
          <w:rFonts w:ascii="仿宋" w:hAnsi="仿宋"/>
          <w:sz w:val="18"/>
          <w:lang w:eastAsia="zh-CN"/>
        </w:rPr>
        <w:t xml:space="preserve">  created_at TIMESTAMPTZ NOT NULL DEFAULT now(), updated_at TIMESTAMPTZ NOT NULL DEFAULT now(),</w:t>
      </w:r>
    </w:p>
    <w:p w14:paraId="37A727F5" w14:textId="77777777" w:rsidR="0021469C" w:rsidRPr="00F34BF4" w:rsidRDefault="00000000">
      <w:pPr>
        <w:rPr>
          <w:rFonts w:ascii="仿宋" w:hAnsi="仿宋" w:hint="eastAsia"/>
        </w:rPr>
      </w:pPr>
      <w:r w:rsidRPr="00F34BF4">
        <w:rPr>
          <w:rFonts w:ascii="仿宋" w:hAnsi="仿宋"/>
          <w:sz w:val="18"/>
          <w:lang w:eastAsia="zh-CN"/>
        </w:rPr>
        <w:t xml:space="preserve">  CONSTRAINT uq_figure_idem UNIQUE(book_id,figure_id,rule_version,prompt_version,judge_prompt_version));</w:t>
      </w:r>
    </w:p>
    <w:p w14:paraId="22B4B64D" w14:textId="77777777" w:rsidR="0021469C" w:rsidRPr="00F34BF4" w:rsidRDefault="00000000">
      <w:pPr>
        <w:rPr>
          <w:rFonts w:ascii="仿宋" w:hAnsi="仿宋" w:hint="eastAsia"/>
        </w:rPr>
      </w:pPr>
      <w:r w:rsidRPr="00F34BF4">
        <w:rPr>
          <w:rFonts w:ascii="仿宋" w:hAnsi="仿宋"/>
          <w:sz w:val="18"/>
          <w:lang w:eastAsia="zh-CN"/>
        </w:rPr>
        <w:t>CREATE INDEX idx_fs_poll ON figure_states(status,updated_at);</w:t>
      </w:r>
    </w:p>
    <w:p w14:paraId="09C268B7" w14:textId="77777777" w:rsidR="0021469C" w:rsidRPr="00F34BF4" w:rsidRDefault="00000000">
      <w:pPr>
        <w:rPr>
          <w:rFonts w:ascii="仿宋" w:hAnsi="仿宋" w:hint="eastAsia"/>
        </w:rPr>
      </w:pPr>
      <w:r w:rsidRPr="00F34BF4">
        <w:rPr>
          <w:rFonts w:ascii="仿宋" w:hAnsi="仿宋"/>
          <w:sz w:val="18"/>
          <w:lang w:eastAsia="zh-CN"/>
        </w:rPr>
        <w:t>CREATE INDEX idx_fs_book ON figure_states(book_id);</w:t>
      </w:r>
    </w:p>
    <w:p w14:paraId="0237E590" w14:textId="77777777" w:rsidR="0021469C" w:rsidRPr="00F34BF4" w:rsidRDefault="00000000">
      <w:pPr>
        <w:rPr>
          <w:rFonts w:ascii="仿宋" w:hAnsi="仿宋" w:hint="eastAsia"/>
        </w:rPr>
      </w:pPr>
      <w:r w:rsidRPr="00F34BF4">
        <w:rPr>
          <w:rFonts w:ascii="仿宋" w:hAnsi="仿宋"/>
          <w:sz w:val="18"/>
          <w:lang w:eastAsia="zh-CN"/>
        </w:rPr>
        <w:t>CREATE TABLE diagnostic_reports(</w:t>
      </w:r>
    </w:p>
    <w:p w14:paraId="356E77D1"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69F750BC" w14:textId="77777777" w:rsidR="0021469C" w:rsidRPr="00F34BF4" w:rsidRDefault="00000000">
      <w:pPr>
        <w:rPr>
          <w:rFonts w:ascii="仿宋" w:hAnsi="仿宋" w:hint="eastAsia"/>
        </w:rPr>
      </w:pPr>
      <w:r w:rsidRPr="00F34BF4">
        <w:rPr>
          <w:rFonts w:ascii="仿宋" w:hAnsi="仿宋"/>
          <w:sz w:val="18"/>
          <w:lang w:eastAsia="zh-CN"/>
        </w:rPr>
        <w:t xml:space="preserve">  figure_state_id BIGINT NOT NULL REFERENCES figure_states(id),</w:t>
      </w:r>
    </w:p>
    <w:p w14:paraId="4FE13BE6" w14:textId="77777777" w:rsidR="0021469C" w:rsidRPr="00F34BF4" w:rsidRDefault="00000000">
      <w:pPr>
        <w:rPr>
          <w:rFonts w:ascii="仿宋" w:hAnsi="仿宋" w:hint="eastAsia"/>
        </w:rPr>
      </w:pPr>
      <w:r w:rsidRPr="00F34BF4">
        <w:rPr>
          <w:rFonts w:ascii="仿宋" w:hAnsi="仿宋"/>
          <w:sz w:val="18"/>
          <w:lang w:eastAsia="zh-CN"/>
        </w:rPr>
        <w:t xml:space="preserve">  iteration INT NOT NULL, report JSONB NOT NULL,</w:t>
      </w:r>
    </w:p>
    <w:p w14:paraId="0EC3CD36" w14:textId="77777777" w:rsidR="0021469C" w:rsidRPr="00F34BF4" w:rsidRDefault="00000000">
      <w:pPr>
        <w:rPr>
          <w:rFonts w:ascii="仿宋" w:hAnsi="仿宋" w:hint="eastAsia"/>
        </w:rPr>
      </w:pPr>
      <w:r w:rsidRPr="00F34BF4">
        <w:rPr>
          <w:rFonts w:ascii="仿宋" w:hAnsi="仿宋"/>
          <w:sz w:val="18"/>
          <w:lang w:eastAsia="zh-CN"/>
        </w:rPr>
        <w:t xml:space="preserve">  created_at TIMESTAMPTZ NOT NULL DEFAULT now());</w:t>
      </w:r>
    </w:p>
    <w:p w14:paraId="08A43E41" w14:textId="77777777" w:rsidR="0021469C" w:rsidRPr="00F34BF4" w:rsidRDefault="00000000">
      <w:pPr>
        <w:rPr>
          <w:rFonts w:ascii="仿宋" w:hAnsi="仿宋" w:hint="eastAsia"/>
        </w:rPr>
      </w:pPr>
      <w:r w:rsidRPr="00F34BF4">
        <w:rPr>
          <w:rFonts w:ascii="仿宋" w:hAnsi="仿宋"/>
          <w:sz w:val="18"/>
          <w:lang w:eastAsia="zh-CN"/>
        </w:rPr>
        <w:t>CREATE INDEX idx_dr_fig ON diagnostic_reports(figure_state_id,iteration);</w:t>
      </w:r>
    </w:p>
    <w:p w14:paraId="1FF4E87B" w14:textId="77777777" w:rsidR="0021469C" w:rsidRPr="00F34BF4" w:rsidRDefault="00000000">
      <w:pPr>
        <w:rPr>
          <w:rFonts w:ascii="仿宋" w:hAnsi="仿宋" w:hint="eastAsia"/>
        </w:rPr>
      </w:pPr>
      <w:r w:rsidRPr="00F34BF4">
        <w:rPr>
          <w:rFonts w:ascii="仿宋" w:hAnsi="仿宋"/>
          <w:sz w:val="18"/>
          <w:lang w:eastAsia="zh-CN"/>
        </w:rPr>
        <w:lastRenderedPageBreak/>
        <w:t>CREATE INDEX idx_dr_gin ON diagnostic_reports USING GIN(report jsonb_path_ops);</w:t>
      </w:r>
    </w:p>
    <w:p w14:paraId="11877840" w14:textId="77777777" w:rsidR="0021469C" w:rsidRPr="00F34BF4" w:rsidRDefault="00000000">
      <w:pPr>
        <w:rPr>
          <w:rFonts w:ascii="仿宋" w:hAnsi="仿宋" w:hint="eastAsia"/>
        </w:rPr>
      </w:pPr>
      <w:r w:rsidRPr="00F34BF4">
        <w:rPr>
          <w:rFonts w:ascii="仿宋" w:hAnsi="仿宋"/>
          <w:sz w:val="18"/>
          <w:lang w:eastAsia="zh-CN"/>
        </w:rPr>
        <w:t>CREATE TABLE pair_records(</w:t>
      </w:r>
    </w:p>
    <w:p w14:paraId="151CE042"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0FD3EF83" w14:textId="77777777" w:rsidR="0021469C" w:rsidRPr="00F34BF4" w:rsidRDefault="00000000">
      <w:pPr>
        <w:rPr>
          <w:rFonts w:ascii="仿宋" w:hAnsi="仿宋" w:hint="eastAsia"/>
        </w:rPr>
      </w:pPr>
      <w:r>
        <w:rPr>
          <w:rFonts w:ascii="仿宋" w:hAnsi="仿宋"/>
          <w:sz w:val="18"/>
          <w:lang w:eastAsia="zh-CN"/>
        </w:rPr>
        <w:t xml:space="preserve">  book_id TEXT NOT NULL, artifact_id TEXT NOT NULL, image_path TEXT NOT NULL,</w:t>
      </w:r>
    </w:p>
    <w:p w14:paraId="50983C85" w14:textId="77777777" w:rsidR="0021469C" w:rsidRPr="00F34BF4" w:rsidRDefault="00000000">
      <w:pPr>
        <w:rPr>
          <w:rFonts w:ascii="仿宋" w:hAnsi="仿宋" w:hint="eastAsia"/>
        </w:rPr>
      </w:pPr>
      <w:r>
        <w:rPr>
          <w:rFonts w:ascii="仿宋" w:hAnsi="仿宋"/>
          <w:sz w:val="18"/>
          <w:lang w:eastAsia="zh-CN"/>
        </w:rPr>
        <w:t xml:space="preserve">  candidate_images JSONB NOT NULL DEFAULT '[]'::jsonb, image_merge_mode TEXT NOT NULL DEFAULT 'line_only',</w:t>
      </w:r>
    </w:p>
    <w:p w14:paraId="7B56A28A" w14:textId="77777777" w:rsidR="0021469C" w:rsidRPr="00F34BF4" w:rsidRDefault="00000000">
      <w:pPr>
        <w:rPr>
          <w:rFonts w:ascii="仿宋" w:hAnsi="仿宋" w:hint="eastAsia"/>
        </w:rPr>
      </w:pPr>
      <w:r>
        <w:rPr>
          <w:rFonts w:ascii="仿宋" w:hAnsi="仿宋"/>
          <w:sz w:val="18"/>
          <w:lang w:eastAsia="zh-CN"/>
        </w:rPr>
        <w:t xml:space="preserve">  description_text TEXT, provenance JSONB, quality_flags JSONB,</w:t>
      </w:r>
    </w:p>
    <w:p w14:paraId="45A67B5F" w14:textId="77777777" w:rsidR="0021469C" w:rsidRPr="00F34BF4" w:rsidRDefault="00000000">
      <w:pPr>
        <w:rPr>
          <w:rFonts w:ascii="仿宋" w:hAnsi="仿宋" w:hint="eastAsia"/>
        </w:rPr>
      </w:pPr>
      <w:r>
        <w:rPr>
          <w:rFonts w:ascii="仿宋" w:hAnsi="仿宋"/>
          <w:sz w:val="18"/>
          <w:lang w:eastAsia="zh-CN"/>
        </w:rPr>
        <w:t xml:space="preserve">  created_at TIMESTAMPTZ NOT NULL DEFAULT now(),</w:t>
      </w:r>
    </w:p>
    <w:p w14:paraId="1ED7D371" w14:textId="77777777" w:rsidR="0021469C" w:rsidRPr="00F34BF4" w:rsidRDefault="00000000">
      <w:pPr>
        <w:rPr>
          <w:rFonts w:ascii="仿宋" w:hAnsi="仿宋" w:hint="eastAsia"/>
        </w:rPr>
      </w:pPr>
      <w:r>
        <w:rPr>
          <w:rFonts w:ascii="仿宋" w:hAnsi="仿宋"/>
          <w:sz w:val="18"/>
          <w:lang w:eastAsia="zh-CN"/>
        </w:rPr>
        <w:t xml:space="preserve">  CONSTRAINT uq_pair_key UNIQUE(book_id,artifact_id));</w:t>
      </w:r>
    </w:p>
    <w:p w14:paraId="58D7470D" w14:textId="77777777" w:rsidR="0021469C" w:rsidRPr="00F34BF4" w:rsidRDefault="00000000">
      <w:pPr>
        <w:rPr>
          <w:rFonts w:ascii="仿宋" w:hAnsi="仿宋" w:hint="eastAsia"/>
        </w:rPr>
      </w:pPr>
      <w:r w:rsidRPr="00F34BF4">
        <w:rPr>
          <w:rFonts w:ascii="仿宋" w:hAnsi="仿宋"/>
          <w:sz w:val="18"/>
          <w:lang w:eastAsia="zh-CN"/>
        </w:rPr>
        <w:t xml:space="preserve">  id BIGSERIAL PRIMARY KEY,</w:t>
      </w:r>
    </w:p>
    <w:p w14:paraId="55CDB5FB" w14:textId="77777777" w:rsidR="0021469C" w:rsidRPr="00F34BF4" w:rsidRDefault="00000000">
      <w:pPr>
        <w:rPr>
          <w:rFonts w:ascii="仿宋" w:hAnsi="仿宋" w:hint="eastAsia"/>
        </w:rPr>
      </w:pPr>
      <w:r w:rsidRPr="00F34BF4">
        <w:rPr>
          <w:rFonts w:ascii="仿宋" w:hAnsi="仿宋"/>
          <w:sz w:val="18"/>
          <w:lang w:eastAsia="zh-CN"/>
        </w:rPr>
        <w:t xml:space="preserve">  figure_state_id BIGINT NOT NULL REFERENCES figure_states(id),</w:t>
      </w:r>
    </w:p>
    <w:p w14:paraId="4FCB4C7A" w14:textId="77777777" w:rsidR="0021469C" w:rsidRPr="00F34BF4" w:rsidRDefault="00000000">
      <w:pPr>
        <w:rPr>
          <w:rFonts w:ascii="仿宋" w:hAnsi="仿宋" w:hint="eastAsia"/>
        </w:rPr>
      </w:pPr>
      <w:r w:rsidRPr="00F34BF4">
        <w:rPr>
          <w:rFonts w:ascii="仿宋" w:hAnsi="仿宋"/>
          <w:sz w:val="18"/>
          <w:lang w:eastAsia="zh-CN"/>
        </w:rPr>
        <w:t xml:space="preserve">  event_id TEXT NOT NULL UNIQUE, ls_task_id TEXT, payload JSONB,</w:t>
      </w:r>
    </w:p>
    <w:p w14:paraId="4541CC8C" w14:textId="77777777" w:rsidR="0021469C" w:rsidRPr="00F34BF4" w:rsidRDefault="00000000">
      <w:pPr>
        <w:rPr>
          <w:rFonts w:ascii="仿宋" w:hAnsi="仿宋" w:hint="eastAsia"/>
        </w:rPr>
      </w:pPr>
      <w:r w:rsidRPr="00F34BF4">
        <w:rPr>
          <w:rFonts w:ascii="仿宋" w:hAnsi="仿宋"/>
          <w:sz w:val="18"/>
          <w:lang w:eastAsia="zh-CN"/>
        </w:rPr>
        <w:t xml:space="preserve">  status TEXT NOT NULL DEFAULT 'OPEN',</w:t>
      </w:r>
    </w:p>
    <w:p w14:paraId="0850E3BD" w14:textId="77777777" w:rsidR="0021469C" w:rsidRPr="00F34BF4" w:rsidRDefault="00000000">
      <w:pPr>
        <w:rPr>
          <w:rFonts w:ascii="仿宋" w:hAnsi="仿宋" w:hint="eastAsia"/>
        </w:rPr>
      </w:pPr>
      <w:r w:rsidRPr="00F34BF4">
        <w:rPr>
          <w:rFonts w:ascii="仿宋" w:hAnsi="仿宋"/>
          <w:sz w:val="18"/>
          <w:lang w:eastAsia="zh-CN"/>
        </w:rPr>
        <w:t xml:space="preserve">  created_at TIMESTAMPTZ NOT NULL DEFAULT now(), updated_at TIMESTAMPTZ NOT NULL DEFAULT now());</w:t>
      </w:r>
    </w:p>
    <w:p w14:paraId="223D8B13" w14:textId="77777777" w:rsidR="00134541" w:rsidRPr="00F34BF4" w:rsidRDefault="00000000" w:rsidP="009501F5">
      <w:pPr>
        <w:spacing w:line="360" w:lineRule="auto"/>
        <w:rPr>
          <w:rFonts w:ascii="仿宋" w:hAnsi="仿宋" w:hint="eastAsia"/>
        </w:rPr>
      </w:pPr>
      <w:r w:rsidRPr="00F34BF4">
        <w:rPr>
          <w:rFonts w:ascii="仿宋" w:hAnsi="仿宋"/>
        </w:rPr>
        <w:br w:type="page"/>
      </w:r>
    </w:p>
    <w:p w14:paraId="2E0D2155"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7. 输出契约</w:t>
      </w:r>
    </w:p>
    <w:p w14:paraId="48C49404"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7.1 Pair 逻辑键 vs 文件物理名</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3402"/>
        <w:gridCol w:w="3402"/>
      </w:tblGrid>
      <w:tr w:rsidR="00134541" w:rsidRPr="00F34BF4" w14:paraId="4DC34D64"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386F4B00"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维度</w:t>
            </w:r>
          </w:p>
        </w:tc>
        <w:tc>
          <w:tcPr>
            <w:tcW w:w="3402" w:type="dxa"/>
            <w:tcBorders>
              <w:top w:val="none" w:sz="0" w:space="0" w:color="auto"/>
              <w:left w:val="none" w:sz="0" w:space="0" w:color="auto"/>
              <w:bottom w:val="none" w:sz="0" w:space="0" w:color="auto"/>
              <w:right w:val="none" w:sz="0" w:space="0" w:color="auto"/>
            </w:tcBorders>
          </w:tcPr>
          <w:p w14:paraId="209D07E8"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逻辑键</w:t>
            </w:r>
          </w:p>
        </w:tc>
        <w:tc>
          <w:tcPr>
            <w:tcW w:w="3402" w:type="dxa"/>
            <w:tcBorders>
              <w:top w:val="none" w:sz="0" w:space="0" w:color="auto"/>
              <w:left w:val="none" w:sz="0" w:space="0" w:color="auto"/>
              <w:bottom w:val="none" w:sz="0" w:space="0" w:color="auto"/>
              <w:right w:val="none" w:sz="0" w:space="0" w:color="auto"/>
            </w:tcBorders>
          </w:tcPr>
          <w:p w14:paraId="43451F01"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文件物理名</w:t>
            </w:r>
          </w:p>
        </w:tc>
      </w:tr>
      <w:tr w:rsidR="00134541" w:rsidRPr="00F34BF4" w14:paraId="12BA8256"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587CE1F9" w14:textId="77777777" w:rsidR="00134541" w:rsidRPr="00F34BF4" w:rsidRDefault="00000000" w:rsidP="009501F5">
            <w:pPr>
              <w:spacing w:line="360" w:lineRule="auto"/>
              <w:rPr>
                <w:rFonts w:ascii="仿宋" w:hAnsi="仿宋" w:hint="eastAsia"/>
              </w:rPr>
            </w:pPr>
            <w:r w:rsidRPr="00F34BF4">
              <w:rPr>
                <w:rFonts w:ascii="仿宋" w:hAnsi="仿宋"/>
                <w:sz w:val="20"/>
              </w:rPr>
              <w:t>形式</w:t>
            </w:r>
          </w:p>
        </w:tc>
        <w:tc>
          <w:tcPr>
            <w:tcW w:w="3402" w:type="dxa"/>
            <w:tcBorders>
              <w:top w:val="none" w:sz="0" w:space="0" w:color="auto"/>
              <w:left w:val="none" w:sz="0" w:space="0" w:color="auto"/>
              <w:bottom w:val="none" w:sz="0" w:space="0" w:color="auto"/>
              <w:right w:val="none" w:sz="0" w:space="0" w:color="auto"/>
            </w:tcBorders>
          </w:tcPr>
          <w:p w14:paraId="49F5F5D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book_id:artifact_id (例 'wanzhou_yujiahe:M4-2')</w:t>
            </w:r>
          </w:p>
        </w:tc>
        <w:tc>
          <w:tcPr>
            <w:tcW w:w="3402" w:type="dxa"/>
            <w:tcBorders>
              <w:top w:val="none" w:sz="0" w:space="0" w:color="auto"/>
              <w:left w:val="none" w:sz="0" w:space="0" w:color="auto"/>
              <w:bottom w:val="none" w:sz="0" w:space="0" w:color="auto"/>
              <w:right w:val="none" w:sz="0" w:space="0" w:color="auto"/>
            </w:tcBorders>
          </w:tcPr>
          <w:p w14:paraId="7BE4C73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{原图名}_{图片内序号}_{artifact_id}.png</w:t>
            </w:r>
          </w:p>
        </w:tc>
      </w:tr>
      <w:tr w:rsidR="00134541" w:rsidRPr="00F34BF4" w14:paraId="34464CD6"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1826E780" w14:textId="77777777" w:rsidR="00134541" w:rsidRPr="00F34BF4" w:rsidRDefault="00000000" w:rsidP="009501F5">
            <w:pPr>
              <w:spacing w:line="360" w:lineRule="auto"/>
              <w:rPr>
                <w:rFonts w:ascii="仿宋" w:hAnsi="仿宋" w:hint="eastAsia"/>
              </w:rPr>
            </w:pPr>
            <w:r w:rsidRPr="00F34BF4">
              <w:rPr>
                <w:rFonts w:ascii="仿宋" w:hAnsi="仿宋"/>
                <w:sz w:val="20"/>
              </w:rPr>
              <w:t>作用域</w:t>
            </w:r>
          </w:p>
        </w:tc>
        <w:tc>
          <w:tcPr>
            <w:tcW w:w="3402" w:type="dxa"/>
            <w:tcBorders>
              <w:top w:val="none" w:sz="0" w:space="0" w:color="auto"/>
              <w:left w:val="none" w:sz="0" w:space="0" w:color="auto"/>
              <w:bottom w:val="none" w:sz="0" w:space="0" w:color="auto"/>
              <w:right w:val="none" w:sz="0" w:space="0" w:color="auto"/>
            </w:tcBorders>
          </w:tcPr>
          <w:p w14:paraId="278BCD3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全局唯一</w:t>
            </w:r>
          </w:p>
        </w:tc>
        <w:tc>
          <w:tcPr>
            <w:tcW w:w="3402" w:type="dxa"/>
            <w:tcBorders>
              <w:top w:val="none" w:sz="0" w:space="0" w:color="auto"/>
              <w:left w:val="none" w:sz="0" w:space="0" w:color="auto"/>
              <w:bottom w:val="none" w:sz="0" w:space="0" w:color="auto"/>
              <w:right w:val="none" w:sz="0" w:space="0" w:color="auto"/>
            </w:tcBorders>
          </w:tcPr>
          <w:p w14:paraId="394C041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仅在 book_id 目录内唯一</w:t>
            </w:r>
          </w:p>
        </w:tc>
      </w:tr>
      <w:tr w:rsidR="00134541" w:rsidRPr="00F34BF4" w14:paraId="46256D1F"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07FE7D18" w14:textId="77777777" w:rsidR="00134541" w:rsidRPr="00F34BF4" w:rsidRDefault="00000000" w:rsidP="009501F5">
            <w:pPr>
              <w:spacing w:line="360" w:lineRule="auto"/>
              <w:rPr>
                <w:rFonts w:ascii="仿宋" w:hAnsi="仿宋" w:hint="eastAsia"/>
              </w:rPr>
            </w:pPr>
            <w:r w:rsidRPr="00F34BF4">
              <w:rPr>
                <w:rFonts w:ascii="仿宋" w:hAnsi="仿宋"/>
                <w:sz w:val="20"/>
              </w:rPr>
              <w:t>用途</w:t>
            </w:r>
          </w:p>
        </w:tc>
        <w:tc>
          <w:tcPr>
            <w:tcW w:w="3402" w:type="dxa"/>
            <w:tcBorders>
              <w:top w:val="none" w:sz="0" w:space="0" w:color="auto"/>
              <w:left w:val="none" w:sz="0" w:space="0" w:color="auto"/>
              <w:bottom w:val="none" w:sz="0" w:space="0" w:color="auto"/>
              <w:right w:val="none" w:sz="0" w:space="0" w:color="auto"/>
            </w:tcBorders>
          </w:tcPr>
          <w:p w14:paraId="4911C2E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数据库主键、跨图聚合</w:t>
            </w:r>
          </w:p>
        </w:tc>
        <w:tc>
          <w:tcPr>
            <w:tcW w:w="3402" w:type="dxa"/>
            <w:tcBorders>
              <w:top w:val="none" w:sz="0" w:space="0" w:color="auto"/>
              <w:left w:val="none" w:sz="0" w:space="0" w:color="auto"/>
              <w:bottom w:val="none" w:sz="0" w:space="0" w:color="auto"/>
              <w:right w:val="none" w:sz="0" w:space="0" w:color="auto"/>
            </w:tcBorders>
          </w:tcPr>
          <w:p w14:paraId="496F192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文件系统查找、S3 对象键</w:t>
            </w:r>
          </w:p>
        </w:tc>
      </w:tr>
      <w:tr w:rsidR="00134541" w:rsidRPr="00F34BF4" w14:paraId="2895B665"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Borders>
              <w:top w:val="none" w:sz="0" w:space="0" w:color="auto"/>
              <w:left w:val="none" w:sz="0" w:space="0" w:color="auto"/>
              <w:bottom w:val="none" w:sz="0" w:space="0" w:color="auto"/>
              <w:right w:val="none" w:sz="0" w:space="0" w:color="auto"/>
            </w:tcBorders>
          </w:tcPr>
          <w:p w14:paraId="24D82AAF"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大写</w:t>
            </w:r>
            <w:proofErr w:type="spellEnd"/>
          </w:p>
        </w:tc>
        <w:tc>
          <w:tcPr>
            <w:tcW w:w="3402" w:type="dxa"/>
            <w:tcBorders>
              <w:top w:val="none" w:sz="0" w:space="0" w:color="auto"/>
              <w:left w:val="none" w:sz="0" w:space="0" w:color="auto"/>
              <w:bottom w:val="none" w:sz="0" w:space="0" w:color="auto"/>
              <w:right w:val="none" w:sz="0" w:space="0" w:color="auto"/>
            </w:tcBorders>
          </w:tcPr>
          <w:p w14:paraId="13EA4F0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book_id 小写，artifact_id 保留归一化大写</w:t>
            </w:r>
          </w:p>
        </w:tc>
        <w:tc>
          <w:tcPr>
            <w:tcW w:w="3402" w:type="dxa"/>
            <w:tcBorders>
              <w:top w:val="none" w:sz="0" w:space="0" w:color="auto"/>
              <w:left w:val="none" w:sz="0" w:space="0" w:color="auto"/>
              <w:bottom w:val="none" w:sz="0" w:space="0" w:color="auto"/>
              <w:right w:val="none" w:sz="0" w:space="0" w:color="auto"/>
            </w:tcBorders>
          </w:tcPr>
          <w:p w14:paraId="1EE7402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归一化小写 Windows 兼容</w:t>
            </w:r>
          </w:p>
        </w:tc>
      </w:tr>
    </w:tbl>
    <w:p w14:paraId="1283157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7.2 文件命名规范</w:t>
      </w:r>
    </w:p>
    <w:p w14:paraId="49DA2DDF"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严格遵循附录 A 解析规范第二篇 5 条：</w:t>
      </w:r>
    </w:p>
    <w:p w14:paraId="521EA91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格式：原图名称_图片内序号_器物号.</w:t>
      </w:r>
      <w:proofErr w:type="spellStart"/>
      <w:r w:rsidRPr="00F34BF4">
        <w:rPr>
          <w:rFonts w:ascii="仿宋" w:hAnsi="仿宋"/>
          <w:lang w:eastAsia="zh-CN"/>
        </w:rPr>
        <w:t>png</w:t>
      </w:r>
      <w:proofErr w:type="spellEnd"/>
    </w:p>
    <w:p w14:paraId="7D49B277"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冒号归一：artifact_id</w:t>
      </w:r>
      <w:proofErr w:type="spellEnd"/>
      <w:r w:rsidRPr="00F34BF4">
        <w:rPr>
          <w:rFonts w:ascii="仿宋" w:hAnsi="仿宋"/>
        </w:rPr>
        <w:t xml:space="preserve"> </w:t>
      </w:r>
      <w:proofErr w:type="spellStart"/>
      <w:r w:rsidRPr="00F34BF4">
        <w:rPr>
          <w:rFonts w:ascii="仿宋" w:hAnsi="仿宋"/>
        </w:rPr>
        <w:t>中所有冒号</w:t>
      </w:r>
      <w:proofErr w:type="spellEnd"/>
      <w:proofErr w:type="gramStart"/>
      <w:r w:rsidRPr="00F34BF4">
        <w:rPr>
          <w:rFonts w:ascii="仿宋" w:hAnsi="仿宋"/>
        </w:rPr>
        <w:t>（:、</w:t>
      </w:r>
      <w:proofErr w:type="gramEnd"/>
      <w:r w:rsidRPr="00F34BF4">
        <w:rPr>
          <w:rFonts w:ascii="仿宋" w:hAnsi="仿宋"/>
        </w:rPr>
        <w:t>：、∶）→ 连字符（M4:6 → M4-6）</w:t>
      </w:r>
    </w:p>
    <w:p w14:paraId="0F507AA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重名防冲突：同名图号自动追加 _N 序号（从 _1 开始），如 图七_1_M2-1.png、图七_2_M3-1.png</w:t>
      </w:r>
    </w:p>
    <w:p w14:paraId="1D7D9F5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后缀保留：图号含字母或数字子编号（图七a、图2-1-16b）必须完整保留</w:t>
      </w:r>
    </w:p>
    <w:p w14:paraId="7756F4E4"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原图名取值：从 XML figure-title 中按 §2.3 图号规则提取图号部分（如 图2-1-16、图七、图二六），剔除图号之后所有汉字描述；该步不依赖像素 OCR。</w:t>
      </w:r>
    </w:p>
    <w:p w14:paraId="5DFDCDA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防错回退：仅 OCR 漏读、非报警引起缺失 → 命名回退为 原图名称_图片内序号.</w:t>
      </w:r>
      <w:proofErr w:type="spellStart"/>
      <w:r w:rsidRPr="00F34BF4">
        <w:rPr>
          <w:rFonts w:ascii="仿宋" w:hAnsi="仿宋"/>
          <w:lang w:eastAsia="zh-CN"/>
        </w:rPr>
        <w:t>png</w:t>
      </w:r>
      <w:proofErr w:type="spellEnd"/>
    </w:p>
    <w:p w14:paraId="6CC879FA"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示例</w:t>
      </w:r>
      <w:proofErr w:type="spellEnd"/>
      <w:r w:rsidRPr="00F34BF4">
        <w:rPr>
          <w:rFonts w:ascii="仿宋" w:hAnsi="仿宋"/>
        </w:rPr>
        <w:t>：</w:t>
      </w:r>
    </w:p>
    <w:p w14:paraId="61FC6FF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图2-1-16 M4出土铜舟、盘、圆纹饰拓片 → 图2-1-16_1_M4-2.png</w:t>
      </w:r>
    </w:p>
    <w:p w14:paraId="2C614D00"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图七 M1、M2出土器物 → 图七_1_M2-1.png（重名则 图七_2_...）</w:t>
      </w:r>
    </w:p>
    <w:p w14:paraId="2BD3B7C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7.3 成图规格</w:t>
      </w:r>
    </w:p>
    <w:p w14:paraId="743EA276" w14:textId="77777777" w:rsidR="00134541" w:rsidRPr="00F34BF4" w:rsidRDefault="00000000" w:rsidP="009501F5">
      <w:pPr>
        <w:pStyle w:val="a0"/>
        <w:spacing w:after="40" w:line="360" w:lineRule="auto"/>
        <w:rPr>
          <w:rFonts w:ascii="仿宋" w:hAnsi="仿宋" w:hint="eastAsia"/>
        </w:rPr>
      </w:pPr>
      <w:r w:rsidRPr="00F34BF4">
        <w:rPr>
          <w:rFonts w:ascii="仿宋" w:hAnsi="仿宋"/>
        </w:rPr>
        <w:t>背景：纯白（255,255,255）。</w:t>
      </w:r>
    </w:p>
    <w:p w14:paraId="21EB802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像素：保留原始像素，未重采样。</w:t>
      </w:r>
    </w:p>
    <w:p w14:paraId="62A03899"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扫描噪点：完整保留（不进行去噪处理）。</w:t>
      </w:r>
    </w:p>
    <w:p w14:paraId="37A83D0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留白：物体长宽的 2%–5% 动态留白，无固定边距。</w:t>
      </w:r>
    </w:p>
    <w:p w14:paraId="4C39B0D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方向：横向优先（统一旋转校正）。</w:t>
      </w:r>
    </w:p>
    <w:p w14:paraId="5C41577B"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比例尺：保留原始相对位置（规则 B 合并时），生成新子图时若为共享则复制一份。</w:t>
      </w:r>
    </w:p>
    <w:p w14:paraId="51C5F8C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说明文字：与对应器物 mask 不可分割。</w:t>
      </w:r>
    </w:p>
    <w:p w14:paraId="32E6B8A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7.4 防错回退规则</w:t>
      </w:r>
    </w:p>
    <w:tbl>
      <w:tblPr>
        <w:tblStyle w:val="-1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1701"/>
        <w:gridCol w:w="3969"/>
      </w:tblGrid>
      <w:tr w:rsidR="00134541" w:rsidRPr="00F34BF4" w14:paraId="612C397D" w14:textId="77777777" w:rsidTr="000C46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58459808"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触发原因</w:t>
            </w:r>
          </w:p>
        </w:tc>
        <w:tc>
          <w:tcPr>
            <w:tcW w:w="1701" w:type="dxa"/>
            <w:tcBorders>
              <w:top w:val="none" w:sz="0" w:space="0" w:color="auto"/>
              <w:left w:val="none" w:sz="0" w:space="0" w:color="auto"/>
              <w:bottom w:val="none" w:sz="0" w:space="0" w:color="auto"/>
              <w:right w:val="none" w:sz="0" w:space="0" w:color="auto"/>
            </w:tcBorders>
          </w:tcPr>
          <w:p w14:paraId="00E656CF"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是否触发 E001-E007 报警</w:t>
            </w:r>
          </w:p>
        </w:tc>
        <w:tc>
          <w:tcPr>
            <w:tcW w:w="3969" w:type="dxa"/>
            <w:tcBorders>
              <w:top w:val="none" w:sz="0" w:space="0" w:color="auto"/>
              <w:left w:val="none" w:sz="0" w:space="0" w:color="auto"/>
              <w:bottom w:val="none" w:sz="0" w:space="0" w:color="auto"/>
              <w:right w:val="none" w:sz="0" w:space="0" w:color="auto"/>
            </w:tcBorders>
          </w:tcPr>
          <w:p w14:paraId="1F9CE5E5"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回退动作</w:t>
            </w:r>
          </w:p>
        </w:tc>
      </w:tr>
      <w:tr w:rsidR="00134541" w:rsidRPr="00F34BF4" w14:paraId="15542032"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78A657B2" w14:textId="77777777" w:rsidR="00134541" w:rsidRPr="00F34BF4" w:rsidRDefault="00000000" w:rsidP="009501F5">
            <w:pPr>
              <w:spacing w:line="360" w:lineRule="auto"/>
              <w:rPr>
                <w:rFonts w:ascii="仿宋" w:hAnsi="仿宋" w:hint="eastAsia"/>
              </w:rPr>
            </w:pPr>
            <w:r w:rsidRPr="00F34BF4">
              <w:rPr>
                <w:rFonts w:ascii="仿宋" w:hAnsi="仿宋"/>
                <w:sz w:val="20"/>
              </w:rPr>
              <w:t>OCR 漏读导致 artifact_id 缺失</w:t>
            </w:r>
          </w:p>
        </w:tc>
        <w:tc>
          <w:tcPr>
            <w:tcW w:w="1701" w:type="dxa"/>
            <w:tcBorders>
              <w:top w:val="none" w:sz="0" w:space="0" w:color="auto"/>
              <w:left w:val="none" w:sz="0" w:space="0" w:color="auto"/>
              <w:bottom w:val="none" w:sz="0" w:space="0" w:color="auto"/>
              <w:right w:val="none" w:sz="0" w:space="0" w:color="auto"/>
            </w:tcBorders>
          </w:tcPr>
          <w:p w14:paraId="207F43B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否</w:t>
            </w:r>
          </w:p>
        </w:tc>
        <w:tc>
          <w:tcPr>
            <w:tcW w:w="3969" w:type="dxa"/>
            <w:tcBorders>
              <w:top w:val="none" w:sz="0" w:space="0" w:color="auto"/>
              <w:left w:val="none" w:sz="0" w:space="0" w:color="auto"/>
              <w:bottom w:val="none" w:sz="0" w:space="0" w:color="auto"/>
              <w:right w:val="none" w:sz="0" w:space="0" w:color="auto"/>
            </w:tcBorders>
          </w:tcPr>
          <w:p w14:paraId="4D56C86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命名回退：原图名_图片内序号.</w:t>
            </w:r>
            <w:proofErr w:type="spellStart"/>
            <w:r w:rsidRPr="00F34BF4">
              <w:rPr>
                <w:rFonts w:ascii="仿宋" w:hAnsi="仿宋"/>
                <w:sz w:val="20"/>
                <w:lang w:eastAsia="zh-CN"/>
              </w:rPr>
              <w:t>png</w:t>
            </w:r>
            <w:proofErr w:type="spellEnd"/>
            <w:r w:rsidRPr="00F34BF4">
              <w:rPr>
                <w:rFonts w:ascii="仿宋" w:hAnsi="仿宋"/>
                <w:sz w:val="20"/>
                <w:lang w:eastAsia="zh-CN"/>
              </w:rPr>
              <w:t>，不输出 Pair</w:t>
            </w:r>
          </w:p>
        </w:tc>
      </w:tr>
      <w:tr w:rsidR="00134541" w:rsidRPr="00F34BF4" w14:paraId="0F86246F"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5763D7C8" w14:textId="77777777" w:rsidR="00134541" w:rsidRPr="00F34BF4" w:rsidRDefault="00000000" w:rsidP="009501F5">
            <w:pPr>
              <w:spacing w:line="360" w:lineRule="auto"/>
              <w:rPr>
                <w:rFonts w:ascii="仿宋" w:hAnsi="仿宋" w:hint="eastAsia"/>
              </w:rPr>
            </w:pPr>
            <w:r w:rsidRPr="00F34BF4">
              <w:rPr>
                <w:rFonts w:ascii="仿宋" w:hAnsi="仿宋"/>
                <w:sz w:val="20"/>
              </w:rPr>
              <w:t xml:space="preserve">E001-E007 </w:t>
            </w:r>
            <w:proofErr w:type="spellStart"/>
            <w:r w:rsidRPr="00F34BF4">
              <w:rPr>
                <w:rFonts w:ascii="仿宋" w:hAnsi="仿宋"/>
                <w:sz w:val="20"/>
              </w:rPr>
              <w:t>任一报警</w:t>
            </w:r>
            <w:proofErr w:type="spellEnd"/>
          </w:p>
        </w:tc>
        <w:tc>
          <w:tcPr>
            <w:tcW w:w="1701" w:type="dxa"/>
            <w:tcBorders>
              <w:top w:val="none" w:sz="0" w:space="0" w:color="auto"/>
              <w:left w:val="none" w:sz="0" w:space="0" w:color="auto"/>
              <w:bottom w:val="none" w:sz="0" w:space="0" w:color="auto"/>
              <w:right w:val="none" w:sz="0" w:space="0" w:color="auto"/>
            </w:tcBorders>
          </w:tcPr>
          <w:p w14:paraId="2C5A07A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是</w:t>
            </w:r>
          </w:p>
        </w:tc>
        <w:tc>
          <w:tcPr>
            <w:tcW w:w="3969" w:type="dxa"/>
            <w:tcBorders>
              <w:top w:val="none" w:sz="0" w:space="0" w:color="auto"/>
              <w:left w:val="none" w:sz="0" w:space="0" w:color="auto"/>
              <w:bottom w:val="none" w:sz="0" w:space="0" w:color="auto"/>
              <w:right w:val="none" w:sz="0" w:space="0" w:color="auto"/>
            </w:tcBorders>
          </w:tcPr>
          <w:p w14:paraId="14E425A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PENDING_REVIEW，不输出任何 PNG</w:t>
            </w:r>
          </w:p>
        </w:tc>
      </w:tr>
      <w:tr w:rsidR="00134541" w:rsidRPr="00F34BF4" w14:paraId="73D75F8D" w14:textId="77777777" w:rsidTr="000C46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28306DD9" w14:textId="77777777" w:rsidR="00134541" w:rsidRPr="00F34BF4" w:rsidRDefault="00000000" w:rsidP="009501F5">
            <w:pPr>
              <w:spacing w:line="360" w:lineRule="auto"/>
              <w:rPr>
                <w:rFonts w:ascii="仿宋" w:hAnsi="仿宋" w:hint="eastAsia"/>
              </w:rPr>
            </w:pPr>
            <w:r w:rsidRPr="00F34BF4">
              <w:rPr>
                <w:rFonts w:ascii="仿宋" w:hAnsi="仿宋"/>
                <w:sz w:val="20"/>
              </w:rPr>
              <w:t>Supervisor 三轮无改善</w:t>
            </w:r>
          </w:p>
        </w:tc>
        <w:tc>
          <w:tcPr>
            <w:tcW w:w="1701" w:type="dxa"/>
            <w:tcBorders>
              <w:top w:val="none" w:sz="0" w:space="0" w:color="auto"/>
              <w:left w:val="none" w:sz="0" w:space="0" w:color="auto"/>
              <w:bottom w:val="none" w:sz="0" w:space="0" w:color="auto"/>
              <w:right w:val="none" w:sz="0" w:space="0" w:color="auto"/>
            </w:tcBorders>
          </w:tcPr>
          <w:p w14:paraId="64F2E82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是</w:t>
            </w:r>
          </w:p>
        </w:tc>
        <w:tc>
          <w:tcPr>
            <w:tcW w:w="3969" w:type="dxa"/>
            <w:tcBorders>
              <w:top w:val="none" w:sz="0" w:space="0" w:color="auto"/>
              <w:left w:val="none" w:sz="0" w:space="0" w:color="auto"/>
              <w:bottom w:val="none" w:sz="0" w:space="0" w:color="auto"/>
              <w:right w:val="none" w:sz="0" w:space="0" w:color="auto"/>
            </w:tcBorders>
          </w:tcPr>
          <w:p w14:paraId="55C14DE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PENDING_REVIEW</w:t>
            </w:r>
          </w:p>
        </w:tc>
      </w:tr>
      <w:tr w:rsidR="00134541" w:rsidRPr="00F34BF4" w14:paraId="15A401F7" w14:textId="77777777" w:rsidTr="000C46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left w:val="none" w:sz="0" w:space="0" w:color="auto"/>
              <w:bottom w:val="none" w:sz="0" w:space="0" w:color="auto"/>
              <w:right w:val="none" w:sz="0" w:space="0" w:color="auto"/>
            </w:tcBorders>
          </w:tcPr>
          <w:p w14:paraId="287997FD" w14:textId="77777777" w:rsidR="00134541" w:rsidRPr="00F34BF4" w:rsidRDefault="00000000" w:rsidP="009501F5">
            <w:pPr>
              <w:spacing w:line="360" w:lineRule="auto"/>
              <w:rPr>
                <w:rFonts w:ascii="仿宋" w:hAnsi="仿宋" w:hint="eastAsia"/>
              </w:rPr>
            </w:pPr>
            <w:r w:rsidRPr="00F34BF4">
              <w:rPr>
                <w:rFonts w:ascii="仿宋" w:hAnsi="仿宋"/>
                <w:sz w:val="20"/>
              </w:rPr>
              <w:t>同名图 N+1 张</w:t>
            </w:r>
          </w:p>
        </w:tc>
        <w:tc>
          <w:tcPr>
            <w:tcW w:w="1701" w:type="dxa"/>
            <w:tcBorders>
              <w:top w:val="none" w:sz="0" w:space="0" w:color="auto"/>
              <w:left w:val="none" w:sz="0" w:space="0" w:color="auto"/>
              <w:bottom w:val="none" w:sz="0" w:space="0" w:color="auto"/>
              <w:right w:val="none" w:sz="0" w:space="0" w:color="auto"/>
            </w:tcBorders>
          </w:tcPr>
          <w:p w14:paraId="5BC890D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否</w:t>
            </w:r>
          </w:p>
        </w:tc>
        <w:tc>
          <w:tcPr>
            <w:tcW w:w="3969" w:type="dxa"/>
            <w:tcBorders>
              <w:top w:val="none" w:sz="0" w:space="0" w:color="auto"/>
              <w:left w:val="none" w:sz="0" w:space="0" w:color="auto"/>
              <w:bottom w:val="none" w:sz="0" w:space="0" w:color="auto"/>
              <w:right w:val="none" w:sz="0" w:space="0" w:color="auto"/>
            </w:tcBorders>
          </w:tcPr>
          <w:p w14:paraId="3868557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追加 _N 重名防冲突</w:t>
            </w:r>
          </w:p>
        </w:tc>
      </w:tr>
    </w:tbl>
    <w:p w14:paraId="4FEC0FA3" w14:textId="77777777" w:rsidR="0021469C" w:rsidRPr="00F34BF4" w:rsidRDefault="00000000">
      <w:pPr>
        <w:rPr>
          <w:rFonts w:ascii="仿宋" w:hAnsi="仿宋" w:hint="eastAsia"/>
        </w:rPr>
      </w:pPr>
      <w:r w:rsidRPr="00F34BF4">
        <w:rPr>
          <w:rFonts w:ascii="仿宋" w:hAnsi="仿宋"/>
          <w:lang w:eastAsia="zh-CN"/>
        </w:rPr>
        <w:t>7.5 功能开关与配置管理</w:t>
      </w:r>
    </w:p>
    <w:p w14:paraId="2E20AED1" w14:textId="77777777" w:rsidR="0021469C" w:rsidRPr="00F34BF4" w:rsidRDefault="00000000">
      <w:pPr>
        <w:rPr>
          <w:rFonts w:ascii="仿宋" w:hAnsi="仿宋" w:hint="eastAsia"/>
          <w:lang w:eastAsia="zh-CN"/>
        </w:rPr>
      </w:pPr>
      <w:r>
        <w:rPr>
          <w:rFonts w:ascii="仿宋" w:hAnsi="仿宋"/>
          <w:lang w:eastAsia="zh-CN"/>
        </w:rPr>
        <w:t>Feature Flag 清单（P0 默认：s3_llm_confirm=true，s9_loop=true，cross_fig_merge=false，rotation_correct=true；均可独立开关以 A/B 对比）：s3_llm_confirm（S3 低置信 LLM 二次确认）、s9_loop（S9 Supervisor 闭环）、cross_fig_merge（跨图合并）、rotation_correct（纵横向旋转校正）。硬约束不在此清单、不可关。</w:t>
      </w:r>
    </w:p>
    <w:p w14:paraId="36DF5028" w14:textId="77777777" w:rsidR="0021469C" w:rsidRPr="00F34BF4" w:rsidRDefault="00000000">
      <w:pPr>
        <w:rPr>
          <w:rFonts w:ascii="仿宋" w:hAnsi="仿宋" w:hint="eastAsia"/>
          <w:lang w:eastAsia="zh-CN"/>
        </w:rPr>
      </w:pPr>
      <w:proofErr w:type="spellStart"/>
      <w:r w:rsidRPr="00F34BF4">
        <w:rPr>
          <w:rFonts w:ascii="仿宋" w:hAnsi="仿宋"/>
          <w:lang w:eastAsia="zh-CN"/>
        </w:rPr>
        <w:t>thresholds.yaml</w:t>
      </w:r>
      <w:proofErr w:type="spellEnd"/>
      <w:r w:rsidRPr="00F34BF4">
        <w:rPr>
          <w:rFonts w:ascii="仿宋" w:hAnsi="仿宋"/>
          <w:lang w:eastAsia="zh-CN"/>
        </w:rPr>
        <w:t xml:space="preserve"> 由配置中心加载，支持热更新；任何阈值/prompt 变更自动触发 golden set 回归门禁（§10.3），</w:t>
      </w:r>
      <w:proofErr w:type="gramStart"/>
      <w:r w:rsidRPr="00F34BF4">
        <w:rPr>
          <w:rFonts w:ascii="仿宋" w:hAnsi="仿宋"/>
          <w:lang w:eastAsia="zh-CN"/>
        </w:rPr>
        <w:t>下降 &gt;</w:t>
      </w:r>
      <w:proofErr w:type="gramEnd"/>
      <w:r w:rsidRPr="00F34BF4">
        <w:rPr>
          <w:rFonts w:ascii="仿宋" w:hAnsi="仿宋"/>
          <w:lang w:eastAsia="zh-CN"/>
        </w:rPr>
        <w:t>5% 阻断合入并回滚。</w:t>
      </w:r>
    </w:p>
    <w:p w14:paraId="3012EC45" w14:textId="77777777" w:rsidR="0021469C" w:rsidRPr="00F34BF4" w:rsidRDefault="00000000">
      <w:pPr>
        <w:rPr>
          <w:rFonts w:ascii="仿宋" w:hAnsi="仿宋" w:hint="eastAsia"/>
        </w:rPr>
      </w:pPr>
      <w:r w:rsidRPr="00F34BF4">
        <w:rPr>
          <w:rFonts w:ascii="仿宋" w:hAnsi="仿宋"/>
          <w:lang w:eastAsia="zh-CN"/>
        </w:rPr>
        <w:t>Feature Flag 落到 LangGraph 配置层：通过 graph.compile</w:t>
      </w:r>
      <w:proofErr w:type="gramStart"/>
      <w:r w:rsidRPr="00F34BF4">
        <w:rPr>
          <w:rFonts w:ascii="仿宋" w:hAnsi="仿宋"/>
          <w:lang w:eastAsia="zh-CN"/>
        </w:rPr>
        <w:t>(...)</w:t>
      </w:r>
      <w:proofErr w:type="gramEnd"/>
      <w:r w:rsidRPr="00F34BF4">
        <w:rPr>
          <w:rFonts w:ascii="仿宋" w:hAnsi="仿宋"/>
          <w:lang w:eastAsia="zh-CN"/>
        </w:rPr>
        <w:t>.with_config(configurable={...}) 注入，节点内以 config["configurable"]["s3_llm_confirm"] 等读取；环境变量 ARCHAEOPAIRS_FLAGS 或 thresholds.yaml 为单一来源，P0 可独立开关以 A/B 对比。</w:t>
      </w:r>
    </w:p>
    <w:p w14:paraId="60FECF75" w14:textId="77777777" w:rsidR="00134541" w:rsidRPr="00F34BF4" w:rsidRDefault="00000000" w:rsidP="009501F5">
      <w:pPr>
        <w:spacing w:line="360" w:lineRule="auto"/>
        <w:rPr>
          <w:rFonts w:ascii="仿宋" w:hAnsi="仿宋" w:hint="eastAsia"/>
        </w:rPr>
      </w:pPr>
      <w:r w:rsidRPr="00F34BF4">
        <w:rPr>
          <w:rFonts w:ascii="仿宋" w:hAnsi="仿宋"/>
        </w:rPr>
        <w:lastRenderedPageBreak/>
        <w:br w:type="page"/>
      </w:r>
    </w:p>
    <w:p w14:paraId="2A69A4C8"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8. 人工复核闭环</w:t>
      </w:r>
    </w:p>
    <w:p w14:paraId="31E34800"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本章定义 Label Studio 预标注、双向同步、增量复核、字段级脱敏。</w:t>
      </w:r>
    </w:p>
    <w:p w14:paraId="774DFC71"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8.1 复核工具集成</w:t>
      </w:r>
    </w:p>
    <w:p w14:paraId="05DA7018" w14:textId="77777777" w:rsidR="00134541" w:rsidRPr="00F34BF4" w:rsidRDefault="00000000" w:rsidP="009501F5">
      <w:pPr>
        <w:pStyle w:val="a0"/>
        <w:spacing w:after="40" w:line="360" w:lineRule="auto"/>
        <w:rPr>
          <w:rFonts w:ascii="仿宋" w:hAnsi="仿宋" w:hint="eastAsia"/>
        </w:rPr>
      </w:pPr>
      <w:r w:rsidRPr="00F34BF4">
        <w:rPr>
          <w:rFonts w:ascii="仿宋" w:hAnsi="仿宋"/>
        </w:rPr>
        <w:t>Label Studio作为复核工具。任务模板：Image Mask Annotation。</w:t>
      </w:r>
    </w:p>
    <w:p w14:paraId="280AF1B5" w14:textId="77777777" w:rsidR="00134541" w:rsidRPr="00F34BF4" w:rsidRDefault="00000000" w:rsidP="009501F5">
      <w:pPr>
        <w:pStyle w:val="a0"/>
        <w:spacing w:after="40" w:line="360" w:lineRule="auto"/>
        <w:rPr>
          <w:rFonts w:ascii="仿宋" w:hAnsi="仿宋" w:hint="eastAsia"/>
        </w:rPr>
      </w:pPr>
      <w:r w:rsidRPr="00F34BF4">
        <w:rPr>
          <w:rFonts w:ascii="仿宋" w:hAnsi="仿宋"/>
        </w:rPr>
        <w:t>标注工具：Brush（修改 mask）、Polygon（精细描边）、Keypoint（标注 artifact_id/seq/比例尺位置）。</w:t>
      </w:r>
    </w:p>
    <w:p w14:paraId="46E76DF1" w14:textId="77777777" w:rsidR="00134541" w:rsidRPr="00F34BF4" w:rsidRDefault="00000000" w:rsidP="009501F5">
      <w:pPr>
        <w:pStyle w:val="a0"/>
        <w:spacing w:after="40" w:line="360" w:lineRule="auto"/>
        <w:rPr>
          <w:rFonts w:ascii="仿宋" w:hAnsi="仿宋" w:hint="eastAsia"/>
        </w:rPr>
      </w:pPr>
      <w:r w:rsidRPr="00F34BF4">
        <w:rPr>
          <w:rFonts w:ascii="仿宋" w:hAnsi="仿宋"/>
        </w:rPr>
        <w:t>预标注：系统 mask + bbox + OCR 结果 + Supervisor 诊断报告预填到标注界面。</w:t>
      </w:r>
    </w:p>
    <w:p w14:paraId="37719171" w14:textId="77777777" w:rsidR="00134541" w:rsidRPr="00F34BF4" w:rsidRDefault="00000000" w:rsidP="009501F5">
      <w:pPr>
        <w:pStyle w:val="a0"/>
        <w:spacing w:after="40" w:line="360" w:lineRule="auto"/>
        <w:rPr>
          <w:rFonts w:ascii="仿宋" w:hAnsi="仿宋" w:hint="eastAsia"/>
        </w:rPr>
      </w:pPr>
      <w:r w:rsidRPr="00F34BF4">
        <w:rPr>
          <w:rFonts w:ascii="仿宋" w:hAnsi="仿宋"/>
        </w:rPr>
        <w:t>复核字段：artifact_id 修正、seq 修正、比例尺归属修正、异常类型选择、复核备注。</w:t>
      </w:r>
    </w:p>
    <w:p w14:paraId="1AE55C31" w14:textId="77777777" w:rsidR="0021469C" w:rsidRPr="00F34BF4" w:rsidRDefault="00000000">
      <w:pPr>
        <w:rPr>
          <w:rFonts w:ascii="仿宋" w:hAnsi="仿宋" w:hint="eastAsia"/>
        </w:rPr>
      </w:pPr>
      <w:r w:rsidRPr="00F34BF4">
        <w:rPr>
          <w:rFonts w:ascii="仿宋" w:hAnsi="仿宋"/>
          <w:lang w:eastAsia="zh-CN"/>
        </w:rPr>
        <w:t>DDL 迁移经 Flyway/Liquibase 管理；发布按报告划分批次天然支持灰度，新书接入先小批次灰度（≤5% 图）观察 PENDING_REVIEW 率与报警分布，无异常再放量。</w:t>
      </w:r>
    </w:p>
    <w:p w14:paraId="6C0E89D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8.2 数据回写机制</w:t>
      </w:r>
    </w:p>
    <w:p w14:paraId="04CB9065" w14:textId="77777777" w:rsidR="00134541" w:rsidRPr="00F34BF4" w:rsidRDefault="00000000" w:rsidP="009501F5">
      <w:pPr>
        <w:pStyle w:val="a0"/>
        <w:spacing w:after="40" w:line="360" w:lineRule="auto"/>
        <w:rPr>
          <w:rFonts w:ascii="仿宋" w:hAnsi="仿宋" w:hint="eastAsia"/>
        </w:rPr>
      </w:pPr>
      <w:r w:rsidRPr="00F34BF4">
        <w:rPr>
          <w:rFonts w:ascii="仿宋" w:hAnsi="仿宋"/>
        </w:rPr>
        <w:t>前向：S10 调用 LS import API；提交原图 + 预标注 + artifact_id 候选 + 异常报警码 + Supervisor 诊断报告。</w:t>
      </w:r>
    </w:p>
    <w:p w14:paraId="106F33A8" w14:textId="77777777" w:rsidR="00134541" w:rsidRPr="00F34BF4" w:rsidRDefault="00000000" w:rsidP="009501F5">
      <w:pPr>
        <w:pStyle w:val="a0"/>
        <w:spacing w:after="40" w:line="360" w:lineRule="auto"/>
        <w:rPr>
          <w:rFonts w:ascii="仿宋" w:hAnsi="仿宋" w:hint="eastAsia"/>
        </w:rPr>
      </w:pPr>
      <w:r w:rsidRPr="00F34BF4">
        <w:rPr>
          <w:rFonts w:ascii="仿宋" w:hAnsi="仿宋"/>
        </w:rPr>
        <w:t>后向：LS webhook 回调 review_callback API；event_id 幂等去重；3 次失败重新入队。</w:t>
      </w:r>
    </w:p>
    <w:p w14:paraId="151D7A04" w14:textId="77777777" w:rsidR="00134541" w:rsidRPr="00F34BF4" w:rsidRDefault="00000000" w:rsidP="009501F5">
      <w:pPr>
        <w:pStyle w:val="a0"/>
        <w:spacing w:after="40" w:line="360" w:lineRule="auto"/>
        <w:rPr>
          <w:rFonts w:ascii="仿宋" w:hAnsi="仿宋" w:hint="eastAsia"/>
        </w:rPr>
      </w:pPr>
      <w:r w:rsidRPr="00F34BF4">
        <w:rPr>
          <w:rFonts w:ascii="仿宋" w:hAnsi="仿宋"/>
        </w:rPr>
        <w:t>回写校验：mask 格式 RLE / artifact_id 格式 / seq 映射 schema 严格校验。</w:t>
      </w:r>
    </w:p>
    <w:p w14:paraId="26DEB7F5" w14:textId="77777777" w:rsidR="00134541" w:rsidRPr="00F34BF4" w:rsidRDefault="00000000" w:rsidP="009501F5">
      <w:pPr>
        <w:pStyle w:val="a0"/>
        <w:spacing w:after="40" w:line="360" w:lineRule="auto"/>
        <w:rPr>
          <w:rFonts w:ascii="仿宋" w:hAnsi="仿宋" w:hint="eastAsia"/>
        </w:rPr>
      </w:pPr>
      <w:r w:rsidRPr="00F34BF4">
        <w:rPr>
          <w:rFonts w:ascii="仿宋" w:hAnsi="仿宋"/>
        </w:rPr>
        <w:t>回灌动作：</w:t>
      </w:r>
    </w:p>
    <w:p w14:paraId="4943F6F0"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  仅修正 mask → 状态转 VALIDATED，触发 S8 最终输出</w:t>
      </w:r>
    </w:p>
    <w:p w14:paraId="4F653339"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  修正 artifact_id 或 seq → 重新调用 S3 重抽正文，再进入 Supervisor 诊断</w:t>
      </w:r>
    </w:p>
    <w:p w14:paraId="786AE9F8"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  复核不通过 → 状态转 FAILED + failed_reason 记录</w:t>
      </w:r>
    </w:p>
    <w:p w14:paraId="389ECE3F"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8.3 增量复核与恢复</w:t>
      </w:r>
    </w:p>
    <w:p w14:paraId="3F5B2A2B"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 xml:space="preserve">复核通过后 </w:t>
      </w:r>
      <w:proofErr w:type="spellStart"/>
      <w:r w:rsidRPr="00F34BF4">
        <w:rPr>
          <w:rFonts w:ascii="仿宋" w:hAnsi="仿宋"/>
          <w:lang w:eastAsia="zh-CN"/>
        </w:rPr>
        <w:t>FigureState</w:t>
      </w:r>
      <w:proofErr w:type="spellEnd"/>
      <w:r w:rsidRPr="00F34BF4">
        <w:rPr>
          <w:rFonts w:ascii="仿宋" w:hAnsi="仿宋"/>
          <w:lang w:eastAsia="zh-CN"/>
        </w:rPr>
        <w:t xml:space="preserve"> 重新进入调度员管线，调度员检查复核人员修正字段，决定是否重新调用相关智能体。增量复核避免重新跑整个管线。</w:t>
      </w:r>
    </w:p>
    <w:p w14:paraId="276D80F3" w14:textId="77777777" w:rsidR="00134541" w:rsidRPr="00F34BF4" w:rsidRDefault="00000000" w:rsidP="009501F5">
      <w:pPr>
        <w:spacing w:after="80" w:line="360" w:lineRule="auto"/>
        <w:ind w:firstLine="420"/>
        <w:jc w:val="both"/>
        <w:rPr>
          <w:rFonts w:ascii="仿宋" w:hAnsi="仿宋" w:hint="eastAsia"/>
        </w:rPr>
      </w:pPr>
      <w:proofErr w:type="spellStart"/>
      <w:r w:rsidRPr="00F34BF4">
        <w:rPr>
          <w:rFonts w:ascii="仿宋" w:hAnsi="仿宋"/>
        </w:rPr>
        <w:t>复核结果反哺：所有复核结果作为高质量样本进入</w:t>
      </w:r>
      <w:proofErr w:type="spellEnd"/>
      <w:r w:rsidRPr="00F34BF4">
        <w:rPr>
          <w:rFonts w:ascii="仿宋" w:hAnsi="仿宋"/>
        </w:rPr>
        <w:t xml:space="preserve"> golden set </w:t>
      </w:r>
      <w:proofErr w:type="spellStart"/>
      <w:r w:rsidRPr="00F34BF4">
        <w:rPr>
          <w:rFonts w:ascii="仿宋" w:hAnsi="仿宋"/>
        </w:rPr>
        <w:t>集合；每季度基于</w:t>
      </w:r>
      <w:proofErr w:type="spellEnd"/>
      <w:r w:rsidRPr="00F34BF4">
        <w:rPr>
          <w:rFonts w:ascii="仿宋" w:hAnsi="仿宋"/>
        </w:rPr>
        <w:t xml:space="preserve"> golden set </w:t>
      </w:r>
      <w:proofErr w:type="spellStart"/>
      <w:r w:rsidRPr="00F34BF4">
        <w:rPr>
          <w:rFonts w:ascii="仿宋" w:hAnsi="仿宋"/>
        </w:rPr>
        <w:t>重新评估</w:t>
      </w:r>
      <w:proofErr w:type="spellEnd"/>
      <w:r w:rsidRPr="00F34BF4">
        <w:rPr>
          <w:rFonts w:ascii="仿宋" w:hAnsi="仿宋"/>
        </w:rPr>
        <w:t xml:space="preserve"> Supervisor </w:t>
      </w:r>
      <w:proofErr w:type="spellStart"/>
      <w:r w:rsidRPr="00F34BF4">
        <w:rPr>
          <w:rFonts w:ascii="仿宋" w:hAnsi="仿宋"/>
        </w:rPr>
        <w:t>诊断与各智能体的准确率；如出现显著下降</w:t>
      </w:r>
      <w:proofErr w:type="spellEnd"/>
      <w:r w:rsidRPr="00F34BF4">
        <w:rPr>
          <w:rFonts w:ascii="仿宋" w:hAnsi="仿宋"/>
        </w:rPr>
        <w:t>（&gt;5%）</w:t>
      </w:r>
      <w:proofErr w:type="spellStart"/>
      <w:r w:rsidRPr="00F34BF4">
        <w:rPr>
          <w:rFonts w:ascii="仿宋" w:hAnsi="仿宋"/>
        </w:rPr>
        <w:t>触发</w:t>
      </w:r>
      <w:proofErr w:type="spellEnd"/>
      <w:r w:rsidRPr="00F34BF4">
        <w:rPr>
          <w:rFonts w:ascii="仿宋" w:hAnsi="仿宋"/>
        </w:rPr>
        <w:t xml:space="preserve"> prompt </w:t>
      </w:r>
      <w:proofErr w:type="spellStart"/>
      <w:r w:rsidRPr="00F34BF4">
        <w:rPr>
          <w:rFonts w:ascii="仿宋" w:hAnsi="仿宋"/>
        </w:rPr>
        <w:t>与参数调优流程</w:t>
      </w:r>
      <w:proofErr w:type="spellEnd"/>
      <w:r w:rsidRPr="00F34BF4">
        <w:rPr>
          <w:rFonts w:ascii="仿宋" w:hAnsi="仿宋"/>
        </w:rPr>
        <w:t>。</w:t>
      </w:r>
    </w:p>
    <w:p w14:paraId="2EF8AF23"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8.4 字段级脱敏</w:t>
      </w:r>
    </w:p>
    <w:p w14:paraId="1563A8C9"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lang w:eastAsia="zh-CN"/>
        </w:rPr>
        <w:t>考古报告涉及墓葬坐标、墓主身份等敏感信息。</w:t>
      </w:r>
      <w:r w:rsidRPr="00F34BF4">
        <w:rPr>
          <w:rFonts w:ascii="仿宋" w:hAnsi="仿宋"/>
        </w:rPr>
        <w:t>复核环节的安全策略：</w:t>
      </w:r>
    </w:p>
    <w:p w14:paraId="2B4EDD0B" w14:textId="77777777" w:rsidR="00134541" w:rsidRPr="00F34BF4" w:rsidRDefault="00000000" w:rsidP="009501F5">
      <w:pPr>
        <w:pStyle w:val="a0"/>
        <w:spacing w:after="40" w:line="360" w:lineRule="auto"/>
        <w:rPr>
          <w:rFonts w:ascii="仿宋" w:hAnsi="仿宋" w:hint="eastAsia"/>
        </w:rPr>
      </w:pPr>
      <w:r w:rsidRPr="00F34BF4">
        <w:rPr>
          <w:rFonts w:ascii="仿宋" w:hAnsi="仿宋"/>
        </w:rPr>
        <w:t>LS 暴露面：Nginx 反向代理 + TLS 强制 + SSO 认证。</w:t>
      </w:r>
    </w:p>
    <w:p w14:paraId="0B82C76A" w14:textId="77777777" w:rsidR="00134541" w:rsidRPr="00F34BF4" w:rsidRDefault="00000000" w:rsidP="009501F5">
      <w:pPr>
        <w:pStyle w:val="a0"/>
        <w:spacing w:after="40" w:line="360" w:lineRule="auto"/>
        <w:rPr>
          <w:rFonts w:ascii="仿宋" w:hAnsi="仿宋" w:hint="eastAsia"/>
        </w:rPr>
      </w:pPr>
      <w:r w:rsidRPr="00F34BF4">
        <w:rPr>
          <w:rFonts w:ascii="仿宋" w:hAnsi="仿宋"/>
        </w:rPr>
        <w:t>字段级脱敏：坐标类字段（prot_location, tf_coord）复核界面按需展示，专家可解锁查看。</w:t>
      </w:r>
    </w:p>
    <w:p w14:paraId="3328EDDF"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导出限制：复核导出数据须经审批；外部复核外包需 NDA。</w:t>
      </w:r>
    </w:p>
    <w:p w14:paraId="443A5EFA" w14:textId="77777777" w:rsidR="0021469C" w:rsidRPr="00F34BF4" w:rsidRDefault="00000000">
      <w:pPr>
        <w:rPr>
          <w:rFonts w:ascii="仿宋" w:hAnsi="仿宋" w:hint="eastAsia"/>
          <w:lang w:eastAsia="zh-CN"/>
        </w:rPr>
      </w:pPr>
      <w:r w:rsidRPr="00F34BF4">
        <w:rPr>
          <w:rFonts w:ascii="仿宋" w:hAnsi="仿宋"/>
          <w:lang w:eastAsia="zh-CN"/>
        </w:rPr>
        <w:t>安全补充（§6.3）：模型网关启用鉴权与每 Worker 配额，防 GPU 被打爆；S3 对象存储定义 Bucket 访问策略（原图只读、产物写受限）；S3 LLM 二次确认对正文片段做输入截断与指令隔离，降低 Prompt 注入风险。</w:t>
      </w:r>
    </w:p>
    <w:p w14:paraId="0E5A63EE"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3CB86366"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9. 部署与运行架构</w:t>
      </w:r>
    </w:p>
    <w:p w14:paraId="08CA13E7"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9.1 部署拓扑</w:t>
      </w:r>
    </w:p>
    <w:tbl>
      <w:tblPr>
        <w:tblStyle w:val="-11"/>
        <w:tblW w:w="0" w:type="auto"/>
        <w:jc w:val="center"/>
        <w:tblLook w:val="04A0" w:firstRow="1" w:lastRow="0" w:firstColumn="1" w:lastColumn="0" w:noHBand="0" w:noVBand="1"/>
      </w:tblPr>
      <w:tblGrid>
        <w:gridCol w:w="1224"/>
        <w:gridCol w:w="4535"/>
        <w:gridCol w:w="2835"/>
      </w:tblGrid>
      <w:tr w:rsidR="00134541" w:rsidRPr="00F34BF4" w14:paraId="329B4823"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B6A4235"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组件</w:t>
            </w:r>
            <w:proofErr w:type="spellEnd"/>
          </w:p>
        </w:tc>
        <w:tc>
          <w:tcPr>
            <w:tcW w:w="4535" w:type="dxa"/>
          </w:tcPr>
          <w:p w14:paraId="467ADB6C"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用途</w:t>
            </w:r>
          </w:p>
        </w:tc>
        <w:tc>
          <w:tcPr>
            <w:tcW w:w="2835" w:type="dxa"/>
          </w:tcPr>
          <w:p w14:paraId="724094D9"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资源</w:t>
            </w:r>
          </w:p>
        </w:tc>
      </w:tr>
      <w:tr w:rsidR="00134541" w:rsidRPr="00F34BF4" w14:paraId="1CDFC5D3"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A2B3192" w14:textId="77777777" w:rsidR="00134541" w:rsidRPr="00F34BF4" w:rsidRDefault="00000000" w:rsidP="009501F5">
            <w:pPr>
              <w:spacing w:line="360" w:lineRule="auto"/>
              <w:rPr>
                <w:rFonts w:ascii="仿宋" w:hAnsi="仿宋" w:hint="eastAsia"/>
              </w:rPr>
            </w:pPr>
            <w:r w:rsidRPr="00F34BF4">
              <w:rPr>
                <w:rFonts w:ascii="仿宋" w:hAnsi="仿宋"/>
                <w:sz w:val="20"/>
              </w:rPr>
              <w:t>模型网关</w:t>
            </w:r>
          </w:p>
        </w:tc>
        <w:tc>
          <w:tcPr>
            <w:tcW w:w="4535" w:type="dxa"/>
          </w:tcPr>
          <w:p w14:paraId="3619732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录制 / 回放 / 限流 / 熔断</w:t>
            </w:r>
          </w:p>
        </w:tc>
        <w:tc>
          <w:tcPr>
            <w:tcW w:w="2835" w:type="dxa"/>
          </w:tcPr>
          <w:p w14:paraId="0962583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CPU 16 核 / 64GB RAM</w:t>
            </w:r>
          </w:p>
        </w:tc>
      </w:tr>
      <w:tr w:rsidR="00134541" w:rsidRPr="00F34BF4" w14:paraId="6929326E"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FB4E2D4" w14:textId="77777777" w:rsidR="00134541" w:rsidRPr="00F34BF4" w:rsidRDefault="00000000" w:rsidP="009501F5">
            <w:pPr>
              <w:spacing w:line="360" w:lineRule="auto"/>
              <w:rPr>
                <w:rFonts w:ascii="仿宋" w:hAnsi="仿宋" w:hint="eastAsia"/>
              </w:rPr>
            </w:pPr>
            <w:r w:rsidRPr="00F34BF4">
              <w:rPr>
                <w:rFonts w:ascii="仿宋" w:hAnsi="仿宋"/>
                <w:sz w:val="20"/>
              </w:rPr>
              <w:t>VLM 服务</w:t>
            </w:r>
          </w:p>
        </w:tc>
        <w:tc>
          <w:tcPr>
            <w:tcW w:w="4535" w:type="dxa"/>
          </w:tcPr>
          <w:p w14:paraId="696EBB2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判定 / 诊断 / 归组</w:t>
            </w:r>
          </w:p>
        </w:tc>
        <w:tc>
          <w:tcPr>
            <w:tcW w:w="2835" w:type="dxa"/>
          </w:tcPr>
          <w:p w14:paraId="580F973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≥48GB GPU × 1-3 卡</w:t>
            </w:r>
          </w:p>
        </w:tc>
      </w:tr>
      <w:tr w:rsidR="00134541" w:rsidRPr="00F34BF4" w14:paraId="63250A29"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C80A629" w14:textId="77777777" w:rsidR="00134541" w:rsidRPr="00F34BF4" w:rsidRDefault="00000000" w:rsidP="009501F5">
            <w:pPr>
              <w:spacing w:line="360" w:lineRule="auto"/>
              <w:rPr>
                <w:rFonts w:ascii="仿宋" w:hAnsi="仿宋" w:hint="eastAsia"/>
              </w:rPr>
            </w:pPr>
            <w:r w:rsidRPr="00F34BF4">
              <w:rPr>
                <w:rFonts w:ascii="仿宋" w:hAnsi="仿宋"/>
                <w:sz w:val="20"/>
              </w:rPr>
              <w:t>SAM 服务</w:t>
            </w:r>
          </w:p>
        </w:tc>
        <w:tc>
          <w:tcPr>
            <w:tcW w:w="4535" w:type="dxa"/>
          </w:tcPr>
          <w:p w14:paraId="1E736AE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实例分割</w:t>
            </w:r>
          </w:p>
        </w:tc>
        <w:tc>
          <w:tcPr>
            <w:tcW w:w="2835" w:type="dxa"/>
          </w:tcPr>
          <w:p w14:paraId="4CDA060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≥4GB GPU（可与 VLM 共阵列）</w:t>
            </w:r>
          </w:p>
        </w:tc>
      </w:tr>
      <w:tr w:rsidR="00134541" w:rsidRPr="00F34BF4" w14:paraId="53914ABD"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F03B0C5" w14:textId="77777777" w:rsidR="00134541" w:rsidRPr="00F34BF4" w:rsidRDefault="00000000" w:rsidP="009501F5">
            <w:pPr>
              <w:spacing w:line="360" w:lineRule="auto"/>
              <w:rPr>
                <w:rFonts w:ascii="仿宋" w:hAnsi="仿宋" w:hint="eastAsia"/>
              </w:rPr>
            </w:pPr>
            <w:r w:rsidRPr="00F34BF4">
              <w:rPr>
                <w:rFonts w:ascii="仿宋" w:hAnsi="仿宋"/>
                <w:sz w:val="20"/>
              </w:rPr>
              <w:t>OCR 服务</w:t>
            </w:r>
          </w:p>
        </w:tc>
        <w:tc>
          <w:tcPr>
            <w:tcW w:w="4535" w:type="dxa"/>
          </w:tcPr>
          <w:p w14:paraId="6BA1424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序号 / 比例尺文字</w:t>
            </w:r>
          </w:p>
        </w:tc>
        <w:tc>
          <w:tcPr>
            <w:tcW w:w="2835" w:type="dxa"/>
          </w:tcPr>
          <w:p w14:paraId="2479111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CPU 或小卡</w:t>
            </w:r>
          </w:p>
        </w:tc>
      </w:tr>
      <w:tr w:rsidR="00134541" w:rsidRPr="00F34BF4" w14:paraId="4391C5BE"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7ED1506" w14:textId="77777777" w:rsidR="00134541" w:rsidRPr="00F34BF4" w:rsidRDefault="00000000" w:rsidP="009501F5">
            <w:pPr>
              <w:spacing w:line="360" w:lineRule="auto"/>
              <w:rPr>
                <w:rFonts w:ascii="仿宋" w:hAnsi="仿宋" w:hint="eastAsia"/>
              </w:rPr>
            </w:pPr>
            <w:r w:rsidRPr="00F34BF4">
              <w:rPr>
                <w:rFonts w:ascii="仿宋" w:hAnsi="仿宋"/>
                <w:sz w:val="20"/>
              </w:rPr>
              <w:t>调度员 + Worker</w:t>
            </w:r>
          </w:p>
        </w:tc>
        <w:tc>
          <w:tcPr>
            <w:tcW w:w="4535" w:type="dxa"/>
          </w:tcPr>
          <w:p w14:paraId="2D4C2AE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编排与执行</w:t>
            </w:r>
          </w:p>
        </w:tc>
        <w:tc>
          <w:tcPr>
            <w:tcW w:w="2835" w:type="dxa"/>
          </w:tcPr>
          <w:p w14:paraId="5E176BD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CPU 32 核 / 128GB RAM</w:t>
            </w:r>
          </w:p>
        </w:tc>
      </w:tr>
      <w:tr w:rsidR="00134541" w:rsidRPr="00F34BF4" w14:paraId="6A2FA237"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A5BD64D" w14:textId="77777777" w:rsidR="00134541" w:rsidRPr="00F34BF4" w:rsidRDefault="00000000" w:rsidP="009501F5">
            <w:pPr>
              <w:spacing w:line="360" w:lineRule="auto"/>
              <w:rPr>
                <w:rFonts w:ascii="仿宋" w:hAnsi="仿宋" w:hint="eastAsia"/>
              </w:rPr>
            </w:pPr>
            <w:r w:rsidRPr="00F34BF4">
              <w:rPr>
                <w:rFonts w:ascii="仿宋" w:hAnsi="仿宋"/>
                <w:sz w:val="20"/>
              </w:rPr>
              <w:t>PostgreSQL</w:t>
            </w:r>
          </w:p>
        </w:tc>
        <w:tc>
          <w:tcPr>
            <w:tcW w:w="4535" w:type="dxa"/>
          </w:tcPr>
          <w:p w14:paraId="40391E5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FigureState / DiagnosticReport / PairRecord</w:t>
            </w:r>
          </w:p>
        </w:tc>
        <w:tc>
          <w:tcPr>
            <w:tcW w:w="2835" w:type="dxa"/>
          </w:tcPr>
          <w:p w14:paraId="6A4EC02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SSD 1TB</w:t>
            </w:r>
          </w:p>
        </w:tc>
      </w:tr>
      <w:tr w:rsidR="00134541" w:rsidRPr="00F34BF4" w14:paraId="1035CE75"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06EFB56" w14:textId="77777777" w:rsidR="00134541" w:rsidRPr="00F34BF4" w:rsidRDefault="00000000" w:rsidP="009501F5">
            <w:pPr>
              <w:spacing w:line="360" w:lineRule="auto"/>
              <w:rPr>
                <w:rFonts w:ascii="仿宋" w:hAnsi="仿宋" w:hint="eastAsia"/>
              </w:rPr>
            </w:pPr>
            <w:r w:rsidRPr="00F34BF4">
              <w:rPr>
                <w:rFonts w:ascii="仿宋" w:hAnsi="仿宋"/>
                <w:sz w:val="20"/>
              </w:rPr>
              <w:t>对象存储</w:t>
            </w:r>
          </w:p>
        </w:tc>
        <w:tc>
          <w:tcPr>
            <w:tcW w:w="4535" w:type="dxa"/>
          </w:tcPr>
          <w:p w14:paraId="7CACE68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原图/产物/中间mask</w:t>
            </w:r>
          </w:p>
        </w:tc>
        <w:tc>
          <w:tcPr>
            <w:tcW w:w="2835" w:type="dxa"/>
          </w:tcPr>
          <w:p w14:paraId="1014FCE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S3 兼容，10TB+</w:t>
            </w:r>
          </w:p>
        </w:tc>
      </w:tr>
      <w:tr w:rsidR="00134541" w:rsidRPr="00F34BF4" w14:paraId="27737ABD"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B3E1101" w14:textId="77777777" w:rsidR="00134541" w:rsidRPr="00F34BF4" w:rsidRDefault="00000000" w:rsidP="009501F5">
            <w:pPr>
              <w:spacing w:line="360" w:lineRule="auto"/>
              <w:rPr>
                <w:rFonts w:ascii="仿宋" w:hAnsi="仿宋" w:hint="eastAsia"/>
              </w:rPr>
            </w:pPr>
            <w:r w:rsidRPr="00F34BF4">
              <w:rPr>
                <w:rFonts w:ascii="仿宋" w:hAnsi="仿宋"/>
                <w:sz w:val="20"/>
              </w:rPr>
              <w:t>Label Studio</w:t>
            </w:r>
          </w:p>
        </w:tc>
        <w:tc>
          <w:tcPr>
            <w:tcW w:w="4535" w:type="dxa"/>
          </w:tcPr>
          <w:p w14:paraId="171F3D8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人工复核</w:t>
            </w:r>
          </w:p>
        </w:tc>
        <w:tc>
          <w:tcPr>
            <w:tcW w:w="2835" w:type="dxa"/>
          </w:tcPr>
          <w:p w14:paraId="2488997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独立容器 + Nginx 反代</w:t>
            </w:r>
          </w:p>
        </w:tc>
      </w:tr>
      <w:tr w:rsidR="00134541" w:rsidRPr="00F34BF4" w14:paraId="46AE96E7"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43873B6" w14:textId="77777777" w:rsidR="00134541" w:rsidRPr="00F34BF4" w:rsidRDefault="00000000" w:rsidP="009501F5">
            <w:pPr>
              <w:spacing w:line="360" w:lineRule="auto"/>
              <w:rPr>
                <w:rFonts w:ascii="仿宋" w:hAnsi="仿宋" w:hint="eastAsia"/>
              </w:rPr>
            </w:pPr>
            <w:r w:rsidRPr="00F34BF4">
              <w:rPr>
                <w:rFonts w:ascii="仿宋" w:hAnsi="仿宋"/>
                <w:sz w:val="20"/>
              </w:rPr>
              <w:t>监控</w:t>
            </w:r>
          </w:p>
        </w:tc>
        <w:tc>
          <w:tcPr>
            <w:tcW w:w="4535" w:type="dxa"/>
          </w:tcPr>
          <w:p w14:paraId="54BBD8C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Prometheus + Grafana</w:t>
            </w:r>
          </w:p>
        </w:tc>
        <w:tc>
          <w:tcPr>
            <w:tcW w:w="2835" w:type="dxa"/>
          </w:tcPr>
          <w:p w14:paraId="4578CF1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GPU 显存 / 队列 / 时延 / 报警</w:t>
            </w:r>
          </w:p>
        </w:tc>
      </w:tr>
    </w:tbl>
    <w:p w14:paraId="32DFF010"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9.2 资源估算</w:t>
      </w:r>
    </w:p>
    <w:p w14:paraId="54096EFA" w14:textId="77777777" w:rsidR="00134541" w:rsidRPr="00F34BF4" w:rsidRDefault="00000000" w:rsidP="009501F5">
      <w:pPr>
        <w:spacing w:after="80" w:line="360" w:lineRule="auto"/>
        <w:ind w:firstLine="420"/>
        <w:jc w:val="both"/>
        <w:rPr>
          <w:rFonts w:ascii="仿宋" w:hAnsi="仿宋" w:hint="eastAsia"/>
          <w:lang w:eastAsia="zh-CN"/>
        </w:rPr>
      </w:pPr>
      <w:r>
        <w:rPr>
          <w:rFonts w:ascii="仿宋" w:hAnsi="仿宋"/>
          <w:lang w:eastAsia="zh-CN"/>
        </w:rPr>
        <w:t>按 §5.9 调用预算：16,124 图 × 单图最坏 12 次模型调用 = 193,488 次调用（其中 VLM 按 §5.9.1 单图预算核算）。</w:t>
      </w:r>
    </w:p>
    <w:p w14:paraId="08F34C82"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VLM </w:t>
      </w:r>
      <w:proofErr w:type="spellStart"/>
      <w:r w:rsidRPr="00F34BF4">
        <w:rPr>
          <w:rFonts w:ascii="仿宋" w:hAnsi="仿宋"/>
        </w:rPr>
        <w:t>档位</w:t>
      </w:r>
      <w:proofErr w:type="spellEnd"/>
      <w:r w:rsidRPr="00F34BF4">
        <w:rPr>
          <w:rFonts w:ascii="仿宋" w:hAnsi="仿宋"/>
        </w:rPr>
        <w:t xml:space="preserve"> B（3s/QPS 12）：4.3 </w:t>
      </w:r>
      <w:proofErr w:type="spellStart"/>
      <w:r w:rsidRPr="00F34BF4">
        <w:rPr>
          <w:rFonts w:ascii="仿宋" w:hAnsi="仿宋"/>
        </w:rPr>
        <w:t>小时</w:t>
      </w:r>
      <w:proofErr w:type="spellEnd"/>
      <w:r w:rsidRPr="00F34BF4">
        <w:rPr>
          <w:rFonts w:ascii="仿宋" w:hAnsi="仿宋"/>
        </w:rPr>
        <w:t>/</w:t>
      </w:r>
      <w:proofErr w:type="spellStart"/>
      <w:r w:rsidRPr="00F34BF4">
        <w:rPr>
          <w:rFonts w:ascii="仿宋" w:hAnsi="仿宋"/>
        </w:rPr>
        <w:t>全量</w:t>
      </w:r>
      <w:proofErr w:type="spellEnd"/>
      <w:r w:rsidRPr="00F34BF4">
        <w:rPr>
          <w:rFonts w:ascii="仿宋" w:hAnsi="仿宋"/>
        </w:rPr>
        <w:t xml:space="preserve"> ≈ 3 卡 GPU × 1.5 小时批次</w:t>
      </w:r>
    </w:p>
    <w:p w14:paraId="78CAC8FA" w14:textId="77777777" w:rsidR="00134541" w:rsidRPr="00F34BF4" w:rsidRDefault="00000000" w:rsidP="009501F5">
      <w:pPr>
        <w:pStyle w:val="a0"/>
        <w:spacing w:after="40" w:line="360" w:lineRule="auto"/>
        <w:rPr>
          <w:rFonts w:ascii="仿宋" w:hAnsi="仿宋" w:hint="eastAsia"/>
        </w:rPr>
      </w:pPr>
      <w:r w:rsidRPr="00F34BF4">
        <w:rPr>
          <w:rFonts w:ascii="仿宋" w:hAnsi="仿宋"/>
        </w:rPr>
        <w:t>SAM 因 mask 计算低显存：1 张图 ≤ 2s，QPS 16，630 分钟 ≈ 1 卡 GPU</w:t>
      </w:r>
    </w:p>
    <w:p w14:paraId="168D100A" w14:textId="77777777" w:rsidR="00134541" w:rsidRPr="00F34BF4" w:rsidRDefault="00000000" w:rsidP="009501F5">
      <w:pPr>
        <w:pStyle w:val="a0"/>
        <w:spacing w:after="40" w:line="360" w:lineRule="auto"/>
        <w:rPr>
          <w:rFonts w:ascii="仿宋" w:hAnsi="仿宋" w:hint="eastAsia"/>
        </w:rPr>
      </w:pPr>
      <w:r w:rsidRPr="00F34BF4">
        <w:rPr>
          <w:rFonts w:ascii="仿宋" w:hAnsi="仿宋"/>
        </w:rPr>
        <w:t>OCR 离线批处理：6 核 CPU 即可</w:t>
      </w:r>
    </w:p>
    <w:p w14:paraId="3CAD14CB" w14:textId="77777777" w:rsidR="00134541" w:rsidRPr="00F34BF4" w:rsidRDefault="00000000" w:rsidP="009501F5">
      <w:pPr>
        <w:pStyle w:val="a0"/>
        <w:spacing w:after="40" w:line="360" w:lineRule="auto"/>
        <w:rPr>
          <w:rFonts w:ascii="仿宋" w:hAnsi="仿宋" w:hint="eastAsia"/>
          <w:lang w:eastAsia="zh-CN"/>
        </w:rPr>
      </w:pPr>
      <w:r>
        <w:rPr>
          <w:rFonts w:ascii="仿宋" w:hAnsi="仿宋"/>
          <w:lang w:eastAsia="zh-CN"/>
        </w:rPr>
        <w:t>存储：原图实测约 2.4GB（压缩 jpg）；产物按 3× ≈ 7.2GB；中间 mask 按 5× ≈ 12GB（复核通过+7 天清理）。P0 可用本地磁盘/MinIO 承载，S3 10TB+ 为生产冗余预算。</w:t>
      </w:r>
    </w:p>
    <w:p w14:paraId="57037C52"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数据库：30 天全量图状态 ≈ 50GB（含 JSONB 诊断历史）</w:t>
      </w:r>
    </w:p>
    <w:p w14:paraId="3BC5480E"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lastRenderedPageBreak/>
        <w:t>9.3 批处理与并发</w:t>
      </w:r>
    </w:p>
    <w:p w14:paraId="1A6A1B01"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分批：按报告划分批次。</w:t>
      </w:r>
    </w:p>
    <w:p w14:paraId="739AA7A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并发：调度员并发任务调度器；并发度 = GPU 资源 × VLM 吞吐最佳平衡点。</w:t>
      </w:r>
    </w:p>
    <w:p w14:paraId="0F1E13DA"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Claim </w:t>
      </w:r>
      <w:proofErr w:type="spellStart"/>
      <w:r w:rsidRPr="00F34BF4">
        <w:rPr>
          <w:rFonts w:ascii="仿宋" w:hAnsi="仿宋"/>
        </w:rPr>
        <w:t>机制：SELECT</w:t>
      </w:r>
      <w:proofErr w:type="spellEnd"/>
      <w:r w:rsidRPr="00F34BF4">
        <w:rPr>
          <w:rFonts w:ascii="仿宋" w:hAnsi="仿宋"/>
        </w:rPr>
        <w:t xml:space="preserve"> FOR UPDATE SKIP LOCKED 或队列原子的认领机制，避免两个 worker 抢同一 figure。</w:t>
      </w:r>
    </w:p>
    <w:p w14:paraId="0FEC3A96"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断点续跑：每处理完一个 Figure 立即刷库；进程重启从最近未完成节点继续。</w:t>
      </w:r>
    </w:p>
    <w:p w14:paraId="74903C4B"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批次暂停：PENDING_REVIEW</w:t>
      </w:r>
      <w:proofErr w:type="spellEnd"/>
      <w:r w:rsidRPr="00F34BF4">
        <w:rPr>
          <w:rFonts w:ascii="仿宋" w:hAnsi="仿宋"/>
        </w:rPr>
        <w:t xml:space="preserve"> </w:t>
      </w:r>
      <w:proofErr w:type="spellStart"/>
      <w:r w:rsidRPr="00F34BF4">
        <w:rPr>
          <w:rFonts w:ascii="仿宋" w:hAnsi="仿宋"/>
        </w:rPr>
        <w:t>阈值分报告自适应</w:t>
      </w:r>
      <w:proofErr w:type="spellEnd"/>
      <w:r w:rsidRPr="00F34BF4">
        <w:rPr>
          <w:rFonts w:ascii="仿宋" w:hAnsi="仿宋"/>
        </w:rPr>
        <w:t>——</w:t>
      </w:r>
      <w:proofErr w:type="spellStart"/>
      <w:r w:rsidRPr="00F34BF4">
        <w:rPr>
          <w:rFonts w:ascii="仿宋" w:hAnsi="仿宋"/>
        </w:rPr>
        <w:t>对上游</w:t>
      </w:r>
      <w:proofErr w:type="spellEnd"/>
      <w:r w:rsidRPr="00F34BF4">
        <w:rPr>
          <w:rFonts w:ascii="仿宋" w:hAnsi="仿宋"/>
        </w:rPr>
        <w:t xml:space="preserve"> figure-note </w:t>
      </w:r>
      <w:proofErr w:type="spellStart"/>
      <w:r w:rsidRPr="00F34BF4">
        <w:rPr>
          <w:rFonts w:ascii="仿宋" w:hAnsi="仿宋"/>
        </w:rPr>
        <w:t>完整率高的报告沿用</w:t>
      </w:r>
      <w:proofErr w:type="spellEnd"/>
      <w:r w:rsidRPr="00F34BF4">
        <w:rPr>
          <w:rFonts w:ascii="仿宋" w:hAnsi="仿宋"/>
        </w:rPr>
        <w:t xml:space="preserve"> 20%；对已知高缺失率报告按该报告上游处理后预期缺失率校准阈值，避免一刀切导致批次频繁暂停。P0 </w:t>
      </w:r>
      <w:proofErr w:type="spellStart"/>
      <w:r w:rsidRPr="00F34BF4">
        <w:rPr>
          <w:rFonts w:ascii="仿宋" w:hAnsi="仿宋"/>
        </w:rPr>
        <w:t>先以</w:t>
      </w:r>
      <w:proofErr w:type="spellEnd"/>
      <w:r w:rsidRPr="00F34BF4">
        <w:rPr>
          <w:rFonts w:ascii="仿宋" w:hAnsi="仿宋"/>
        </w:rPr>
        <w:t xml:space="preserve"> figure-note </w:t>
      </w:r>
      <w:proofErr w:type="spellStart"/>
      <w:r w:rsidRPr="00F34BF4">
        <w:rPr>
          <w:rFonts w:ascii="仿宋" w:hAnsi="仿宋"/>
        </w:rPr>
        <w:t>完整率最高的报告（郑州商城</w:t>
      </w:r>
      <w:proofErr w:type="spellEnd"/>
      <w:r w:rsidRPr="00F34BF4">
        <w:rPr>
          <w:rFonts w:ascii="仿宋" w:hAnsi="仿宋"/>
        </w:rPr>
        <w:t>/</w:t>
      </w:r>
      <w:proofErr w:type="spellStart"/>
      <w:r w:rsidRPr="00F34BF4">
        <w:rPr>
          <w:rFonts w:ascii="仿宋" w:hAnsi="仿宋"/>
        </w:rPr>
        <w:t>奉节白帝城）跑通端到端，再逐步适配高缺失率报告</w:t>
      </w:r>
      <w:proofErr w:type="spellEnd"/>
      <w:r w:rsidRPr="00F34BF4">
        <w:rPr>
          <w:rFonts w:ascii="仿宋" w:hAnsi="仿宋"/>
        </w:rPr>
        <w:t>。</w:t>
      </w:r>
    </w:p>
    <w:p w14:paraId="5C66051A"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9.4 存储分层与生命周期</w:t>
      </w:r>
    </w:p>
    <w:tbl>
      <w:tblPr>
        <w:tblStyle w:val="-11"/>
        <w:tblW w:w="0" w:type="auto"/>
        <w:jc w:val="center"/>
        <w:tblLook w:val="04A0" w:firstRow="1" w:lastRow="0" w:firstColumn="1" w:lastColumn="0" w:noHBand="0" w:noVBand="1"/>
      </w:tblPr>
      <w:tblGrid>
        <w:gridCol w:w="1134"/>
        <w:gridCol w:w="3969"/>
        <w:gridCol w:w="3402"/>
      </w:tblGrid>
      <w:tr w:rsidR="00134541" w:rsidRPr="00F34BF4" w14:paraId="502ACF63"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0DE9A06"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层级</w:t>
            </w:r>
          </w:p>
        </w:tc>
        <w:tc>
          <w:tcPr>
            <w:tcW w:w="3969" w:type="dxa"/>
          </w:tcPr>
          <w:p w14:paraId="06C7C162"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内容</w:t>
            </w:r>
          </w:p>
        </w:tc>
        <w:tc>
          <w:tcPr>
            <w:tcW w:w="3402" w:type="dxa"/>
          </w:tcPr>
          <w:p w14:paraId="385280FA"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生命周期</w:t>
            </w:r>
          </w:p>
        </w:tc>
      </w:tr>
      <w:tr w:rsidR="00134541" w:rsidRPr="00F34BF4" w14:paraId="1E2E5A66"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562D745" w14:textId="77777777" w:rsidR="00134541" w:rsidRPr="00F34BF4" w:rsidRDefault="00000000" w:rsidP="009501F5">
            <w:pPr>
              <w:spacing w:line="360" w:lineRule="auto"/>
              <w:rPr>
                <w:rFonts w:ascii="仿宋" w:hAnsi="仿宋" w:hint="eastAsia"/>
              </w:rPr>
            </w:pPr>
            <w:r w:rsidRPr="00F34BF4">
              <w:rPr>
                <w:rFonts w:ascii="仿宋" w:hAnsi="仿宋"/>
                <w:sz w:val="20"/>
              </w:rPr>
              <w:t>原图</w:t>
            </w:r>
          </w:p>
        </w:tc>
        <w:tc>
          <w:tcPr>
            <w:tcW w:w="3969" w:type="dxa"/>
          </w:tcPr>
          <w:p w14:paraId="0BE91E6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只读，线图原图 + 彩板原图</w:t>
            </w:r>
          </w:p>
        </w:tc>
        <w:tc>
          <w:tcPr>
            <w:tcW w:w="3402" w:type="dxa"/>
          </w:tcPr>
          <w:p w14:paraId="0941037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永久保留</w:t>
            </w:r>
            <w:proofErr w:type="spellEnd"/>
          </w:p>
        </w:tc>
      </w:tr>
      <w:tr w:rsidR="00134541" w:rsidRPr="00F34BF4" w14:paraId="5C9C5425"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34ECC0D" w14:textId="77777777" w:rsidR="00134541" w:rsidRPr="00F34BF4" w:rsidRDefault="00000000" w:rsidP="009501F5">
            <w:pPr>
              <w:spacing w:line="360" w:lineRule="auto"/>
              <w:rPr>
                <w:rFonts w:ascii="仿宋" w:hAnsi="仿宋" w:hint="eastAsia"/>
              </w:rPr>
            </w:pPr>
            <w:r w:rsidRPr="00F34BF4">
              <w:rPr>
                <w:rFonts w:ascii="仿宋" w:hAnsi="仿宋"/>
                <w:sz w:val="20"/>
              </w:rPr>
              <w:t>产物</w:t>
            </w:r>
          </w:p>
        </w:tc>
        <w:tc>
          <w:tcPr>
            <w:tcW w:w="3969" w:type="dxa"/>
          </w:tcPr>
          <w:p w14:paraId="30F6F62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Pair 输出的 PNG/TXT</w:t>
            </w:r>
          </w:p>
        </w:tc>
        <w:tc>
          <w:tcPr>
            <w:tcW w:w="3402" w:type="dxa"/>
          </w:tcPr>
          <w:p w14:paraId="0D4CF69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永久保留</w:t>
            </w:r>
          </w:p>
        </w:tc>
      </w:tr>
      <w:tr w:rsidR="00134541" w:rsidRPr="00F34BF4" w14:paraId="29609A57"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454FB1C" w14:textId="77777777" w:rsidR="00134541" w:rsidRPr="00F34BF4" w:rsidRDefault="00000000" w:rsidP="009501F5">
            <w:pPr>
              <w:spacing w:line="360" w:lineRule="auto"/>
              <w:rPr>
                <w:rFonts w:ascii="仿宋" w:hAnsi="仿宋" w:hint="eastAsia"/>
              </w:rPr>
            </w:pPr>
            <w:r w:rsidRPr="00F34BF4">
              <w:rPr>
                <w:rFonts w:ascii="仿宋" w:hAnsi="仿宋"/>
                <w:sz w:val="20"/>
              </w:rPr>
              <w:t>中间 mask</w:t>
            </w:r>
          </w:p>
        </w:tc>
        <w:tc>
          <w:tcPr>
            <w:tcW w:w="3969" w:type="dxa"/>
          </w:tcPr>
          <w:p w14:paraId="7B32620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分割候选 mask 与 SAM 中间产物</w:t>
            </w:r>
          </w:p>
        </w:tc>
        <w:tc>
          <w:tcPr>
            <w:tcW w:w="3402" w:type="dxa"/>
          </w:tcPr>
          <w:p w14:paraId="56E8506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复核通过 + 7 天清理</w:t>
            </w:r>
          </w:p>
        </w:tc>
      </w:tr>
      <w:tr w:rsidR="00134541" w:rsidRPr="00F34BF4" w14:paraId="141B0354"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A0DD42B" w14:textId="77777777" w:rsidR="00134541" w:rsidRPr="00F34BF4" w:rsidRDefault="00000000" w:rsidP="009501F5">
            <w:pPr>
              <w:spacing w:line="360" w:lineRule="auto"/>
              <w:rPr>
                <w:rFonts w:ascii="仿宋" w:hAnsi="仿宋" w:hint="eastAsia"/>
              </w:rPr>
            </w:pPr>
            <w:r w:rsidRPr="00F34BF4">
              <w:rPr>
                <w:rFonts w:ascii="仿宋" w:hAnsi="仿宋"/>
                <w:sz w:val="20"/>
              </w:rPr>
              <w:t>诊断历史</w:t>
            </w:r>
          </w:p>
        </w:tc>
        <w:tc>
          <w:tcPr>
            <w:tcW w:w="3969" w:type="dxa"/>
          </w:tcPr>
          <w:p w14:paraId="7F916A4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DiagnosticReport</w:t>
            </w:r>
          </w:p>
        </w:tc>
        <w:tc>
          <w:tcPr>
            <w:tcW w:w="3402" w:type="dxa"/>
          </w:tcPr>
          <w:p w14:paraId="08A74552"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保留 2 年；按报警码/缺陷类型聚合查询</w:t>
            </w:r>
          </w:p>
        </w:tc>
      </w:tr>
      <w:tr w:rsidR="00134541" w:rsidRPr="00F34BF4" w14:paraId="6FF05C35"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B5B6B41" w14:textId="77777777" w:rsidR="00134541" w:rsidRPr="00F34BF4" w:rsidRDefault="00000000" w:rsidP="009501F5">
            <w:pPr>
              <w:spacing w:line="360" w:lineRule="auto"/>
              <w:rPr>
                <w:rFonts w:ascii="仿宋" w:hAnsi="仿宋" w:hint="eastAsia"/>
              </w:rPr>
            </w:pPr>
            <w:proofErr w:type="spellStart"/>
            <w:r w:rsidRPr="00F34BF4">
              <w:rPr>
                <w:rFonts w:ascii="仿宋" w:hAnsi="仿宋"/>
                <w:sz w:val="20"/>
              </w:rPr>
              <w:t>复核样本</w:t>
            </w:r>
            <w:proofErr w:type="spellEnd"/>
          </w:p>
        </w:tc>
        <w:tc>
          <w:tcPr>
            <w:tcW w:w="3969" w:type="dxa"/>
          </w:tcPr>
          <w:p w14:paraId="2D2E903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复核通过的金标准样本</w:t>
            </w:r>
          </w:p>
        </w:tc>
        <w:tc>
          <w:tcPr>
            <w:tcW w:w="3402" w:type="dxa"/>
          </w:tcPr>
          <w:p w14:paraId="6E5FE56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进入</w:t>
            </w:r>
            <w:proofErr w:type="spellEnd"/>
            <w:r w:rsidRPr="00F34BF4">
              <w:rPr>
                <w:rFonts w:ascii="仿宋" w:hAnsi="仿宋"/>
                <w:sz w:val="20"/>
              </w:rPr>
              <w:t xml:space="preserve"> golden </w:t>
            </w:r>
            <w:proofErr w:type="spellStart"/>
            <w:r w:rsidRPr="00F34BF4">
              <w:rPr>
                <w:rFonts w:ascii="仿宋" w:hAnsi="仿宋"/>
                <w:sz w:val="20"/>
              </w:rPr>
              <w:t>set，永久保留</w:t>
            </w:r>
            <w:proofErr w:type="spellEnd"/>
          </w:p>
        </w:tc>
      </w:tr>
    </w:tbl>
    <w:p w14:paraId="730E5BA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9.5 备份与 RPO/RTO</w:t>
      </w:r>
    </w:p>
    <w:p w14:paraId="08DF265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RPO 目标：≤ 24 小时（每日 02:00 全量备份 + 实时 WAL 归档）</w:t>
      </w:r>
    </w:p>
    <w:p w14:paraId="73CF414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RTO 目标：≤ 4 小时（从备份恢复 + 增量回灌）</w:t>
      </w:r>
    </w:p>
    <w:p w14:paraId="71093BC7"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备份范围：PostgreSQL 整库（含 JSONB 诊断历史）+ 对象存储元数据 + 序列化文件。</w:t>
      </w:r>
    </w:p>
    <w:p w14:paraId="0A47379C"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备份验证：每周一次恢复演练；失败率 &gt; 5% 触发告警。</w:t>
      </w:r>
    </w:p>
    <w:p w14:paraId="692D07F4"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7F9702E3"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10. 评估指标与质量保障</w:t>
      </w:r>
    </w:p>
    <w:p w14:paraId="5F56CA34"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10.1 评估维度</w:t>
      </w:r>
    </w:p>
    <w:p w14:paraId="1F9823F4" w14:textId="77777777" w:rsidR="0021469C" w:rsidRPr="00F34BF4" w:rsidRDefault="00000000">
      <w:pPr>
        <w:rPr>
          <w:rFonts w:ascii="仿宋" w:hAnsi="仿宋" w:hint="eastAsia"/>
          <w:lang w:eastAsia="zh-CN"/>
        </w:rPr>
      </w:pPr>
      <w:r w:rsidRPr="00F34BF4">
        <w:rPr>
          <w:rFonts w:ascii="仿宋" w:hAnsi="仿宋"/>
          <w:lang w:eastAsia="zh-CN"/>
        </w:rPr>
        <w:t xml:space="preserve">P0 第一周为否决项窗口：内容合规验证（§11.2，最高优先级）与基准数据产出（mask </w:t>
      </w:r>
      <w:proofErr w:type="spellStart"/>
      <w:r w:rsidRPr="00F34BF4">
        <w:rPr>
          <w:rFonts w:ascii="仿宋" w:hAnsi="仿宋"/>
          <w:lang w:eastAsia="zh-CN"/>
        </w:rPr>
        <w:t>IoU</w:t>
      </w:r>
      <w:proofErr w:type="spellEnd"/>
      <w:r w:rsidRPr="00F34BF4">
        <w:rPr>
          <w:rFonts w:ascii="仿宋" w:hAnsi="仿宋"/>
          <w:lang w:eastAsia="zh-CN"/>
        </w:rPr>
        <w:t>/序号匹配率/PENDING_REVIEW 率实测）必须先于其它设计投入；第一周无基准数据则暂停后续编码。</w:t>
      </w:r>
    </w:p>
    <w:tbl>
      <w:tblPr>
        <w:tblStyle w:val="-11"/>
        <w:tblW w:w="0" w:type="auto"/>
        <w:jc w:val="center"/>
        <w:tblLook w:val="04A0" w:firstRow="1" w:lastRow="0" w:firstColumn="1" w:lastColumn="0" w:noHBand="0" w:noVBand="1"/>
      </w:tblPr>
      <w:tblGrid>
        <w:gridCol w:w="850"/>
        <w:gridCol w:w="2268"/>
        <w:gridCol w:w="1134"/>
        <w:gridCol w:w="1134"/>
      </w:tblGrid>
      <w:tr w:rsidR="00134541" w:rsidRPr="00F34BF4" w14:paraId="1BEF71A4"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AA8132C" w14:textId="77777777" w:rsidR="00134541" w:rsidRPr="00F34BF4" w:rsidRDefault="00000000" w:rsidP="009501F5">
            <w:pPr>
              <w:spacing w:line="360" w:lineRule="auto"/>
              <w:jc w:val="center"/>
              <w:rPr>
                <w:rFonts w:ascii="仿宋" w:hAnsi="仿宋" w:hint="eastAsia"/>
              </w:rPr>
            </w:pPr>
            <w:proofErr w:type="spellStart"/>
            <w:r w:rsidRPr="00F34BF4">
              <w:rPr>
                <w:rFonts w:ascii="仿宋" w:hAnsi="仿宋"/>
                <w:sz w:val="20"/>
              </w:rPr>
              <w:t>维度</w:t>
            </w:r>
            <w:proofErr w:type="spellEnd"/>
          </w:p>
        </w:tc>
        <w:tc>
          <w:tcPr>
            <w:tcW w:w="2268" w:type="dxa"/>
          </w:tcPr>
          <w:p w14:paraId="0CF4360F"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指标</w:t>
            </w:r>
          </w:p>
        </w:tc>
        <w:tc>
          <w:tcPr>
            <w:tcW w:w="1134" w:type="dxa"/>
          </w:tcPr>
          <w:p w14:paraId="0FCAA456"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目标</w:t>
            </w:r>
          </w:p>
        </w:tc>
        <w:tc>
          <w:tcPr>
            <w:tcW w:w="1134" w:type="dxa"/>
          </w:tcPr>
          <w:p w14:paraId="6C0F2446"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基线</w:t>
            </w:r>
          </w:p>
        </w:tc>
      </w:tr>
      <w:tr w:rsidR="00134541" w:rsidRPr="00F34BF4" w14:paraId="04A326EF"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BE75CBF" w14:textId="77777777" w:rsidR="00134541" w:rsidRPr="00F34BF4" w:rsidRDefault="00000000" w:rsidP="009501F5">
            <w:pPr>
              <w:spacing w:line="360" w:lineRule="auto"/>
              <w:rPr>
                <w:rFonts w:ascii="仿宋" w:hAnsi="仿宋" w:hint="eastAsia"/>
              </w:rPr>
            </w:pPr>
            <w:r w:rsidRPr="00F34BF4">
              <w:rPr>
                <w:rFonts w:ascii="仿宋" w:hAnsi="仿宋"/>
                <w:sz w:val="20"/>
              </w:rPr>
              <w:t>自动</w:t>
            </w:r>
          </w:p>
        </w:tc>
        <w:tc>
          <w:tcPr>
            <w:tcW w:w="2268" w:type="dxa"/>
          </w:tcPr>
          <w:p w14:paraId="05DDDFC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mask IoU</w:t>
            </w:r>
          </w:p>
        </w:tc>
        <w:tc>
          <w:tcPr>
            <w:tcW w:w="1134" w:type="dxa"/>
          </w:tcPr>
          <w:p w14:paraId="2BDDDD2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0.85</w:t>
            </w:r>
          </w:p>
        </w:tc>
        <w:tc>
          <w:tcPr>
            <w:tcW w:w="1134" w:type="dxa"/>
          </w:tcPr>
          <w:p w14:paraId="797B276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P0 基线实验测得</w:t>
            </w:r>
          </w:p>
        </w:tc>
      </w:tr>
      <w:tr w:rsidR="00134541" w:rsidRPr="00F34BF4" w14:paraId="26C0A654"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2195F31" w14:textId="77777777" w:rsidR="00134541" w:rsidRPr="00F34BF4" w:rsidRDefault="00000000" w:rsidP="009501F5">
            <w:pPr>
              <w:spacing w:line="360" w:lineRule="auto"/>
              <w:rPr>
                <w:rFonts w:ascii="仿宋" w:hAnsi="仿宋" w:hint="eastAsia"/>
              </w:rPr>
            </w:pPr>
            <w:r w:rsidRPr="00F34BF4">
              <w:rPr>
                <w:rFonts w:ascii="仿宋" w:hAnsi="仿宋"/>
                <w:sz w:val="20"/>
              </w:rPr>
              <w:t>自动</w:t>
            </w:r>
          </w:p>
        </w:tc>
        <w:tc>
          <w:tcPr>
            <w:tcW w:w="2268" w:type="dxa"/>
          </w:tcPr>
          <w:p w14:paraId="22658F6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序号匹配准确率</w:t>
            </w:r>
          </w:p>
        </w:tc>
        <w:tc>
          <w:tcPr>
            <w:tcW w:w="1134" w:type="dxa"/>
          </w:tcPr>
          <w:p w14:paraId="2D3B298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95%</w:t>
            </w:r>
          </w:p>
        </w:tc>
        <w:tc>
          <w:tcPr>
            <w:tcW w:w="1134" w:type="dxa"/>
          </w:tcPr>
          <w:p w14:paraId="51B4F8F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P0 基线实验测得</w:t>
            </w:r>
          </w:p>
        </w:tc>
      </w:tr>
      <w:tr w:rsidR="00134541" w:rsidRPr="00F34BF4" w14:paraId="56F80D76"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7B9A2A2" w14:textId="77777777" w:rsidR="00134541" w:rsidRPr="00F34BF4" w:rsidRDefault="00000000" w:rsidP="009501F5">
            <w:pPr>
              <w:spacing w:line="360" w:lineRule="auto"/>
              <w:rPr>
                <w:rFonts w:ascii="仿宋" w:hAnsi="仿宋" w:hint="eastAsia"/>
              </w:rPr>
            </w:pPr>
            <w:r w:rsidRPr="00F34BF4">
              <w:rPr>
                <w:rFonts w:ascii="仿宋" w:hAnsi="仿宋"/>
                <w:sz w:val="20"/>
              </w:rPr>
              <w:t>自动</w:t>
            </w:r>
          </w:p>
        </w:tc>
        <w:tc>
          <w:tcPr>
            <w:tcW w:w="2268" w:type="dxa"/>
          </w:tcPr>
          <w:p w14:paraId="37A0EA9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artifact_id 命名正确率</w:t>
            </w:r>
          </w:p>
        </w:tc>
        <w:tc>
          <w:tcPr>
            <w:tcW w:w="1134" w:type="dxa"/>
          </w:tcPr>
          <w:p w14:paraId="335425C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98%</w:t>
            </w:r>
          </w:p>
        </w:tc>
        <w:tc>
          <w:tcPr>
            <w:tcW w:w="1134" w:type="dxa"/>
          </w:tcPr>
          <w:p w14:paraId="3E3A205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P0 基线实验测得</w:t>
            </w:r>
          </w:p>
        </w:tc>
      </w:tr>
      <w:tr w:rsidR="00134541" w:rsidRPr="00F34BF4" w14:paraId="5E51C735"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5294FDF" w14:textId="77777777" w:rsidR="00134541" w:rsidRPr="00F34BF4" w:rsidRDefault="00000000" w:rsidP="009501F5">
            <w:pPr>
              <w:spacing w:line="360" w:lineRule="auto"/>
              <w:rPr>
                <w:rFonts w:ascii="仿宋" w:hAnsi="仿宋" w:hint="eastAsia"/>
              </w:rPr>
            </w:pPr>
            <w:r w:rsidRPr="00F34BF4">
              <w:rPr>
                <w:rFonts w:ascii="仿宋" w:hAnsi="仿宋"/>
                <w:sz w:val="20"/>
              </w:rPr>
              <w:t>自动</w:t>
            </w:r>
          </w:p>
        </w:tc>
        <w:tc>
          <w:tcPr>
            <w:tcW w:w="2268" w:type="dxa"/>
          </w:tcPr>
          <w:p w14:paraId="1CE9D5F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文本抽取 recall</w:t>
            </w:r>
          </w:p>
        </w:tc>
        <w:tc>
          <w:tcPr>
            <w:tcW w:w="1134" w:type="dxa"/>
          </w:tcPr>
          <w:p w14:paraId="51C2F25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92%</w:t>
            </w:r>
          </w:p>
        </w:tc>
        <w:tc>
          <w:tcPr>
            <w:tcW w:w="1134" w:type="dxa"/>
          </w:tcPr>
          <w:p w14:paraId="3ED7227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P0 基线实验测得</w:t>
            </w:r>
          </w:p>
        </w:tc>
      </w:tr>
      <w:tr w:rsidR="00134541" w:rsidRPr="00F34BF4" w14:paraId="16865035"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2541AE4" w14:textId="77777777" w:rsidR="00134541" w:rsidRPr="00F34BF4" w:rsidRDefault="00000000" w:rsidP="009501F5">
            <w:pPr>
              <w:spacing w:line="360" w:lineRule="auto"/>
              <w:rPr>
                <w:rFonts w:ascii="仿宋" w:hAnsi="仿宋" w:hint="eastAsia"/>
              </w:rPr>
            </w:pPr>
            <w:r w:rsidRPr="00F34BF4">
              <w:rPr>
                <w:rFonts w:ascii="仿宋" w:hAnsi="仿宋"/>
                <w:sz w:val="20"/>
              </w:rPr>
              <w:t>自动</w:t>
            </w:r>
          </w:p>
        </w:tc>
        <w:tc>
          <w:tcPr>
            <w:tcW w:w="2268" w:type="dxa"/>
          </w:tcPr>
          <w:p w14:paraId="6F98601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整体端到端可用率</w:t>
            </w:r>
          </w:p>
        </w:tc>
        <w:tc>
          <w:tcPr>
            <w:tcW w:w="1134" w:type="dxa"/>
          </w:tcPr>
          <w:p w14:paraId="43AC16B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80%</w:t>
            </w:r>
          </w:p>
        </w:tc>
        <w:tc>
          <w:tcPr>
            <w:tcW w:w="1134" w:type="dxa"/>
          </w:tcPr>
          <w:p w14:paraId="3BF08E0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P0 基线实验测得</w:t>
            </w:r>
          </w:p>
        </w:tc>
      </w:tr>
      <w:tr w:rsidR="00134541" w:rsidRPr="00F34BF4" w14:paraId="2C28EC3E"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9BFBFAB" w14:textId="77777777" w:rsidR="00134541" w:rsidRPr="00F34BF4" w:rsidRDefault="00000000" w:rsidP="009501F5">
            <w:pPr>
              <w:spacing w:line="360" w:lineRule="auto"/>
              <w:rPr>
                <w:rFonts w:ascii="仿宋" w:hAnsi="仿宋" w:hint="eastAsia"/>
              </w:rPr>
            </w:pPr>
            <w:r w:rsidRPr="00F34BF4">
              <w:rPr>
                <w:rFonts w:ascii="仿宋" w:hAnsi="仿宋"/>
                <w:sz w:val="20"/>
              </w:rPr>
              <w:t>人工</w:t>
            </w:r>
          </w:p>
        </w:tc>
        <w:tc>
          <w:tcPr>
            <w:tcW w:w="2268" w:type="dxa"/>
          </w:tcPr>
          <w:p w14:paraId="0C28E8B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分割质量 1-5 分</w:t>
            </w:r>
          </w:p>
        </w:tc>
        <w:tc>
          <w:tcPr>
            <w:tcW w:w="1134" w:type="dxa"/>
          </w:tcPr>
          <w:p w14:paraId="1874E6B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4.0</w:t>
            </w:r>
          </w:p>
        </w:tc>
        <w:tc>
          <w:tcPr>
            <w:tcW w:w="1134" w:type="dxa"/>
          </w:tcPr>
          <w:p w14:paraId="57C498D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专家抽样</w:t>
            </w:r>
          </w:p>
        </w:tc>
      </w:tr>
      <w:tr w:rsidR="00134541" w:rsidRPr="00F34BF4" w14:paraId="1AAC3966"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8FBC278" w14:textId="77777777" w:rsidR="00134541" w:rsidRPr="00F34BF4" w:rsidRDefault="00000000" w:rsidP="009501F5">
            <w:pPr>
              <w:spacing w:line="360" w:lineRule="auto"/>
              <w:rPr>
                <w:rFonts w:ascii="仿宋" w:hAnsi="仿宋" w:hint="eastAsia"/>
              </w:rPr>
            </w:pPr>
            <w:r w:rsidRPr="00F34BF4">
              <w:rPr>
                <w:rFonts w:ascii="仿宋" w:hAnsi="仿宋"/>
                <w:sz w:val="20"/>
              </w:rPr>
              <w:t>人工</w:t>
            </w:r>
          </w:p>
        </w:tc>
        <w:tc>
          <w:tcPr>
            <w:tcW w:w="2268" w:type="dxa"/>
          </w:tcPr>
          <w:p w14:paraId="2D60350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配对合理性</w:t>
            </w:r>
          </w:p>
        </w:tc>
        <w:tc>
          <w:tcPr>
            <w:tcW w:w="1134" w:type="dxa"/>
          </w:tcPr>
          <w:p w14:paraId="5EE05484"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4.0</w:t>
            </w:r>
          </w:p>
        </w:tc>
        <w:tc>
          <w:tcPr>
            <w:tcW w:w="1134" w:type="dxa"/>
          </w:tcPr>
          <w:p w14:paraId="5F17448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专家抽样</w:t>
            </w:r>
          </w:p>
        </w:tc>
      </w:tr>
      <w:tr w:rsidR="00134541" w:rsidRPr="00F34BF4" w14:paraId="497D6866"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C22AF6E" w14:textId="77777777" w:rsidR="00134541" w:rsidRPr="00F34BF4" w:rsidRDefault="00000000" w:rsidP="009501F5">
            <w:pPr>
              <w:spacing w:line="360" w:lineRule="auto"/>
              <w:rPr>
                <w:rFonts w:ascii="仿宋" w:hAnsi="仿宋" w:hint="eastAsia"/>
              </w:rPr>
            </w:pPr>
            <w:r w:rsidRPr="00F34BF4">
              <w:rPr>
                <w:rFonts w:ascii="仿宋" w:hAnsi="仿宋"/>
                <w:sz w:val="20"/>
              </w:rPr>
              <w:t>人工</w:t>
            </w:r>
          </w:p>
        </w:tc>
        <w:tc>
          <w:tcPr>
            <w:tcW w:w="2268" w:type="dxa"/>
          </w:tcPr>
          <w:p w14:paraId="39B103B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artifact_id 准确性</w:t>
            </w:r>
          </w:p>
        </w:tc>
        <w:tc>
          <w:tcPr>
            <w:tcW w:w="1134" w:type="dxa"/>
          </w:tcPr>
          <w:p w14:paraId="56E7C3B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4.5</w:t>
            </w:r>
          </w:p>
        </w:tc>
        <w:tc>
          <w:tcPr>
            <w:tcW w:w="1134" w:type="dxa"/>
          </w:tcPr>
          <w:p w14:paraId="144C2D9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专家抽样</w:t>
            </w:r>
          </w:p>
        </w:tc>
      </w:tr>
      <w:tr w:rsidR="00134541" w:rsidRPr="00F34BF4" w14:paraId="558BDC33"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B1ADE87" w14:textId="77777777" w:rsidR="00134541" w:rsidRPr="00F34BF4" w:rsidRDefault="00000000" w:rsidP="009501F5">
            <w:pPr>
              <w:spacing w:line="360" w:lineRule="auto"/>
              <w:rPr>
                <w:rFonts w:ascii="仿宋" w:hAnsi="仿宋" w:hint="eastAsia"/>
              </w:rPr>
            </w:pPr>
            <w:r w:rsidRPr="00F34BF4">
              <w:rPr>
                <w:rFonts w:ascii="仿宋" w:hAnsi="仿宋"/>
                <w:sz w:val="20"/>
              </w:rPr>
              <w:t>人工</w:t>
            </w:r>
          </w:p>
        </w:tc>
        <w:tc>
          <w:tcPr>
            <w:tcW w:w="2268" w:type="dxa"/>
          </w:tcPr>
          <w:p w14:paraId="00D7DA3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文本完整性</w:t>
            </w:r>
          </w:p>
        </w:tc>
        <w:tc>
          <w:tcPr>
            <w:tcW w:w="1134" w:type="dxa"/>
          </w:tcPr>
          <w:p w14:paraId="73DACBC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4.0</w:t>
            </w:r>
          </w:p>
        </w:tc>
        <w:tc>
          <w:tcPr>
            <w:tcW w:w="1134" w:type="dxa"/>
          </w:tcPr>
          <w:p w14:paraId="2BC8E87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专家抽样</w:t>
            </w:r>
          </w:p>
        </w:tc>
      </w:tr>
    </w:tbl>
    <w:p w14:paraId="718B73B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10.2 golden set 分层与标注计划</w:t>
      </w:r>
    </w:p>
    <w:p w14:paraId="0DE3B9A8"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为保障质量，构建 100 图分层 golden set 作为评估与选型基线：</w:t>
      </w:r>
    </w:p>
    <w:tbl>
      <w:tblPr>
        <w:tblStyle w:val="-11"/>
        <w:tblW w:w="0" w:type="auto"/>
        <w:jc w:val="center"/>
        <w:tblLook w:val="04A0" w:firstRow="1" w:lastRow="0" w:firstColumn="1" w:lastColumn="0" w:noHBand="0" w:noVBand="1"/>
      </w:tblPr>
      <w:tblGrid>
        <w:gridCol w:w="2835"/>
        <w:gridCol w:w="850"/>
        <w:gridCol w:w="2268"/>
        <w:gridCol w:w="1701"/>
      </w:tblGrid>
      <w:tr w:rsidR="00134541" w:rsidRPr="00F34BF4" w14:paraId="300249E2"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4562B15"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分类</w:t>
            </w:r>
          </w:p>
        </w:tc>
        <w:tc>
          <w:tcPr>
            <w:tcW w:w="850" w:type="dxa"/>
          </w:tcPr>
          <w:p w14:paraId="28BFC8A8"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图数</w:t>
            </w:r>
          </w:p>
        </w:tc>
        <w:tc>
          <w:tcPr>
            <w:tcW w:w="2268" w:type="dxa"/>
          </w:tcPr>
          <w:p w14:paraId="60818A9A"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样本来源</w:t>
            </w:r>
          </w:p>
        </w:tc>
        <w:tc>
          <w:tcPr>
            <w:tcW w:w="1701" w:type="dxa"/>
          </w:tcPr>
          <w:p w14:paraId="64AF3146"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标注规范</w:t>
            </w:r>
          </w:p>
        </w:tc>
      </w:tr>
      <w:tr w:rsidR="00134541" w:rsidRPr="00F34BF4" w14:paraId="066767EC"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2D93BD1" w14:textId="77777777" w:rsidR="008D75F4" w:rsidRPr="00F34BF4" w:rsidRDefault="00000000" w:rsidP="009501F5">
            <w:pPr>
              <w:spacing w:line="360" w:lineRule="auto"/>
              <w:rPr>
                <w:rFonts w:ascii="仿宋" w:hAnsi="仿宋" w:hint="eastAsia"/>
                <w:lang w:eastAsia="zh-CN"/>
              </w:rPr>
            </w:pPr>
            <w:r w:rsidRPr="00F34BF4">
              <w:rPr>
                <w:rFonts w:ascii="仿宋" w:hAnsi="仿宋"/>
                <w:sz w:val="20"/>
                <w:lang w:eastAsia="zh-CN"/>
              </w:rPr>
              <w:t>规则 A 多器物图（含序号列表）</w:t>
            </w:r>
          </w:p>
        </w:tc>
        <w:tc>
          <w:tcPr>
            <w:tcW w:w="850" w:type="dxa"/>
          </w:tcPr>
          <w:p w14:paraId="42D89D2A"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24</w:t>
            </w:r>
          </w:p>
        </w:tc>
        <w:tc>
          <w:tcPr>
            <w:tcW w:w="2268" w:type="dxa"/>
          </w:tcPr>
          <w:p w14:paraId="0B121EBD"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21 书分层抽样 + examples/images</w:t>
            </w:r>
          </w:p>
        </w:tc>
        <w:tc>
          <w:tcPr>
            <w:tcW w:w="1701" w:type="dxa"/>
          </w:tcPr>
          <w:p w14:paraId="5132014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509A3338"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80A7085" w14:textId="77777777" w:rsidR="008D75F4" w:rsidRPr="00F34BF4" w:rsidRDefault="00000000" w:rsidP="009501F5">
            <w:pPr>
              <w:spacing w:line="360" w:lineRule="auto"/>
              <w:rPr>
                <w:rFonts w:ascii="仿宋" w:hAnsi="仿宋" w:hint="eastAsia"/>
                <w:lang w:eastAsia="zh-CN"/>
              </w:rPr>
            </w:pPr>
            <w:r w:rsidRPr="00F34BF4">
              <w:rPr>
                <w:rFonts w:ascii="仿宋" w:hAnsi="仿宋"/>
                <w:sz w:val="20"/>
                <w:lang w:eastAsia="zh-CN"/>
              </w:rPr>
              <w:t>规则 B 单器物多视图图</w:t>
            </w:r>
          </w:p>
        </w:tc>
        <w:tc>
          <w:tcPr>
            <w:tcW w:w="850" w:type="dxa"/>
          </w:tcPr>
          <w:p w14:paraId="538B8977"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16</w:t>
            </w:r>
          </w:p>
        </w:tc>
        <w:tc>
          <w:tcPr>
            <w:tcW w:w="2268" w:type="dxa"/>
          </w:tcPr>
          <w:p w14:paraId="2B256A5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4.png 等规则 B 案例</w:t>
            </w:r>
          </w:p>
        </w:tc>
        <w:tc>
          <w:tcPr>
            <w:tcW w:w="1701" w:type="dxa"/>
          </w:tcPr>
          <w:p w14:paraId="556CF906"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3FDE70E2"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6ABD598"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同号拆 / 区间拆</w:t>
            </w:r>
          </w:p>
        </w:tc>
        <w:tc>
          <w:tcPr>
            <w:tcW w:w="850" w:type="dxa"/>
          </w:tcPr>
          <w:p w14:paraId="492DF16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12</w:t>
            </w:r>
          </w:p>
        </w:tc>
        <w:tc>
          <w:tcPr>
            <w:tcW w:w="2268" w:type="dxa"/>
          </w:tcPr>
          <w:p w14:paraId="0293A7D6"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同号、区间图注用例抽样</w:t>
            </w:r>
          </w:p>
        </w:tc>
        <w:tc>
          <w:tcPr>
            <w:tcW w:w="1701" w:type="dxa"/>
          </w:tcPr>
          <w:p w14:paraId="759A69E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26E18E64"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39D591B"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lastRenderedPageBreak/>
              <w:t>密集共享基准线</w:t>
            </w:r>
          </w:p>
        </w:tc>
        <w:tc>
          <w:tcPr>
            <w:tcW w:w="850" w:type="dxa"/>
          </w:tcPr>
          <w:p w14:paraId="567033D4"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8</w:t>
            </w:r>
          </w:p>
        </w:tc>
        <w:tc>
          <w:tcPr>
            <w:tcW w:w="2268" w:type="dxa"/>
          </w:tcPr>
          <w:p w14:paraId="29812FBF"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5.png 等密集案例</w:t>
            </w:r>
          </w:p>
        </w:tc>
        <w:tc>
          <w:tcPr>
            <w:tcW w:w="1701" w:type="dxa"/>
          </w:tcPr>
          <w:p w14:paraId="5C118328"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50CC0738"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6206BA5"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纵向排版与混合方向</w:t>
            </w:r>
          </w:p>
        </w:tc>
        <w:tc>
          <w:tcPr>
            <w:tcW w:w="850" w:type="dxa"/>
          </w:tcPr>
          <w:p w14:paraId="14CE6034"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12</w:t>
            </w:r>
          </w:p>
        </w:tc>
        <w:tc>
          <w:tcPr>
            <w:tcW w:w="2268" w:type="dxa"/>
          </w:tcPr>
          <w:p w14:paraId="4C4D546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纵向比例尺案例抽样</w:t>
            </w:r>
          </w:p>
        </w:tc>
        <w:tc>
          <w:tcPr>
            <w:tcW w:w="1701" w:type="dxa"/>
          </w:tcPr>
          <w:p w14:paraId="4DABBF05"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134541" w:rsidRPr="00F34BF4" w14:paraId="3A431658"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E3DD878"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图注缺失降级样本</w:t>
            </w:r>
          </w:p>
        </w:tc>
        <w:tc>
          <w:tcPr>
            <w:tcW w:w="850" w:type="dxa"/>
          </w:tcPr>
          <w:p w14:paraId="65A6475D"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12</w:t>
            </w:r>
          </w:p>
        </w:tc>
        <w:tc>
          <w:tcPr>
            <w:tcW w:w="2268" w:type="dxa"/>
          </w:tcPr>
          <w:p w14:paraId="370C9779"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无图注图抽样</w:t>
            </w:r>
          </w:p>
        </w:tc>
        <w:tc>
          <w:tcPr>
            <w:tcW w:w="1701" w:type="dxa"/>
          </w:tcPr>
          <w:p w14:paraId="791BCAE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8D75F4" w:rsidRPr="00F34BF4" w14:paraId="5ACA4C71"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ABD0A81"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彩板</w:t>
            </w:r>
          </w:p>
        </w:tc>
        <w:tc>
          <w:tcPr>
            <w:tcW w:w="850" w:type="dxa"/>
          </w:tcPr>
          <w:p w14:paraId="0148DD38"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8</w:t>
            </w:r>
          </w:p>
        </w:tc>
        <w:tc>
          <w:tcPr>
            <w:tcW w:w="2268" w:type="dxa"/>
          </w:tcPr>
          <w:p w14:paraId="635B6577"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唐懿德/赵廷隐墓图版</w:t>
            </w:r>
          </w:p>
        </w:tc>
        <w:tc>
          <w:tcPr>
            <w:tcW w:w="1701" w:type="dxa"/>
          </w:tcPr>
          <w:p w14:paraId="445061F2"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8D75F4" w:rsidRPr="00F34BF4" w14:paraId="3139CA8D" w14:textId="77777777" w:rsidTr="008D75F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DE3687D"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无器物号排除样本</w:t>
            </w:r>
          </w:p>
        </w:tc>
        <w:tc>
          <w:tcPr>
            <w:tcW w:w="850" w:type="dxa"/>
          </w:tcPr>
          <w:p w14:paraId="382C4A4B"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8</w:t>
            </w:r>
          </w:p>
        </w:tc>
        <w:tc>
          <w:tcPr>
            <w:tcW w:w="2268" w:type="dxa"/>
          </w:tcPr>
          <w:p w14:paraId="162AF2A5"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排除类样本</w:t>
            </w:r>
          </w:p>
        </w:tc>
        <w:tc>
          <w:tcPr>
            <w:tcW w:w="1701" w:type="dxa"/>
          </w:tcPr>
          <w:p w14:paraId="08AB5DCA"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lang w:eastAsia="zh-CN"/>
              </w:rPr>
              <w:t>双人复核</w:t>
            </w:r>
          </w:p>
        </w:tc>
      </w:tr>
      <w:tr w:rsidR="008D75F4" w:rsidRPr="00F34BF4" w14:paraId="48104ED3" w14:textId="77777777" w:rsidTr="008D75F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11C5798" w14:textId="77777777" w:rsidR="008D75F4" w:rsidRPr="00F34BF4" w:rsidRDefault="00000000" w:rsidP="009501F5">
            <w:pPr>
              <w:spacing w:line="360" w:lineRule="auto"/>
              <w:rPr>
                <w:rFonts w:ascii="仿宋" w:hAnsi="仿宋" w:hint="eastAsia"/>
              </w:rPr>
            </w:pPr>
            <w:r w:rsidRPr="00F34BF4">
              <w:rPr>
                <w:rFonts w:ascii="仿宋" w:hAnsi="仿宋"/>
                <w:sz w:val="20"/>
                <w:lang w:eastAsia="zh-CN"/>
              </w:rPr>
              <w:t>合计</w:t>
            </w:r>
          </w:p>
        </w:tc>
        <w:tc>
          <w:tcPr>
            <w:tcW w:w="850" w:type="dxa"/>
          </w:tcPr>
          <w:p w14:paraId="075929EE"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100</w:t>
            </w:r>
          </w:p>
        </w:tc>
        <w:tc>
          <w:tcPr>
            <w:tcW w:w="2268" w:type="dxa"/>
          </w:tcPr>
          <w:p w14:paraId="02AA3C6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samples/golden_set/</w:t>
            </w:r>
          </w:p>
        </w:tc>
        <w:tc>
          <w:tcPr>
            <w:tcW w:w="1701" w:type="dxa"/>
          </w:tcPr>
          <w:p w14:paraId="57DCAE1C"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lang w:eastAsia="zh-CN"/>
              </w:rPr>
              <w:t>—</w:t>
            </w:r>
          </w:p>
        </w:tc>
      </w:tr>
    </w:tbl>
    <w:p w14:paraId="34ACDFA7"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标注计划：来源分层抽样表 + 标注规范 + 双人复核 + 工时估算（每图 30 分钟、100 图 ≈ 50 工时）。</w:t>
      </w:r>
    </w:p>
    <w:p w14:paraId="670CCBD4"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10.3 持续优化</w:t>
      </w:r>
    </w:p>
    <w:p w14:paraId="70F46CC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诊断分布统计：每周统计 Supervisor 诊断缺陷类型分布，发现高频缺陷类型优先优化。</w:t>
      </w:r>
    </w:p>
    <w:p w14:paraId="6BFD727E"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金标准回归：prompt</w:t>
      </w:r>
      <w:proofErr w:type="spellEnd"/>
      <w:r w:rsidRPr="00F34BF4">
        <w:rPr>
          <w:rFonts w:ascii="仿宋" w:hAnsi="仿宋"/>
        </w:rPr>
        <w:t xml:space="preserve"> / </w:t>
      </w:r>
      <w:proofErr w:type="spellStart"/>
      <w:r w:rsidRPr="00F34BF4">
        <w:rPr>
          <w:rFonts w:ascii="仿宋" w:hAnsi="仿宋"/>
        </w:rPr>
        <w:t>参数变更必须经过</w:t>
      </w:r>
      <w:proofErr w:type="spellEnd"/>
      <w:r w:rsidRPr="00F34BF4">
        <w:rPr>
          <w:rFonts w:ascii="仿宋" w:hAnsi="仿宋"/>
        </w:rPr>
        <w:t xml:space="preserve"> golden set 回归门禁（指标下降 &gt; 5% 阻断合入）。</w:t>
      </w:r>
    </w:p>
    <w:p w14:paraId="751E3D23" w14:textId="77777777" w:rsidR="00134541" w:rsidRPr="00F34BF4" w:rsidRDefault="00000000" w:rsidP="009501F5">
      <w:pPr>
        <w:pStyle w:val="a0"/>
        <w:spacing w:after="40" w:line="360" w:lineRule="auto"/>
        <w:rPr>
          <w:rFonts w:ascii="仿宋" w:hAnsi="仿宋" w:hint="eastAsia"/>
        </w:rPr>
      </w:pPr>
      <w:r w:rsidRPr="00F34BF4">
        <w:rPr>
          <w:rFonts w:ascii="仿宋" w:hAnsi="仿宋"/>
        </w:rPr>
        <w:t>阈值调优：thresholds.yaml 变更需在 golden set 上验证，记录调整依据与归档。</w:t>
      </w:r>
    </w:p>
    <w:p w14:paraId="241C612D"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季度评估：每季度全量评估 + 版本升级决策。</w:t>
      </w:r>
    </w:p>
    <w:p w14:paraId="6FC8BFC1" w14:textId="77777777" w:rsidR="0021469C" w:rsidRPr="00F34BF4" w:rsidRDefault="00000000">
      <w:pPr>
        <w:pStyle w:val="a0"/>
        <w:rPr>
          <w:rFonts w:ascii="仿宋" w:hAnsi="仿宋" w:hint="eastAsia"/>
        </w:rPr>
      </w:pPr>
      <w:r w:rsidRPr="00F34BF4">
        <w:rPr>
          <w:rFonts w:ascii="仿宋" w:hAnsi="仿宋"/>
          <w:lang w:eastAsia="zh-CN"/>
        </w:rPr>
        <w:t>业务指标埋点（O7）：case_type 分布、降级链组合分布、PENDING_REVIEW 率趋势、各缺陷类型分布，由调度员与模型网关采集写入 Prometheus，供 §10.3 诊断分布统计消费。</w:t>
      </w:r>
    </w:p>
    <w:p w14:paraId="0371491A" w14:textId="77777777" w:rsidR="0021469C" w:rsidRPr="00F34BF4" w:rsidRDefault="00000000">
      <w:pPr>
        <w:pStyle w:val="a0"/>
        <w:rPr>
          <w:rFonts w:ascii="仿宋" w:hAnsi="仿宋" w:hint="eastAsia"/>
          <w:lang w:eastAsia="zh-CN"/>
        </w:rPr>
      </w:pPr>
      <w:r w:rsidRPr="00F34BF4">
        <w:rPr>
          <w:rFonts w:ascii="仿宋" w:hAnsi="仿宋"/>
          <w:lang w:eastAsia="zh-CN"/>
        </w:rPr>
        <w:t>golden set 代表性保障与扩展（O5）：P0 由 100 图扩至 300 图并按报告分层；全量评估采用</w:t>
      </w:r>
      <w:proofErr w:type="gramStart"/>
      <w:r w:rsidRPr="00F34BF4">
        <w:rPr>
          <w:rFonts w:ascii="仿宋" w:hAnsi="仿宋"/>
          <w:lang w:eastAsia="zh-CN"/>
        </w:rPr>
        <w:t>"机器</w:t>
      </w:r>
      <w:proofErr w:type="gramEnd"/>
      <w:r w:rsidRPr="00F34BF4">
        <w:rPr>
          <w:rFonts w:ascii="仿宋" w:hAnsi="仿宋"/>
          <w:lang w:eastAsia="zh-CN"/>
        </w:rPr>
        <w:t>自动指标全量 + 人工</w:t>
      </w:r>
      <w:proofErr w:type="gramStart"/>
      <w:r w:rsidRPr="00F34BF4">
        <w:rPr>
          <w:rFonts w:ascii="仿宋" w:hAnsi="仿宋"/>
          <w:lang w:eastAsia="zh-CN"/>
        </w:rPr>
        <w:t>抽样"</w:t>
      </w:r>
      <w:proofErr w:type="gramEnd"/>
      <w:r w:rsidRPr="00F34BF4">
        <w:rPr>
          <w:rFonts w:ascii="仿宋" w:hAnsi="仿宋"/>
          <w:lang w:eastAsia="zh-CN"/>
        </w:rPr>
        <w:t>替代全量人工标注，控制标注成本。</w:t>
      </w:r>
    </w:p>
    <w:p w14:paraId="2C0E12D5"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10.4 测试策略</w:t>
      </w:r>
    </w:p>
    <w:p w14:paraId="32F54B8C" w14:textId="77777777" w:rsidR="00134541" w:rsidRPr="00F34BF4" w:rsidRDefault="00000000" w:rsidP="009501F5">
      <w:pPr>
        <w:spacing w:after="80" w:line="360" w:lineRule="auto"/>
        <w:ind w:firstLine="420"/>
        <w:jc w:val="both"/>
        <w:rPr>
          <w:rFonts w:ascii="仿宋" w:hAnsi="仿宋" w:hint="eastAsia"/>
        </w:rPr>
      </w:pPr>
      <w:r w:rsidRPr="00F34BF4">
        <w:rPr>
          <w:rFonts w:ascii="仿宋" w:hAnsi="仿宋"/>
        </w:rPr>
        <w:t>三层测试：</w:t>
      </w:r>
    </w:p>
    <w:p w14:paraId="07600F5B" w14:textId="77777777" w:rsidR="00134541" w:rsidRPr="00F34BF4" w:rsidRDefault="00000000" w:rsidP="009501F5">
      <w:pPr>
        <w:pStyle w:val="a0"/>
        <w:spacing w:after="40" w:line="360" w:lineRule="auto"/>
        <w:rPr>
          <w:rFonts w:ascii="仿宋" w:hAnsi="仿宋" w:hint="eastAsia"/>
        </w:rPr>
      </w:pPr>
      <w:r w:rsidRPr="00F34BF4">
        <w:rPr>
          <w:rFonts w:ascii="仿宋" w:hAnsi="仿宋"/>
        </w:rPr>
        <w:t>单元测试（确定性智能体）：S1 / S5 / S8 / S10 单测覆盖率 ≥ 80%；以 examples 真实用例为 fixture。</w:t>
      </w:r>
    </w:p>
    <w:p w14:paraId="0B39D334" w14:textId="77777777" w:rsidR="00134541" w:rsidRPr="00F34BF4" w:rsidRDefault="00000000" w:rsidP="009501F5">
      <w:pPr>
        <w:pStyle w:val="a0"/>
        <w:spacing w:after="40" w:line="360" w:lineRule="auto"/>
        <w:rPr>
          <w:rFonts w:ascii="仿宋" w:hAnsi="仿宋" w:hint="eastAsia"/>
        </w:rPr>
      </w:pPr>
      <w:r w:rsidRPr="00F34BF4">
        <w:rPr>
          <w:rFonts w:ascii="仿宋" w:hAnsi="仿宋"/>
        </w:rPr>
        <w:t>契约测试（模型智能体）：基于 §5.8 录制回放做 Mock；验证 Worker 接收的指导信号格式与 Supervisor 期望一致。</w:t>
      </w:r>
    </w:p>
    <w:p w14:paraId="44682DC2" w14:textId="77777777" w:rsidR="00134541" w:rsidRPr="00F34BF4" w:rsidRDefault="00000000" w:rsidP="009501F5">
      <w:pPr>
        <w:pStyle w:val="a0"/>
        <w:spacing w:after="40" w:line="360" w:lineRule="auto"/>
        <w:rPr>
          <w:rFonts w:ascii="仿宋" w:hAnsi="仿宋" w:hint="eastAsia"/>
        </w:rPr>
      </w:pPr>
      <w:r w:rsidRPr="00F34BF4">
        <w:rPr>
          <w:rFonts w:ascii="仿宋" w:hAnsi="仿宋"/>
        </w:rPr>
        <w:lastRenderedPageBreak/>
        <w:t>集成回归（golden set）：golden set 进 CI 做回归门禁；指标下降 &gt; 5% 阻断合入。</w:t>
      </w:r>
    </w:p>
    <w:p w14:paraId="6BB04A55" w14:textId="77777777" w:rsidR="0021469C" w:rsidRPr="00F34BF4" w:rsidRDefault="00000000">
      <w:pPr>
        <w:pStyle w:val="a0"/>
        <w:rPr>
          <w:rFonts w:ascii="仿宋" w:hAnsi="仿宋" w:hint="eastAsia"/>
        </w:rPr>
      </w:pPr>
      <w:r w:rsidRPr="00F34BF4">
        <w:rPr>
          <w:rFonts w:ascii="仿宋" w:hAnsi="仿宋"/>
          <w:lang w:eastAsia="zh-CN"/>
        </w:rPr>
        <w:t>StateGraph 单测：对 s5_fuse/s8_assemble 等确定性节点，给定输入 State 断言输出 State（覆盖率 ≥80%）。</w:t>
      </w:r>
    </w:p>
    <w:p w14:paraId="65209D6E" w14:textId="77777777" w:rsidR="0021469C" w:rsidRPr="00F34BF4" w:rsidRDefault="00000000">
      <w:pPr>
        <w:pStyle w:val="a0"/>
        <w:rPr>
          <w:rFonts w:ascii="仿宋" w:hAnsi="仿宋" w:hint="eastAsia"/>
        </w:rPr>
      </w:pPr>
      <w:r w:rsidRPr="00F34BF4">
        <w:rPr>
          <w:rFonts w:ascii="仿宋" w:hAnsi="仿宋"/>
          <w:lang w:eastAsia="zh-CN"/>
        </w:rPr>
        <w:t>checkpointer 测试：中断后以同 thread_id 恢复，断言 State 与断点一致、无重复处理。</w:t>
      </w:r>
    </w:p>
    <w:p w14:paraId="2F447D39" w14:textId="77777777" w:rsidR="0021469C" w:rsidRPr="00F34BF4" w:rsidRDefault="00000000">
      <w:pPr>
        <w:pStyle w:val="a0"/>
        <w:rPr>
          <w:rFonts w:ascii="仿宋" w:hAnsi="仿宋" w:hint="eastAsia"/>
        </w:rPr>
      </w:pPr>
      <w:r w:rsidRPr="00F34BF4">
        <w:rPr>
          <w:rFonts w:ascii="仿宋" w:hAnsi="仿宋"/>
          <w:lang w:eastAsia="zh-CN"/>
        </w:rPr>
        <w:t>条件边路由测试：对 route_on(state) 枚举各 defect 组合，断言路由目标与 §3.4.3 路由表一致。</w:t>
      </w:r>
    </w:p>
    <w:p w14:paraId="7184BBA3" w14:textId="77777777" w:rsidR="00134541" w:rsidRPr="00F34BF4" w:rsidRDefault="00000000" w:rsidP="009501F5">
      <w:pPr>
        <w:spacing w:line="360" w:lineRule="auto"/>
        <w:rPr>
          <w:rFonts w:ascii="仿宋" w:hAnsi="仿宋" w:hint="eastAsia"/>
        </w:rPr>
      </w:pPr>
      <w:r w:rsidRPr="00F34BF4">
        <w:rPr>
          <w:rFonts w:ascii="仿宋" w:hAnsi="仿宋"/>
        </w:rPr>
        <w:br w:type="page"/>
      </w:r>
    </w:p>
    <w:p w14:paraId="0C1F4472" w14:textId="77777777" w:rsidR="0021469C" w:rsidRPr="00F34BF4" w:rsidRDefault="00000000">
      <w:pPr>
        <w:rPr>
          <w:rFonts w:ascii="仿宋" w:hAnsi="仿宋" w:hint="eastAsia"/>
          <w:lang w:eastAsia="zh-CN"/>
        </w:rPr>
      </w:pPr>
      <w:r w:rsidRPr="00F34BF4">
        <w:rPr>
          <w:rFonts w:ascii="仿宋" w:hAnsi="仿宋"/>
          <w:lang w:eastAsia="zh-CN"/>
        </w:rPr>
        <w:lastRenderedPageBreak/>
        <w:t>判定流程：P1 不通过 → 项目暂停（合规为硬约束）；P1 通过且 P2 基准达标 → 进入 P0 编码；否则回到方案设计。</w:t>
      </w:r>
    </w:p>
    <w:tbl>
      <w:tblPr>
        <w:tblStyle w:val="-11"/>
        <w:tblW w:w="0" w:type="auto"/>
        <w:tblLook w:val="04A0" w:firstRow="1" w:lastRow="0" w:firstColumn="1" w:lastColumn="0" w:noHBand="0" w:noVBand="1"/>
      </w:tblPr>
      <w:tblGrid>
        <w:gridCol w:w="2160"/>
        <w:gridCol w:w="2160"/>
        <w:gridCol w:w="2160"/>
        <w:gridCol w:w="2160"/>
      </w:tblGrid>
      <w:tr w:rsidR="0021469C" w:rsidRPr="00F34BF4" w14:paraId="20CA4D60" w14:textId="77777777" w:rsidTr="002146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917001" w14:textId="77777777" w:rsidR="0021469C" w:rsidRPr="00F34BF4" w:rsidRDefault="00000000">
            <w:pPr>
              <w:rPr>
                <w:rFonts w:ascii="仿宋" w:hAnsi="仿宋" w:hint="eastAsia"/>
              </w:rPr>
            </w:pPr>
            <w:r w:rsidRPr="00F34BF4">
              <w:rPr>
                <w:rFonts w:ascii="仿宋" w:hAnsi="仿宋"/>
                <w:sz w:val="20"/>
              </w:rPr>
              <w:t>#</w:t>
            </w:r>
          </w:p>
        </w:tc>
        <w:tc>
          <w:tcPr>
            <w:tcW w:w="2160" w:type="dxa"/>
          </w:tcPr>
          <w:p w14:paraId="34829EBF"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事项</w:t>
            </w:r>
          </w:p>
        </w:tc>
        <w:tc>
          <w:tcPr>
            <w:tcW w:w="2160" w:type="dxa"/>
          </w:tcPr>
          <w:p w14:paraId="1210CAB3"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通过标准</w:t>
            </w:r>
          </w:p>
        </w:tc>
        <w:tc>
          <w:tcPr>
            <w:tcW w:w="2160" w:type="dxa"/>
          </w:tcPr>
          <w:p w14:paraId="293CE92E" w14:textId="77777777" w:rsidR="0021469C" w:rsidRPr="00F34BF4" w:rsidRDefault="00000000">
            <w:pP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优先级</w:t>
            </w:r>
          </w:p>
        </w:tc>
      </w:tr>
      <w:tr w:rsidR="0021469C" w:rsidRPr="00F34BF4" w14:paraId="1A6E4E50"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07102E" w14:textId="77777777" w:rsidR="0021469C" w:rsidRPr="00F34BF4" w:rsidRDefault="00000000">
            <w:pPr>
              <w:rPr>
                <w:rFonts w:ascii="仿宋" w:hAnsi="仿宋" w:hint="eastAsia"/>
              </w:rPr>
            </w:pPr>
            <w:r w:rsidRPr="00F34BF4">
              <w:rPr>
                <w:rFonts w:ascii="仿宋" w:hAnsi="仿宋"/>
                <w:sz w:val="20"/>
              </w:rPr>
              <w:t>P1</w:t>
            </w:r>
          </w:p>
        </w:tc>
        <w:tc>
          <w:tcPr>
            <w:tcW w:w="2160" w:type="dxa"/>
          </w:tcPr>
          <w:p w14:paraId="06045FF3"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内容合规验证</w:t>
            </w:r>
          </w:p>
        </w:tc>
        <w:tc>
          <w:tcPr>
            <w:tcW w:w="2160" w:type="dxa"/>
          </w:tcPr>
          <w:p w14:paraId="70E19955"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云端/自托管审核通过率 ≥95%；不达标则全部设计失效、暂停后续编码</w:t>
            </w:r>
          </w:p>
        </w:tc>
        <w:tc>
          <w:tcPr>
            <w:tcW w:w="2160" w:type="dxa"/>
          </w:tcPr>
          <w:p w14:paraId="19C44A97"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最高</w:t>
            </w:r>
            <w:proofErr w:type="spellEnd"/>
          </w:p>
        </w:tc>
      </w:tr>
      <w:tr w:rsidR="0021469C" w:rsidRPr="00F34BF4" w14:paraId="47E44FC2"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BF032B" w14:textId="77777777" w:rsidR="0021469C" w:rsidRPr="00F34BF4" w:rsidRDefault="00000000">
            <w:pPr>
              <w:rPr>
                <w:rFonts w:ascii="仿宋" w:hAnsi="仿宋" w:hint="eastAsia"/>
              </w:rPr>
            </w:pPr>
            <w:r w:rsidRPr="00F34BF4">
              <w:rPr>
                <w:rFonts w:ascii="仿宋" w:hAnsi="仿宋"/>
                <w:sz w:val="20"/>
              </w:rPr>
              <w:t>P2</w:t>
            </w:r>
          </w:p>
        </w:tc>
        <w:tc>
          <w:tcPr>
            <w:tcW w:w="2160" w:type="dxa"/>
          </w:tcPr>
          <w:p w14:paraId="7EE9539F"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第一周基准数据</w:t>
            </w:r>
          </w:p>
        </w:tc>
        <w:tc>
          <w:tcPr>
            <w:tcW w:w="2160" w:type="dxa"/>
          </w:tcPr>
          <w:p w14:paraId="5839F425"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mask IoU、序号匹配率、PENDING_REVIEW 率实测产出</w:t>
            </w:r>
          </w:p>
        </w:tc>
        <w:tc>
          <w:tcPr>
            <w:tcW w:w="2160" w:type="dxa"/>
          </w:tcPr>
          <w:p w14:paraId="4258132C"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最高</w:t>
            </w:r>
          </w:p>
        </w:tc>
      </w:tr>
      <w:tr w:rsidR="0021469C" w:rsidRPr="00F34BF4" w14:paraId="571184AA" w14:textId="77777777" w:rsidTr="00214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D497FA" w14:textId="77777777" w:rsidR="0021469C" w:rsidRPr="00F34BF4" w:rsidRDefault="00000000">
            <w:pPr>
              <w:rPr>
                <w:rFonts w:ascii="仿宋" w:hAnsi="仿宋" w:hint="eastAsia"/>
              </w:rPr>
            </w:pPr>
            <w:r w:rsidRPr="00F34BF4">
              <w:rPr>
                <w:rFonts w:ascii="仿宋" w:hAnsi="仿宋"/>
                <w:sz w:val="20"/>
              </w:rPr>
              <w:t>P3</w:t>
            </w:r>
          </w:p>
        </w:tc>
        <w:tc>
          <w:tcPr>
            <w:tcW w:w="2160" w:type="dxa"/>
          </w:tcPr>
          <w:p w14:paraId="22D704C6"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端到端时长</w:t>
            </w:r>
          </w:p>
        </w:tc>
        <w:tc>
          <w:tcPr>
            <w:tcW w:w="2160" w:type="dxa"/>
          </w:tcPr>
          <w:p w14:paraId="2DDEE730"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含 IO+人工复核的全量批 15–25h 区间确认</w:t>
            </w:r>
          </w:p>
        </w:tc>
        <w:tc>
          <w:tcPr>
            <w:tcW w:w="2160" w:type="dxa"/>
          </w:tcPr>
          <w:p w14:paraId="5B57EC4F"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高</w:t>
            </w:r>
          </w:p>
        </w:tc>
      </w:tr>
      <w:tr w:rsidR="0021469C" w:rsidRPr="00F34BF4" w14:paraId="24A4B061" w14:textId="77777777" w:rsidTr="0021469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1B5229" w14:textId="77777777" w:rsidR="0021469C" w:rsidRPr="00F34BF4" w:rsidRDefault="00000000">
            <w:pPr>
              <w:rPr>
                <w:rFonts w:ascii="仿宋" w:hAnsi="仿宋" w:hint="eastAsia"/>
              </w:rPr>
            </w:pPr>
            <w:r w:rsidRPr="00F34BF4">
              <w:rPr>
                <w:rFonts w:ascii="仿宋" w:hAnsi="仿宋"/>
                <w:sz w:val="20"/>
              </w:rPr>
              <w:t>P4</w:t>
            </w:r>
          </w:p>
        </w:tc>
        <w:tc>
          <w:tcPr>
            <w:tcW w:w="2160" w:type="dxa"/>
          </w:tcPr>
          <w:p w14:paraId="712BD80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golden set 代表性</w:t>
            </w:r>
          </w:p>
        </w:tc>
        <w:tc>
          <w:tcPr>
            <w:tcW w:w="2160" w:type="dxa"/>
          </w:tcPr>
          <w:p w14:paraId="3A0B0B96"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100→300 图分层扩展，覆盖异构形态；机器全量+人工抽样</w:t>
            </w:r>
          </w:p>
        </w:tc>
        <w:tc>
          <w:tcPr>
            <w:tcW w:w="2160" w:type="dxa"/>
          </w:tcPr>
          <w:p w14:paraId="54C85654" w14:textId="77777777" w:rsidR="0021469C" w:rsidRPr="00F34BF4" w:rsidRDefault="00000000">
            <w:pPr>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高</w:t>
            </w:r>
          </w:p>
        </w:tc>
      </w:tr>
    </w:tbl>
    <w:p w14:paraId="5D0F473D" w14:textId="77777777" w:rsidR="0021469C" w:rsidRPr="00F34BF4" w:rsidRDefault="00000000">
      <w:pPr>
        <w:rPr>
          <w:rFonts w:ascii="仿宋" w:hAnsi="仿宋" w:hint="eastAsia"/>
          <w:lang w:eastAsia="zh-CN"/>
        </w:rPr>
      </w:pPr>
      <w:r w:rsidRPr="00F34BF4">
        <w:rPr>
          <w:rFonts w:ascii="仿宋" w:hAnsi="仿宋"/>
          <w:lang w:eastAsia="zh-CN"/>
        </w:rPr>
        <w:t>10.5 P0 就绪检查清单（P1–P4）</w:t>
      </w:r>
    </w:p>
    <w:p w14:paraId="2E2CCC5F"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t>11. 风险与对策</w:t>
      </w:r>
    </w:p>
    <w:p w14:paraId="07A930DB"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11.1 六类主要风险与对策</w:t>
      </w:r>
    </w:p>
    <w:tbl>
      <w:tblPr>
        <w:tblStyle w:val="-11"/>
        <w:tblW w:w="0" w:type="auto"/>
        <w:jc w:val="center"/>
        <w:tblLook w:val="04A0" w:firstRow="1" w:lastRow="0" w:firstColumn="1" w:lastColumn="0" w:noHBand="0" w:noVBand="1"/>
      </w:tblPr>
      <w:tblGrid>
        <w:gridCol w:w="567"/>
        <w:gridCol w:w="3402"/>
        <w:gridCol w:w="3969"/>
      </w:tblGrid>
      <w:tr w:rsidR="00134541" w:rsidRPr="00F34BF4" w14:paraId="5867D855"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00C3FAF5"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w:t>
            </w:r>
          </w:p>
        </w:tc>
        <w:tc>
          <w:tcPr>
            <w:tcW w:w="3402" w:type="dxa"/>
          </w:tcPr>
          <w:p w14:paraId="797F41B9"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风险</w:t>
            </w:r>
          </w:p>
        </w:tc>
        <w:tc>
          <w:tcPr>
            <w:tcW w:w="3969" w:type="dxa"/>
          </w:tcPr>
          <w:p w14:paraId="2209434E"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对策</w:t>
            </w:r>
          </w:p>
        </w:tc>
      </w:tr>
      <w:tr w:rsidR="00134541" w:rsidRPr="00F34BF4" w14:paraId="7EB8FA0A"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22E31C48" w14:textId="77777777" w:rsidR="00134541" w:rsidRPr="00F34BF4" w:rsidRDefault="00000000" w:rsidP="009501F5">
            <w:pPr>
              <w:spacing w:line="360" w:lineRule="auto"/>
              <w:rPr>
                <w:rFonts w:ascii="仿宋" w:hAnsi="仿宋" w:hint="eastAsia"/>
              </w:rPr>
            </w:pPr>
            <w:r w:rsidRPr="00F34BF4">
              <w:rPr>
                <w:rFonts w:ascii="仿宋" w:hAnsi="仿宋"/>
                <w:sz w:val="20"/>
              </w:rPr>
              <w:t>R1</w:t>
            </w:r>
          </w:p>
        </w:tc>
        <w:tc>
          <w:tcPr>
            <w:tcW w:w="3402" w:type="dxa"/>
          </w:tcPr>
          <w:p w14:paraId="7DC0C31B"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上游交付质量波动（角色缺失/解析错误）</w:t>
            </w:r>
          </w:p>
        </w:tc>
        <w:tc>
          <w:tcPr>
            <w:tcW w:w="3969" w:type="dxa"/>
          </w:tcPr>
          <w:p w14:paraId="6709D18D" w14:textId="77777777" w:rsidR="0021469C" w:rsidRPr="00F34BF4" w:rsidRDefault="00000000">
            <w:pPr>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以上游输入契约为前提（§1.4）；摄入期契约校验，违约转清单排除（E102）不本地回退；三链交叉验证不一致即硬约束报警；定期向上游反馈质量统计</w:t>
            </w:r>
          </w:p>
        </w:tc>
      </w:tr>
      <w:tr w:rsidR="00134541" w:rsidRPr="00F34BF4" w14:paraId="17FEF01A"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195D6073" w14:textId="77777777" w:rsidR="00134541" w:rsidRPr="00F34BF4" w:rsidRDefault="00000000" w:rsidP="009501F5">
            <w:pPr>
              <w:spacing w:line="360" w:lineRule="auto"/>
              <w:rPr>
                <w:rFonts w:ascii="仿宋" w:hAnsi="仿宋" w:hint="eastAsia"/>
              </w:rPr>
            </w:pPr>
            <w:r w:rsidRPr="00F34BF4">
              <w:rPr>
                <w:rFonts w:ascii="仿宋" w:hAnsi="仿宋"/>
                <w:sz w:val="20"/>
              </w:rPr>
              <w:t>R2</w:t>
            </w:r>
          </w:p>
        </w:tc>
        <w:tc>
          <w:tcPr>
            <w:tcW w:w="3402" w:type="dxa"/>
          </w:tcPr>
          <w:p w14:paraId="2E49D75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Supervisor 误诊导致循环</w:t>
            </w:r>
          </w:p>
        </w:tc>
        <w:tc>
          <w:tcPr>
            <w:tcW w:w="3969" w:type="dxa"/>
          </w:tcPr>
          <w:p w14:paraId="61D73451"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迭代上限 3 + 连续两轮无改善提前 escalate</w:t>
            </w:r>
          </w:p>
        </w:tc>
      </w:tr>
      <w:tr w:rsidR="00134541" w:rsidRPr="00F34BF4" w14:paraId="0EF32647"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2A4DE5C5" w14:textId="77777777" w:rsidR="00134541" w:rsidRPr="00F34BF4" w:rsidRDefault="00000000" w:rsidP="009501F5">
            <w:pPr>
              <w:spacing w:line="360" w:lineRule="auto"/>
              <w:rPr>
                <w:rFonts w:ascii="仿宋" w:hAnsi="仿宋" w:hint="eastAsia"/>
              </w:rPr>
            </w:pPr>
            <w:r w:rsidRPr="00F34BF4">
              <w:rPr>
                <w:rFonts w:ascii="仿宋" w:hAnsi="仿宋"/>
                <w:sz w:val="20"/>
              </w:rPr>
              <w:t>R3</w:t>
            </w:r>
          </w:p>
        </w:tc>
        <w:tc>
          <w:tcPr>
            <w:tcW w:w="3402" w:type="dxa"/>
          </w:tcPr>
          <w:p w14:paraId="0974859F"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无器物号报告走主管线</w:t>
            </w:r>
          </w:p>
        </w:tc>
        <w:tc>
          <w:tcPr>
            <w:tcW w:w="3969" w:type="dxa"/>
          </w:tcPr>
          <w:p w14:paraId="5636CA13"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前置密度检测 + 排除清单 + 业务方签字</w:t>
            </w:r>
          </w:p>
        </w:tc>
      </w:tr>
      <w:tr w:rsidR="00134541" w:rsidRPr="00F34BF4" w14:paraId="77E58C28"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2110306F" w14:textId="77777777" w:rsidR="00134541" w:rsidRPr="00F34BF4" w:rsidRDefault="00000000" w:rsidP="009501F5">
            <w:pPr>
              <w:spacing w:line="360" w:lineRule="auto"/>
              <w:rPr>
                <w:rFonts w:ascii="仿宋" w:hAnsi="仿宋" w:hint="eastAsia"/>
              </w:rPr>
            </w:pPr>
            <w:r w:rsidRPr="00F34BF4">
              <w:rPr>
                <w:rFonts w:ascii="仿宋" w:hAnsi="仿宋"/>
                <w:sz w:val="20"/>
              </w:rPr>
              <w:t>R4</w:t>
            </w:r>
          </w:p>
        </w:tc>
        <w:tc>
          <w:tcPr>
            <w:tcW w:w="3402" w:type="dxa"/>
          </w:tcPr>
          <w:p w14:paraId="051EE67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模型版本升级回归</w:t>
            </w:r>
          </w:p>
        </w:tc>
        <w:tc>
          <w:tcPr>
            <w:tcW w:w="3969" w:type="dxa"/>
          </w:tcPr>
          <w:p w14:paraId="0D7C62C3"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golden set CI 门禁 + 旧版本幂等键回放</w:t>
            </w:r>
          </w:p>
        </w:tc>
      </w:tr>
      <w:tr w:rsidR="00134541" w:rsidRPr="00F34BF4" w14:paraId="6B632C9B"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3C3ED903" w14:textId="77777777" w:rsidR="00134541" w:rsidRPr="00F34BF4" w:rsidRDefault="00000000" w:rsidP="009501F5">
            <w:pPr>
              <w:spacing w:line="360" w:lineRule="auto"/>
              <w:rPr>
                <w:rFonts w:ascii="仿宋" w:hAnsi="仿宋" w:hint="eastAsia"/>
              </w:rPr>
            </w:pPr>
            <w:r w:rsidRPr="00F34BF4">
              <w:rPr>
                <w:rFonts w:ascii="仿宋" w:hAnsi="仿宋"/>
                <w:sz w:val="20"/>
              </w:rPr>
              <w:t>R5</w:t>
            </w:r>
          </w:p>
        </w:tc>
        <w:tc>
          <w:tcPr>
            <w:tcW w:w="3402" w:type="dxa"/>
          </w:tcPr>
          <w:p w14:paraId="521812F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数据丢失</w:t>
            </w:r>
          </w:p>
        </w:tc>
        <w:tc>
          <w:tcPr>
            <w:tcW w:w="3969" w:type="dxa"/>
          </w:tcPr>
          <w:p w14:paraId="009B930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每日全量 + WAL 归档 + 周演练</w:t>
            </w:r>
          </w:p>
        </w:tc>
      </w:tr>
      <w:tr w:rsidR="00134541" w:rsidRPr="00F34BF4" w14:paraId="428B4CC2"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56B32CB2" w14:textId="77777777" w:rsidR="00134541" w:rsidRPr="00F34BF4" w:rsidRDefault="00000000" w:rsidP="009501F5">
            <w:pPr>
              <w:spacing w:line="360" w:lineRule="auto"/>
              <w:rPr>
                <w:rFonts w:ascii="仿宋" w:hAnsi="仿宋" w:hint="eastAsia"/>
              </w:rPr>
            </w:pPr>
            <w:r w:rsidRPr="00F34BF4">
              <w:rPr>
                <w:rFonts w:ascii="仿宋" w:hAnsi="仿宋"/>
                <w:sz w:val="20"/>
              </w:rPr>
              <w:t>R6</w:t>
            </w:r>
          </w:p>
        </w:tc>
        <w:tc>
          <w:tcPr>
            <w:tcW w:w="3402" w:type="dxa"/>
          </w:tcPr>
          <w:p w14:paraId="32C68DBE"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审核资源不可持续</w:t>
            </w:r>
          </w:p>
        </w:tc>
        <w:tc>
          <w:tcPr>
            <w:tcW w:w="3969" w:type="dxa"/>
          </w:tcPr>
          <w:p w14:paraId="06388D2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优先级分级 + 复核任务分配 + 离线工具支持</w:t>
            </w:r>
          </w:p>
        </w:tc>
      </w:tr>
    </w:tbl>
    <w:p w14:paraId="750C8E88"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11.2 内容合规风险</w:t>
      </w:r>
    </w:p>
    <w:p w14:paraId="7DC4F25C" w14:textId="77777777" w:rsidR="00134541" w:rsidRPr="00F34BF4" w:rsidRDefault="00000000" w:rsidP="009501F5">
      <w:pPr>
        <w:spacing w:before="80" w:after="80" w:line="360" w:lineRule="auto"/>
        <w:ind w:left="283"/>
        <w:rPr>
          <w:rFonts w:ascii="仿宋" w:hAnsi="仿宋" w:hint="eastAsia"/>
        </w:rPr>
      </w:pPr>
      <w:r w:rsidRPr="00F34BF4">
        <w:rPr>
          <w:rFonts w:ascii="仿宋" w:hAnsi="仿宋"/>
          <w:b/>
        </w:rPr>
        <w:t>实证：姊妹项目 ArchaeoKG 验证火山方舟 ARK 对考古语料（人骨、人殉、殉牲、盗洞等）返回 400 SensitiveContentDetected；api/plan/v3 更严。</w:t>
      </w:r>
    </w:p>
    <w:p w14:paraId="0792B67A"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lastRenderedPageBreak/>
        <w:t>现象：云端通道触发内容审核 → 整批确定性失败 → 重试无效 → 击穿跑批稳定性与成本预算。</w:t>
      </w:r>
    </w:p>
    <w:p w14:paraId="226F0DF6"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对策</w:t>
      </w:r>
      <w:proofErr w:type="spellEnd"/>
      <w:r w:rsidRPr="00F34BF4">
        <w:rPr>
          <w:rFonts w:ascii="仿宋" w:hAnsi="仿宋"/>
        </w:rPr>
        <w:t xml:space="preserve"> </w:t>
      </w:r>
      <w:proofErr w:type="spellStart"/>
      <w:r w:rsidRPr="00F34BF4">
        <w:rPr>
          <w:rFonts w:ascii="仿宋" w:hAnsi="仿宋"/>
        </w:rPr>
        <w:t>A（推荐</w:t>
      </w:r>
      <w:proofErr w:type="spellEnd"/>
      <w:r w:rsidRPr="00F34BF4">
        <w:rPr>
          <w:rFonts w:ascii="仿宋" w:hAnsi="仿宋"/>
        </w:rPr>
        <w:t>）：</w:t>
      </w:r>
      <w:proofErr w:type="spellStart"/>
      <w:r w:rsidRPr="00F34BF4">
        <w:rPr>
          <w:rFonts w:ascii="仿宋" w:hAnsi="仿宋"/>
        </w:rPr>
        <w:t>优先自托管开源权重（如</w:t>
      </w:r>
      <w:proofErr w:type="spellEnd"/>
      <w:r w:rsidRPr="00F34BF4">
        <w:rPr>
          <w:rFonts w:ascii="仿宋" w:hAnsi="仿宋"/>
        </w:rPr>
        <w:t xml:space="preserve"> </w:t>
      </w:r>
      <w:proofErr w:type="spellStart"/>
      <w:r w:rsidRPr="00F34BF4">
        <w:rPr>
          <w:rFonts w:ascii="仿宋" w:hAnsi="仿宋"/>
        </w:rPr>
        <w:t>Qwen-VL、InternVL、Llama</w:t>
      </w:r>
      <w:proofErr w:type="spellEnd"/>
      <w:r w:rsidRPr="00F34BF4">
        <w:rPr>
          <w:rFonts w:ascii="仿宋" w:hAnsi="仿宋"/>
        </w:rPr>
        <w:t xml:space="preserve"> </w:t>
      </w:r>
      <w:proofErr w:type="spellStart"/>
      <w:r w:rsidRPr="00F34BF4">
        <w:rPr>
          <w:rFonts w:ascii="仿宋" w:hAnsi="仿宋"/>
        </w:rPr>
        <w:t>多模态系列）或审核豁免通道</w:t>
      </w:r>
      <w:proofErr w:type="spellEnd"/>
      <w:r w:rsidRPr="00F34BF4">
        <w:rPr>
          <w:rFonts w:ascii="仿宋" w:hAnsi="仿宋"/>
        </w:rPr>
        <w:t>。</w:t>
      </w:r>
    </w:p>
    <w:p w14:paraId="19774D3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对策 B（备选）：云端通道 + 语料脱敏预处理（用 LLM 替换敏感词）。脱敏会损伤语料质量，仅作为兜底。</w:t>
      </w:r>
    </w:p>
    <w:p w14:paraId="10DA0F53"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P0 选型实验：把</w:t>
      </w:r>
      <w:proofErr w:type="gramStart"/>
      <w:r w:rsidRPr="00F34BF4">
        <w:rPr>
          <w:rFonts w:ascii="仿宋" w:hAnsi="仿宋"/>
          <w:lang w:eastAsia="zh-CN"/>
        </w:rPr>
        <w:t>"审核</w:t>
      </w:r>
      <w:proofErr w:type="gramEnd"/>
      <w:r w:rsidRPr="00F34BF4">
        <w:rPr>
          <w:rFonts w:ascii="仿宋" w:hAnsi="仿宋"/>
          <w:lang w:eastAsia="zh-CN"/>
        </w:rPr>
        <w:t>通过</w:t>
      </w:r>
      <w:proofErr w:type="gramStart"/>
      <w:r w:rsidRPr="00F34BF4">
        <w:rPr>
          <w:rFonts w:ascii="仿宋" w:hAnsi="仿宋"/>
          <w:lang w:eastAsia="zh-CN"/>
        </w:rPr>
        <w:t>率"</w:t>
      </w:r>
      <w:proofErr w:type="gramEnd"/>
      <w:r w:rsidRPr="00F34BF4">
        <w:rPr>
          <w:rFonts w:ascii="仿宋" w:hAnsi="仿宋"/>
          <w:lang w:eastAsia="zh-CN"/>
        </w:rPr>
        <w:t>列为否决性指标；任一档位通过率 &lt; 95% 整批重选。</w:t>
      </w:r>
    </w:p>
    <w:p w14:paraId="188A9C8D" w14:textId="77777777" w:rsidR="00134541" w:rsidRPr="00F34BF4" w:rsidRDefault="00000000" w:rsidP="009501F5">
      <w:pPr>
        <w:pStyle w:val="a0"/>
        <w:spacing w:after="40" w:line="360" w:lineRule="auto"/>
        <w:rPr>
          <w:rFonts w:ascii="仿宋" w:hAnsi="仿宋" w:hint="eastAsia"/>
        </w:rPr>
      </w:pPr>
      <w:proofErr w:type="spellStart"/>
      <w:r w:rsidRPr="00F34BF4">
        <w:rPr>
          <w:rFonts w:ascii="仿宋" w:hAnsi="仿宋"/>
        </w:rPr>
        <w:t>实施：模型调用统一走模型网关</w:t>
      </w:r>
      <w:proofErr w:type="spellEnd"/>
      <w:r w:rsidRPr="00F34BF4">
        <w:rPr>
          <w:rFonts w:ascii="仿宋" w:hAnsi="仿宋"/>
        </w:rPr>
        <w:t>（§9.1），</w:t>
      </w:r>
      <w:proofErr w:type="spellStart"/>
      <w:r w:rsidRPr="00F34BF4">
        <w:rPr>
          <w:rFonts w:ascii="仿宋" w:hAnsi="仿宋"/>
        </w:rPr>
        <w:t>网关层识别</w:t>
      </w:r>
      <w:proofErr w:type="spellEnd"/>
      <w:r w:rsidRPr="00F34BF4">
        <w:rPr>
          <w:rFonts w:ascii="仿宋" w:hAnsi="仿宋"/>
        </w:rPr>
        <w:t xml:space="preserve"> 400 </w:t>
      </w:r>
      <w:proofErr w:type="spellStart"/>
      <w:r w:rsidRPr="00F34BF4">
        <w:rPr>
          <w:rFonts w:ascii="仿宋" w:hAnsi="仿宋"/>
        </w:rPr>
        <w:t>SensitiveContentDetected</w:t>
      </w:r>
      <w:proofErr w:type="spellEnd"/>
      <w:r w:rsidRPr="00F34BF4">
        <w:rPr>
          <w:rFonts w:ascii="仿宋" w:hAnsi="仿宋"/>
        </w:rPr>
        <w:t xml:space="preserve"> </w:t>
      </w:r>
      <w:proofErr w:type="spellStart"/>
      <w:r w:rsidRPr="00F34BF4">
        <w:rPr>
          <w:rFonts w:ascii="仿宋" w:hAnsi="仿宋"/>
        </w:rPr>
        <w:t>自动降级</w:t>
      </w:r>
      <w:proofErr w:type="spellEnd"/>
      <w:r w:rsidRPr="00F34BF4">
        <w:rPr>
          <w:rFonts w:ascii="仿宋" w:hAnsi="仿宋"/>
        </w:rPr>
        <w:t xml:space="preserve"> B 通道。</w:t>
      </w:r>
    </w:p>
    <w:p w14:paraId="18A485F2" w14:textId="77777777" w:rsidR="00134541" w:rsidRPr="00F34BF4" w:rsidRDefault="00000000" w:rsidP="009501F5">
      <w:pPr>
        <w:pStyle w:val="21"/>
        <w:spacing w:before="240" w:after="120" w:line="360" w:lineRule="auto"/>
        <w:rPr>
          <w:rFonts w:ascii="仿宋" w:hAnsi="仿宋" w:hint="eastAsia"/>
          <w:lang w:eastAsia="zh-CN"/>
        </w:rPr>
      </w:pPr>
      <w:r w:rsidRPr="00F34BF4">
        <w:rPr>
          <w:rFonts w:ascii="仿宋" w:hAnsi="仿宋"/>
          <w:lang w:eastAsia="zh-CN"/>
        </w:rPr>
        <w:t>11.3 实施风险与版本升级</w:t>
      </w:r>
    </w:p>
    <w:p w14:paraId="7AB35BA5"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版本升级：每次 prompt / 规则版本变更必须基于 git tag 提交；变更记录入封面修订历史表。</w:t>
      </w:r>
    </w:p>
    <w:p w14:paraId="4DCFB4C3" w14:textId="77777777" w:rsidR="00134541" w:rsidRPr="00F34BF4" w:rsidRDefault="00000000" w:rsidP="009501F5">
      <w:pPr>
        <w:pStyle w:val="a0"/>
        <w:spacing w:after="40" w:line="360" w:lineRule="auto"/>
        <w:rPr>
          <w:rFonts w:ascii="仿宋" w:hAnsi="仿宋" w:hint="eastAsia"/>
        </w:rPr>
      </w:pPr>
      <w:r w:rsidRPr="00F34BF4">
        <w:rPr>
          <w:rFonts w:ascii="仿宋" w:hAnsi="仿宋"/>
        </w:rPr>
        <w:t xml:space="preserve">Prompt </w:t>
      </w:r>
      <w:proofErr w:type="spellStart"/>
      <w:r w:rsidRPr="00F34BF4">
        <w:rPr>
          <w:rFonts w:ascii="仿宋" w:hAnsi="仿宋"/>
        </w:rPr>
        <w:t>调整：必须经过</w:t>
      </w:r>
      <w:proofErr w:type="spellEnd"/>
      <w:r w:rsidRPr="00F34BF4">
        <w:rPr>
          <w:rFonts w:ascii="仿宋" w:hAnsi="仿宋"/>
        </w:rPr>
        <w:t xml:space="preserve"> golden set </w:t>
      </w:r>
      <w:proofErr w:type="spellStart"/>
      <w:r w:rsidRPr="00F34BF4">
        <w:rPr>
          <w:rFonts w:ascii="仿宋" w:hAnsi="仿宋"/>
        </w:rPr>
        <w:t>回归门禁</w:t>
      </w:r>
      <w:proofErr w:type="spellEnd"/>
      <w:r w:rsidRPr="00F34BF4">
        <w:rPr>
          <w:rFonts w:ascii="仿宋" w:hAnsi="仿宋"/>
        </w:rPr>
        <w:t>。</w:t>
      </w:r>
    </w:p>
    <w:p w14:paraId="3456855E"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接入新书：单一结构前提下无需逐书适配器；预留图注语法用例扩充与 golden set 回归窗口（≤2 工作日），不阻塞主管线运行。</w:t>
      </w:r>
    </w:p>
    <w:p w14:paraId="76472988" w14:textId="77777777" w:rsidR="00134541" w:rsidRPr="00F34BF4" w:rsidRDefault="00000000" w:rsidP="009501F5">
      <w:pPr>
        <w:pStyle w:val="a0"/>
        <w:spacing w:after="40" w:line="360" w:lineRule="auto"/>
        <w:rPr>
          <w:rFonts w:ascii="仿宋" w:hAnsi="仿宋" w:hint="eastAsia"/>
          <w:lang w:eastAsia="zh-CN"/>
        </w:rPr>
      </w:pPr>
      <w:r w:rsidRPr="00F34BF4">
        <w:rPr>
          <w:rFonts w:ascii="仿宋" w:hAnsi="仿宋"/>
          <w:lang w:eastAsia="zh-CN"/>
        </w:rPr>
        <w:t>人员交接：随 P0 交付《开发者上手指南》（数据流图 + 编排拓扑 + Schema + 阈值表 + 报警字典五件套）。</w:t>
      </w:r>
    </w:p>
    <w:p w14:paraId="23114410" w14:textId="77777777" w:rsidR="0021469C" w:rsidRPr="00F34BF4" w:rsidRDefault="00000000">
      <w:pPr>
        <w:pStyle w:val="a0"/>
        <w:rPr>
          <w:rFonts w:ascii="仿宋" w:hAnsi="仿宋" w:hint="eastAsia"/>
          <w:lang w:eastAsia="zh-CN"/>
        </w:rPr>
      </w:pPr>
      <w:r w:rsidRPr="00F34BF4">
        <w:rPr>
          <w:rFonts w:ascii="仿宋" w:hAnsi="仿宋"/>
          <w:lang w:eastAsia="zh-CN"/>
        </w:rPr>
        <w:t xml:space="preserve">版本治理硬约束（E4）：文件名 = 封面版本号 = git tag 三者一致；V0.1 修订历史已记录 </w:t>
      </w:r>
      <w:proofErr w:type="spellStart"/>
      <w:r w:rsidRPr="00F34BF4">
        <w:rPr>
          <w:rFonts w:ascii="仿宋" w:hAnsi="仿宋"/>
          <w:lang w:eastAsia="zh-CN"/>
        </w:rPr>
        <w:t>LangGraph</w:t>
      </w:r>
      <w:proofErr w:type="spellEnd"/>
      <w:r w:rsidRPr="00F34BF4">
        <w:rPr>
          <w:rFonts w:ascii="仿宋" w:hAnsi="仿宋"/>
          <w:lang w:eastAsia="zh-CN"/>
        </w:rPr>
        <w:t xml:space="preserve"> 定型依据（架构师决策+§3.4 验证矩阵）。</w:t>
      </w:r>
    </w:p>
    <w:p w14:paraId="686CE4D0"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3492F8F3"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12. 硬约束追溯矩阵</w:t>
      </w:r>
    </w:p>
    <w:p w14:paraId="05653FA6"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本章将附录 A 解析规范的 18 条硬约束映射到智能体契约字段与验收断言。</w:t>
      </w:r>
    </w:p>
    <w:tbl>
      <w:tblPr>
        <w:tblStyle w:val="-11"/>
        <w:tblW w:w="0" w:type="auto"/>
        <w:jc w:val="center"/>
        <w:tblLook w:val="04A0" w:firstRow="1" w:lastRow="0" w:firstColumn="1" w:lastColumn="0" w:noHBand="0" w:noVBand="1"/>
      </w:tblPr>
      <w:tblGrid>
        <w:gridCol w:w="567"/>
        <w:gridCol w:w="3402"/>
        <w:gridCol w:w="3316"/>
        <w:gridCol w:w="1134"/>
      </w:tblGrid>
      <w:tr w:rsidR="00134541" w:rsidRPr="00F34BF4" w14:paraId="0E70F455" w14:textId="77777777" w:rsidTr="001345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18476DB8" w14:textId="77777777" w:rsidR="00134541" w:rsidRPr="00F34BF4" w:rsidRDefault="00000000" w:rsidP="009501F5">
            <w:pPr>
              <w:spacing w:line="360" w:lineRule="auto"/>
              <w:jc w:val="center"/>
              <w:rPr>
                <w:rFonts w:ascii="仿宋" w:hAnsi="仿宋" w:hint="eastAsia"/>
              </w:rPr>
            </w:pPr>
            <w:r w:rsidRPr="00F34BF4">
              <w:rPr>
                <w:rFonts w:ascii="仿宋" w:hAnsi="仿宋"/>
                <w:sz w:val="20"/>
              </w:rPr>
              <w:t>#</w:t>
            </w:r>
          </w:p>
        </w:tc>
        <w:tc>
          <w:tcPr>
            <w:tcW w:w="3402" w:type="dxa"/>
          </w:tcPr>
          <w:p w14:paraId="0748D7FB"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附录 A 条款</w:t>
            </w:r>
          </w:p>
        </w:tc>
        <w:tc>
          <w:tcPr>
            <w:tcW w:w="2835" w:type="dxa"/>
          </w:tcPr>
          <w:p w14:paraId="10926B23"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落点</w:t>
            </w:r>
          </w:p>
        </w:tc>
        <w:tc>
          <w:tcPr>
            <w:tcW w:w="1134" w:type="dxa"/>
          </w:tcPr>
          <w:p w14:paraId="5C24E4F8" w14:textId="77777777" w:rsidR="00134541" w:rsidRPr="00F34BF4" w:rsidRDefault="00000000" w:rsidP="009501F5">
            <w:pPr>
              <w:spacing w:line="360" w:lineRule="auto"/>
              <w:jc w:val="center"/>
              <w:cnfStyle w:val="100000000000" w:firstRow="1" w:lastRow="0" w:firstColumn="0" w:lastColumn="0" w:oddVBand="0" w:evenVBand="0" w:oddHBand="0" w:evenHBand="0" w:firstRowFirstColumn="0" w:firstRowLastColumn="0" w:lastRowFirstColumn="0" w:lastRowLastColumn="0"/>
              <w:rPr>
                <w:rFonts w:ascii="仿宋" w:hAnsi="仿宋" w:hint="eastAsia"/>
              </w:rPr>
            </w:pPr>
            <w:r w:rsidRPr="00F34BF4">
              <w:rPr>
                <w:rFonts w:ascii="仿宋" w:hAnsi="仿宋"/>
                <w:sz w:val="20"/>
              </w:rPr>
              <w:t>状态</w:t>
            </w:r>
          </w:p>
        </w:tc>
      </w:tr>
      <w:tr w:rsidR="00134541" w:rsidRPr="00F34BF4" w14:paraId="3D3E6ECF"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1E5A2C7C" w14:textId="77777777" w:rsidR="00134541" w:rsidRPr="00F34BF4" w:rsidRDefault="00000000" w:rsidP="009501F5">
            <w:pPr>
              <w:spacing w:line="360" w:lineRule="auto"/>
              <w:rPr>
                <w:rFonts w:ascii="仿宋" w:hAnsi="仿宋" w:hint="eastAsia"/>
              </w:rPr>
            </w:pPr>
            <w:r w:rsidRPr="00F34BF4">
              <w:rPr>
                <w:rFonts w:ascii="仿宋" w:hAnsi="仿宋"/>
                <w:sz w:val="20"/>
              </w:rPr>
              <w:t>1</w:t>
            </w:r>
          </w:p>
        </w:tc>
        <w:tc>
          <w:tcPr>
            <w:tcW w:w="3402" w:type="dxa"/>
          </w:tcPr>
          <w:p w14:paraId="04694F1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掩膜分割、禁 bbox（二篇1）</w:t>
            </w:r>
          </w:p>
        </w:tc>
        <w:tc>
          <w:tcPr>
            <w:tcW w:w="2835" w:type="dxa"/>
          </w:tcPr>
          <w:p w14:paraId="570BE81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 契约 input.mode</w:t>
            </w:r>
            <w:r w:rsidRPr="00F34BF4">
              <w:rPr>
                <w:rFonts w:ascii="Cambria Math" w:hAnsi="Cambria Math" w:cs="Cambria Math"/>
                <w:sz w:val="20"/>
              </w:rPr>
              <w:t>∉</w:t>
            </w:r>
            <w:r w:rsidRPr="00F34BF4">
              <w:rPr>
                <w:rFonts w:ascii="仿宋" w:hAnsi="仿宋"/>
                <w:sz w:val="20"/>
              </w:rPr>
              <w:t>'bbox'</w:t>
            </w:r>
          </w:p>
        </w:tc>
        <w:tc>
          <w:tcPr>
            <w:tcW w:w="1134" w:type="dxa"/>
          </w:tcPr>
          <w:p w14:paraId="7ED49AAA"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04715591"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1F2DC934" w14:textId="77777777" w:rsidR="00134541" w:rsidRPr="00F34BF4" w:rsidRDefault="00000000" w:rsidP="009501F5">
            <w:pPr>
              <w:spacing w:line="360" w:lineRule="auto"/>
              <w:rPr>
                <w:rFonts w:ascii="仿宋" w:hAnsi="仿宋" w:hint="eastAsia"/>
              </w:rPr>
            </w:pPr>
            <w:r w:rsidRPr="00F34BF4">
              <w:rPr>
                <w:rFonts w:ascii="仿宋" w:hAnsi="仿宋"/>
                <w:sz w:val="20"/>
              </w:rPr>
              <w:t>2</w:t>
            </w:r>
          </w:p>
        </w:tc>
        <w:tc>
          <w:tcPr>
            <w:tcW w:w="3402" w:type="dxa"/>
          </w:tcPr>
          <w:p w14:paraId="3A8C86BD"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禁像素补全（二篇1）</w:t>
            </w:r>
          </w:p>
        </w:tc>
        <w:tc>
          <w:tcPr>
            <w:tcW w:w="2835" w:type="dxa"/>
          </w:tcPr>
          <w:p w14:paraId="3C19D90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S6 契约 mask_policy='no_inpaint'</w:t>
            </w:r>
          </w:p>
        </w:tc>
        <w:tc>
          <w:tcPr>
            <w:tcW w:w="1134" w:type="dxa"/>
          </w:tcPr>
          <w:p w14:paraId="46A6B4C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25431772"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0AEC3C0C" w14:textId="77777777" w:rsidR="00134541" w:rsidRPr="00F34BF4" w:rsidRDefault="00000000" w:rsidP="009501F5">
            <w:pPr>
              <w:spacing w:line="360" w:lineRule="auto"/>
              <w:rPr>
                <w:rFonts w:ascii="仿宋" w:hAnsi="仿宋" w:hint="eastAsia"/>
              </w:rPr>
            </w:pPr>
            <w:r w:rsidRPr="00F34BF4">
              <w:rPr>
                <w:rFonts w:ascii="仿宋" w:hAnsi="仿宋"/>
                <w:sz w:val="20"/>
              </w:rPr>
              <w:t>3</w:t>
            </w:r>
          </w:p>
        </w:tc>
        <w:tc>
          <w:tcPr>
            <w:tcW w:w="3402" w:type="dxa"/>
          </w:tcPr>
          <w:p w14:paraId="23C85DD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掩膜三件套（线图+说明文字+专属比例尺）（二篇1）</w:t>
            </w:r>
          </w:p>
        </w:tc>
        <w:tc>
          <w:tcPr>
            <w:tcW w:w="2835" w:type="dxa"/>
          </w:tcPr>
          <w:p w14:paraId="58C40360"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S6 </w:t>
            </w:r>
            <w:proofErr w:type="spellStart"/>
            <w:r w:rsidRPr="00F34BF4">
              <w:rPr>
                <w:rFonts w:ascii="仿宋" w:hAnsi="仿宋"/>
                <w:sz w:val="20"/>
              </w:rPr>
              <w:t>契约</w:t>
            </w:r>
            <w:proofErr w:type="spellEnd"/>
            <w:r w:rsidRPr="00F34BF4">
              <w:rPr>
                <w:rFonts w:ascii="仿宋" w:hAnsi="仿宋"/>
                <w:sz w:val="20"/>
              </w:rPr>
              <w:t xml:space="preserve"> </w:t>
            </w:r>
            <w:proofErr w:type="spellStart"/>
            <w:r w:rsidRPr="00F34BF4">
              <w:rPr>
                <w:rFonts w:ascii="仿宋" w:hAnsi="仿宋"/>
                <w:sz w:val="20"/>
              </w:rPr>
              <w:t>MaskRecord.annotations</w:t>
            </w:r>
            <w:proofErr w:type="spellEnd"/>
            <w:r w:rsidRPr="00F34BF4">
              <w:rPr>
                <w:rFonts w:ascii="仿宋" w:hAnsi="仿宋"/>
                <w:sz w:val="20"/>
              </w:rPr>
              <w:t xml:space="preserve"> + </w:t>
            </w:r>
            <w:proofErr w:type="spellStart"/>
            <w:r w:rsidRPr="00F34BF4">
              <w:rPr>
                <w:rFonts w:ascii="仿宋" w:hAnsi="仿宋"/>
                <w:sz w:val="20"/>
              </w:rPr>
              <w:t>scale_id</w:t>
            </w:r>
            <w:proofErr w:type="spellEnd"/>
          </w:p>
        </w:tc>
        <w:tc>
          <w:tcPr>
            <w:tcW w:w="1134" w:type="dxa"/>
          </w:tcPr>
          <w:p w14:paraId="72C25BA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0D7C757E"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19E73AF8" w14:textId="77777777" w:rsidR="00134541" w:rsidRPr="00F34BF4" w:rsidRDefault="00000000" w:rsidP="009501F5">
            <w:pPr>
              <w:spacing w:line="360" w:lineRule="auto"/>
              <w:rPr>
                <w:rFonts w:ascii="仿宋" w:hAnsi="仿宋" w:hint="eastAsia"/>
              </w:rPr>
            </w:pPr>
            <w:r w:rsidRPr="00F34BF4">
              <w:rPr>
                <w:rFonts w:ascii="仿宋" w:hAnsi="仿宋"/>
                <w:sz w:val="20"/>
              </w:rPr>
              <w:t>4</w:t>
            </w:r>
          </w:p>
        </w:tc>
        <w:tc>
          <w:tcPr>
            <w:tcW w:w="3402" w:type="dxa"/>
          </w:tcPr>
          <w:p w14:paraId="56CE0BA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序号硬匹配、禁坐标距离（二篇4）</w:t>
            </w:r>
          </w:p>
        </w:tc>
        <w:tc>
          <w:tcPr>
            <w:tcW w:w="2835" w:type="dxa"/>
          </w:tcPr>
          <w:p w14:paraId="39A27537"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S5 + S4 </w:t>
            </w:r>
            <w:proofErr w:type="spellStart"/>
            <w:r w:rsidRPr="00F34BF4">
              <w:rPr>
                <w:rFonts w:ascii="仿宋" w:hAnsi="仿宋"/>
                <w:sz w:val="20"/>
              </w:rPr>
              <w:t>契约</w:t>
            </w:r>
            <w:proofErr w:type="spellEnd"/>
            <w:r w:rsidRPr="00F34BF4">
              <w:rPr>
                <w:rFonts w:ascii="仿宋" w:hAnsi="仿宋"/>
                <w:sz w:val="20"/>
              </w:rPr>
              <w:t xml:space="preserve"> matcher='</w:t>
            </w:r>
            <w:proofErr w:type="spellStart"/>
            <w:r w:rsidRPr="00F34BF4">
              <w:rPr>
                <w:rFonts w:ascii="仿宋" w:hAnsi="仿宋"/>
                <w:sz w:val="20"/>
              </w:rPr>
              <w:t>exact_text</w:t>
            </w:r>
            <w:proofErr w:type="spellEnd"/>
            <w:r w:rsidRPr="00F34BF4">
              <w:rPr>
                <w:rFonts w:ascii="仿宋" w:hAnsi="仿宋"/>
                <w:sz w:val="20"/>
              </w:rPr>
              <w:t>'</w:t>
            </w:r>
          </w:p>
        </w:tc>
        <w:tc>
          <w:tcPr>
            <w:tcW w:w="1134" w:type="dxa"/>
          </w:tcPr>
          <w:p w14:paraId="28778D8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5DD18731"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7AB41E43" w14:textId="77777777" w:rsidR="00134541" w:rsidRPr="00F34BF4" w:rsidRDefault="00000000" w:rsidP="009501F5">
            <w:pPr>
              <w:spacing w:line="360" w:lineRule="auto"/>
              <w:rPr>
                <w:rFonts w:ascii="仿宋" w:hAnsi="仿宋" w:hint="eastAsia"/>
              </w:rPr>
            </w:pPr>
            <w:r w:rsidRPr="00F34BF4">
              <w:rPr>
                <w:rFonts w:ascii="仿宋" w:hAnsi="仿宋"/>
                <w:sz w:val="20"/>
              </w:rPr>
              <w:t>5</w:t>
            </w:r>
          </w:p>
        </w:tc>
        <w:tc>
          <w:tcPr>
            <w:tcW w:w="3402" w:type="dxa"/>
          </w:tcPr>
          <w:p w14:paraId="6AF9F91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比例尺三级归属（二篇4）</w:t>
            </w:r>
          </w:p>
        </w:tc>
        <w:tc>
          <w:tcPr>
            <w:tcW w:w="2835" w:type="dxa"/>
          </w:tcPr>
          <w:p w14:paraId="12D5878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S6 </w:t>
            </w:r>
            <w:proofErr w:type="spellStart"/>
            <w:r w:rsidRPr="00F34BF4">
              <w:rPr>
                <w:rFonts w:ascii="仿宋" w:hAnsi="仿宋"/>
                <w:sz w:val="20"/>
              </w:rPr>
              <w:t>契约</w:t>
            </w:r>
            <w:proofErr w:type="spellEnd"/>
            <w:r w:rsidRPr="00F34BF4">
              <w:rPr>
                <w:rFonts w:ascii="仿宋" w:hAnsi="仿宋"/>
                <w:sz w:val="20"/>
              </w:rPr>
              <w:t xml:space="preserve"> </w:t>
            </w:r>
            <w:proofErr w:type="spellStart"/>
            <w:r w:rsidRPr="00F34BF4">
              <w:rPr>
                <w:rFonts w:ascii="仿宋" w:hAnsi="仿宋"/>
                <w:sz w:val="20"/>
              </w:rPr>
              <w:t>scale_assignment_level</w:t>
            </w:r>
            <w:proofErr w:type="spellEnd"/>
            <w:proofErr w:type="gramStart"/>
            <w:r w:rsidRPr="00F34BF4">
              <w:rPr>
                <w:rFonts w:ascii="仿宋" w:hAnsi="仿宋"/>
                <w:sz w:val="20"/>
              </w:rPr>
              <w:t>∈{</w:t>
            </w:r>
            <w:proofErr w:type="gramEnd"/>
            <w:r w:rsidRPr="00F34BF4">
              <w:rPr>
                <w:rFonts w:ascii="仿宋" w:hAnsi="仿宋"/>
                <w:sz w:val="20"/>
              </w:rPr>
              <w:t>1,2,3}</w:t>
            </w:r>
          </w:p>
        </w:tc>
        <w:tc>
          <w:tcPr>
            <w:tcW w:w="1134" w:type="dxa"/>
          </w:tcPr>
          <w:p w14:paraId="24BC107E"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2D0615E0"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4A3C3F56" w14:textId="77777777" w:rsidR="00134541" w:rsidRPr="00F34BF4" w:rsidRDefault="00000000" w:rsidP="009501F5">
            <w:pPr>
              <w:spacing w:line="360" w:lineRule="auto"/>
              <w:rPr>
                <w:rFonts w:ascii="仿宋" w:hAnsi="仿宋" w:hint="eastAsia"/>
              </w:rPr>
            </w:pPr>
            <w:r w:rsidRPr="00F34BF4">
              <w:rPr>
                <w:rFonts w:ascii="仿宋" w:hAnsi="仿宋"/>
                <w:sz w:val="20"/>
              </w:rPr>
              <w:t>6</w:t>
            </w:r>
          </w:p>
        </w:tc>
        <w:tc>
          <w:tcPr>
            <w:tcW w:w="3402" w:type="dxa"/>
          </w:tcPr>
          <w:p w14:paraId="0456AC9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共享比例尺复制到各子图（二篇2）</w:t>
            </w:r>
          </w:p>
        </w:tc>
        <w:tc>
          <w:tcPr>
            <w:tcW w:w="2835" w:type="dxa"/>
          </w:tcPr>
          <w:p w14:paraId="0C2821B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S6 </w:t>
            </w:r>
            <w:proofErr w:type="spellStart"/>
            <w:r w:rsidRPr="00F34BF4">
              <w:rPr>
                <w:rFonts w:ascii="仿宋" w:hAnsi="仿宋"/>
                <w:sz w:val="20"/>
              </w:rPr>
              <w:t>子图生成函数</w:t>
            </w:r>
            <w:proofErr w:type="spellEnd"/>
            <w:r w:rsidRPr="00F34BF4">
              <w:rPr>
                <w:rFonts w:ascii="仿宋" w:hAnsi="仿宋"/>
                <w:sz w:val="20"/>
              </w:rPr>
              <w:t xml:space="preserve"> _</w:t>
            </w:r>
            <w:proofErr w:type="spellStart"/>
            <w:r w:rsidRPr="00F34BF4">
              <w:rPr>
                <w:rFonts w:ascii="仿宋" w:hAnsi="仿宋"/>
                <w:sz w:val="20"/>
              </w:rPr>
              <w:t>copy_shared_</w:t>
            </w:r>
            <w:proofErr w:type="gramStart"/>
            <w:r w:rsidRPr="00F34BF4">
              <w:rPr>
                <w:rFonts w:ascii="仿宋" w:hAnsi="仿宋"/>
                <w:sz w:val="20"/>
              </w:rPr>
              <w:t>scale</w:t>
            </w:r>
            <w:proofErr w:type="spellEnd"/>
            <w:r w:rsidRPr="00F34BF4">
              <w:rPr>
                <w:rFonts w:ascii="仿宋" w:hAnsi="仿宋"/>
                <w:sz w:val="20"/>
              </w:rPr>
              <w:t>(</w:t>
            </w:r>
            <w:proofErr w:type="gramEnd"/>
            <w:r w:rsidRPr="00F34BF4">
              <w:rPr>
                <w:rFonts w:ascii="仿宋" w:hAnsi="仿宋"/>
                <w:sz w:val="20"/>
              </w:rPr>
              <w:t>)</w:t>
            </w:r>
          </w:p>
        </w:tc>
        <w:tc>
          <w:tcPr>
            <w:tcW w:w="1134" w:type="dxa"/>
          </w:tcPr>
          <w:p w14:paraId="7AA1D219"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5D1EE93C"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5D81F18A" w14:textId="77777777" w:rsidR="00134541" w:rsidRPr="00F34BF4" w:rsidRDefault="00000000" w:rsidP="009501F5">
            <w:pPr>
              <w:spacing w:line="360" w:lineRule="auto"/>
              <w:rPr>
                <w:rFonts w:ascii="仿宋" w:hAnsi="仿宋" w:hint="eastAsia"/>
              </w:rPr>
            </w:pPr>
            <w:r w:rsidRPr="00F34BF4">
              <w:rPr>
                <w:rFonts w:ascii="仿宋" w:hAnsi="仿宋"/>
                <w:sz w:val="20"/>
              </w:rPr>
              <w:t>7</w:t>
            </w:r>
          </w:p>
        </w:tc>
        <w:tc>
          <w:tcPr>
            <w:tcW w:w="3402" w:type="dxa"/>
          </w:tcPr>
          <w:p w14:paraId="5D1C19B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多比例尺按序号分配（含组列标签）</w:t>
            </w:r>
          </w:p>
        </w:tc>
        <w:tc>
          <w:tcPr>
            <w:tcW w:w="2835" w:type="dxa"/>
          </w:tcPr>
          <w:p w14:paraId="1A127DF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S4 OCR </w:t>
            </w:r>
            <w:proofErr w:type="spellStart"/>
            <w:r w:rsidRPr="00F34BF4">
              <w:rPr>
                <w:rFonts w:ascii="仿宋" w:hAnsi="仿宋"/>
                <w:sz w:val="20"/>
              </w:rPr>
              <w:t>group_members</w:t>
            </w:r>
            <w:proofErr w:type="spellEnd"/>
            <w:r w:rsidRPr="00F34BF4">
              <w:rPr>
                <w:rFonts w:ascii="仿宋" w:hAnsi="仿宋"/>
                <w:sz w:val="20"/>
              </w:rPr>
              <w:t xml:space="preserve"> + S6 </w:t>
            </w:r>
            <w:proofErr w:type="spellStart"/>
            <w:r w:rsidRPr="00F34BF4">
              <w:rPr>
                <w:rFonts w:ascii="仿宋" w:hAnsi="仿宋"/>
                <w:sz w:val="20"/>
              </w:rPr>
              <w:t>分配算法</w:t>
            </w:r>
            <w:proofErr w:type="spellEnd"/>
          </w:p>
        </w:tc>
        <w:tc>
          <w:tcPr>
            <w:tcW w:w="1134" w:type="dxa"/>
          </w:tcPr>
          <w:p w14:paraId="5277E87D"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1ED39A4A"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05E69D3C" w14:textId="77777777" w:rsidR="00134541" w:rsidRPr="00F34BF4" w:rsidRDefault="00000000" w:rsidP="009501F5">
            <w:pPr>
              <w:spacing w:line="360" w:lineRule="auto"/>
              <w:rPr>
                <w:rFonts w:ascii="仿宋" w:hAnsi="仿宋" w:hint="eastAsia"/>
              </w:rPr>
            </w:pPr>
            <w:r w:rsidRPr="00F34BF4">
              <w:rPr>
                <w:rFonts w:ascii="仿宋" w:hAnsi="仿宋"/>
                <w:sz w:val="20"/>
              </w:rPr>
              <w:t>8</w:t>
            </w:r>
          </w:p>
        </w:tc>
        <w:tc>
          <w:tcPr>
            <w:tcW w:w="3402" w:type="dxa"/>
          </w:tcPr>
          <w:p w14:paraId="7B2AB2A0"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规则 B 同号合并禁拆分（一篇5/二篇2）</w:t>
            </w:r>
          </w:p>
        </w:tc>
        <w:tc>
          <w:tcPr>
            <w:tcW w:w="2835" w:type="dxa"/>
          </w:tcPr>
          <w:p w14:paraId="3013AE4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S8 </w:t>
            </w:r>
            <w:proofErr w:type="spellStart"/>
            <w:r w:rsidRPr="00F34BF4">
              <w:rPr>
                <w:rFonts w:ascii="仿宋" w:hAnsi="仿宋"/>
                <w:sz w:val="20"/>
              </w:rPr>
              <w:t>merge_seq_groups</w:t>
            </w:r>
            <w:proofErr w:type="spellEnd"/>
          </w:p>
        </w:tc>
        <w:tc>
          <w:tcPr>
            <w:tcW w:w="1134" w:type="dxa"/>
          </w:tcPr>
          <w:p w14:paraId="7E124AF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05A919D0"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36D2BC5C" w14:textId="77777777" w:rsidR="00134541" w:rsidRPr="00F34BF4" w:rsidRDefault="00000000" w:rsidP="009501F5">
            <w:pPr>
              <w:spacing w:line="360" w:lineRule="auto"/>
              <w:rPr>
                <w:rFonts w:ascii="仿宋" w:hAnsi="仿宋" w:hint="eastAsia"/>
              </w:rPr>
            </w:pPr>
            <w:r w:rsidRPr="00F34BF4">
              <w:rPr>
                <w:rFonts w:ascii="仿宋" w:hAnsi="仿宋"/>
                <w:sz w:val="20"/>
              </w:rPr>
              <w:t>9</w:t>
            </w:r>
          </w:p>
        </w:tc>
        <w:tc>
          <w:tcPr>
            <w:tcW w:w="3402" w:type="dxa"/>
          </w:tcPr>
          <w:p w14:paraId="4D90E71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规则 B 位置保留、仅整体旋转（二篇2/3）</w:t>
            </w:r>
          </w:p>
        </w:tc>
        <w:tc>
          <w:tcPr>
            <w:tcW w:w="2835" w:type="dxa"/>
          </w:tcPr>
          <w:p w14:paraId="4AFE5D1C"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S6 rotation='</w:t>
            </w:r>
            <w:proofErr w:type="spellStart"/>
            <w:r w:rsidRPr="00F34BF4">
              <w:rPr>
                <w:rFonts w:ascii="仿宋" w:hAnsi="仿宋"/>
                <w:sz w:val="20"/>
              </w:rPr>
              <w:t>whole_image_unified</w:t>
            </w:r>
            <w:proofErr w:type="spellEnd"/>
            <w:r w:rsidRPr="00F34BF4">
              <w:rPr>
                <w:rFonts w:ascii="仿宋" w:hAnsi="仿宋"/>
                <w:sz w:val="20"/>
              </w:rPr>
              <w:t>'</w:t>
            </w:r>
          </w:p>
        </w:tc>
        <w:tc>
          <w:tcPr>
            <w:tcW w:w="1134" w:type="dxa"/>
          </w:tcPr>
          <w:p w14:paraId="1B46C96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6BCEED98"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434FE62D" w14:textId="77777777" w:rsidR="00134541" w:rsidRPr="00F34BF4" w:rsidRDefault="00000000" w:rsidP="009501F5">
            <w:pPr>
              <w:spacing w:line="360" w:lineRule="auto"/>
              <w:rPr>
                <w:rFonts w:ascii="仿宋" w:hAnsi="仿宋" w:hint="eastAsia"/>
              </w:rPr>
            </w:pPr>
            <w:r w:rsidRPr="00F34BF4">
              <w:rPr>
                <w:rFonts w:ascii="仿宋" w:hAnsi="仿宋"/>
                <w:sz w:val="20"/>
              </w:rPr>
              <w:t>10</w:t>
            </w:r>
          </w:p>
        </w:tc>
        <w:tc>
          <w:tcPr>
            <w:tcW w:w="3402" w:type="dxa"/>
          </w:tcPr>
          <w:p w14:paraId="6B3E2D3A"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纵向排版旋转校正（二篇3）</w:t>
            </w:r>
          </w:p>
        </w:tc>
        <w:tc>
          <w:tcPr>
            <w:tcW w:w="2835" w:type="dxa"/>
          </w:tcPr>
          <w:p w14:paraId="4B5A04F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 xml:space="preserve">S4 </w:t>
            </w:r>
            <w:proofErr w:type="spellStart"/>
            <w:r w:rsidRPr="00F34BF4">
              <w:rPr>
                <w:rFonts w:ascii="仿宋" w:hAnsi="仿宋"/>
                <w:sz w:val="20"/>
              </w:rPr>
              <w:t>orientation_detector</w:t>
            </w:r>
            <w:proofErr w:type="spellEnd"/>
            <w:r w:rsidRPr="00F34BF4">
              <w:rPr>
                <w:rFonts w:ascii="仿宋" w:hAnsi="仿宋"/>
                <w:sz w:val="20"/>
              </w:rPr>
              <w:t xml:space="preserve"> + S6 </w:t>
            </w:r>
            <w:proofErr w:type="spellStart"/>
            <w:r w:rsidRPr="00F34BF4">
              <w:rPr>
                <w:rFonts w:ascii="仿宋" w:hAnsi="仿宋"/>
                <w:sz w:val="20"/>
              </w:rPr>
              <w:t>rotation_policy</w:t>
            </w:r>
            <w:proofErr w:type="spellEnd"/>
          </w:p>
        </w:tc>
        <w:tc>
          <w:tcPr>
            <w:tcW w:w="1134" w:type="dxa"/>
          </w:tcPr>
          <w:p w14:paraId="577CDA48"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4AB863B3"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7C7DE091" w14:textId="77777777" w:rsidR="00134541" w:rsidRPr="00F34BF4" w:rsidRDefault="00000000" w:rsidP="009501F5">
            <w:pPr>
              <w:spacing w:line="360" w:lineRule="auto"/>
              <w:rPr>
                <w:rFonts w:ascii="仿宋" w:hAnsi="仿宋" w:hint="eastAsia"/>
              </w:rPr>
            </w:pPr>
            <w:r w:rsidRPr="00F34BF4">
              <w:rPr>
                <w:rFonts w:ascii="仿宋" w:hAnsi="仿宋"/>
                <w:sz w:val="20"/>
              </w:rPr>
              <w:t>11</w:t>
            </w:r>
          </w:p>
        </w:tc>
        <w:tc>
          <w:tcPr>
            <w:tcW w:w="3402" w:type="dxa"/>
          </w:tcPr>
          <w:p w14:paraId="041D20BA" w14:textId="77777777" w:rsidR="008D75F4"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视觉优先二级判定+地层特例强制 type A（一篇4）</w:t>
            </w:r>
          </w:p>
        </w:tc>
        <w:tc>
          <w:tcPr>
            <w:tcW w:w="2835" w:type="dxa"/>
          </w:tcPr>
          <w:p w14:paraId="6C7D3165"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 xml:space="preserve">S2 </w:t>
            </w:r>
            <w:proofErr w:type="spellStart"/>
            <w:r w:rsidRPr="00F34BF4">
              <w:rPr>
                <w:rFonts w:ascii="仿宋" w:hAnsi="仿宋"/>
                <w:sz w:val="20"/>
              </w:rPr>
              <w:t>决策表</w:t>
            </w:r>
            <w:proofErr w:type="spellEnd"/>
            <w:r w:rsidRPr="00F34BF4">
              <w:rPr>
                <w:rFonts w:ascii="仿宋" w:hAnsi="仿宋"/>
                <w:sz w:val="20"/>
              </w:rPr>
              <w:t>（§4.2）</w:t>
            </w:r>
          </w:p>
        </w:tc>
        <w:tc>
          <w:tcPr>
            <w:tcW w:w="1134" w:type="dxa"/>
          </w:tcPr>
          <w:p w14:paraId="19DCE7E1"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619D3515"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1ED5B660" w14:textId="77777777" w:rsidR="00134541" w:rsidRPr="00F34BF4" w:rsidRDefault="00000000" w:rsidP="009501F5">
            <w:pPr>
              <w:spacing w:line="360" w:lineRule="auto"/>
              <w:rPr>
                <w:rFonts w:ascii="仿宋" w:hAnsi="仿宋" w:hint="eastAsia"/>
              </w:rPr>
            </w:pPr>
            <w:r w:rsidRPr="00F34BF4">
              <w:rPr>
                <w:rFonts w:ascii="仿宋" w:hAnsi="仿宋"/>
                <w:sz w:val="20"/>
              </w:rPr>
              <w:t>12</w:t>
            </w:r>
          </w:p>
        </w:tc>
        <w:tc>
          <w:tcPr>
            <w:tcW w:w="3402" w:type="dxa"/>
          </w:tcPr>
          <w:p w14:paraId="07C24D61"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横纵向 OCR（一篇6）</w:t>
            </w:r>
          </w:p>
        </w:tc>
        <w:tc>
          <w:tcPr>
            <w:tcW w:w="2835" w:type="dxa"/>
          </w:tcPr>
          <w:p w14:paraId="441F472C"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S4 orientation∈{</w:t>
            </w:r>
            <w:proofErr w:type="spellStart"/>
            <w:proofErr w:type="gramStart"/>
            <w:r w:rsidRPr="00F34BF4">
              <w:rPr>
                <w:rFonts w:ascii="仿宋" w:hAnsi="仿宋"/>
                <w:sz w:val="20"/>
              </w:rPr>
              <w:t>h,v</w:t>
            </w:r>
            <w:proofErr w:type="gramEnd"/>
            <w:r w:rsidRPr="00F34BF4">
              <w:rPr>
                <w:rFonts w:ascii="仿宋" w:hAnsi="仿宋"/>
                <w:sz w:val="20"/>
              </w:rPr>
              <w:t>,auto</w:t>
            </w:r>
            <w:proofErr w:type="spellEnd"/>
            <w:r w:rsidRPr="00F34BF4">
              <w:rPr>
                <w:rFonts w:ascii="仿宋" w:hAnsi="仿宋"/>
                <w:sz w:val="20"/>
              </w:rPr>
              <w:t>}</w:t>
            </w:r>
          </w:p>
        </w:tc>
        <w:tc>
          <w:tcPr>
            <w:tcW w:w="1134" w:type="dxa"/>
          </w:tcPr>
          <w:p w14:paraId="7EFA4104"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1B19203E"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670A3F91" w14:textId="77777777" w:rsidR="00134541" w:rsidRPr="00F34BF4" w:rsidRDefault="00000000" w:rsidP="009501F5">
            <w:pPr>
              <w:spacing w:line="360" w:lineRule="auto"/>
              <w:rPr>
                <w:rFonts w:ascii="仿宋" w:hAnsi="仿宋" w:hint="eastAsia"/>
              </w:rPr>
            </w:pPr>
            <w:r w:rsidRPr="00F34BF4">
              <w:rPr>
                <w:rFonts w:ascii="仿宋" w:hAnsi="仿宋"/>
                <w:sz w:val="20"/>
              </w:rPr>
              <w:t>13</w:t>
            </w:r>
          </w:p>
        </w:tc>
        <w:tc>
          <w:tcPr>
            <w:tcW w:w="3402" w:type="dxa"/>
          </w:tcPr>
          <w:p w14:paraId="0F358ED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七类异常报警（二篇4）</w:t>
            </w:r>
          </w:p>
        </w:tc>
        <w:tc>
          <w:tcPr>
            <w:tcW w:w="2835" w:type="dxa"/>
          </w:tcPr>
          <w:p w14:paraId="14B4CC6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E001-E007</w:t>
            </w:r>
          </w:p>
        </w:tc>
        <w:tc>
          <w:tcPr>
            <w:tcW w:w="1134" w:type="dxa"/>
          </w:tcPr>
          <w:p w14:paraId="77127B8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43E250EF"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2DF6A14C" w14:textId="77777777" w:rsidR="00134541" w:rsidRPr="00F34BF4" w:rsidRDefault="00000000" w:rsidP="009501F5">
            <w:pPr>
              <w:spacing w:line="360" w:lineRule="auto"/>
              <w:rPr>
                <w:rFonts w:ascii="仿宋" w:hAnsi="仿宋" w:hint="eastAsia"/>
              </w:rPr>
            </w:pPr>
            <w:r w:rsidRPr="00F34BF4">
              <w:rPr>
                <w:rFonts w:ascii="仿宋" w:hAnsi="仿宋"/>
                <w:sz w:val="20"/>
              </w:rPr>
              <w:t>14</w:t>
            </w:r>
          </w:p>
        </w:tc>
        <w:tc>
          <w:tcPr>
            <w:tcW w:w="3402" w:type="dxa"/>
          </w:tcPr>
          <w:p w14:paraId="6996B1FB"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报警即暂停、禁输出 PNG、禁猜测配对（二篇4/5）</w:t>
            </w:r>
          </w:p>
        </w:tc>
        <w:tc>
          <w:tcPr>
            <w:tcW w:w="2835" w:type="dxa"/>
          </w:tcPr>
          <w:p w14:paraId="5536CE10"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状态机</w:t>
            </w:r>
            <w:proofErr w:type="spellEnd"/>
            <w:r w:rsidRPr="00F34BF4">
              <w:rPr>
                <w:rFonts w:ascii="仿宋" w:hAnsi="仿宋"/>
                <w:sz w:val="20"/>
              </w:rPr>
              <w:t xml:space="preserve"> PENDING_REVIEW </w:t>
            </w:r>
            <w:proofErr w:type="spellStart"/>
            <w:r w:rsidRPr="00F34BF4">
              <w:rPr>
                <w:rFonts w:ascii="仿宋" w:hAnsi="仿宋"/>
                <w:sz w:val="20"/>
              </w:rPr>
              <w:t>守卫</w:t>
            </w:r>
            <w:proofErr w:type="spellEnd"/>
          </w:p>
        </w:tc>
        <w:tc>
          <w:tcPr>
            <w:tcW w:w="1134" w:type="dxa"/>
          </w:tcPr>
          <w:p w14:paraId="328C1A86"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01209F99"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5C47BAE3" w14:textId="77777777" w:rsidR="00134541" w:rsidRPr="00F34BF4" w:rsidRDefault="00000000" w:rsidP="009501F5">
            <w:pPr>
              <w:spacing w:line="360" w:lineRule="auto"/>
              <w:rPr>
                <w:rFonts w:ascii="仿宋" w:hAnsi="仿宋" w:hint="eastAsia"/>
              </w:rPr>
            </w:pPr>
            <w:r w:rsidRPr="00F34BF4">
              <w:rPr>
                <w:rFonts w:ascii="仿宋" w:hAnsi="仿宋"/>
                <w:sz w:val="20"/>
              </w:rPr>
              <w:t>15</w:t>
            </w:r>
          </w:p>
        </w:tc>
        <w:tc>
          <w:tcPr>
            <w:tcW w:w="3402" w:type="dxa"/>
          </w:tcPr>
          <w:p w14:paraId="46D97D0B"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命名规则（原图名_序号_artifact_id.png、冒号→连字</w:t>
            </w:r>
            <w:r w:rsidRPr="00F34BF4">
              <w:rPr>
                <w:rFonts w:ascii="仿宋" w:hAnsi="仿宋"/>
                <w:sz w:val="20"/>
              </w:rPr>
              <w:lastRenderedPageBreak/>
              <w:t>符、重名_N、后缀保留）（二篇5）</w:t>
            </w:r>
          </w:p>
        </w:tc>
        <w:tc>
          <w:tcPr>
            <w:tcW w:w="2835" w:type="dxa"/>
          </w:tcPr>
          <w:p w14:paraId="209EDC06"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lastRenderedPageBreak/>
              <w:t>第七章输出契约</w:t>
            </w:r>
          </w:p>
        </w:tc>
        <w:tc>
          <w:tcPr>
            <w:tcW w:w="1134" w:type="dxa"/>
          </w:tcPr>
          <w:p w14:paraId="096BA188"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06701876"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5B97651B" w14:textId="77777777" w:rsidR="00134541" w:rsidRPr="00F34BF4" w:rsidRDefault="00000000" w:rsidP="009501F5">
            <w:pPr>
              <w:spacing w:line="360" w:lineRule="auto"/>
              <w:rPr>
                <w:rFonts w:ascii="仿宋" w:hAnsi="仿宋" w:hint="eastAsia"/>
              </w:rPr>
            </w:pPr>
            <w:r w:rsidRPr="00F34BF4">
              <w:rPr>
                <w:rFonts w:ascii="仿宋" w:hAnsi="仿宋"/>
                <w:sz w:val="20"/>
              </w:rPr>
              <w:t>16</w:t>
            </w:r>
          </w:p>
        </w:tc>
        <w:tc>
          <w:tcPr>
            <w:tcW w:w="3402" w:type="dxa"/>
          </w:tcPr>
          <w:p w14:paraId="5A0EA34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成图规格（白背景/原像素/保噪点/2-5% 留白）（二篇5）</w:t>
            </w:r>
          </w:p>
        </w:tc>
        <w:tc>
          <w:tcPr>
            <w:tcW w:w="2835" w:type="dxa"/>
          </w:tcPr>
          <w:p w14:paraId="7E9C0595"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第七章成图规格</w:t>
            </w:r>
            <w:proofErr w:type="spellEnd"/>
          </w:p>
        </w:tc>
        <w:tc>
          <w:tcPr>
            <w:tcW w:w="1134" w:type="dxa"/>
          </w:tcPr>
          <w:p w14:paraId="428F16F2"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1421E2CD" w14:textId="77777777" w:rsidTr="001345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1567127A" w14:textId="77777777" w:rsidR="00134541" w:rsidRPr="00F34BF4" w:rsidRDefault="00000000" w:rsidP="009501F5">
            <w:pPr>
              <w:spacing w:line="360" w:lineRule="auto"/>
              <w:rPr>
                <w:rFonts w:ascii="仿宋" w:hAnsi="仿宋" w:hint="eastAsia"/>
              </w:rPr>
            </w:pPr>
            <w:r w:rsidRPr="00F34BF4">
              <w:rPr>
                <w:rFonts w:ascii="仿宋" w:hAnsi="仿宋"/>
                <w:sz w:val="20"/>
              </w:rPr>
              <w:t>17</w:t>
            </w:r>
          </w:p>
        </w:tc>
        <w:tc>
          <w:tcPr>
            <w:tcW w:w="3402" w:type="dxa"/>
          </w:tcPr>
          <w:p w14:paraId="2E3CA139"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lang w:eastAsia="zh-CN"/>
              </w:rPr>
            </w:pPr>
            <w:r w:rsidRPr="00F34BF4">
              <w:rPr>
                <w:rFonts w:ascii="仿宋" w:hAnsi="仿宋"/>
                <w:sz w:val="20"/>
                <w:lang w:eastAsia="zh-CN"/>
              </w:rPr>
              <w:t>防错回退：非报警缺失→原图名_序号.</w:t>
            </w:r>
            <w:proofErr w:type="spellStart"/>
            <w:r w:rsidRPr="00F34BF4">
              <w:rPr>
                <w:rFonts w:ascii="仿宋" w:hAnsi="仿宋"/>
                <w:sz w:val="20"/>
                <w:lang w:eastAsia="zh-CN"/>
              </w:rPr>
              <w:t>png</w:t>
            </w:r>
            <w:proofErr w:type="spellEnd"/>
            <w:r w:rsidRPr="00F34BF4">
              <w:rPr>
                <w:rFonts w:ascii="仿宋" w:hAnsi="仿宋"/>
                <w:sz w:val="20"/>
                <w:lang w:eastAsia="zh-CN"/>
              </w:rPr>
              <w:t>（二篇5）</w:t>
            </w:r>
          </w:p>
        </w:tc>
        <w:tc>
          <w:tcPr>
            <w:tcW w:w="2835" w:type="dxa"/>
          </w:tcPr>
          <w:p w14:paraId="6701C572"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proofErr w:type="spellStart"/>
            <w:r w:rsidRPr="00F34BF4">
              <w:rPr>
                <w:rFonts w:ascii="仿宋" w:hAnsi="仿宋"/>
                <w:sz w:val="20"/>
              </w:rPr>
              <w:t>第七章防错回退</w:t>
            </w:r>
            <w:proofErr w:type="spellEnd"/>
          </w:p>
        </w:tc>
        <w:tc>
          <w:tcPr>
            <w:tcW w:w="1134" w:type="dxa"/>
          </w:tcPr>
          <w:p w14:paraId="4A009A07" w14:textId="77777777" w:rsidR="00134541" w:rsidRPr="00F34BF4" w:rsidRDefault="00000000" w:rsidP="009501F5">
            <w:pPr>
              <w:spacing w:line="360" w:lineRule="auto"/>
              <w:cnfStyle w:val="000000100000" w:firstRow="0" w:lastRow="0" w:firstColumn="0" w:lastColumn="0" w:oddVBand="0" w:evenVBand="0" w:oddHBand="1" w:evenHBand="0" w:firstRowFirstColumn="0" w:firstRowLastColumn="0" w:lastRowFirstColumn="0" w:lastRowLastColumn="0"/>
              <w:rPr>
                <w:rFonts w:ascii="仿宋" w:hAnsi="仿宋" w:hint="eastAsia"/>
              </w:rPr>
            </w:pPr>
            <w:r w:rsidRPr="00F34BF4">
              <w:rPr>
                <w:rFonts w:ascii="仿宋" w:hAnsi="仿宋"/>
                <w:sz w:val="20"/>
              </w:rPr>
              <w:t>已覆盖</w:t>
            </w:r>
          </w:p>
        </w:tc>
      </w:tr>
      <w:tr w:rsidR="00134541" w:rsidRPr="00F34BF4" w14:paraId="1FBB93BB" w14:textId="77777777" w:rsidTr="0013454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7306874B" w14:textId="77777777" w:rsidR="00134541" w:rsidRPr="00F34BF4" w:rsidRDefault="00000000" w:rsidP="009501F5">
            <w:pPr>
              <w:spacing w:line="360" w:lineRule="auto"/>
              <w:rPr>
                <w:rFonts w:ascii="仿宋" w:hAnsi="仿宋" w:hint="eastAsia"/>
              </w:rPr>
            </w:pPr>
            <w:r w:rsidRPr="00F34BF4">
              <w:rPr>
                <w:rFonts w:ascii="仿宋" w:hAnsi="仿宋"/>
                <w:sz w:val="20"/>
              </w:rPr>
              <w:t>18</w:t>
            </w:r>
          </w:p>
        </w:tc>
        <w:tc>
          <w:tcPr>
            <w:tcW w:w="3402" w:type="dxa"/>
          </w:tcPr>
          <w:p w14:paraId="5C814A9F"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r w:rsidRPr="00F34BF4">
              <w:rPr>
                <w:rFonts w:ascii="仿宋" w:hAnsi="仿宋"/>
                <w:sz w:val="20"/>
              </w:rPr>
              <w:t>图题层定义（一篇2）</w:t>
            </w:r>
          </w:p>
        </w:tc>
        <w:tc>
          <w:tcPr>
            <w:tcW w:w="2835" w:type="dxa"/>
          </w:tcPr>
          <w:p w14:paraId="671891B2" w14:textId="77777777" w:rsidR="008D75F4"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lang w:eastAsia="zh-CN"/>
              </w:rPr>
            </w:pPr>
            <w:r w:rsidRPr="00F34BF4">
              <w:rPr>
                <w:rFonts w:ascii="仿宋" w:hAnsi="仿宋"/>
                <w:sz w:val="20"/>
                <w:lang w:eastAsia="zh-CN"/>
              </w:rPr>
              <w:t>§1.2.1 图像像素特征 + 附录 A 一篇 2 文本基础结构定义</w:t>
            </w:r>
          </w:p>
        </w:tc>
        <w:tc>
          <w:tcPr>
            <w:tcW w:w="1134" w:type="dxa"/>
          </w:tcPr>
          <w:p w14:paraId="349A54FF" w14:textId="77777777" w:rsidR="00134541" w:rsidRPr="00F34BF4" w:rsidRDefault="00000000" w:rsidP="009501F5">
            <w:pPr>
              <w:spacing w:line="360" w:lineRule="auto"/>
              <w:cnfStyle w:val="000000010000" w:firstRow="0" w:lastRow="0" w:firstColumn="0" w:lastColumn="0" w:oddVBand="0" w:evenVBand="0" w:oddHBand="0" w:evenHBand="1" w:firstRowFirstColumn="0" w:firstRowLastColumn="0" w:lastRowFirstColumn="0" w:lastRowLastColumn="0"/>
              <w:rPr>
                <w:rFonts w:ascii="仿宋" w:hAnsi="仿宋" w:hint="eastAsia"/>
              </w:rPr>
            </w:pPr>
            <w:proofErr w:type="spellStart"/>
            <w:r w:rsidRPr="00F34BF4">
              <w:rPr>
                <w:rFonts w:ascii="仿宋" w:hAnsi="仿宋"/>
                <w:sz w:val="20"/>
              </w:rPr>
              <w:t>已覆盖</w:t>
            </w:r>
            <w:proofErr w:type="spellEnd"/>
          </w:p>
        </w:tc>
      </w:tr>
    </w:tbl>
    <w:p w14:paraId="7A1F1F48" w14:textId="77777777" w:rsidR="00134541" w:rsidRPr="00F34BF4" w:rsidRDefault="00000000" w:rsidP="009501F5">
      <w:pPr>
        <w:spacing w:after="80" w:line="360" w:lineRule="auto"/>
        <w:ind w:firstLine="420"/>
        <w:jc w:val="both"/>
        <w:rPr>
          <w:rFonts w:ascii="仿宋" w:hAnsi="仿宋" w:hint="eastAsia"/>
          <w:lang w:eastAsia="zh-CN"/>
        </w:rPr>
      </w:pPr>
      <w:r w:rsidRPr="00F34BF4">
        <w:rPr>
          <w:rFonts w:ascii="仿宋" w:hAnsi="仿宋"/>
          <w:lang w:eastAsia="zh-CN"/>
        </w:rPr>
        <w:t>对应单测组织与回归门禁见 §10.4 测试策略；状态守卫见 §3.5 与 §6.2。</w:t>
      </w:r>
    </w:p>
    <w:p w14:paraId="17000FC2" w14:textId="77777777" w:rsidR="00134541" w:rsidRPr="00F34BF4" w:rsidRDefault="00000000" w:rsidP="009501F5">
      <w:pPr>
        <w:spacing w:line="360" w:lineRule="auto"/>
        <w:rPr>
          <w:rFonts w:ascii="仿宋" w:hAnsi="仿宋" w:hint="eastAsia"/>
          <w:lang w:eastAsia="zh-CN"/>
        </w:rPr>
      </w:pPr>
      <w:r w:rsidRPr="00F34BF4">
        <w:rPr>
          <w:rFonts w:ascii="仿宋" w:hAnsi="仿宋"/>
          <w:lang w:eastAsia="zh-CN"/>
        </w:rPr>
        <w:br w:type="page"/>
      </w:r>
    </w:p>
    <w:p w14:paraId="78695007" w14:textId="77777777" w:rsidR="00134541" w:rsidRPr="00F34BF4" w:rsidRDefault="00000000" w:rsidP="009501F5">
      <w:pPr>
        <w:pStyle w:val="1"/>
        <w:spacing w:before="360" w:after="200" w:line="360" w:lineRule="auto"/>
        <w:rPr>
          <w:rFonts w:ascii="仿宋" w:hAnsi="仿宋" w:hint="eastAsia"/>
          <w:lang w:eastAsia="zh-CN"/>
        </w:rPr>
      </w:pPr>
      <w:r w:rsidRPr="00F34BF4">
        <w:rPr>
          <w:rFonts w:ascii="仿宋" w:hAnsi="仿宋"/>
          <w:lang w:eastAsia="zh-CN"/>
        </w:rPr>
        <w:lastRenderedPageBreak/>
        <w:t>附录 A：解析规范（参考件）</w:t>
      </w:r>
    </w:p>
    <w:p w14:paraId="7B30127A" w14:textId="77777777" w:rsidR="00A7376F" w:rsidRPr="00F34BF4" w:rsidRDefault="00A7376F" w:rsidP="009501F5">
      <w:pPr>
        <w:pStyle w:val="21"/>
        <w:spacing w:line="360" w:lineRule="auto"/>
        <w:rPr>
          <w:rFonts w:ascii="仿宋" w:hAnsi="仿宋" w:hint="eastAsia"/>
          <w:b w:val="0"/>
          <w:bCs w:val="0"/>
          <w:sz w:val="30"/>
          <w:szCs w:val="30"/>
          <w:lang w:eastAsia="zh-CN"/>
        </w:rPr>
      </w:pPr>
      <w:r w:rsidRPr="00F34BF4">
        <w:rPr>
          <w:rFonts w:ascii="仿宋" w:hAnsi="仿宋"/>
          <w:sz w:val="30"/>
          <w:szCs w:val="30"/>
          <w:lang w:eastAsia="zh-CN"/>
        </w:rPr>
        <w:t>第一篇：考古线图解析指导规则（图面理解与分类）</w:t>
      </w:r>
    </w:p>
    <w:p w14:paraId="7E41CEEC" w14:textId="77777777" w:rsidR="00A7376F" w:rsidRPr="00F34BF4" w:rsidRDefault="00A7376F" w:rsidP="009501F5">
      <w:pPr>
        <w:spacing w:line="360" w:lineRule="auto"/>
        <w:ind w:firstLine="420"/>
        <w:rPr>
          <w:rFonts w:ascii="仿宋" w:hAnsi="仿宋" w:hint="eastAsia"/>
          <w:lang w:eastAsia="zh-CN"/>
        </w:rPr>
      </w:pPr>
      <w:r w:rsidRPr="00F34BF4">
        <w:rPr>
          <w:rFonts w:ascii="仿宋" w:hAnsi="仿宋"/>
          <w:lang w:eastAsia="zh-CN"/>
        </w:rPr>
        <w:t>本规则旨在为考古线图的数据化处理提供图面解析、内容分类及逻辑归属的标准定义，解决“如何看懂图片”的问题。</w:t>
      </w:r>
    </w:p>
    <w:p w14:paraId="3DAC36A2"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1. 图</w:t>
      </w:r>
      <w:r w:rsidR="0094467C" w:rsidRPr="00F34BF4">
        <w:rPr>
          <w:rFonts w:ascii="仿宋" w:hAnsi="仿宋" w:hint="eastAsia"/>
          <w:b/>
          <w:bCs/>
          <w:lang w:eastAsia="zh-CN"/>
        </w:rPr>
        <w:t>片</w:t>
      </w:r>
      <w:r w:rsidRPr="00F34BF4">
        <w:rPr>
          <w:rFonts w:ascii="仿宋" w:hAnsi="仿宋"/>
          <w:b/>
          <w:bCs/>
          <w:lang w:eastAsia="zh-CN"/>
        </w:rPr>
        <w:t>基础结构定义</w:t>
      </w:r>
    </w:p>
    <w:p w14:paraId="12B8CB48" w14:textId="77777777" w:rsidR="00A7376F" w:rsidRPr="00F34BF4" w:rsidRDefault="00D96A8A" w:rsidP="009501F5">
      <w:pPr>
        <w:spacing w:line="360" w:lineRule="auto"/>
        <w:ind w:firstLine="360"/>
        <w:rPr>
          <w:rFonts w:ascii="仿宋" w:hAnsi="仿宋" w:hint="eastAsia"/>
          <w:lang w:eastAsia="zh-CN"/>
        </w:rPr>
      </w:pPr>
      <w:r w:rsidRPr="00F34BF4">
        <w:rPr>
          <w:rFonts w:ascii="仿宋" w:hAnsi="仿宋" w:hint="eastAsia"/>
          <w:lang w:eastAsia="zh-CN"/>
        </w:rPr>
        <w:t>图书结构化得到的</w:t>
      </w:r>
      <w:r w:rsidR="00A7376F" w:rsidRPr="00F34BF4">
        <w:rPr>
          <w:rFonts w:ascii="仿宋" w:hAnsi="仿宋"/>
          <w:lang w:eastAsia="zh-CN"/>
        </w:rPr>
        <w:t>考古</w:t>
      </w:r>
      <w:r w:rsidRPr="00F34BF4">
        <w:rPr>
          <w:rFonts w:ascii="仿宋" w:hAnsi="仿宋" w:hint="eastAsia"/>
          <w:lang w:eastAsia="zh-CN"/>
        </w:rPr>
        <w:t>报告图片</w:t>
      </w:r>
      <w:r w:rsidR="00A7376F" w:rsidRPr="00F34BF4">
        <w:rPr>
          <w:rFonts w:ascii="仿宋" w:hAnsi="仿宋"/>
          <w:lang w:eastAsia="zh-CN"/>
        </w:rPr>
        <w:t>自上而下（或总体分布）由三个基本结构层构成：物体线图、</w:t>
      </w:r>
      <w:r w:rsidRPr="00F34BF4">
        <w:rPr>
          <w:rFonts w:ascii="仿宋" w:hAnsi="仿宋" w:hint="eastAsia"/>
          <w:lang w:eastAsia="zh-CN"/>
        </w:rPr>
        <w:t>器物序号</w:t>
      </w:r>
      <w:r w:rsidR="00E1332C" w:rsidRPr="00F34BF4">
        <w:rPr>
          <w:rFonts w:ascii="仿宋" w:hAnsi="仿宋" w:hint="eastAsia"/>
          <w:lang w:eastAsia="zh-CN"/>
        </w:rPr>
        <w:t>（可能缺失）</w:t>
      </w:r>
      <w:r w:rsidRPr="00F34BF4">
        <w:rPr>
          <w:rFonts w:ascii="仿宋" w:hAnsi="仿宋" w:hint="eastAsia"/>
          <w:lang w:eastAsia="zh-CN"/>
        </w:rPr>
        <w:t>、</w:t>
      </w:r>
      <w:r w:rsidR="00A7376F" w:rsidRPr="00F34BF4">
        <w:rPr>
          <w:rFonts w:ascii="仿宋" w:hAnsi="仿宋"/>
          <w:lang w:eastAsia="zh-CN"/>
        </w:rPr>
        <w:t>比例尺。</w:t>
      </w:r>
    </w:p>
    <w:p w14:paraId="565B483F" w14:textId="77777777" w:rsidR="00A7376F" w:rsidRPr="00F34BF4" w:rsidRDefault="00A7376F" w:rsidP="009501F5">
      <w:pPr>
        <w:widowControl w:val="0"/>
        <w:numPr>
          <w:ilvl w:val="0"/>
          <w:numId w:val="10"/>
        </w:numPr>
        <w:spacing w:after="160" w:line="360" w:lineRule="auto"/>
        <w:rPr>
          <w:rFonts w:ascii="仿宋" w:hAnsi="仿宋" w:hint="eastAsia"/>
          <w:lang w:eastAsia="zh-CN"/>
        </w:rPr>
      </w:pPr>
      <w:r w:rsidRPr="00F34BF4">
        <w:rPr>
          <w:rFonts w:ascii="仿宋" w:hAnsi="仿宋"/>
          <w:b/>
          <w:bCs/>
          <w:lang w:eastAsia="zh-CN"/>
        </w:rPr>
        <w:t>比例尺</w:t>
      </w:r>
      <w:r w:rsidRPr="00F34BF4">
        <w:rPr>
          <w:rFonts w:ascii="仿宋" w:hAnsi="仿宋"/>
          <w:lang w:eastAsia="zh-CN"/>
        </w:rPr>
        <w:t>：位于图题上方、物体线图下方，提供图像与实际物理尺寸的换算关系。比例尺</w:t>
      </w:r>
      <w:r w:rsidRPr="00F34BF4">
        <w:rPr>
          <w:rFonts w:ascii="仿宋" w:hAnsi="仿宋" w:hint="eastAsia"/>
          <w:lang w:eastAsia="zh-CN"/>
        </w:rPr>
        <w:t>必须为</w:t>
      </w:r>
      <w:r w:rsidRPr="00F34BF4">
        <w:rPr>
          <w:rFonts w:ascii="仿宋" w:hAnsi="仿宋"/>
          <w:lang w:eastAsia="zh-CN"/>
        </w:rPr>
        <w:t>带刻度的图形化标尺</w:t>
      </w:r>
      <w:r w:rsidRPr="00F34BF4">
        <w:rPr>
          <w:rFonts w:ascii="仿宋" w:hAnsi="仿宋" w:hint="eastAsia"/>
          <w:lang w:eastAsia="zh-CN"/>
        </w:rPr>
        <w:t>，其</w:t>
      </w:r>
      <w:r w:rsidRPr="00F34BF4">
        <w:rPr>
          <w:rFonts w:ascii="仿宋" w:hAnsi="仿宋"/>
          <w:lang w:eastAsia="zh-CN"/>
        </w:rPr>
        <w:t>物理位置可能横向或纵向排版。</w:t>
      </w:r>
    </w:p>
    <w:p w14:paraId="06EF707B" w14:textId="77777777" w:rsidR="00E1332C" w:rsidRPr="00F34BF4" w:rsidRDefault="00E1332C" w:rsidP="009501F5">
      <w:pPr>
        <w:widowControl w:val="0"/>
        <w:numPr>
          <w:ilvl w:val="0"/>
          <w:numId w:val="10"/>
        </w:numPr>
        <w:spacing w:after="160" w:line="360" w:lineRule="auto"/>
        <w:rPr>
          <w:rFonts w:ascii="仿宋" w:hAnsi="仿宋" w:hint="eastAsia"/>
          <w:lang w:eastAsia="zh-CN"/>
        </w:rPr>
      </w:pPr>
      <w:r w:rsidRPr="00F34BF4">
        <w:rPr>
          <w:rFonts w:ascii="仿宋" w:hAnsi="仿宋" w:hint="eastAsia"/>
          <w:b/>
          <w:bCs/>
          <w:lang w:eastAsia="zh-CN"/>
        </w:rPr>
        <w:t>器物序号：</w:t>
      </w:r>
      <w:r w:rsidRPr="00F34BF4">
        <w:rPr>
          <w:rFonts w:ascii="仿宋" w:hAnsi="仿宋" w:hint="eastAsia"/>
          <w:lang w:eastAsia="zh-CN"/>
        </w:rPr>
        <w:t>对于一个图片中包括多个器物的情况，图片中会用数字标识各个器物。</w:t>
      </w:r>
    </w:p>
    <w:p w14:paraId="2ABADF20" w14:textId="77777777" w:rsidR="00A7376F" w:rsidRPr="00F34BF4" w:rsidRDefault="00A7376F" w:rsidP="009501F5">
      <w:pPr>
        <w:widowControl w:val="0"/>
        <w:numPr>
          <w:ilvl w:val="0"/>
          <w:numId w:val="10"/>
        </w:numPr>
        <w:spacing w:after="160" w:line="360" w:lineRule="auto"/>
        <w:rPr>
          <w:rFonts w:ascii="仿宋" w:hAnsi="仿宋" w:hint="eastAsia"/>
          <w:lang w:eastAsia="zh-CN"/>
        </w:rPr>
      </w:pPr>
      <w:r w:rsidRPr="00F34BF4">
        <w:rPr>
          <w:rFonts w:ascii="仿宋" w:hAnsi="仿宋"/>
          <w:b/>
          <w:bCs/>
          <w:lang w:eastAsia="zh-CN"/>
        </w:rPr>
        <w:t>物体线图</w:t>
      </w:r>
      <w:r w:rsidRPr="00F34BF4">
        <w:rPr>
          <w:rFonts w:ascii="仿宋" w:hAnsi="仿宋"/>
          <w:lang w:eastAsia="zh-CN"/>
        </w:rPr>
        <w:t>：占据图片的主体区域，为单件或多件器物的考古线条绘制图及局部纹饰展开图。</w:t>
      </w:r>
    </w:p>
    <w:p w14:paraId="5E0E8A31" w14:textId="77777777" w:rsidR="00D96A8A" w:rsidRPr="00F34BF4" w:rsidRDefault="00D96A8A" w:rsidP="009501F5">
      <w:pPr>
        <w:spacing w:line="360" w:lineRule="auto"/>
        <w:rPr>
          <w:rFonts w:ascii="仿宋" w:hAnsi="仿宋" w:hint="eastAsia"/>
          <w:b/>
          <w:bCs/>
          <w:lang w:eastAsia="zh-CN"/>
        </w:rPr>
      </w:pPr>
      <w:r w:rsidRPr="00F34BF4">
        <w:rPr>
          <w:rFonts w:ascii="仿宋" w:hAnsi="仿宋" w:hint="eastAsia"/>
          <w:b/>
          <w:bCs/>
          <w:lang w:eastAsia="zh-CN"/>
        </w:rPr>
        <w:t>2.文本基础结构定义</w:t>
      </w:r>
    </w:p>
    <w:p w14:paraId="6ED86326" w14:textId="77777777" w:rsidR="00D96A8A" w:rsidRPr="00F34BF4" w:rsidRDefault="00D96A8A" w:rsidP="009501F5">
      <w:pPr>
        <w:widowControl w:val="0"/>
        <w:numPr>
          <w:ilvl w:val="0"/>
          <w:numId w:val="10"/>
        </w:numPr>
        <w:spacing w:after="160" w:line="360" w:lineRule="auto"/>
        <w:rPr>
          <w:rFonts w:ascii="仿宋" w:hAnsi="仿宋" w:hint="eastAsia"/>
          <w:lang w:eastAsia="zh-CN"/>
        </w:rPr>
      </w:pPr>
      <w:r w:rsidRPr="00F34BF4">
        <w:rPr>
          <w:rFonts w:ascii="仿宋" w:hAnsi="仿宋"/>
          <w:b/>
          <w:bCs/>
          <w:lang w:eastAsia="zh-CN"/>
        </w:rPr>
        <w:t>图题</w:t>
      </w:r>
      <w:r w:rsidRPr="00F34BF4">
        <w:rPr>
          <w:rFonts w:ascii="仿宋" w:hAnsi="仿宋"/>
          <w:lang w:eastAsia="zh-CN"/>
        </w:rPr>
        <w:t>：位于整张图片的底部。它是该图的核心标识，描述了出土单位、器类</w:t>
      </w:r>
      <w:r w:rsidRPr="00F34BF4">
        <w:rPr>
          <w:rFonts w:ascii="仿宋" w:hAnsi="仿宋" w:hint="eastAsia"/>
          <w:lang w:eastAsia="zh-CN"/>
        </w:rPr>
        <w:t>等核心信息</w:t>
      </w:r>
      <w:r w:rsidRPr="00F34BF4">
        <w:rPr>
          <w:rFonts w:ascii="仿宋" w:hAnsi="仿宋"/>
          <w:lang w:eastAsia="zh-CN"/>
        </w:rPr>
        <w:t>（如 图2-1-4 M4出土铜鼎）。在进入自动化处理管线前，图题</w:t>
      </w:r>
      <w:r w:rsidR="00D06F6A" w:rsidRPr="00F34BF4">
        <w:rPr>
          <w:rFonts w:ascii="仿宋" w:hAnsi="仿宋" w:hint="eastAsia"/>
          <w:lang w:eastAsia="zh-CN"/>
        </w:rPr>
        <w:t>经过结构化相关工作识别，可以</w:t>
      </w:r>
      <w:r w:rsidRPr="00F34BF4">
        <w:rPr>
          <w:rFonts w:ascii="仿宋" w:hAnsi="仿宋" w:hint="eastAsia"/>
          <w:lang w:eastAsia="zh-CN"/>
        </w:rPr>
        <w:t>通过XML figure-title解析获得</w:t>
      </w:r>
      <w:r w:rsidRPr="00F34BF4">
        <w:rPr>
          <w:rFonts w:ascii="仿宋" w:hAnsi="仿宋"/>
          <w:lang w:eastAsia="zh-CN"/>
        </w:rPr>
        <w:t>。</w:t>
      </w:r>
    </w:p>
    <w:p w14:paraId="7E60917A" w14:textId="77777777" w:rsidR="00D96A8A" w:rsidRPr="00F34BF4" w:rsidRDefault="00D96A8A" w:rsidP="009501F5">
      <w:pPr>
        <w:widowControl w:val="0"/>
        <w:numPr>
          <w:ilvl w:val="0"/>
          <w:numId w:val="10"/>
        </w:numPr>
        <w:spacing w:after="160" w:line="360" w:lineRule="auto"/>
        <w:rPr>
          <w:rFonts w:ascii="仿宋" w:hAnsi="仿宋" w:hint="eastAsia"/>
          <w:lang w:eastAsia="zh-CN"/>
        </w:rPr>
      </w:pPr>
      <w:r w:rsidRPr="00F34BF4">
        <w:rPr>
          <w:rFonts w:ascii="仿宋" w:hAnsi="仿宋" w:hint="eastAsia"/>
          <w:b/>
          <w:bCs/>
          <w:lang w:eastAsia="zh-CN"/>
        </w:rPr>
        <w:t>图注：</w:t>
      </w:r>
      <w:r w:rsidRPr="00F34BF4">
        <w:rPr>
          <w:rFonts w:ascii="仿宋" w:hAnsi="仿宋" w:hint="eastAsia"/>
          <w:lang w:eastAsia="zh-CN"/>
        </w:rPr>
        <w:t>是图题的补充，主要</w:t>
      </w:r>
      <w:r w:rsidR="00564839" w:rsidRPr="00F34BF4">
        <w:rPr>
          <w:rFonts w:ascii="仿宋" w:hAnsi="仿宋" w:hint="eastAsia"/>
          <w:lang w:eastAsia="zh-CN"/>
        </w:rPr>
        <w:t>包括</w:t>
      </w:r>
      <w:r w:rsidRPr="00F34BF4">
        <w:rPr>
          <w:rFonts w:ascii="仿宋" w:hAnsi="仿宋"/>
          <w:lang w:eastAsia="zh-CN"/>
        </w:rPr>
        <w:t>器物的</w:t>
      </w:r>
      <w:r w:rsidRPr="00F34BF4">
        <w:rPr>
          <w:rFonts w:ascii="仿宋" w:hAnsi="仿宋" w:hint="eastAsia"/>
          <w:lang w:eastAsia="zh-CN"/>
        </w:rPr>
        <w:t>器物号和名称</w:t>
      </w:r>
      <w:r w:rsidRPr="00F34BF4">
        <w:rPr>
          <w:rFonts w:ascii="仿宋" w:hAnsi="仿宋"/>
          <w:lang w:eastAsia="zh-CN"/>
        </w:rPr>
        <w:t>（如 M4:6）</w:t>
      </w:r>
      <w:r w:rsidR="00D06F6A" w:rsidRPr="00F34BF4">
        <w:rPr>
          <w:rFonts w:ascii="仿宋" w:hAnsi="仿宋" w:hint="eastAsia"/>
          <w:lang w:eastAsia="zh-CN"/>
        </w:rPr>
        <w:t>，通过XML figure-note解析获得</w:t>
      </w:r>
      <w:r w:rsidR="00D06F6A" w:rsidRPr="00F34BF4">
        <w:rPr>
          <w:rFonts w:ascii="仿宋" w:hAnsi="仿宋"/>
          <w:lang w:eastAsia="zh-CN"/>
        </w:rPr>
        <w:t>。</w:t>
      </w:r>
    </w:p>
    <w:p w14:paraId="59B9EC15" w14:textId="77777777" w:rsidR="00A7376F" w:rsidRPr="00F34BF4" w:rsidRDefault="00E1332C" w:rsidP="009501F5">
      <w:pPr>
        <w:spacing w:line="360" w:lineRule="auto"/>
        <w:rPr>
          <w:rFonts w:ascii="仿宋" w:hAnsi="仿宋" w:hint="eastAsia"/>
          <w:b/>
          <w:bCs/>
          <w:lang w:eastAsia="zh-CN"/>
        </w:rPr>
      </w:pPr>
      <w:r w:rsidRPr="00F34BF4">
        <w:rPr>
          <w:rFonts w:ascii="仿宋" w:hAnsi="仿宋" w:hint="eastAsia"/>
          <w:b/>
          <w:bCs/>
          <w:lang w:eastAsia="zh-CN"/>
        </w:rPr>
        <w:t>3</w:t>
      </w:r>
      <w:r w:rsidR="00A7376F" w:rsidRPr="00F34BF4">
        <w:rPr>
          <w:rFonts w:ascii="仿宋" w:hAnsi="仿宋"/>
          <w:b/>
          <w:bCs/>
          <w:lang w:eastAsia="zh-CN"/>
        </w:rPr>
        <w:t>. 核心编号概念定义</w:t>
      </w:r>
    </w:p>
    <w:p w14:paraId="4CA2B7B9"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为确保系统正确处理图片内部关联与跨图片数据追溯，必须明确区分以下两类编号：</w:t>
      </w:r>
    </w:p>
    <w:p w14:paraId="196F02BC" w14:textId="77777777" w:rsidR="00A7376F" w:rsidRPr="00F34BF4" w:rsidRDefault="00E1332C" w:rsidP="009501F5">
      <w:pPr>
        <w:widowControl w:val="0"/>
        <w:numPr>
          <w:ilvl w:val="0"/>
          <w:numId w:val="11"/>
        </w:numPr>
        <w:spacing w:after="160" w:line="360" w:lineRule="auto"/>
        <w:rPr>
          <w:rFonts w:ascii="仿宋" w:hAnsi="仿宋" w:hint="eastAsia"/>
        </w:rPr>
      </w:pPr>
      <w:r w:rsidRPr="00F34BF4">
        <w:rPr>
          <w:rFonts w:ascii="仿宋" w:hAnsi="仿宋" w:hint="eastAsia"/>
          <w:b/>
          <w:bCs/>
          <w:lang w:eastAsia="zh-CN"/>
        </w:rPr>
        <w:lastRenderedPageBreak/>
        <w:t>器物</w:t>
      </w:r>
      <w:r w:rsidR="00A7376F" w:rsidRPr="00F34BF4">
        <w:rPr>
          <w:rFonts w:ascii="仿宋" w:hAnsi="仿宋"/>
          <w:b/>
          <w:bCs/>
          <w:lang w:eastAsia="zh-CN"/>
        </w:rPr>
        <w:t>序号</w:t>
      </w:r>
      <w:r w:rsidR="00A7376F" w:rsidRPr="00F34BF4">
        <w:rPr>
          <w:rFonts w:ascii="仿宋" w:hAnsi="仿宋"/>
          <w:lang w:eastAsia="zh-CN"/>
        </w:rPr>
        <w:t>：指图片中标注于线图旁、比例尺旁或</w:t>
      </w:r>
      <w:r w:rsidR="00C83B8D" w:rsidRPr="00F34BF4">
        <w:rPr>
          <w:rFonts w:ascii="仿宋" w:hAnsi="仿宋" w:hint="eastAsia"/>
          <w:lang w:eastAsia="zh-CN"/>
        </w:rPr>
        <w:t>图注</w:t>
      </w:r>
      <w:r w:rsidR="00A7376F" w:rsidRPr="00F34BF4">
        <w:rPr>
          <w:rFonts w:ascii="仿宋" w:hAnsi="仿宋"/>
          <w:lang w:eastAsia="zh-CN"/>
        </w:rPr>
        <w:t>中的阿拉伯数字（如 1.、2.、</w:t>
      </w:r>
      <w:proofErr w:type="gramStart"/>
      <w:r w:rsidR="00A7376F" w:rsidRPr="00F34BF4">
        <w:rPr>
          <w:rFonts w:ascii="仿宋" w:hAnsi="仿宋"/>
          <w:lang w:eastAsia="zh-CN"/>
        </w:rPr>
        <w:t>3.）</w:t>
      </w:r>
      <w:proofErr w:type="gramEnd"/>
      <w:r w:rsidR="00A7376F" w:rsidRPr="00F34BF4">
        <w:rPr>
          <w:rFonts w:ascii="仿宋" w:hAnsi="仿宋"/>
          <w:lang w:eastAsia="zh-CN"/>
        </w:rPr>
        <w:t>。其作用范围为当前单张图片内部，用于在同一图片内对不同器物或同一器物的不同局部视图进行区分和匹配。</w:t>
      </w:r>
      <w:proofErr w:type="spellStart"/>
      <w:r w:rsidR="00A7376F" w:rsidRPr="00F34BF4">
        <w:rPr>
          <w:rFonts w:ascii="仿宋" w:hAnsi="仿宋"/>
        </w:rPr>
        <w:t>该序号不具备跨图片的唯一性或全局性</w:t>
      </w:r>
      <w:proofErr w:type="spellEnd"/>
      <w:r w:rsidR="00A7376F" w:rsidRPr="00F34BF4">
        <w:rPr>
          <w:rFonts w:ascii="仿宋" w:hAnsi="仿宋"/>
        </w:rPr>
        <w:t>。</w:t>
      </w:r>
    </w:p>
    <w:p w14:paraId="52C8A78F" w14:textId="77777777" w:rsidR="00A7376F" w:rsidRPr="00F34BF4" w:rsidRDefault="00A7376F" w:rsidP="009501F5">
      <w:pPr>
        <w:widowControl w:val="0"/>
        <w:numPr>
          <w:ilvl w:val="0"/>
          <w:numId w:val="11"/>
        </w:numPr>
        <w:spacing w:after="160" w:line="360" w:lineRule="auto"/>
        <w:rPr>
          <w:rFonts w:ascii="仿宋" w:hAnsi="仿宋" w:hint="eastAsia"/>
          <w:lang w:eastAsia="zh-CN"/>
        </w:rPr>
      </w:pPr>
      <w:r w:rsidRPr="00F34BF4">
        <w:rPr>
          <w:rFonts w:ascii="仿宋" w:hAnsi="仿宋" w:hint="eastAsia"/>
          <w:b/>
          <w:bCs/>
          <w:lang w:eastAsia="zh-CN"/>
        </w:rPr>
        <w:t>器物</w:t>
      </w:r>
      <w:r w:rsidRPr="00F34BF4">
        <w:rPr>
          <w:rFonts w:ascii="仿宋" w:hAnsi="仿宋"/>
          <w:b/>
          <w:bCs/>
          <w:lang w:eastAsia="zh-CN"/>
        </w:rPr>
        <w:t>号</w:t>
      </w:r>
      <w:r w:rsidRPr="00F34BF4">
        <w:rPr>
          <w:rFonts w:ascii="仿宋" w:hAnsi="仿宋"/>
          <w:lang w:eastAsia="zh-CN"/>
        </w:rPr>
        <w:t>：指图题及图旁标注中形如 M4:2、M2:1、M4:6 的编号。其作用范围为整个考古发掘现场（或整本考古报告），是在该考古工作全域范围内唯一标识某一件具体器物的编码。该</w:t>
      </w:r>
      <w:r w:rsidRPr="00F34BF4">
        <w:rPr>
          <w:rFonts w:ascii="仿宋" w:hAnsi="仿宋" w:hint="eastAsia"/>
          <w:lang w:eastAsia="zh-CN"/>
        </w:rPr>
        <w:t>器物号</w:t>
      </w:r>
      <w:r w:rsidRPr="00F34BF4">
        <w:rPr>
          <w:rFonts w:ascii="仿宋" w:hAnsi="仿宋"/>
          <w:lang w:eastAsia="zh-CN"/>
        </w:rPr>
        <w:t>用于最终输出文件的命名及跨图片、跨章节的器物数据关联与追溯。</w:t>
      </w:r>
    </w:p>
    <w:p w14:paraId="76D0FACD"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系统在处理过程中，须严格区分“图片内序号”与“</w:t>
      </w:r>
      <w:r w:rsidRPr="00F34BF4">
        <w:rPr>
          <w:rFonts w:ascii="仿宋" w:hAnsi="仿宋" w:hint="eastAsia"/>
          <w:lang w:eastAsia="zh-CN"/>
        </w:rPr>
        <w:t>器物号</w:t>
      </w:r>
      <w:r w:rsidRPr="00F34BF4">
        <w:rPr>
          <w:rFonts w:ascii="仿宋" w:hAnsi="仿宋"/>
          <w:lang w:eastAsia="zh-CN"/>
        </w:rPr>
        <w:t>”的用途：序号用于图面元素的匹配与分组；</w:t>
      </w:r>
      <w:r w:rsidRPr="00F34BF4">
        <w:rPr>
          <w:rFonts w:ascii="仿宋" w:hAnsi="仿宋" w:hint="eastAsia"/>
          <w:lang w:eastAsia="zh-CN"/>
        </w:rPr>
        <w:t>器物号</w:t>
      </w:r>
      <w:r w:rsidRPr="00F34BF4">
        <w:rPr>
          <w:rFonts w:ascii="仿宋" w:hAnsi="仿宋"/>
          <w:lang w:eastAsia="zh-CN"/>
        </w:rPr>
        <w:t>用于分组判定（同号合并）及最终文件命名。</w:t>
      </w:r>
    </w:p>
    <w:p w14:paraId="4A329337" w14:textId="77777777" w:rsidR="00A7376F" w:rsidRPr="00F34BF4" w:rsidRDefault="00564839" w:rsidP="009501F5">
      <w:pPr>
        <w:spacing w:line="360" w:lineRule="auto"/>
        <w:rPr>
          <w:rFonts w:ascii="仿宋" w:hAnsi="仿宋" w:hint="eastAsia"/>
          <w:b/>
          <w:bCs/>
          <w:lang w:eastAsia="zh-CN"/>
        </w:rPr>
      </w:pPr>
      <w:r w:rsidRPr="00F34BF4">
        <w:rPr>
          <w:rFonts w:ascii="仿宋" w:hAnsi="仿宋" w:hint="eastAsia"/>
          <w:b/>
          <w:bCs/>
          <w:lang w:eastAsia="zh-CN"/>
        </w:rPr>
        <w:t>4</w:t>
      </w:r>
      <w:r w:rsidR="00A7376F" w:rsidRPr="00F34BF4">
        <w:rPr>
          <w:rFonts w:ascii="仿宋" w:hAnsi="仿宋"/>
          <w:b/>
          <w:bCs/>
          <w:lang w:eastAsia="zh-CN"/>
        </w:rPr>
        <w:t>. 图像前置分类与过滤机制（综合判定规则）</w:t>
      </w:r>
    </w:p>
    <w:p w14:paraId="114691DB"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系统对图片类型的判定必须遵循 “视觉内容优先，图题描述辅助” 的二级综合判定机制：</w:t>
      </w:r>
    </w:p>
    <w:p w14:paraId="5B562F1C" w14:textId="77777777" w:rsidR="00A7376F" w:rsidRPr="00F34BF4" w:rsidRDefault="00A7376F" w:rsidP="009501F5">
      <w:pPr>
        <w:widowControl w:val="0"/>
        <w:numPr>
          <w:ilvl w:val="0"/>
          <w:numId w:val="12"/>
        </w:numPr>
        <w:spacing w:after="160" w:line="360" w:lineRule="auto"/>
        <w:rPr>
          <w:rFonts w:ascii="仿宋" w:hAnsi="仿宋" w:hint="eastAsia"/>
          <w:lang w:eastAsia="zh-CN"/>
        </w:rPr>
      </w:pPr>
      <w:r w:rsidRPr="00F34BF4">
        <w:rPr>
          <w:rFonts w:ascii="仿宋" w:hAnsi="仿宋"/>
          <w:b/>
          <w:bCs/>
          <w:lang w:eastAsia="zh-CN"/>
        </w:rPr>
        <w:t>第一步（视觉内容判定）</w:t>
      </w:r>
      <w:r w:rsidRPr="00F34BF4">
        <w:rPr>
          <w:rFonts w:ascii="仿宋" w:hAnsi="仿宋"/>
          <w:lang w:eastAsia="zh-CN"/>
        </w:rPr>
        <w:t>：系统首先通过图像语义分割或目标检测预判画面主体。若画面中存在可被独立分割的器物文物线图轮廓（即具备封闭线条、器形特征），则优先进入 类型 A（器物文物类） 处理管线。</w:t>
      </w:r>
    </w:p>
    <w:p w14:paraId="145A39FD" w14:textId="77777777" w:rsidR="00A7376F" w:rsidRPr="00F34BF4" w:rsidRDefault="00A7376F" w:rsidP="009501F5">
      <w:pPr>
        <w:widowControl w:val="0"/>
        <w:numPr>
          <w:ilvl w:val="0"/>
          <w:numId w:val="12"/>
        </w:numPr>
        <w:spacing w:after="160" w:line="360" w:lineRule="auto"/>
        <w:rPr>
          <w:rFonts w:ascii="仿宋" w:hAnsi="仿宋" w:hint="eastAsia"/>
          <w:lang w:eastAsia="zh-CN"/>
        </w:rPr>
      </w:pPr>
      <w:r w:rsidRPr="00F34BF4">
        <w:rPr>
          <w:rFonts w:ascii="仿宋" w:hAnsi="仿宋"/>
          <w:b/>
          <w:bCs/>
          <w:lang w:eastAsia="zh-CN"/>
        </w:rPr>
        <w:t>第二步（视觉内容图题关键词兜底）</w:t>
      </w:r>
      <w:r w:rsidRPr="00F34BF4">
        <w:rPr>
          <w:rFonts w:ascii="仿宋" w:hAnsi="仿宋"/>
          <w:lang w:eastAsia="zh-CN"/>
        </w:rPr>
        <w:t>：仅当视觉内容判定为非器物线图，结合图题关键词（“平面图”、“墓室”、“地层”、“遗迹”等）进行否决。此类图片直接抛弃处理，不进行任何掩膜分割与重组，仅保留原始文件存档。</w:t>
      </w:r>
    </w:p>
    <w:p w14:paraId="646F5934" w14:textId="77777777" w:rsidR="00A7376F" w:rsidRPr="00F34BF4" w:rsidRDefault="00A7376F" w:rsidP="009501F5">
      <w:pPr>
        <w:widowControl w:val="0"/>
        <w:numPr>
          <w:ilvl w:val="0"/>
          <w:numId w:val="12"/>
        </w:numPr>
        <w:spacing w:after="160" w:line="360" w:lineRule="auto"/>
        <w:rPr>
          <w:rFonts w:ascii="仿宋" w:hAnsi="仿宋" w:hint="eastAsia"/>
          <w:lang w:eastAsia="zh-CN"/>
        </w:rPr>
      </w:pPr>
      <w:r w:rsidRPr="00F34BF4">
        <w:rPr>
          <w:rFonts w:ascii="仿宋" w:hAnsi="仿宋"/>
          <w:b/>
          <w:bCs/>
          <w:lang w:eastAsia="zh-CN"/>
        </w:rPr>
        <w:t>特别说明</w:t>
      </w:r>
      <w:r w:rsidRPr="00F34BF4">
        <w:rPr>
          <w:rFonts w:ascii="仿宋" w:hAnsi="仿宋"/>
          <w:lang w:eastAsia="zh-CN"/>
        </w:rPr>
        <w:t>：对于图题含有“地层”等关键词但画面内容为清晰独立器物线图的图片（如地层出土的帽钉、掌钉等），强制归类为类型A，必须进入分割提取流程。</w:t>
      </w:r>
    </w:p>
    <w:p w14:paraId="1EBE05DF" w14:textId="77777777" w:rsidR="00A7376F" w:rsidRPr="00F34BF4" w:rsidRDefault="00DB28CC" w:rsidP="009501F5">
      <w:pPr>
        <w:spacing w:line="360" w:lineRule="auto"/>
        <w:rPr>
          <w:rFonts w:ascii="仿宋" w:hAnsi="仿宋" w:hint="eastAsia"/>
          <w:b/>
          <w:bCs/>
          <w:lang w:eastAsia="zh-CN"/>
        </w:rPr>
      </w:pPr>
      <w:r w:rsidRPr="00F34BF4">
        <w:rPr>
          <w:rFonts w:ascii="仿宋" w:hAnsi="仿宋" w:hint="eastAsia"/>
          <w:b/>
          <w:bCs/>
          <w:lang w:eastAsia="zh-CN"/>
        </w:rPr>
        <w:t>5</w:t>
      </w:r>
      <w:r w:rsidR="00A7376F" w:rsidRPr="00F34BF4">
        <w:rPr>
          <w:rFonts w:ascii="仿宋" w:hAnsi="仿宋"/>
          <w:b/>
          <w:bCs/>
          <w:lang w:eastAsia="zh-CN"/>
        </w:rPr>
        <w:t>. 多物体与单物体的判定及关联分组规则</w:t>
      </w:r>
    </w:p>
    <w:p w14:paraId="7AF3F7A7"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lastRenderedPageBreak/>
        <w:t>在判定图片属于类型A（器物文物类）后，依据图面结构及</w:t>
      </w:r>
      <w:r w:rsidRPr="00F34BF4">
        <w:rPr>
          <w:rFonts w:ascii="仿宋" w:hAnsi="仿宋" w:hint="eastAsia"/>
          <w:lang w:eastAsia="zh-CN"/>
        </w:rPr>
        <w:t>器物号</w:t>
      </w:r>
      <w:r w:rsidRPr="00F34BF4">
        <w:rPr>
          <w:rFonts w:ascii="仿宋" w:hAnsi="仿宋"/>
          <w:lang w:eastAsia="zh-CN"/>
        </w:rPr>
        <w:t>归属确立分组逻辑：</w:t>
      </w:r>
    </w:p>
    <w:p w14:paraId="7C70B1FB" w14:textId="77777777" w:rsidR="00A7376F" w:rsidRPr="00F34BF4" w:rsidRDefault="00A7376F" w:rsidP="009501F5">
      <w:pPr>
        <w:widowControl w:val="0"/>
        <w:numPr>
          <w:ilvl w:val="0"/>
          <w:numId w:val="13"/>
        </w:numPr>
        <w:spacing w:after="160" w:line="360" w:lineRule="auto"/>
        <w:rPr>
          <w:rFonts w:ascii="仿宋" w:hAnsi="仿宋" w:hint="eastAsia"/>
          <w:lang w:eastAsia="zh-CN"/>
        </w:rPr>
      </w:pPr>
      <w:r w:rsidRPr="00F34BF4">
        <w:rPr>
          <w:rFonts w:ascii="仿宋" w:hAnsi="仿宋"/>
          <w:b/>
          <w:bCs/>
          <w:lang w:eastAsia="zh-CN"/>
        </w:rPr>
        <w:t>规则A（多物体图）</w:t>
      </w:r>
      <w:r w:rsidRPr="00F34BF4">
        <w:rPr>
          <w:rFonts w:ascii="仿宋" w:hAnsi="仿宋"/>
          <w:lang w:eastAsia="zh-CN"/>
        </w:rPr>
        <w:t>：</w:t>
      </w:r>
      <w:r w:rsidR="00DB28CC" w:rsidRPr="00F34BF4">
        <w:rPr>
          <w:rFonts w:ascii="仿宋" w:hAnsi="仿宋" w:hint="eastAsia"/>
          <w:lang w:eastAsia="zh-CN"/>
        </w:rPr>
        <w:t>图注</w:t>
      </w:r>
      <w:r w:rsidRPr="00F34BF4">
        <w:rPr>
          <w:rFonts w:ascii="仿宋" w:hAnsi="仿宋"/>
          <w:lang w:eastAsia="zh-CN"/>
        </w:rPr>
        <w:t>存在明确的图片内</w:t>
      </w:r>
      <w:r w:rsidR="00DB28CC" w:rsidRPr="00F34BF4">
        <w:rPr>
          <w:rFonts w:ascii="仿宋" w:hAnsi="仿宋" w:hint="eastAsia"/>
          <w:lang w:eastAsia="zh-CN"/>
        </w:rPr>
        <w:t>器物序号</w:t>
      </w:r>
      <w:r w:rsidRPr="00F34BF4">
        <w:rPr>
          <w:rFonts w:ascii="仿宋" w:hAnsi="仿宋"/>
          <w:lang w:eastAsia="zh-CN"/>
        </w:rPr>
        <w:t>列表（如 1.、</w:t>
      </w:r>
      <w:proofErr w:type="gramStart"/>
      <w:r w:rsidRPr="00F34BF4">
        <w:rPr>
          <w:rFonts w:ascii="仿宋" w:hAnsi="仿宋"/>
          <w:lang w:eastAsia="zh-CN"/>
        </w:rPr>
        <w:t>2....</w:t>
      </w:r>
      <w:proofErr w:type="gramEnd"/>
      <w:r w:rsidRPr="00F34BF4">
        <w:rPr>
          <w:rFonts w:ascii="仿宋" w:hAnsi="仿宋"/>
          <w:lang w:eastAsia="zh-CN"/>
        </w:rPr>
        <w:t>）。图面中相应位置存在带有相同序号的独立线图。数据匹配逻辑为“图底</w:t>
      </w:r>
      <w:r w:rsidR="00DB28CC" w:rsidRPr="00F34BF4">
        <w:rPr>
          <w:rFonts w:ascii="仿宋" w:hAnsi="仿宋" w:hint="eastAsia"/>
          <w:lang w:eastAsia="zh-CN"/>
        </w:rPr>
        <w:t>器物</w:t>
      </w:r>
      <w:r w:rsidRPr="00F34BF4">
        <w:rPr>
          <w:rFonts w:ascii="仿宋" w:hAnsi="仿宋"/>
          <w:lang w:eastAsia="zh-CN"/>
        </w:rPr>
        <w:t xml:space="preserve">序号 </w:t>
      </w:r>
      <w:r w:rsidRPr="00F34BF4">
        <w:rPr>
          <w:rFonts w:ascii="Cambria Math" w:hAnsi="Cambria Math" w:cs="Cambria Math"/>
          <w:lang w:eastAsia="zh-CN"/>
        </w:rPr>
        <w:t>⇔</w:t>
      </w:r>
      <w:r w:rsidRPr="00F34BF4">
        <w:rPr>
          <w:rFonts w:ascii="仿宋" w:hAnsi="仿宋"/>
          <w:lang w:eastAsia="zh-CN"/>
        </w:rPr>
        <w:t xml:space="preserve"> 线图旁的</w:t>
      </w:r>
      <w:r w:rsidR="00DB28CC" w:rsidRPr="00F34BF4">
        <w:rPr>
          <w:rFonts w:ascii="仿宋" w:hAnsi="仿宋" w:hint="eastAsia"/>
          <w:lang w:eastAsia="zh-CN"/>
        </w:rPr>
        <w:t>器物</w:t>
      </w:r>
      <w:r w:rsidRPr="00F34BF4">
        <w:rPr>
          <w:rFonts w:ascii="仿宋" w:hAnsi="仿宋"/>
          <w:lang w:eastAsia="zh-CN"/>
        </w:rPr>
        <w:t xml:space="preserve">序号 </w:t>
      </w:r>
      <w:r w:rsidRPr="00F34BF4">
        <w:rPr>
          <w:rFonts w:ascii="Cambria Math" w:hAnsi="Cambria Math" w:cs="Cambria Math"/>
          <w:lang w:eastAsia="zh-CN"/>
        </w:rPr>
        <w:t>⇔</w:t>
      </w:r>
      <w:r w:rsidRPr="00F34BF4">
        <w:rPr>
          <w:rFonts w:ascii="仿宋" w:hAnsi="仿宋"/>
          <w:lang w:eastAsia="zh-CN"/>
        </w:rPr>
        <w:t xml:space="preserve"> 比例尺序号”三者进行匹配绑定。</w:t>
      </w:r>
    </w:p>
    <w:p w14:paraId="0A68F52E" w14:textId="77777777" w:rsidR="00A7376F" w:rsidRPr="00F34BF4" w:rsidRDefault="00A7376F" w:rsidP="009501F5">
      <w:pPr>
        <w:widowControl w:val="0"/>
        <w:numPr>
          <w:ilvl w:val="0"/>
          <w:numId w:val="13"/>
        </w:numPr>
        <w:spacing w:after="160" w:line="360" w:lineRule="auto"/>
        <w:rPr>
          <w:rFonts w:ascii="仿宋" w:hAnsi="仿宋" w:hint="eastAsia"/>
          <w:lang w:eastAsia="zh-CN"/>
        </w:rPr>
      </w:pPr>
      <w:r w:rsidRPr="00F34BF4">
        <w:rPr>
          <w:rFonts w:ascii="仿宋" w:hAnsi="仿宋"/>
          <w:b/>
          <w:bCs/>
          <w:lang w:eastAsia="zh-CN"/>
        </w:rPr>
        <w:t>规则B（单物体图）</w:t>
      </w:r>
      <w:r w:rsidRPr="00F34BF4">
        <w:rPr>
          <w:rFonts w:ascii="仿宋" w:hAnsi="仿宋"/>
          <w:lang w:eastAsia="zh-CN"/>
        </w:rPr>
        <w:t>：图面无整体序号列表，全图展示的是一件器物的多个局部展开图或不同角度的视图。</w:t>
      </w:r>
    </w:p>
    <w:p w14:paraId="77929716" w14:textId="77777777" w:rsidR="00A7376F" w:rsidRPr="00F34BF4" w:rsidRDefault="00A7376F" w:rsidP="009501F5">
      <w:pPr>
        <w:widowControl w:val="0"/>
        <w:numPr>
          <w:ilvl w:val="0"/>
          <w:numId w:val="13"/>
        </w:numPr>
        <w:spacing w:after="160" w:line="360" w:lineRule="auto"/>
        <w:rPr>
          <w:rFonts w:ascii="仿宋" w:hAnsi="仿宋" w:hint="eastAsia"/>
          <w:lang w:eastAsia="zh-CN"/>
        </w:rPr>
      </w:pPr>
      <w:r w:rsidRPr="00F34BF4">
        <w:rPr>
          <w:rFonts w:ascii="仿宋" w:hAnsi="仿宋"/>
          <w:b/>
          <w:bCs/>
          <w:lang w:eastAsia="zh-CN"/>
        </w:rPr>
        <w:t>分组逻辑（以</w:t>
      </w:r>
      <w:r w:rsidRPr="00F34BF4">
        <w:rPr>
          <w:rFonts w:ascii="仿宋" w:hAnsi="仿宋" w:hint="eastAsia"/>
          <w:b/>
          <w:bCs/>
          <w:lang w:eastAsia="zh-CN"/>
        </w:rPr>
        <w:t>器物号</w:t>
      </w:r>
      <w:r w:rsidRPr="00F34BF4">
        <w:rPr>
          <w:rFonts w:ascii="仿宋" w:hAnsi="仿宋"/>
          <w:b/>
          <w:bCs/>
          <w:lang w:eastAsia="zh-CN"/>
        </w:rPr>
        <w:t>为最高聚合维度）</w:t>
      </w:r>
      <w:r w:rsidRPr="00F34BF4">
        <w:rPr>
          <w:rFonts w:ascii="仿宋" w:hAnsi="仿宋"/>
          <w:lang w:eastAsia="zh-CN"/>
        </w:rPr>
        <w:t>：系统提取图面中所有带有</w:t>
      </w:r>
      <w:r w:rsidR="00D80607" w:rsidRPr="00F34BF4">
        <w:rPr>
          <w:rFonts w:ascii="仿宋" w:hAnsi="仿宋" w:hint="eastAsia"/>
          <w:lang w:eastAsia="zh-CN"/>
        </w:rPr>
        <w:t>器物序号</w:t>
      </w:r>
      <w:r w:rsidRPr="00F34BF4">
        <w:rPr>
          <w:rFonts w:ascii="仿宋" w:hAnsi="仿宋"/>
          <w:lang w:eastAsia="zh-CN"/>
        </w:rPr>
        <w:t>的线图及其对应的</w:t>
      </w:r>
      <w:r w:rsidRPr="00F34BF4">
        <w:rPr>
          <w:rFonts w:ascii="仿宋" w:hAnsi="仿宋" w:hint="eastAsia"/>
          <w:lang w:eastAsia="zh-CN"/>
        </w:rPr>
        <w:t>器物号</w:t>
      </w:r>
      <w:r w:rsidRPr="00F34BF4">
        <w:rPr>
          <w:rFonts w:ascii="仿宋" w:hAnsi="仿宋"/>
          <w:lang w:eastAsia="zh-CN"/>
        </w:rPr>
        <w:t>（如 M4:2、M4:4）。然后按</w:t>
      </w:r>
      <w:r w:rsidRPr="00F34BF4">
        <w:rPr>
          <w:rFonts w:ascii="仿宋" w:hAnsi="仿宋" w:hint="eastAsia"/>
          <w:lang w:eastAsia="zh-CN"/>
        </w:rPr>
        <w:t>器物号</w:t>
      </w:r>
      <w:r w:rsidRPr="00F34BF4">
        <w:rPr>
          <w:rFonts w:ascii="仿宋" w:hAnsi="仿宋"/>
          <w:lang w:eastAsia="zh-CN"/>
        </w:rPr>
        <w:t>进行分组聚合：</w:t>
      </w:r>
    </w:p>
    <w:p w14:paraId="4DBB1BBB" w14:textId="77777777" w:rsidR="00A7376F" w:rsidRPr="00F34BF4" w:rsidRDefault="00A7376F" w:rsidP="009501F5">
      <w:pPr>
        <w:widowControl w:val="0"/>
        <w:numPr>
          <w:ilvl w:val="1"/>
          <w:numId w:val="13"/>
        </w:numPr>
        <w:spacing w:after="160" w:line="360" w:lineRule="auto"/>
        <w:rPr>
          <w:rFonts w:ascii="仿宋" w:hAnsi="仿宋" w:hint="eastAsia"/>
          <w:lang w:eastAsia="zh-CN"/>
        </w:rPr>
      </w:pPr>
      <w:r w:rsidRPr="00F34BF4">
        <w:rPr>
          <w:rFonts w:ascii="仿宋" w:hAnsi="仿宋"/>
          <w:lang w:eastAsia="zh-CN"/>
        </w:rPr>
        <w:t>同一</w:t>
      </w:r>
      <w:r w:rsidRPr="00F34BF4">
        <w:rPr>
          <w:rFonts w:ascii="仿宋" w:hAnsi="仿宋" w:hint="eastAsia"/>
          <w:lang w:eastAsia="zh-CN"/>
        </w:rPr>
        <w:t>器物号</w:t>
      </w:r>
      <w:r w:rsidRPr="00F34BF4">
        <w:rPr>
          <w:rFonts w:ascii="仿宋" w:hAnsi="仿宋"/>
          <w:lang w:eastAsia="zh-CN"/>
        </w:rPr>
        <w:t>下的所有局部视图（如 M4:2 下的序号1“舟腹部”和序号2“舟圈足”），合并为一张单物体图（规则B）输出；</w:t>
      </w:r>
    </w:p>
    <w:p w14:paraId="1E23AEC6" w14:textId="77777777" w:rsidR="00A7376F" w:rsidRPr="00F34BF4" w:rsidRDefault="00A7376F" w:rsidP="009501F5">
      <w:pPr>
        <w:widowControl w:val="0"/>
        <w:numPr>
          <w:ilvl w:val="1"/>
          <w:numId w:val="13"/>
        </w:numPr>
        <w:spacing w:after="160" w:line="360" w:lineRule="auto"/>
        <w:rPr>
          <w:rFonts w:ascii="仿宋" w:hAnsi="仿宋" w:hint="eastAsia"/>
          <w:lang w:eastAsia="zh-CN"/>
        </w:rPr>
      </w:pPr>
      <w:r w:rsidRPr="00F34BF4">
        <w:rPr>
          <w:rFonts w:ascii="仿宋" w:hAnsi="仿宋"/>
          <w:lang w:eastAsia="zh-CN"/>
        </w:rPr>
        <w:t>不同</w:t>
      </w:r>
      <w:r w:rsidRPr="00F34BF4">
        <w:rPr>
          <w:rFonts w:ascii="仿宋" w:hAnsi="仿宋" w:hint="eastAsia"/>
          <w:lang w:eastAsia="zh-CN"/>
        </w:rPr>
        <w:t>器物号</w:t>
      </w:r>
      <w:r w:rsidRPr="00F34BF4">
        <w:rPr>
          <w:rFonts w:ascii="仿宋" w:hAnsi="仿宋"/>
          <w:lang w:eastAsia="zh-CN"/>
        </w:rPr>
        <w:t>各自独立拆分为单张图片。</w:t>
      </w:r>
    </w:p>
    <w:p w14:paraId="59F4B39A"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6. 文字、比例尺与线图的识别归属规则</w:t>
      </w:r>
    </w:p>
    <w:p w14:paraId="1B9AF456" w14:textId="77777777" w:rsidR="00A7376F" w:rsidRPr="00F34BF4" w:rsidRDefault="00A7376F" w:rsidP="009501F5">
      <w:pPr>
        <w:widowControl w:val="0"/>
        <w:numPr>
          <w:ilvl w:val="0"/>
          <w:numId w:val="14"/>
        </w:numPr>
        <w:spacing w:after="160" w:line="360" w:lineRule="auto"/>
        <w:rPr>
          <w:rFonts w:ascii="仿宋" w:hAnsi="仿宋" w:hint="eastAsia"/>
          <w:lang w:eastAsia="zh-CN"/>
        </w:rPr>
      </w:pPr>
      <w:r w:rsidRPr="00F34BF4">
        <w:rPr>
          <w:rFonts w:ascii="仿宋" w:hAnsi="仿宋"/>
          <w:b/>
          <w:bCs/>
          <w:lang w:eastAsia="zh-CN"/>
        </w:rPr>
        <w:t>说明性文字归属</w:t>
      </w:r>
      <w:r w:rsidRPr="00F34BF4">
        <w:rPr>
          <w:rFonts w:ascii="仿宋" w:hAnsi="仿宋"/>
          <w:lang w:eastAsia="zh-CN"/>
        </w:rPr>
        <w:t>：存在于线图旁边的说明性文字（如“盖顶面纹饰”、“颈部”、“主视图”、“侧视”等），视为该器物多视角图组不可分割的组成部分，必须纳入掩膜的提取范围。</w:t>
      </w:r>
    </w:p>
    <w:p w14:paraId="229C5578" w14:textId="77777777" w:rsidR="00A7376F" w:rsidRPr="00F34BF4" w:rsidRDefault="00A7376F" w:rsidP="009501F5">
      <w:pPr>
        <w:widowControl w:val="0"/>
        <w:numPr>
          <w:ilvl w:val="0"/>
          <w:numId w:val="14"/>
        </w:numPr>
        <w:spacing w:after="160" w:line="360" w:lineRule="auto"/>
        <w:rPr>
          <w:rFonts w:ascii="仿宋" w:hAnsi="仿宋" w:hint="eastAsia"/>
          <w:lang w:eastAsia="zh-CN"/>
        </w:rPr>
      </w:pPr>
      <w:r w:rsidRPr="00F34BF4">
        <w:rPr>
          <w:rFonts w:ascii="仿宋" w:hAnsi="仿宋"/>
          <w:b/>
          <w:bCs/>
          <w:lang w:eastAsia="zh-CN"/>
        </w:rPr>
        <w:t>横纵向排版识别</w:t>
      </w:r>
      <w:r w:rsidRPr="00F34BF4">
        <w:rPr>
          <w:rFonts w:ascii="仿宋" w:hAnsi="仿宋"/>
          <w:lang w:eastAsia="zh-CN"/>
        </w:rPr>
        <w:t>：比例尺和文本的OCR识别，必须同时支持横向排版（如 0 —— 6厘米）和纵向排版（如文本和图例垂直旋转90度）。</w:t>
      </w:r>
    </w:p>
    <w:p w14:paraId="6287A858" w14:textId="77777777" w:rsidR="00A7376F" w:rsidRPr="00F34BF4" w:rsidRDefault="00A7376F" w:rsidP="009501F5">
      <w:pPr>
        <w:widowControl w:val="0"/>
        <w:numPr>
          <w:ilvl w:val="0"/>
          <w:numId w:val="14"/>
        </w:numPr>
        <w:spacing w:after="160" w:line="360" w:lineRule="auto"/>
        <w:rPr>
          <w:rFonts w:ascii="仿宋" w:hAnsi="仿宋" w:hint="eastAsia"/>
          <w:lang w:eastAsia="zh-CN"/>
        </w:rPr>
      </w:pPr>
      <w:r w:rsidRPr="00F34BF4">
        <w:rPr>
          <w:rFonts w:ascii="仿宋" w:hAnsi="仿宋"/>
          <w:b/>
          <w:bCs/>
          <w:lang w:eastAsia="zh-CN"/>
        </w:rPr>
        <w:t>匹配依据</w:t>
      </w:r>
      <w:r w:rsidRPr="00F34BF4">
        <w:rPr>
          <w:rFonts w:ascii="仿宋" w:hAnsi="仿宋"/>
          <w:lang w:eastAsia="zh-CN"/>
        </w:rPr>
        <w:t>：比例尺与器物的匹配严禁使用坐标距离算法，必须依据图面标注的具体图片内序号文本进行硬性对应（详见第二篇第4条）。</w:t>
      </w:r>
    </w:p>
    <w:p w14:paraId="09522A50" w14:textId="77777777" w:rsidR="00A7376F" w:rsidRPr="00F34BF4" w:rsidRDefault="00A7376F" w:rsidP="009501F5">
      <w:pPr>
        <w:spacing w:line="360" w:lineRule="auto"/>
        <w:rPr>
          <w:rFonts w:ascii="仿宋" w:hAnsi="仿宋" w:hint="eastAsia"/>
          <w:lang w:eastAsia="zh-CN"/>
        </w:rPr>
      </w:pPr>
    </w:p>
    <w:p w14:paraId="302DF995" w14:textId="77777777" w:rsidR="00A7376F" w:rsidRPr="00F34BF4" w:rsidRDefault="00A7376F" w:rsidP="009501F5">
      <w:pPr>
        <w:pStyle w:val="21"/>
        <w:spacing w:line="360" w:lineRule="auto"/>
        <w:rPr>
          <w:rFonts w:ascii="仿宋" w:hAnsi="仿宋" w:hint="eastAsia"/>
          <w:b w:val="0"/>
          <w:bCs w:val="0"/>
          <w:sz w:val="30"/>
          <w:szCs w:val="30"/>
          <w:lang w:eastAsia="zh-CN"/>
        </w:rPr>
      </w:pPr>
      <w:r w:rsidRPr="00F34BF4">
        <w:rPr>
          <w:rFonts w:ascii="仿宋" w:hAnsi="仿宋"/>
          <w:sz w:val="30"/>
          <w:szCs w:val="30"/>
          <w:lang w:eastAsia="zh-CN"/>
        </w:rPr>
        <w:lastRenderedPageBreak/>
        <w:t>第二篇：考古线图结构化提取与切割重组规范（技术执行）</w:t>
      </w:r>
    </w:p>
    <w:p w14:paraId="6ECC9DA5" w14:textId="77777777" w:rsidR="00A7376F" w:rsidRPr="00F34BF4" w:rsidRDefault="00A7376F" w:rsidP="009501F5">
      <w:pPr>
        <w:spacing w:line="360" w:lineRule="auto"/>
        <w:ind w:firstLine="420"/>
        <w:rPr>
          <w:rFonts w:ascii="仿宋" w:hAnsi="仿宋" w:hint="eastAsia"/>
          <w:lang w:eastAsia="zh-CN"/>
        </w:rPr>
      </w:pPr>
      <w:r w:rsidRPr="00F34BF4">
        <w:rPr>
          <w:rFonts w:ascii="仿宋" w:hAnsi="仿宋"/>
          <w:lang w:eastAsia="zh-CN"/>
        </w:rPr>
        <w:t>本规则定义了系统在完成图面理解后，如何执行实例分割、空间变换、信息提取及最终图像生成的工程技术标准。</w:t>
      </w:r>
    </w:p>
    <w:p w14:paraId="3AC8BEF3" w14:textId="77777777" w:rsidR="00A7376F" w:rsidRPr="00F34BF4" w:rsidRDefault="00A7376F" w:rsidP="009501F5">
      <w:pPr>
        <w:spacing w:line="360" w:lineRule="auto"/>
        <w:rPr>
          <w:rFonts w:ascii="仿宋" w:hAnsi="仿宋" w:hint="eastAsia"/>
          <w:b/>
          <w:bCs/>
        </w:rPr>
      </w:pPr>
      <w:r w:rsidRPr="00F34BF4">
        <w:rPr>
          <w:rFonts w:ascii="仿宋" w:hAnsi="仿宋"/>
          <w:b/>
          <w:bCs/>
        </w:rPr>
        <w:t xml:space="preserve">1. </w:t>
      </w:r>
      <w:proofErr w:type="spellStart"/>
      <w:r w:rsidRPr="00F34BF4">
        <w:rPr>
          <w:rFonts w:ascii="仿宋" w:hAnsi="仿宋"/>
          <w:b/>
          <w:bCs/>
        </w:rPr>
        <w:t>核心切割与掩膜标准</w:t>
      </w:r>
      <w:proofErr w:type="spellEnd"/>
    </w:p>
    <w:p w14:paraId="42523B6E" w14:textId="77777777" w:rsidR="00A7376F" w:rsidRPr="00F34BF4" w:rsidRDefault="00A7376F" w:rsidP="009501F5">
      <w:pPr>
        <w:widowControl w:val="0"/>
        <w:numPr>
          <w:ilvl w:val="0"/>
          <w:numId w:val="15"/>
        </w:numPr>
        <w:spacing w:after="160" w:line="360" w:lineRule="auto"/>
        <w:rPr>
          <w:rFonts w:ascii="仿宋" w:hAnsi="仿宋" w:hint="eastAsia"/>
        </w:rPr>
      </w:pPr>
      <w:proofErr w:type="spellStart"/>
      <w:r w:rsidRPr="00F34BF4">
        <w:rPr>
          <w:rFonts w:ascii="仿宋" w:hAnsi="仿宋"/>
          <w:b/>
          <w:bCs/>
        </w:rPr>
        <w:t>切割方式</w:t>
      </w:r>
      <w:r w:rsidRPr="00F34BF4">
        <w:rPr>
          <w:rFonts w:ascii="仿宋" w:hAnsi="仿宋"/>
        </w:rPr>
        <w:t>：严禁使用矩形框（Bounding</w:t>
      </w:r>
      <w:proofErr w:type="spellEnd"/>
      <w:r w:rsidRPr="00F34BF4">
        <w:rPr>
          <w:rFonts w:ascii="仿宋" w:hAnsi="仿宋"/>
        </w:rPr>
        <w:t xml:space="preserve"> </w:t>
      </w:r>
      <w:proofErr w:type="spellStart"/>
      <w:r w:rsidRPr="00F34BF4">
        <w:rPr>
          <w:rFonts w:ascii="仿宋" w:hAnsi="仿宋"/>
        </w:rPr>
        <w:t>Box）切割，必须采用基于掩膜（Mask）的实例分割技术（如</w:t>
      </w:r>
      <w:proofErr w:type="spellEnd"/>
      <w:r w:rsidRPr="00F34BF4">
        <w:rPr>
          <w:rFonts w:ascii="仿宋" w:hAnsi="仿宋"/>
        </w:rPr>
        <w:t xml:space="preserve"> SAM、YOLOv8-seg 等），</w:t>
      </w:r>
      <w:proofErr w:type="spellStart"/>
      <w:r w:rsidRPr="00F34BF4">
        <w:rPr>
          <w:rFonts w:ascii="仿宋" w:hAnsi="仿宋"/>
        </w:rPr>
        <w:t>以像素级精度贴合物体轮廓进行提取</w:t>
      </w:r>
      <w:proofErr w:type="spellEnd"/>
      <w:r w:rsidRPr="00F34BF4">
        <w:rPr>
          <w:rFonts w:ascii="仿宋" w:hAnsi="仿宋"/>
        </w:rPr>
        <w:t>。</w:t>
      </w:r>
    </w:p>
    <w:p w14:paraId="67BECBEB" w14:textId="77777777" w:rsidR="00A7376F" w:rsidRPr="00F34BF4" w:rsidRDefault="00A7376F" w:rsidP="009501F5">
      <w:pPr>
        <w:widowControl w:val="0"/>
        <w:numPr>
          <w:ilvl w:val="0"/>
          <w:numId w:val="15"/>
        </w:numPr>
        <w:spacing w:after="160" w:line="360" w:lineRule="auto"/>
        <w:rPr>
          <w:rFonts w:ascii="仿宋" w:hAnsi="仿宋" w:hint="eastAsia"/>
          <w:lang w:eastAsia="zh-CN"/>
        </w:rPr>
      </w:pPr>
      <w:r w:rsidRPr="00F34BF4">
        <w:rPr>
          <w:rFonts w:ascii="仿宋" w:hAnsi="仿宋"/>
          <w:b/>
          <w:bCs/>
          <w:lang w:eastAsia="zh-CN"/>
        </w:rPr>
        <w:t>重叠区域处理</w:t>
      </w:r>
      <w:r w:rsidRPr="00F34BF4">
        <w:rPr>
          <w:rFonts w:ascii="仿宋" w:hAnsi="仿宋"/>
          <w:lang w:eastAsia="zh-CN"/>
        </w:rPr>
        <w:t>：当多个器物在视觉空间上产生重叠时，仅提取该物体自身掩膜所识别的独立像素，严禁进行像素补全。</w:t>
      </w:r>
    </w:p>
    <w:p w14:paraId="1DA1D1DC" w14:textId="77777777" w:rsidR="00A7376F" w:rsidRPr="00F34BF4" w:rsidRDefault="00A7376F" w:rsidP="009501F5">
      <w:pPr>
        <w:widowControl w:val="0"/>
        <w:numPr>
          <w:ilvl w:val="0"/>
          <w:numId w:val="15"/>
        </w:numPr>
        <w:spacing w:after="160" w:line="360" w:lineRule="auto"/>
        <w:rPr>
          <w:rFonts w:ascii="仿宋" w:hAnsi="仿宋" w:hint="eastAsia"/>
          <w:lang w:eastAsia="zh-CN"/>
        </w:rPr>
      </w:pPr>
      <w:r w:rsidRPr="00F34BF4">
        <w:rPr>
          <w:rFonts w:ascii="仿宋" w:hAnsi="仿宋"/>
          <w:b/>
          <w:bCs/>
          <w:lang w:eastAsia="zh-CN"/>
        </w:rPr>
        <w:t>掩膜提取范围</w:t>
      </w:r>
      <w:r w:rsidRPr="00F34BF4">
        <w:rPr>
          <w:rFonts w:ascii="仿宋" w:hAnsi="仿宋"/>
          <w:lang w:eastAsia="zh-CN"/>
        </w:rPr>
        <w:t>：掩膜提取的物理范围必须完整涵盖三个部分：物体线图本身 + 线图旁的说明性文字 + 该物体使用到的专属比例尺（包括图形化比例尺及纯文字尺寸标注）。</w:t>
      </w:r>
    </w:p>
    <w:p w14:paraId="63FCB671"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2. 新图生成与排版标准</w:t>
      </w:r>
    </w:p>
    <w:p w14:paraId="70EFFEDD" w14:textId="77777777" w:rsidR="00A7376F" w:rsidRPr="00F34BF4" w:rsidRDefault="00A7376F" w:rsidP="009501F5">
      <w:pPr>
        <w:spacing w:line="360" w:lineRule="auto"/>
        <w:ind w:firstLine="360"/>
        <w:rPr>
          <w:rFonts w:ascii="仿宋" w:hAnsi="仿宋" w:hint="eastAsia"/>
          <w:lang w:eastAsia="zh-CN"/>
        </w:rPr>
      </w:pPr>
      <w:r w:rsidRPr="00F34BF4">
        <w:rPr>
          <w:rFonts w:ascii="仿宋" w:hAnsi="仿宋"/>
          <w:lang w:eastAsia="zh-CN"/>
        </w:rPr>
        <w:t>针对不同类型的图，执行不同的生成与合并策略：</w:t>
      </w:r>
    </w:p>
    <w:p w14:paraId="4211611E" w14:textId="77777777" w:rsidR="00A7376F" w:rsidRPr="00F34BF4" w:rsidRDefault="00A7376F" w:rsidP="009501F5">
      <w:pPr>
        <w:widowControl w:val="0"/>
        <w:numPr>
          <w:ilvl w:val="0"/>
          <w:numId w:val="16"/>
        </w:numPr>
        <w:spacing w:after="160" w:line="360" w:lineRule="auto"/>
        <w:rPr>
          <w:rFonts w:ascii="仿宋" w:hAnsi="仿宋" w:hint="eastAsia"/>
          <w:lang w:eastAsia="zh-CN"/>
        </w:rPr>
      </w:pPr>
      <w:r w:rsidRPr="00F34BF4">
        <w:rPr>
          <w:rFonts w:ascii="仿宋" w:hAnsi="仿宋"/>
          <w:b/>
          <w:bCs/>
          <w:lang w:eastAsia="zh-CN"/>
        </w:rPr>
        <w:t>针对多物体图（规则A）</w:t>
      </w:r>
      <w:r w:rsidRPr="00F34BF4">
        <w:rPr>
          <w:rFonts w:ascii="仿宋" w:hAnsi="仿宋"/>
          <w:lang w:eastAsia="zh-CN"/>
        </w:rPr>
        <w:t>：</w:t>
      </w:r>
    </w:p>
    <w:p w14:paraId="2FC7870E"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lang w:eastAsia="zh-CN"/>
        </w:rPr>
        <w:t>系统遍历每一个图片内</w:t>
      </w:r>
      <w:r w:rsidR="00081941" w:rsidRPr="00F34BF4">
        <w:rPr>
          <w:rFonts w:ascii="仿宋" w:hAnsi="仿宋" w:hint="eastAsia"/>
          <w:lang w:eastAsia="zh-CN"/>
        </w:rPr>
        <w:t>器物</w:t>
      </w:r>
      <w:r w:rsidRPr="00F34BF4">
        <w:rPr>
          <w:rFonts w:ascii="仿宋" w:hAnsi="仿宋"/>
          <w:lang w:eastAsia="zh-CN"/>
        </w:rPr>
        <w:t>序号 n.，提取对应的线图掩膜、图</w:t>
      </w:r>
      <w:r w:rsidR="00081941" w:rsidRPr="00F34BF4">
        <w:rPr>
          <w:rFonts w:ascii="仿宋" w:hAnsi="仿宋" w:hint="eastAsia"/>
          <w:lang w:eastAsia="zh-CN"/>
        </w:rPr>
        <w:t>旁</w:t>
      </w:r>
      <w:r w:rsidRPr="00F34BF4">
        <w:rPr>
          <w:rFonts w:ascii="仿宋" w:hAnsi="仿宋"/>
          <w:lang w:eastAsia="zh-CN"/>
        </w:rPr>
        <w:t>文本</w:t>
      </w:r>
      <w:proofErr w:type="gramStart"/>
      <w:r w:rsidR="00081941" w:rsidRPr="00F34BF4">
        <w:rPr>
          <w:rFonts w:ascii="仿宋" w:hAnsi="仿宋" w:hint="eastAsia"/>
          <w:lang w:eastAsia="zh-CN"/>
        </w:rPr>
        <w:t>(如有)</w:t>
      </w:r>
      <w:proofErr w:type="gramEnd"/>
      <w:r w:rsidRPr="00F34BF4">
        <w:rPr>
          <w:rFonts w:ascii="仿宋" w:hAnsi="仿宋"/>
          <w:lang w:eastAsia="zh-CN"/>
        </w:rPr>
        <w:t>以及绑定的比例尺。</w:t>
      </w:r>
    </w:p>
    <w:p w14:paraId="1494DEAF"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b/>
          <w:bCs/>
          <w:lang w:eastAsia="zh-CN"/>
        </w:rPr>
        <w:t>共享比例尺处理</w:t>
      </w:r>
      <w:r w:rsidRPr="00F34BF4">
        <w:rPr>
          <w:rFonts w:ascii="仿宋" w:hAnsi="仿宋"/>
          <w:lang w:eastAsia="zh-CN"/>
        </w:rPr>
        <w:t>：如果多物体图中全图仅存在一个统一的、所有器物共享的比例尺，则系统在生成每一个序号 n. 的子图时，必须将该共享比例尺的掩膜完整复制一份，并入到每一张独立新生成的图片中，确保所有切割出的单件文物都自带度量信息。</w:t>
      </w:r>
    </w:p>
    <w:p w14:paraId="2E2F94B3"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b/>
          <w:bCs/>
          <w:lang w:eastAsia="zh-CN"/>
        </w:rPr>
        <w:t>多比例尺处理</w:t>
      </w:r>
      <w:r w:rsidRPr="00F34BF4">
        <w:rPr>
          <w:rFonts w:ascii="仿宋" w:hAnsi="仿宋"/>
          <w:lang w:eastAsia="zh-CN"/>
        </w:rPr>
        <w:t>：若图面存在多个比例尺（如大比例尺和小比例尺），需根据比例尺左侧标注的图片</w:t>
      </w:r>
      <w:r w:rsidR="00AA4A8C" w:rsidRPr="00F34BF4">
        <w:rPr>
          <w:rFonts w:ascii="仿宋" w:hAnsi="仿宋" w:hint="eastAsia"/>
          <w:lang w:eastAsia="zh-CN"/>
        </w:rPr>
        <w:t>器物</w:t>
      </w:r>
      <w:r w:rsidRPr="00F34BF4">
        <w:rPr>
          <w:rFonts w:ascii="仿宋" w:hAnsi="仿宋"/>
          <w:lang w:eastAsia="zh-CN"/>
        </w:rPr>
        <w:t>序号，将该比例尺分配给对应序号的线图。</w:t>
      </w:r>
    </w:p>
    <w:p w14:paraId="7268688C"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lang w:eastAsia="zh-CN"/>
        </w:rPr>
        <w:lastRenderedPageBreak/>
        <w:t>全部线图元素保持原图相对坐标不变，平移放置到新画布中，比例尺可以至于最底部。</w:t>
      </w:r>
    </w:p>
    <w:p w14:paraId="2A7FB4AD" w14:textId="77777777" w:rsidR="00A7376F" w:rsidRPr="00F34BF4" w:rsidRDefault="00A7376F" w:rsidP="009501F5">
      <w:pPr>
        <w:widowControl w:val="0"/>
        <w:numPr>
          <w:ilvl w:val="0"/>
          <w:numId w:val="16"/>
        </w:numPr>
        <w:spacing w:after="160" w:line="360" w:lineRule="auto"/>
        <w:rPr>
          <w:rFonts w:ascii="仿宋" w:hAnsi="仿宋" w:hint="eastAsia"/>
          <w:lang w:eastAsia="zh-CN"/>
        </w:rPr>
      </w:pPr>
      <w:r w:rsidRPr="00F34BF4">
        <w:rPr>
          <w:rFonts w:ascii="仿宋" w:hAnsi="仿宋"/>
          <w:b/>
          <w:bCs/>
          <w:lang w:eastAsia="zh-CN"/>
        </w:rPr>
        <w:t>针对单物体多局部图（规则B）</w:t>
      </w:r>
      <w:r w:rsidRPr="00F34BF4">
        <w:rPr>
          <w:rFonts w:ascii="仿宋" w:hAnsi="仿宋"/>
          <w:lang w:eastAsia="zh-CN"/>
        </w:rPr>
        <w:t>：</w:t>
      </w:r>
    </w:p>
    <w:p w14:paraId="00432765"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lang w:eastAsia="zh-CN"/>
        </w:rPr>
        <w:t>当因“</w:t>
      </w:r>
      <w:r w:rsidRPr="00F34BF4">
        <w:rPr>
          <w:rFonts w:ascii="仿宋" w:hAnsi="仿宋" w:hint="eastAsia"/>
          <w:lang w:eastAsia="zh-CN"/>
        </w:rPr>
        <w:t>器物号</w:t>
      </w:r>
      <w:r w:rsidRPr="00F34BF4">
        <w:rPr>
          <w:rFonts w:ascii="仿宋" w:hAnsi="仿宋"/>
          <w:lang w:eastAsia="zh-CN"/>
        </w:rPr>
        <w:t>相同”触发规则B合并时，该件器物的所有局部视图、所有的说明文字以及所有专属比例尺（即使是多个专属比例尺，如标注有 1、2. 0-9厘米 和 3. 0-3厘米），绝对禁止拆分，必须作为一张完整的新图进行合并和输出。</w:t>
      </w:r>
    </w:p>
    <w:p w14:paraId="2B4AF94D" w14:textId="77777777" w:rsidR="00A7376F" w:rsidRPr="00F34BF4" w:rsidRDefault="00A7376F" w:rsidP="009501F5">
      <w:pPr>
        <w:widowControl w:val="0"/>
        <w:numPr>
          <w:ilvl w:val="1"/>
          <w:numId w:val="16"/>
        </w:numPr>
        <w:spacing w:after="160" w:line="360" w:lineRule="auto"/>
        <w:rPr>
          <w:rFonts w:ascii="仿宋" w:hAnsi="仿宋" w:hint="eastAsia"/>
          <w:lang w:eastAsia="zh-CN"/>
        </w:rPr>
      </w:pPr>
      <w:r w:rsidRPr="00F34BF4">
        <w:rPr>
          <w:rFonts w:ascii="仿宋" w:hAnsi="仿宋"/>
          <w:b/>
          <w:bCs/>
          <w:lang w:eastAsia="zh-CN"/>
        </w:rPr>
        <w:t>位置保留要求</w:t>
      </w:r>
      <w:r w:rsidRPr="00F34BF4">
        <w:rPr>
          <w:rFonts w:ascii="仿宋" w:hAnsi="仿宋"/>
          <w:lang w:eastAsia="zh-CN"/>
        </w:rPr>
        <w:t>：图上的比例尺序号仅用于指示局部视图的测量比例，不参与图面拆解。合并时，必须原封不动地保留其原始图面上的视觉位置和方向。系统仅需对整张图进行整体的方向校正（如统一旋转至横向），校正后各元素之间的相对间距、方位关系完全保持不变，不得重新排版或集中归置比例尺。</w:t>
      </w:r>
    </w:p>
    <w:p w14:paraId="764ACDDF"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3. 图像旋转与方向统一规范</w:t>
      </w:r>
    </w:p>
    <w:p w14:paraId="2EC8D681" w14:textId="77777777" w:rsidR="00A7376F" w:rsidRPr="00F34BF4" w:rsidRDefault="00A7376F" w:rsidP="009501F5">
      <w:pPr>
        <w:widowControl w:val="0"/>
        <w:numPr>
          <w:ilvl w:val="0"/>
          <w:numId w:val="17"/>
        </w:numPr>
        <w:spacing w:after="160" w:line="360" w:lineRule="auto"/>
        <w:rPr>
          <w:rFonts w:ascii="仿宋" w:hAnsi="仿宋" w:hint="eastAsia"/>
          <w:lang w:eastAsia="zh-CN"/>
        </w:rPr>
      </w:pPr>
      <w:r w:rsidRPr="00F34BF4">
        <w:rPr>
          <w:rFonts w:ascii="仿宋" w:hAnsi="仿宋"/>
          <w:b/>
          <w:bCs/>
          <w:lang w:eastAsia="zh-CN"/>
        </w:rPr>
        <w:t>统一旋转至横向</w:t>
      </w:r>
      <w:r w:rsidRPr="00F34BF4">
        <w:rPr>
          <w:rFonts w:ascii="仿宋" w:hAnsi="仿宋"/>
          <w:lang w:eastAsia="zh-CN"/>
        </w:rPr>
        <w:t>：系统在生成新图前，必须具备姿态校正能力。如果检测到原图存在纵向排列的比例尺及对应物体，算法必须执行整体空间变换：</w:t>
      </w:r>
    </w:p>
    <w:p w14:paraId="69D9DB51" w14:textId="77777777" w:rsidR="00A7376F" w:rsidRPr="00F34BF4" w:rsidRDefault="00A7376F" w:rsidP="009501F5">
      <w:pPr>
        <w:widowControl w:val="0"/>
        <w:numPr>
          <w:ilvl w:val="1"/>
          <w:numId w:val="17"/>
        </w:numPr>
        <w:spacing w:after="160" w:line="360" w:lineRule="auto"/>
        <w:rPr>
          <w:rFonts w:ascii="仿宋" w:hAnsi="仿宋" w:hint="eastAsia"/>
          <w:lang w:eastAsia="zh-CN"/>
        </w:rPr>
      </w:pPr>
      <w:r w:rsidRPr="00F34BF4">
        <w:rPr>
          <w:rFonts w:ascii="仿宋" w:hAnsi="仿宋"/>
          <w:lang w:eastAsia="zh-CN"/>
        </w:rPr>
        <w:t>将专属比例尺顺时针或逆时针旋转90度，修正为标准横向排列的样式。</w:t>
      </w:r>
    </w:p>
    <w:p w14:paraId="65BFA510" w14:textId="77777777" w:rsidR="00A7376F" w:rsidRPr="00F34BF4" w:rsidRDefault="00A7376F" w:rsidP="009501F5">
      <w:pPr>
        <w:widowControl w:val="0"/>
        <w:numPr>
          <w:ilvl w:val="1"/>
          <w:numId w:val="17"/>
        </w:numPr>
        <w:spacing w:after="160" w:line="360" w:lineRule="auto"/>
        <w:rPr>
          <w:rFonts w:ascii="仿宋" w:hAnsi="仿宋" w:hint="eastAsia"/>
          <w:lang w:eastAsia="zh-CN"/>
        </w:rPr>
      </w:pPr>
      <w:r w:rsidRPr="00F34BF4">
        <w:rPr>
          <w:rFonts w:ascii="仿宋" w:hAnsi="仿宋"/>
          <w:lang w:eastAsia="zh-CN"/>
        </w:rPr>
        <w:t>同一组内与比例尺绑定的物体线图及说明文字，必须采用完全相同的旋转矩阵进行同步旋转，确保最终输出的成图为统一的横向排版标准。</w:t>
      </w:r>
    </w:p>
    <w:p w14:paraId="042C5392" w14:textId="77777777" w:rsidR="00A7376F" w:rsidRPr="00F34BF4" w:rsidRDefault="00A7376F" w:rsidP="009501F5">
      <w:pPr>
        <w:spacing w:line="360" w:lineRule="auto"/>
        <w:rPr>
          <w:rFonts w:ascii="仿宋" w:hAnsi="仿宋" w:hint="eastAsia"/>
          <w:b/>
          <w:bCs/>
          <w:lang w:eastAsia="zh-CN"/>
        </w:rPr>
      </w:pPr>
      <w:r w:rsidRPr="00F34BF4">
        <w:rPr>
          <w:rFonts w:ascii="仿宋" w:hAnsi="仿宋"/>
          <w:b/>
          <w:bCs/>
          <w:lang w:eastAsia="zh-CN"/>
        </w:rPr>
        <w:t>4. 空间匹配与异常处理（强制规则）</w:t>
      </w:r>
    </w:p>
    <w:p w14:paraId="338ECC13" w14:textId="77777777" w:rsidR="00A7376F" w:rsidRPr="00F34BF4" w:rsidRDefault="00A7376F" w:rsidP="009501F5">
      <w:pPr>
        <w:widowControl w:val="0"/>
        <w:numPr>
          <w:ilvl w:val="0"/>
          <w:numId w:val="18"/>
        </w:numPr>
        <w:spacing w:after="160" w:line="360" w:lineRule="auto"/>
        <w:rPr>
          <w:rFonts w:ascii="仿宋" w:hAnsi="仿宋" w:hint="eastAsia"/>
          <w:lang w:eastAsia="zh-CN"/>
        </w:rPr>
      </w:pPr>
      <w:r w:rsidRPr="00F34BF4">
        <w:rPr>
          <w:rFonts w:ascii="仿宋" w:hAnsi="仿宋"/>
          <w:b/>
          <w:bCs/>
          <w:lang w:eastAsia="zh-CN"/>
        </w:rPr>
        <w:t>强制匹配逻辑（图片内序号硬性对应）</w:t>
      </w:r>
      <w:r w:rsidRPr="00F34BF4">
        <w:rPr>
          <w:rFonts w:ascii="仿宋" w:hAnsi="仿宋"/>
          <w:lang w:eastAsia="zh-CN"/>
        </w:rPr>
        <w:t>：</w:t>
      </w:r>
    </w:p>
    <w:p w14:paraId="0837CC0C" w14:textId="77777777" w:rsidR="00A7376F" w:rsidRPr="00F34BF4" w:rsidRDefault="00A7376F" w:rsidP="009501F5">
      <w:pPr>
        <w:widowControl w:val="0"/>
        <w:numPr>
          <w:ilvl w:val="1"/>
          <w:numId w:val="18"/>
        </w:numPr>
        <w:spacing w:after="160" w:line="360" w:lineRule="auto"/>
        <w:rPr>
          <w:rFonts w:ascii="仿宋" w:hAnsi="仿宋" w:hint="eastAsia"/>
          <w:lang w:eastAsia="zh-CN"/>
        </w:rPr>
      </w:pPr>
      <w:r w:rsidRPr="00F34BF4">
        <w:rPr>
          <w:rFonts w:ascii="仿宋" w:hAnsi="仿宋"/>
          <w:lang w:eastAsia="zh-CN"/>
        </w:rPr>
        <w:t>系统通过OCR识别</w:t>
      </w:r>
      <w:r w:rsidR="001B31B5" w:rsidRPr="00F34BF4">
        <w:rPr>
          <w:rFonts w:ascii="仿宋" w:hAnsi="仿宋"/>
          <w:lang w:eastAsia="zh-CN"/>
        </w:rPr>
        <w:t>图面中各局部视图旁标注的序号文本、比例尺左侧标注的序号文本</w:t>
      </w:r>
      <w:r w:rsidR="001B31B5" w:rsidRPr="00F34BF4">
        <w:rPr>
          <w:rFonts w:ascii="仿宋" w:hAnsi="仿宋" w:hint="eastAsia"/>
          <w:lang w:eastAsia="zh-CN"/>
        </w:rPr>
        <w:t>和解析XML figure-note得到图注中器物</w:t>
      </w:r>
      <w:r w:rsidRPr="00F34BF4">
        <w:rPr>
          <w:rFonts w:ascii="仿宋" w:hAnsi="仿宋"/>
          <w:lang w:eastAsia="zh-CN"/>
        </w:rPr>
        <w:t>序号的文本（如 1.、</w:t>
      </w:r>
      <w:proofErr w:type="gramStart"/>
      <w:r w:rsidRPr="00F34BF4">
        <w:rPr>
          <w:rFonts w:ascii="仿宋" w:hAnsi="仿宋"/>
          <w:lang w:eastAsia="zh-CN"/>
        </w:rPr>
        <w:t>2.）</w:t>
      </w:r>
      <w:proofErr w:type="gramEnd"/>
      <w:r w:rsidRPr="00F34BF4">
        <w:rPr>
          <w:rFonts w:ascii="仿宋" w:hAnsi="仿宋"/>
          <w:lang w:eastAsia="zh-CN"/>
        </w:rPr>
        <w:t>。</w:t>
      </w:r>
    </w:p>
    <w:p w14:paraId="5F9BA559" w14:textId="77777777" w:rsidR="00A7376F" w:rsidRPr="00F34BF4" w:rsidRDefault="00A7376F" w:rsidP="009501F5">
      <w:pPr>
        <w:widowControl w:val="0"/>
        <w:numPr>
          <w:ilvl w:val="1"/>
          <w:numId w:val="18"/>
        </w:numPr>
        <w:spacing w:after="160" w:line="360" w:lineRule="auto"/>
        <w:rPr>
          <w:rFonts w:ascii="仿宋" w:hAnsi="仿宋" w:hint="eastAsia"/>
          <w:lang w:eastAsia="zh-CN"/>
        </w:rPr>
      </w:pPr>
      <w:r w:rsidRPr="00F34BF4">
        <w:rPr>
          <w:rFonts w:ascii="仿宋" w:hAnsi="仿宋"/>
          <w:b/>
          <w:bCs/>
          <w:lang w:eastAsia="zh-CN"/>
        </w:rPr>
        <w:lastRenderedPageBreak/>
        <w:t>匹配凭证</w:t>
      </w:r>
      <w:r w:rsidRPr="00F34BF4">
        <w:rPr>
          <w:rFonts w:ascii="仿宋" w:hAnsi="仿宋"/>
          <w:lang w:eastAsia="zh-CN"/>
        </w:rPr>
        <w:t>：仅以</w:t>
      </w:r>
      <w:r w:rsidR="001B31B5" w:rsidRPr="00F34BF4">
        <w:rPr>
          <w:rFonts w:ascii="仿宋" w:hAnsi="仿宋" w:hint="eastAsia"/>
          <w:lang w:eastAsia="zh-CN"/>
        </w:rPr>
        <w:t>器物序号</w:t>
      </w:r>
      <w:r w:rsidRPr="00F34BF4">
        <w:rPr>
          <w:rFonts w:ascii="仿宋" w:hAnsi="仿宋"/>
          <w:lang w:eastAsia="zh-CN"/>
        </w:rPr>
        <w:t>是否完全一致作为匹配的唯一标准（例如：</w:t>
      </w:r>
      <w:r w:rsidR="001B31B5" w:rsidRPr="00F34BF4">
        <w:rPr>
          <w:rFonts w:ascii="仿宋" w:hAnsi="仿宋" w:hint="eastAsia"/>
          <w:lang w:eastAsia="zh-CN"/>
        </w:rPr>
        <w:t>图注</w:t>
      </w:r>
      <w:r w:rsidRPr="00F34BF4">
        <w:rPr>
          <w:rFonts w:ascii="仿宋" w:hAnsi="仿宋"/>
          <w:lang w:eastAsia="zh-CN"/>
        </w:rPr>
        <w:t xml:space="preserve"> 1. 对应线图旁的 1 和比例尺旁的 1）。严禁使用坐标距离、空间位置远近等算法进行关联匹配。</w:t>
      </w:r>
    </w:p>
    <w:p w14:paraId="712341FD" w14:textId="77777777" w:rsidR="00A7376F" w:rsidRPr="00F34BF4" w:rsidRDefault="00A7376F" w:rsidP="009501F5">
      <w:pPr>
        <w:widowControl w:val="0"/>
        <w:numPr>
          <w:ilvl w:val="0"/>
          <w:numId w:val="18"/>
        </w:numPr>
        <w:spacing w:after="160" w:line="360" w:lineRule="auto"/>
        <w:rPr>
          <w:rFonts w:ascii="仿宋" w:hAnsi="仿宋" w:hint="eastAsia"/>
          <w:lang w:eastAsia="zh-CN"/>
        </w:rPr>
      </w:pPr>
      <w:r w:rsidRPr="00F34BF4">
        <w:rPr>
          <w:rFonts w:ascii="仿宋" w:hAnsi="仿宋"/>
          <w:b/>
          <w:bCs/>
          <w:lang w:eastAsia="zh-CN"/>
        </w:rPr>
        <w:t>比例尺归属判定分级规则</w:t>
      </w:r>
      <w:r w:rsidRPr="00F34BF4">
        <w:rPr>
          <w:rFonts w:ascii="仿宋" w:hAnsi="仿宋"/>
          <w:lang w:eastAsia="zh-CN"/>
        </w:rPr>
        <w:t>：</w:t>
      </w:r>
      <w:r w:rsidRPr="00F34BF4">
        <w:rPr>
          <w:rFonts w:ascii="仿宋" w:hAnsi="仿宋"/>
          <w:lang w:eastAsia="zh-CN"/>
        </w:rPr>
        <w:br/>
        <w:t>系统对比例尺的归属判定，必须严格按照以下优先级顺序执行，</w:t>
      </w:r>
      <w:r w:rsidRPr="00F34BF4">
        <w:rPr>
          <w:rFonts w:ascii="仿宋" w:hAnsi="仿宋"/>
          <w:b/>
          <w:bCs/>
          <w:lang w:eastAsia="zh-CN"/>
        </w:rPr>
        <w:t>严禁使用坐标距离算法进行推断</w:t>
      </w:r>
      <w:r w:rsidRPr="00F34BF4">
        <w:rPr>
          <w:rFonts w:ascii="仿宋" w:hAnsi="仿宋"/>
          <w:lang w:eastAsia="zh-CN"/>
        </w:rPr>
        <w:t>：</w:t>
      </w:r>
    </w:p>
    <w:p w14:paraId="70A76E02" w14:textId="77777777" w:rsidR="00A7376F" w:rsidRPr="00F34BF4" w:rsidRDefault="00A7376F" w:rsidP="009501F5">
      <w:pPr>
        <w:widowControl w:val="0"/>
        <w:numPr>
          <w:ilvl w:val="1"/>
          <w:numId w:val="19"/>
        </w:numPr>
        <w:spacing w:after="160" w:line="360" w:lineRule="auto"/>
        <w:rPr>
          <w:rFonts w:ascii="仿宋" w:hAnsi="仿宋" w:hint="eastAsia"/>
          <w:lang w:eastAsia="zh-CN"/>
        </w:rPr>
      </w:pPr>
      <w:r w:rsidRPr="00F34BF4">
        <w:rPr>
          <w:rFonts w:ascii="仿宋" w:hAnsi="仿宋"/>
          <w:b/>
          <w:bCs/>
          <w:lang w:eastAsia="zh-CN"/>
        </w:rPr>
        <w:t>一级（硬性匹配）</w:t>
      </w:r>
      <w:r w:rsidRPr="00F34BF4">
        <w:rPr>
          <w:rFonts w:ascii="仿宋" w:hAnsi="仿宋"/>
          <w:lang w:eastAsia="zh-CN"/>
        </w:rPr>
        <w:t>：若OCR识别出比例尺旁存在明确的图片内</w:t>
      </w:r>
      <w:r w:rsidR="00D75543" w:rsidRPr="00F34BF4">
        <w:rPr>
          <w:rFonts w:ascii="仿宋" w:hAnsi="仿宋" w:hint="eastAsia"/>
          <w:lang w:eastAsia="zh-CN"/>
        </w:rPr>
        <w:t>器物</w:t>
      </w:r>
      <w:r w:rsidRPr="00F34BF4">
        <w:rPr>
          <w:rFonts w:ascii="仿宋" w:hAnsi="仿宋"/>
          <w:lang w:eastAsia="zh-CN"/>
        </w:rPr>
        <w:t>序号文本（如“</w:t>
      </w:r>
      <w:proofErr w:type="gramStart"/>
      <w:r w:rsidRPr="00F34BF4">
        <w:rPr>
          <w:rFonts w:ascii="仿宋" w:hAnsi="仿宋"/>
          <w:lang w:eastAsia="zh-CN"/>
        </w:rPr>
        <w:t>1.”</w:t>
      </w:r>
      <w:proofErr w:type="gramEnd"/>
      <w:r w:rsidRPr="00F34BF4">
        <w:rPr>
          <w:rFonts w:ascii="仿宋" w:hAnsi="仿宋"/>
          <w:lang w:eastAsia="zh-CN"/>
        </w:rPr>
        <w:t>、“</w:t>
      </w:r>
      <w:proofErr w:type="gramStart"/>
      <w:r w:rsidRPr="00F34BF4">
        <w:rPr>
          <w:rFonts w:ascii="仿宋" w:hAnsi="仿宋"/>
          <w:lang w:eastAsia="zh-CN"/>
        </w:rPr>
        <w:t>2.”</w:t>
      </w:r>
      <w:proofErr w:type="gramEnd"/>
      <w:r w:rsidRPr="00F34BF4">
        <w:rPr>
          <w:rFonts w:ascii="仿宋" w:hAnsi="仿宋"/>
          <w:lang w:eastAsia="zh-CN"/>
        </w:rPr>
        <w:t>），则严格按照该</w:t>
      </w:r>
      <w:r w:rsidR="00D75543" w:rsidRPr="00F34BF4">
        <w:rPr>
          <w:rFonts w:ascii="仿宋" w:hAnsi="仿宋" w:hint="eastAsia"/>
          <w:lang w:eastAsia="zh-CN"/>
        </w:rPr>
        <w:t>器物</w:t>
      </w:r>
      <w:r w:rsidRPr="00F34BF4">
        <w:rPr>
          <w:rFonts w:ascii="仿宋" w:hAnsi="仿宋"/>
          <w:lang w:eastAsia="zh-CN"/>
        </w:rPr>
        <w:t>序号文本与对应线图进行硬性绑定。</w:t>
      </w:r>
    </w:p>
    <w:p w14:paraId="62344088" w14:textId="77777777" w:rsidR="00A7376F" w:rsidRPr="00F34BF4" w:rsidRDefault="00A7376F" w:rsidP="009501F5">
      <w:pPr>
        <w:widowControl w:val="0"/>
        <w:numPr>
          <w:ilvl w:val="1"/>
          <w:numId w:val="19"/>
        </w:numPr>
        <w:spacing w:after="160" w:line="360" w:lineRule="auto"/>
        <w:rPr>
          <w:rFonts w:ascii="仿宋" w:hAnsi="仿宋" w:hint="eastAsia"/>
        </w:rPr>
      </w:pPr>
      <w:r w:rsidRPr="00F34BF4">
        <w:rPr>
          <w:rFonts w:ascii="仿宋" w:hAnsi="仿宋"/>
          <w:b/>
          <w:bCs/>
          <w:lang w:eastAsia="zh-CN"/>
        </w:rPr>
        <w:t>二级（全局默认共享）</w:t>
      </w:r>
      <w:r w:rsidRPr="00F34BF4">
        <w:rPr>
          <w:rFonts w:ascii="仿宋" w:hAnsi="仿宋"/>
          <w:lang w:eastAsia="zh-CN"/>
        </w:rPr>
        <w:t>：若全图范围内经实例分割及OCR检测仅存在</w:t>
      </w:r>
      <w:r w:rsidRPr="00F34BF4">
        <w:rPr>
          <w:rFonts w:ascii="仿宋" w:hAnsi="仿宋"/>
          <w:b/>
          <w:bCs/>
          <w:lang w:eastAsia="zh-CN"/>
        </w:rPr>
        <w:t>唯一一个</w:t>
      </w:r>
      <w:r w:rsidRPr="00F34BF4">
        <w:rPr>
          <w:rFonts w:ascii="仿宋" w:hAnsi="仿宋"/>
          <w:lang w:eastAsia="zh-CN"/>
        </w:rPr>
        <w:t>比例尺（无论其旁是否标注序号），则该比例尺自动视为该图片的“全局默认比例尺”。在生成子图时，该比例尺掩膜必须被完整复制并分配给</w:t>
      </w:r>
      <w:r w:rsidRPr="00F34BF4">
        <w:rPr>
          <w:rFonts w:ascii="仿宋" w:hAnsi="仿宋"/>
          <w:b/>
          <w:bCs/>
          <w:lang w:eastAsia="zh-CN"/>
        </w:rPr>
        <w:t>所有</w:t>
      </w:r>
      <w:r w:rsidRPr="00F34BF4">
        <w:rPr>
          <w:rFonts w:ascii="仿宋" w:hAnsi="仿宋"/>
          <w:lang w:eastAsia="zh-CN"/>
        </w:rPr>
        <w:t>无法通过一级规则匹配到专属比例尺的线图。</w:t>
      </w:r>
      <w:proofErr w:type="spellStart"/>
      <w:r w:rsidRPr="00F34BF4">
        <w:rPr>
          <w:rFonts w:ascii="仿宋" w:hAnsi="仿宋"/>
        </w:rPr>
        <w:t>此情况下</w:t>
      </w:r>
      <w:r w:rsidRPr="00F34BF4">
        <w:rPr>
          <w:rFonts w:ascii="仿宋" w:hAnsi="仿宋"/>
          <w:b/>
          <w:bCs/>
        </w:rPr>
        <w:t>不得触发异常报警</w:t>
      </w:r>
      <w:proofErr w:type="spellEnd"/>
      <w:r w:rsidRPr="00F34BF4">
        <w:rPr>
          <w:rFonts w:ascii="仿宋" w:hAnsi="仿宋"/>
        </w:rPr>
        <w:t>。</w:t>
      </w:r>
    </w:p>
    <w:p w14:paraId="099C7A5A" w14:textId="77777777" w:rsidR="00A7376F" w:rsidRPr="00F34BF4" w:rsidRDefault="00A7376F" w:rsidP="009501F5">
      <w:pPr>
        <w:widowControl w:val="0"/>
        <w:numPr>
          <w:ilvl w:val="1"/>
          <w:numId w:val="19"/>
        </w:numPr>
        <w:spacing w:after="160" w:line="360" w:lineRule="auto"/>
        <w:rPr>
          <w:rFonts w:ascii="仿宋" w:hAnsi="仿宋" w:hint="eastAsia"/>
          <w:lang w:eastAsia="zh-CN"/>
        </w:rPr>
      </w:pPr>
      <w:r w:rsidRPr="00F34BF4">
        <w:rPr>
          <w:rFonts w:ascii="仿宋" w:hAnsi="仿宋"/>
          <w:b/>
          <w:bCs/>
          <w:lang w:eastAsia="zh-CN"/>
        </w:rPr>
        <w:t>三级（异常报警）</w:t>
      </w:r>
      <w:r w:rsidRPr="00F34BF4">
        <w:rPr>
          <w:rFonts w:ascii="仿宋" w:hAnsi="仿宋"/>
          <w:lang w:eastAsia="zh-CN"/>
        </w:rPr>
        <w:t>：仅当全图存在</w:t>
      </w:r>
      <w:r w:rsidRPr="00F34BF4">
        <w:rPr>
          <w:rFonts w:ascii="仿宋" w:hAnsi="仿宋"/>
          <w:b/>
          <w:bCs/>
          <w:lang w:eastAsia="zh-CN"/>
        </w:rPr>
        <w:t>两个及以上</w:t>
      </w:r>
      <w:r w:rsidRPr="00F34BF4">
        <w:rPr>
          <w:rFonts w:ascii="仿宋" w:hAnsi="仿宋"/>
          <w:lang w:eastAsia="zh-CN"/>
        </w:rPr>
        <w:t>比例尺，且其中至少一个比例尺旁未标注序号，导致系统无法通过一级硬性匹配为其分配对应线图时，触发报警，等待人工复核。</w:t>
      </w:r>
    </w:p>
    <w:p w14:paraId="530E731C" w14:textId="77777777" w:rsidR="00A7376F" w:rsidRPr="00F34BF4" w:rsidRDefault="00A7376F" w:rsidP="009501F5">
      <w:pPr>
        <w:widowControl w:val="0"/>
        <w:numPr>
          <w:ilvl w:val="0"/>
          <w:numId w:val="18"/>
        </w:numPr>
        <w:spacing w:after="160" w:line="360" w:lineRule="auto"/>
        <w:rPr>
          <w:rFonts w:ascii="仿宋" w:hAnsi="仿宋" w:hint="eastAsia"/>
          <w:lang w:eastAsia="zh-CN"/>
        </w:rPr>
      </w:pPr>
      <w:r w:rsidRPr="00F34BF4">
        <w:rPr>
          <w:rFonts w:ascii="仿宋" w:hAnsi="仿宋"/>
          <w:b/>
          <w:bCs/>
          <w:lang w:eastAsia="zh-CN"/>
        </w:rPr>
        <w:t>异常触发条件（必须报警）</w:t>
      </w:r>
      <w:r w:rsidRPr="00F34BF4">
        <w:rPr>
          <w:rFonts w:ascii="仿宋" w:hAnsi="仿宋"/>
          <w:lang w:eastAsia="zh-CN"/>
        </w:rPr>
        <w:t>：</w:t>
      </w:r>
    </w:p>
    <w:p w14:paraId="6C62DDA6"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w:t>
      </w:r>
      <w:r w:rsidR="00EB5C0C" w:rsidRPr="00F34BF4">
        <w:rPr>
          <w:rFonts w:ascii="仿宋" w:hAnsi="仿宋" w:hint="eastAsia"/>
          <w:lang w:eastAsia="zh-CN"/>
        </w:rPr>
        <w:t>通过XML figure-note解析处器物</w:t>
      </w:r>
      <w:r w:rsidRPr="00F34BF4">
        <w:rPr>
          <w:rFonts w:ascii="仿宋" w:hAnsi="仿宋"/>
          <w:lang w:eastAsia="zh-CN"/>
        </w:rPr>
        <w:t xml:space="preserve">序号（如 </w:t>
      </w:r>
      <w:proofErr w:type="gramStart"/>
      <w:r w:rsidRPr="00F34BF4">
        <w:rPr>
          <w:rFonts w:ascii="仿宋" w:hAnsi="仿宋"/>
          <w:lang w:eastAsia="zh-CN"/>
        </w:rPr>
        <w:t>1.）</w:t>
      </w:r>
      <w:proofErr w:type="gramEnd"/>
      <w:r w:rsidRPr="00F34BF4">
        <w:rPr>
          <w:rFonts w:ascii="仿宋" w:hAnsi="仿宋"/>
          <w:lang w:eastAsia="zh-CN"/>
        </w:rPr>
        <w:t>，但在图面空间上找不到标注了该序号（1）的线图；</w:t>
      </w:r>
    </w:p>
    <w:p w14:paraId="27DE1966"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若图面存在标注了序号的线图，但</w:t>
      </w:r>
      <w:r w:rsidR="00EB5C0C" w:rsidRPr="00F34BF4">
        <w:rPr>
          <w:rFonts w:ascii="仿宋" w:hAnsi="仿宋" w:hint="eastAsia"/>
          <w:lang w:eastAsia="zh-CN"/>
        </w:rPr>
        <w:t>XML figure-note</w:t>
      </w:r>
      <w:r w:rsidRPr="00F34BF4">
        <w:rPr>
          <w:rFonts w:ascii="仿宋" w:hAnsi="仿宋"/>
          <w:lang w:eastAsia="zh-CN"/>
        </w:rPr>
        <w:t>无对应的说明文本；</w:t>
      </w:r>
    </w:p>
    <w:p w14:paraId="0E812DB5"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若图面存在标注了序号的多个比例尺，但无法与任一线图序号对应上；</w:t>
      </w:r>
    </w:p>
    <w:p w14:paraId="0CC32F74"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若某比例尺旁未标注任何图片内序号，且不满足上述“二级全局默认共享”条件（即存在多个比例尺），无论其物理位置如何，均不得通</w:t>
      </w:r>
      <w:r w:rsidRPr="00F34BF4">
        <w:rPr>
          <w:rFonts w:ascii="仿宋" w:hAnsi="仿宋"/>
          <w:lang w:eastAsia="zh-CN"/>
        </w:rPr>
        <w:lastRenderedPageBreak/>
        <w:t>过距离算法进行归属推断，必须触发报警，等待人工复核确认其归属；</w:t>
      </w:r>
    </w:p>
    <w:p w14:paraId="37003F8C"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若图面存在多个不同器物号但</w:t>
      </w:r>
      <w:r w:rsidR="001E5C2E" w:rsidRPr="00F34BF4">
        <w:rPr>
          <w:rFonts w:ascii="仿宋" w:hAnsi="仿宋" w:hint="eastAsia"/>
          <w:lang w:eastAsia="zh-CN"/>
        </w:rPr>
        <w:t>图注</w:t>
      </w:r>
      <w:r w:rsidRPr="00F34BF4">
        <w:rPr>
          <w:rFonts w:ascii="仿宋" w:hAnsi="仿宋"/>
          <w:lang w:eastAsia="zh-CN"/>
        </w:rPr>
        <w:t>无任何序号列表（即无序号多物体图场景），系统无法通过序号文本完成匹配，必须触发报警，等待人工复核确认归属；</w:t>
      </w:r>
    </w:p>
    <w:p w14:paraId="1F929F80" w14:textId="77777777" w:rsidR="00A7376F" w:rsidRPr="00F34BF4" w:rsidRDefault="00A7376F" w:rsidP="009501F5">
      <w:pPr>
        <w:widowControl w:val="0"/>
        <w:numPr>
          <w:ilvl w:val="1"/>
          <w:numId w:val="20"/>
        </w:numPr>
        <w:spacing w:after="160" w:line="360" w:lineRule="auto"/>
        <w:rPr>
          <w:rFonts w:ascii="仿宋" w:hAnsi="仿宋" w:hint="eastAsia"/>
          <w:lang w:eastAsia="zh-CN"/>
        </w:rPr>
      </w:pPr>
      <w:r w:rsidRPr="00F34BF4">
        <w:rPr>
          <w:rFonts w:ascii="仿宋" w:hAnsi="仿宋"/>
          <w:lang w:eastAsia="zh-CN"/>
        </w:rPr>
        <w:t>若密集排列的多个器物在实例分割过程中因共享公共基准线导致切割后各器物轮廓不完整，系统无法保证独立掩膜的完整性，必须触发报警，等待人工复核。</w:t>
      </w:r>
    </w:p>
    <w:p w14:paraId="56FDA978" w14:textId="77777777" w:rsidR="00A7376F" w:rsidRPr="00F34BF4" w:rsidRDefault="00A7376F" w:rsidP="009501F5">
      <w:pPr>
        <w:spacing w:line="360" w:lineRule="auto"/>
        <w:ind w:firstLine="420"/>
        <w:rPr>
          <w:rFonts w:ascii="仿宋" w:hAnsi="仿宋" w:hint="eastAsia"/>
          <w:lang w:eastAsia="zh-CN"/>
        </w:rPr>
      </w:pPr>
      <w:r w:rsidRPr="00F34BF4">
        <w:rPr>
          <w:rFonts w:ascii="仿宋" w:hAnsi="仿宋"/>
          <w:lang w:eastAsia="zh-CN"/>
        </w:rPr>
        <w:t>触发上述任一情况，系统判定匹配失败，必须立即触发报警，等待人工介入复核，不得进行强制配对或猜测配对生成。</w:t>
      </w:r>
    </w:p>
    <w:p w14:paraId="5C5B54BB" w14:textId="77777777" w:rsidR="00A7376F" w:rsidRPr="00F34BF4" w:rsidRDefault="00A7376F" w:rsidP="009501F5">
      <w:pPr>
        <w:spacing w:line="360" w:lineRule="auto"/>
        <w:rPr>
          <w:rFonts w:ascii="仿宋" w:hAnsi="仿宋" w:hint="eastAsia"/>
          <w:b/>
          <w:bCs/>
        </w:rPr>
      </w:pPr>
      <w:r w:rsidRPr="00F34BF4">
        <w:rPr>
          <w:rFonts w:ascii="仿宋" w:hAnsi="仿宋"/>
          <w:b/>
          <w:bCs/>
        </w:rPr>
        <w:t xml:space="preserve">5. </w:t>
      </w:r>
      <w:proofErr w:type="spellStart"/>
      <w:r w:rsidRPr="00F34BF4">
        <w:rPr>
          <w:rFonts w:ascii="仿宋" w:hAnsi="仿宋"/>
          <w:b/>
          <w:bCs/>
        </w:rPr>
        <w:t>最终输出与命名规则</w:t>
      </w:r>
      <w:proofErr w:type="spellEnd"/>
    </w:p>
    <w:p w14:paraId="36CE789B" w14:textId="77777777" w:rsidR="00A7376F" w:rsidRPr="00F34BF4" w:rsidRDefault="00A7376F" w:rsidP="009501F5">
      <w:pPr>
        <w:widowControl w:val="0"/>
        <w:numPr>
          <w:ilvl w:val="0"/>
          <w:numId w:val="21"/>
        </w:numPr>
        <w:spacing w:after="160" w:line="360" w:lineRule="auto"/>
        <w:rPr>
          <w:rFonts w:ascii="仿宋" w:hAnsi="仿宋" w:hint="eastAsia"/>
          <w:lang w:eastAsia="zh-CN"/>
        </w:rPr>
      </w:pPr>
      <w:r w:rsidRPr="00F34BF4">
        <w:rPr>
          <w:rFonts w:ascii="仿宋" w:hAnsi="仿宋"/>
          <w:b/>
          <w:bCs/>
          <w:lang w:eastAsia="zh-CN"/>
        </w:rPr>
        <w:t>图像规格</w:t>
      </w:r>
      <w:r w:rsidRPr="00F34BF4">
        <w:rPr>
          <w:rFonts w:ascii="仿宋" w:hAnsi="仿宋"/>
          <w:lang w:eastAsia="zh-CN"/>
        </w:rPr>
        <w:t>：新生成的图像采用纯白色背景，绝对保留原始像素大小，完整保留原始图像上的印刷扫描噪点。画布四周不设固定留白，根据提取出的物体实际大小进行动态留白（建议为物体长宽的 2%-5%）。</w:t>
      </w:r>
    </w:p>
    <w:p w14:paraId="29F590A7" w14:textId="77777777" w:rsidR="00A7376F" w:rsidRPr="00F34BF4" w:rsidRDefault="00A7376F" w:rsidP="009501F5">
      <w:pPr>
        <w:widowControl w:val="0"/>
        <w:numPr>
          <w:ilvl w:val="0"/>
          <w:numId w:val="21"/>
        </w:numPr>
        <w:spacing w:after="160" w:line="360" w:lineRule="auto"/>
        <w:rPr>
          <w:rFonts w:ascii="仿宋" w:hAnsi="仿宋" w:hint="eastAsia"/>
          <w:lang w:eastAsia="zh-CN"/>
        </w:rPr>
      </w:pPr>
      <w:r w:rsidRPr="00F34BF4">
        <w:rPr>
          <w:rFonts w:ascii="仿宋" w:hAnsi="仿宋"/>
          <w:b/>
          <w:bCs/>
          <w:lang w:eastAsia="zh-CN"/>
        </w:rPr>
        <w:t>文件命名格式</w:t>
      </w:r>
      <w:r w:rsidRPr="00F34BF4">
        <w:rPr>
          <w:rFonts w:ascii="仿宋" w:hAnsi="仿宋"/>
          <w:lang w:eastAsia="zh-CN"/>
        </w:rPr>
        <w:t>：严格采用</w:t>
      </w:r>
      <w:r w:rsidRPr="00F34BF4">
        <w:rPr>
          <w:rFonts w:ascii="Calibri" w:hAnsi="Calibri" w:cs="Calibri"/>
          <w:lang w:eastAsia="zh-CN"/>
        </w:rPr>
        <w:t> </w:t>
      </w:r>
      <w:r w:rsidRPr="00F34BF4">
        <w:rPr>
          <w:rFonts w:ascii="仿宋" w:hAnsi="仿宋"/>
          <w:lang w:eastAsia="zh-CN"/>
        </w:rPr>
        <w:t>原图名称_图片内序号_器物号.</w:t>
      </w:r>
      <w:proofErr w:type="spellStart"/>
      <w:r w:rsidRPr="00F34BF4">
        <w:rPr>
          <w:rFonts w:ascii="仿宋" w:hAnsi="仿宋"/>
          <w:lang w:eastAsia="zh-CN"/>
        </w:rPr>
        <w:t>png</w:t>
      </w:r>
      <w:proofErr w:type="spellEnd"/>
      <w:r w:rsidRPr="00F34BF4">
        <w:rPr>
          <w:rFonts w:ascii="Calibri" w:hAnsi="Calibri" w:cs="Calibri"/>
          <w:lang w:eastAsia="zh-CN"/>
        </w:rPr>
        <w:t> </w:t>
      </w:r>
      <w:r w:rsidRPr="00F34BF4">
        <w:rPr>
          <w:rFonts w:ascii="仿宋" w:hAnsi="仿宋"/>
          <w:lang w:eastAsia="zh-CN"/>
        </w:rPr>
        <w:t>格式。</w:t>
      </w:r>
    </w:p>
    <w:p w14:paraId="4CBB0EF0"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替换规则</w:t>
      </w:r>
      <w:r w:rsidRPr="00F34BF4">
        <w:rPr>
          <w:rFonts w:ascii="仿宋" w:hAnsi="仿宋"/>
          <w:lang w:eastAsia="zh-CN"/>
        </w:rPr>
        <w:t>：器物号中的冒号</w:t>
      </w:r>
      <w:proofErr w:type="gramStart"/>
      <w:r w:rsidRPr="00F34BF4">
        <w:rPr>
          <w:rFonts w:ascii="Calibri" w:hAnsi="Calibri" w:cs="Calibri"/>
          <w:lang w:eastAsia="zh-CN"/>
        </w:rPr>
        <w:t> </w:t>
      </w:r>
      <w:r w:rsidRPr="00F34BF4">
        <w:rPr>
          <w:rFonts w:ascii="仿宋" w:hAnsi="仿宋"/>
          <w:lang w:eastAsia="zh-CN"/>
        </w:rPr>
        <w:t>:</w:t>
      </w:r>
      <w:proofErr w:type="gramEnd"/>
      <w:r w:rsidRPr="00F34BF4">
        <w:rPr>
          <w:rFonts w:ascii="Calibri" w:hAnsi="Calibri" w:cs="Calibri"/>
          <w:lang w:eastAsia="zh-CN"/>
        </w:rPr>
        <w:t> </w:t>
      </w:r>
      <w:r w:rsidRPr="00F34BF4">
        <w:rPr>
          <w:rFonts w:ascii="仿宋" w:hAnsi="仿宋"/>
          <w:lang w:eastAsia="zh-CN"/>
        </w:rPr>
        <w:t>必须统一替换为连字符</w:t>
      </w:r>
      <w:r w:rsidRPr="00F34BF4">
        <w:rPr>
          <w:rFonts w:ascii="Calibri" w:hAnsi="Calibri" w:cs="Calibri"/>
          <w:lang w:eastAsia="zh-CN"/>
        </w:rPr>
        <w:t> </w:t>
      </w:r>
      <w:r w:rsidRPr="00F34BF4">
        <w:rPr>
          <w:rFonts w:ascii="仿宋" w:hAnsi="仿宋"/>
          <w:lang w:eastAsia="zh-CN"/>
        </w:rPr>
        <w:t>-（例如 M4:6 → M4-6）。</w:t>
      </w:r>
    </w:p>
    <w:p w14:paraId="3F38F6D6"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原图名称取值与去重规则</w:t>
      </w:r>
      <w:r w:rsidRPr="00F34BF4">
        <w:rPr>
          <w:rFonts w:ascii="仿宋" w:hAnsi="仿宋"/>
          <w:lang w:eastAsia="zh-CN"/>
        </w:rPr>
        <w:t>：</w:t>
      </w:r>
    </w:p>
    <w:p w14:paraId="07624DEE" w14:textId="77777777" w:rsidR="00A7376F" w:rsidRPr="00F34BF4" w:rsidRDefault="00A7376F" w:rsidP="009501F5">
      <w:pPr>
        <w:widowControl w:val="0"/>
        <w:numPr>
          <w:ilvl w:val="2"/>
          <w:numId w:val="21"/>
        </w:numPr>
        <w:spacing w:after="160" w:line="360" w:lineRule="auto"/>
        <w:rPr>
          <w:rFonts w:ascii="仿宋" w:hAnsi="仿宋" w:hint="eastAsia"/>
          <w:lang w:eastAsia="zh-CN"/>
        </w:rPr>
      </w:pPr>
      <w:r w:rsidRPr="00F34BF4">
        <w:rPr>
          <w:rFonts w:ascii="仿宋" w:hAnsi="仿宋"/>
          <w:lang w:eastAsia="zh-CN"/>
        </w:rPr>
        <w:t>提取图题中的图号部分（如</w:t>
      </w:r>
      <w:r w:rsidRPr="00F34BF4">
        <w:rPr>
          <w:rFonts w:ascii="Calibri" w:hAnsi="Calibri" w:cs="Calibri"/>
          <w:lang w:eastAsia="zh-CN"/>
        </w:rPr>
        <w:t> </w:t>
      </w:r>
      <w:r w:rsidRPr="00F34BF4">
        <w:rPr>
          <w:rFonts w:ascii="仿宋" w:hAnsi="仿宋"/>
          <w:lang w:eastAsia="zh-CN"/>
        </w:rPr>
        <w:t>图2-1-16、图七、图二六），剔除图号之后的所有汉字描述性内容。</w:t>
      </w:r>
    </w:p>
    <w:p w14:paraId="6154634C" w14:textId="77777777" w:rsidR="00A7376F" w:rsidRPr="00F34BF4" w:rsidRDefault="00A7376F" w:rsidP="009501F5">
      <w:pPr>
        <w:widowControl w:val="0"/>
        <w:numPr>
          <w:ilvl w:val="2"/>
          <w:numId w:val="21"/>
        </w:numPr>
        <w:spacing w:after="160" w:line="360" w:lineRule="auto"/>
        <w:rPr>
          <w:rFonts w:ascii="仿宋" w:hAnsi="仿宋" w:hint="eastAsia"/>
          <w:lang w:eastAsia="zh-CN"/>
        </w:rPr>
      </w:pPr>
      <w:r w:rsidRPr="00F34BF4">
        <w:rPr>
          <w:rFonts w:ascii="仿宋" w:hAnsi="仿宋"/>
          <w:b/>
          <w:bCs/>
          <w:lang w:eastAsia="zh-CN"/>
        </w:rPr>
        <w:t>后缀保留</w:t>
      </w:r>
      <w:r w:rsidRPr="00F34BF4">
        <w:rPr>
          <w:rFonts w:ascii="仿宋" w:hAnsi="仿宋"/>
          <w:lang w:eastAsia="zh-CN"/>
        </w:rPr>
        <w:t>：若图号包含字母或数字子编号（如</w:t>
      </w:r>
      <w:r w:rsidRPr="00F34BF4">
        <w:rPr>
          <w:rFonts w:ascii="Calibri" w:hAnsi="Calibri" w:cs="Calibri"/>
          <w:lang w:eastAsia="zh-CN"/>
        </w:rPr>
        <w:t> </w:t>
      </w:r>
      <w:r w:rsidRPr="00F34BF4">
        <w:rPr>
          <w:rFonts w:ascii="仿宋" w:hAnsi="仿宋"/>
          <w:lang w:eastAsia="zh-CN"/>
        </w:rPr>
        <w:t>图七a、图2-1-16b），必须完整保留该后缀，不得丢弃。</w:t>
      </w:r>
    </w:p>
    <w:p w14:paraId="7D725184" w14:textId="77777777" w:rsidR="00A7376F" w:rsidRPr="00F34BF4" w:rsidRDefault="00A7376F" w:rsidP="009501F5">
      <w:pPr>
        <w:widowControl w:val="0"/>
        <w:numPr>
          <w:ilvl w:val="2"/>
          <w:numId w:val="21"/>
        </w:numPr>
        <w:spacing w:after="160" w:line="360" w:lineRule="auto"/>
        <w:rPr>
          <w:rFonts w:ascii="仿宋" w:hAnsi="仿宋" w:hint="eastAsia"/>
          <w:lang w:eastAsia="zh-CN"/>
        </w:rPr>
      </w:pPr>
      <w:r w:rsidRPr="00F34BF4">
        <w:rPr>
          <w:rFonts w:ascii="仿宋" w:hAnsi="仿宋"/>
          <w:b/>
          <w:bCs/>
          <w:lang w:eastAsia="zh-CN"/>
        </w:rPr>
        <w:t>重名防冲突</w:t>
      </w:r>
      <w:r w:rsidRPr="00F34BF4">
        <w:rPr>
          <w:rFonts w:ascii="仿宋" w:hAnsi="仿宋"/>
          <w:lang w:eastAsia="zh-CN"/>
        </w:rPr>
        <w:t>：若经上述提取后，同一批次处理中产生完全相同的图名字符串（如存在两张独立的</w:t>
      </w:r>
      <w:r w:rsidRPr="00F34BF4">
        <w:rPr>
          <w:rFonts w:ascii="Calibri" w:hAnsi="Calibri" w:cs="Calibri"/>
          <w:lang w:eastAsia="zh-CN"/>
        </w:rPr>
        <w:t> </w:t>
      </w:r>
      <w:r w:rsidRPr="00F34BF4">
        <w:rPr>
          <w:rFonts w:ascii="仿宋" w:hAnsi="仿宋"/>
          <w:lang w:eastAsia="zh-CN"/>
        </w:rPr>
        <w:t>图七），系统自动在重名图号后追加序号（从</w:t>
      </w:r>
      <w:r w:rsidRPr="00F34BF4">
        <w:rPr>
          <w:rFonts w:ascii="Calibri" w:hAnsi="Calibri" w:cs="Calibri"/>
          <w:lang w:eastAsia="zh-CN"/>
        </w:rPr>
        <w:t> </w:t>
      </w:r>
      <w:r w:rsidRPr="00F34BF4">
        <w:rPr>
          <w:rFonts w:ascii="仿宋" w:hAnsi="仿宋"/>
          <w:lang w:eastAsia="zh-CN"/>
        </w:rPr>
        <w:t>_1</w:t>
      </w:r>
      <w:r w:rsidRPr="00F34BF4">
        <w:rPr>
          <w:rFonts w:ascii="Calibri" w:hAnsi="Calibri" w:cs="Calibri"/>
          <w:lang w:eastAsia="zh-CN"/>
        </w:rPr>
        <w:t> </w:t>
      </w:r>
      <w:r w:rsidRPr="00F34BF4">
        <w:rPr>
          <w:rFonts w:ascii="仿宋" w:hAnsi="仿宋"/>
          <w:lang w:eastAsia="zh-CN"/>
        </w:rPr>
        <w:t>开始递增，如</w:t>
      </w:r>
      <w:r w:rsidRPr="00F34BF4">
        <w:rPr>
          <w:rFonts w:ascii="Calibri" w:hAnsi="Calibri" w:cs="Calibri"/>
          <w:lang w:eastAsia="zh-CN"/>
        </w:rPr>
        <w:t> </w:t>
      </w:r>
      <w:r w:rsidRPr="00F34BF4">
        <w:rPr>
          <w:rFonts w:ascii="仿宋" w:hAnsi="仿宋"/>
          <w:lang w:eastAsia="zh-CN"/>
        </w:rPr>
        <w:t>图七_1、图七_2），</w:t>
      </w:r>
      <w:r w:rsidRPr="00F34BF4">
        <w:rPr>
          <w:rFonts w:ascii="仿宋" w:hAnsi="仿宋"/>
          <w:lang w:eastAsia="zh-CN"/>
        </w:rPr>
        <w:lastRenderedPageBreak/>
        <w:t>确保最终文件名全局唯一。</w:t>
      </w:r>
    </w:p>
    <w:p w14:paraId="25AE3F46" w14:textId="77777777" w:rsidR="00A7376F" w:rsidRPr="00F34BF4" w:rsidRDefault="00A7376F" w:rsidP="009501F5">
      <w:pPr>
        <w:widowControl w:val="0"/>
        <w:numPr>
          <w:ilvl w:val="1"/>
          <w:numId w:val="21"/>
        </w:numPr>
        <w:spacing w:after="160" w:line="360" w:lineRule="auto"/>
        <w:rPr>
          <w:rFonts w:ascii="仿宋" w:hAnsi="仿宋" w:hint="eastAsia"/>
        </w:rPr>
      </w:pPr>
      <w:proofErr w:type="spellStart"/>
      <w:r w:rsidRPr="00F34BF4">
        <w:rPr>
          <w:rFonts w:ascii="仿宋" w:hAnsi="仿宋"/>
          <w:b/>
          <w:bCs/>
        </w:rPr>
        <w:t>示例</w:t>
      </w:r>
      <w:proofErr w:type="spellEnd"/>
      <w:r w:rsidRPr="00F34BF4">
        <w:rPr>
          <w:rFonts w:ascii="仿宋" w:hAnsi="仿宋"/>
        </w:rPr>
        <w:t>：</w:t>
      </w:r>
    </w:p>
    <w:p w14:paraId="28BE1FE5" w14:textId="77777777" w:rsidR="00A7376F" w:rsidRPr="00F34BF4" w:rsidRDefault="00A7376F" w:rsidP="009501F5">
      <w:pPr>
        <w:widowControl w:val="0"/>
        <w:numPr>
          <w:ilvl w:val="2"/>
          <w:numId w:val="22"/>
        </w:numPr>
        <w:spacing w:after="160" w:line="360" w:lineRule="auto"/>
        <w:rPr>
          <w:rFonts w:ascii="仿宋" w:hAnsi="仿宋" w:hint="eastAsia"/>
          <w:lang w:eastAsia="zh-CN"/>
        </w:rPr>
      </w:pPr>
      <w:r w:rsidRPr="00F34BF4">
        <w:rPr>
          <w:rFonts w:ascii="仿宋" w:hAnsi="仿宋"/>
          <w:lang w:eastAsia="zh-CN"/>
        </w:rPr>
        <w:t>图2-1-16 M4出土铜舟、盘、圆纹饰拓片</w:t>
      </w:r>
      <w:r w:rsidRPr="00F34BF4">
        <w:rPr>
          <w:rFonts w:ascii="Calibri" w:hAnsi="Calibri" w:cs="Calibri"/>
          <w:lang w:eastAsia="zh-CN"/>
        </w:rPr>
        <w:t> </w:t>
      </w:r>
      <w:r w:rsidRPr="00F34BF4">
        <w:rPr>
          <w:rFonts w:ascii="仿宋" w:hAnsi="仿宋" w:cs="仿宋" w:hint="eastAsia"/>
          <w:lang w:eastAsia="zh-CN"/>
        </w:rPr>
        <w:t>→</w:t>
      </w:r>
      <w:r w:rsidRPr="00F34BF4">
        <w:rPr>
          <w:rFonts w:ascii="仿宋" w:hAnsi="仿宋"/>
          <w:lang w:eastAsia="zh-CN"/>
        </w:rPr>
        <w:t xml:space="preserve"> 提取为</w:t>
      </w:r>
      <w:r w:rsidRPr="00F34BF4">
        <w:rPr>
          <w:rFonts w:ascii="Calibri" w:hAnsi="Calibri" w:cs="Calibri"/>
          <w:lang w:eastAsia="zh-CN"/>
        </w:rPr>
        <w:t> </w:t>
      </w:r>
      <w:r w:rsidRPr="00F34BF4">
        <w:rPr>
          <w:rFonts w:ascii="仿宋" w:hAnsi="仿宋"/>
          <w:lang w:eastAsia="zh-CN"/>
        </w:rPr>
        <w:t>图2-1-16，最终输出</w:t>
      </w:r>
      <w:r w:rsidRPr="00F34BF4">
        <w:rPr>
          <w:rFonts w:ascii="Calibri" w:hAnsi="Calibri" w:cs="Calibri"/>
          <w:lang w:eastAsia="zh-CN"/>
        </w:rPr>
        <w:t> </w:t>
      </w:r>
      <w:r w:rsidRPr="00F34BF4">
        <w:rPr>
          <w:rFonts w:ascii="仿宋" w:hAnsi="仿宋"/>
          <w:lang w:eastAsia="zh-CN"/>
        </w:rPr>
        <w:t>图2-1-16_1_M4-2.png；</w:t>
      </w:r>
    </w:p>
    <w:p w14:paraId="20DA6843" w14:textId="77777777" w:rsidR="00A7376F" w:rsidRPr="00F34BF4" w:rsidRDefault="00A7376F" w:rsidP="009501F5">
      <w:pPr>
        <w:widowControl w:val="0"/>
        <w:numPr>
          <w:ilvl w:val="2"/>
          <w:numId w:val="22"/>
        </w:numPr>
        <w:spacing w:after="160" w:line="360" w:lineRule="auto"/>
        <w:rPr>
          <w:rFonts w:ascii="仿宋" w:hAnsi="仿宋" w:hint="eastAsia"/>
          <w:lang w:eastAsia="zh-CN"/>
        </w:rPr>
      </w:pPr>
      <w:r w:rsidRPr="00F34BF4">
        <w:rPr>
          <w:rFonts w:ascii="仿宋" w:hAnsi="仿宋"/>
          <w:lang w:eastAsia="zh-CN"/>
        </w:rPr>
        <w:t>图七 M1、M2出土器物</w:t>
      </w:r>
      <w:r w:rsidRPr="00F34BF4">
        <w:rPr>
          <w:rFonts w:ascii="Calibri" w:hAnsi="Calibri" w:cs="Calibri"/>
          <w:lang w:eastAsia="zh-CN"/>
        </w:rPr>
        <w:t> </w:t>
      </w:r>
      <w:r w:rsidRPr="00F34BF4">
        <w:rPr>
          <w:rFonts w:ascii="仿宋" w:hAnsi="仿宋" w:cs="仿宋" w:hint="eastAsia"/>
          <w:lang w:eastAsia="zh-CN"/>
        </w:rPr>
        <w:t>→</w:t>
      </w:r>
      <w:r w:rsidRPr="00F34BF4">
        <w:rPr>
          <w:rFonts w:ascii="仿宋" w:hAnsi="仿宋"/>
          <w:lang w:eastAsia="zh-CN"/>
        </w:rPr>
        <w:t xml:space="preserve"> 提取为</w:t>
      </w:r>
      <w:r w:rsidRPr="00F34BF4">
        <w:rPr>
          <w:rFonts w:ascii="Calibri" w:hAnsi="Calibri" w:cs="Calibri"/>
          <w:lang w:eastAsia="zh-CN"/>
        </w:rPr>
        <w:t> </w:t>
      </w:r>
      <w:r w:rsidRPr="00F34BF4">
        <w:rPr>
          <w:rFonts w:ascii="仿宋" w:hAnsi="仿宋"/>
          <w:lang w:eastAsia="zh-CN"/>
        </w:rPr>
        <w:t>图七，最终输出</w:t>
      </w:r>
      <w:r w:rsidRPr="00F34BF4">
        <w:rPr>
          <w:rFonts w:ascii="Calibri" w:hAnsi="Calibri" w:cs="Calibri"/>
          <w:lang w:eastAsia="zh-CN"/>
        </w:rPr>
        <w:t> </w:t>
      </w:r>
      <w:r w:rsidRPr="00F34BF4">
        <w:rPr>
          <w:rFonts w:ascii="仿宋" w:hAnsi="仿宋"/>
          <w:lang w:eastAsia="zh-CN"/>
        </w:rPr>
        <w:t>图七_1_M2-1.png（若有另一张</w:t>
      </w:r>
      <w:r w:rsidRPr="00F34BF4">
        <w:rPr>
          <w:rFonts w:ascii="Calibri" w:hAnsi="Calibri" w:cs="Calibri"/>
          <w:lang w:eastAsia="zh-CN"/>
        </w:rPr>
        <w:t> </w:t>
      </w:r>
      <w:r w:rsidRPr="00F34BF4">
        <w:rPr>
          <w:rFonts w:ascii="仿宋" w:hAnsi="仿宋"/>
          <w:lang w:eastAsia="zh-CN"/>
        </w:rPr>
        <w:t>图七，则第二张输出</w:t>
      </w:r>
      <w:r w:rsidRPr="00F34BF4">
        <w:rPr>
          <w:rFonts w:ascii="Calibri" w:hAnsi="Calibri" w:cs="Calibri"/>
          <w:lang w:eastAsia="zh-CN"/>
        </w:rPr>
        <w:t> </w:t>
      </w:r>
      <w:r w:rsidRPr="00F34BF4">
        <w:rPr>
          <w:rFonts w:ascii="仿宋" w:hAnsi="仿宋"/>
          <w:lang w:eastAsia="zh-CN"/>
        </w:rPr>
        <w:t>图七_2_...）。</w:t>
      </w:r>
    </w:p>
    <w:p w14:paraId="75DEA489" w14:textId="77777777" w:rsidR="00A7376F" w:rsidRPr="00F34BF4" w:rsidRDefault="00A7376F" w:rsidP="009501F5">
      <w:pPr>
        <w:widowControl w:val="0"/>
        <w:numPr>
          <w:ilvl w:val="0"/>
          <w:numId w:val="21"/>
        </w:numPr>
        <w:spacing w:after="160" w:line="360" w:lineRule="auto"/>
        <w:rPr>
          <w:rFonts w:ascii="仿宋" w:hAnsi="仿宋" w:hint="eastAsia"/>
        </w:rPr>
      </w:pPr>
      <w:proofErr w:type="spellStart"/>
      <w:r w:rsidRPr="00F34BF4">
        <w:rPr>
          <w:rFonts w:ascii="仿宋" w:hAnsi="仿宋"/>
          <w:b/>
          <w:bCs/>
        </w:rPr>
        <w:t>防错回退机制</w:t>
      </w:r>
      <w:proofErr w:type="spellEnd"/>
      <w:r w:rsidRPr="00F34BF4">
        <w:rPr>
          <w:rFonts w:ascii="仿宋" w:hAnsi="仿宋"/>
        </w:rPr>
        <w:t>：</w:t>
      </w:r>
    </w:p>
    <w:p w14:paraId="795AFF92"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禁止自动回退生成</w:t>
      </w:r>
      <w:r w:rsidRPr="00F34BF4">
        <w:rPr>
          <w:rFonts w:ascii="仿宋" w:hAnsi="仿宋"/>
          <w:lang w:eastAsia="zh-CN"/>
        </w:rPr>
        <w:t>。若因前置处理中无法获取到器物号，且该缺失并非由“异常报警”引起（例如OCR漏读），则命名回退为</w:t>
      </w:r>
      <w:r w:rsidRPr="00F34BF4">
        <w:rPr>
          <w:rFonts w:ascii="Calibri" w:hAnsi="Calibri" w:cs="Calibri"/>
          <w:lang w:eastAsia="zh-CN"/>
        </w:rPr>
        <w:t> </w:t>
      </w:r>
      <w:r w:rsidRPr="00F34BF4">
        <w:rPr>
          <w:rFonts w:ascii="仿宋" w:hAnsi="仿宋"/>
          <w:lang w:eastAsia="zh-CN"/>
        </w:rPr>
        <w:t>原图名称_图片内序号.</w:t>
      </w:r>
      <w:proofErr w:type="spellStart"/>
      <w:r w:rsidRPr="00F34BF4">
        <w:rPr>
          <w:rFonts w:ascii="仿宋" w:hAnsi="仿宋"/>
          <w:lang w:eastAsia="zh-CN"/>
        </w:rPr>
        <w:t>png</w:t>
      </w:r>
      <w:proofErr w:type="spellEnd"/>
      <w:r w:rsidRPr="00F34BF4">
        <w:rPr>
          <w:rFonts w:ascii="仿宋" w:hAnsi="仿宋"/>
          <w:lang w:eastAsia="zh-CN"/>
        </w:rPr>
        <w:t>。</w:t>
      </w:r>
    </w:p>
    <w:p w14:paraId="330B8225" w14:textId="77777777" w:rsidR="00A7376F" w:rsidRPr="00F34BF4" w:rsidRDefault="00A7376F" w:rsidP="009501F5">
      <w:pPr>
        <w:widowControl w:val="0"/>
        <w:numPr>
          <w:ilvl w:val="1"/>
          <w:numId w:val="21"/>
        </w:numPr>
        <w:spacing w:after="160" w:line="360" w:lineRule="auto"/>
        <w:rPr>
          <w:rFonts w:ascii="仿宋" w:hAnsi="仿宋" w:hint="eastAsia"/>
          <w:lang w:eastAsia="zh-CN"/>
        </w:rPr>
      </w:pPr>
      <w:r w:rsidRPr="00F34BF4">
        <w:rPr>
          <w:rFonts w:ascii="仿宋" w:hAnsi="仿宋"/>
          <w:b/>
          <w:bCs/>
          <w:lang w:eastAsia="zh-CN"/>
        </w:rPr>
        <w:t>特别强调</w:t>
      </w:r>
      <w:r w:rsidRPr="00F34BF4">
        <w:rPr>
          <w:rFonts w:ascii="仿宋" w:hAnsi="仿宋"/>
          <w:lang w:eastAsia="zh-CN"/>
        </w:rPr>
        <w:t>：若系统已触发第二篇第4条所定义的任一“异常报警”条件（包括但不限于比例尺无法匹配、图底序号列表缺失、分割轮廓不完整等），</w:t>
      </w:r>
      <w:r w:rsidRPr="00F34BF4">
        <w:rPr>
          <w:rFonts w:ascii="仿宋" w:hAnsi="仿宋"/>
          <w:b/>
          <w:bCs/>
          <w:lang w:eastAsia="zh-CN"/>
        </w:rPr>
        <w:t>系统必须立即暂停该图所有切割与生成流程</w:t>
      </w:r>
      <w:r w:rsidRPr="00F34BF4">
        <w:rPr>
          <w:rFonts w:ascii="仿宋" w:hAnsi="仿宋"/>
          <w:lang w:eastAsia="zh-CN"/>
        </w:rPr>
        <w:t>，将该图标记为“待复核”状态，</w:t>
      </w:r>
      <w:r w:rsidRPr="00F34BF4">
        <w:rPr>
          <w:rFonts w:ascii="仿宋" w:hAnsi="仿宋"/>
          <w:b/>
          <w:bCs/>
          <w:lang w:eastAsia="zh-CN"/>
        </w:rPr>
        <w:t>不得输出任何PNG文件</w:t>
      </w:r>
      <w:r w:rsidRPr="00F34BF4">
        <w:rPr>
          <w:rFonts w:ascii="仿宋" w:hAnsi="仿宋"/>
          <w:lang w:eastAsia="zh-CN"/>
        </w:rPr>
        <w:t>。待人工介入修正匹配关系后，方可重新执行生成。</w:t>
      </w:r>
    </w:p>
    <w:p w14:paraId="5B8C93E4" w14:textId="77777777" w:rsidR="00A7376F" w:rsidRPr="00F34BF4" w:rsidRDefault="00A7376F" w:rsidP="009501F5">
      <w:pPr>
        <w:spacing w:line="360" w:lineRule="auto"/>
        <w:rPr>
          <w:rFonts w:ascii="仿宋" w:hAnsi="仿宋" w:hint="eastAsia"/>
          <w:lang w:eastAsia="zh-CN"/>
        </w:rPr>
      </w:pPr>
    </w:p>
    <w:p w14:paraId="3B12727C" w14:textId="77777777" w:rsidR="0021469C" w:rsidRPr="00F34BF4" w:rsidRDefault="00000000">
      <w:pPr>
        <w:rPr>
          <w:rFonts w:ascii="仿宋" w:hAnsi="仿宋" w:hint="eastAsia"/>
        </w:rPr>
      </w:pPr>
      <w:r w:rsidRPr="00F34BF4">
        <w:rPr>
          <w:rFonts w:ascii="仿宋" w:hAnsi="仿宋"/>
          <w:lang w:eastAsia="zh-CN"/>
        </w:rPr>
        <w:t>附录 B：LangGraph 拓扑 mermaid 源码（F6，随代码维护）</w:t>
      </w:r>
    </w:p>
    <w:p w14:paraId="4DBEE506" w14:textId="77777777" w:rsidR="0021469C" w:rsidRPr="00F34BF4" w:rsidRDefault="00000000">
      <w:pPr>
        <w:rPr>
          <w:rFonts w:ascii="仿宋" w:hAnsi="仿宋" w:hint="eastAsia"/>
        </w:rPr>
      </w:pPr>
      <w:r w:rsidRPr="00F34BF4">
        <w:rPr>
          <w:rFonts w:ascii="仿宋" w:hAnsi="仿宋"/>
          <w:sz w:val="18"/>
          <w:lang w:eastAsia="zh-CN"/>
        </w:rPr>
        <w:t>graph TD</w:t>
      </w:r>
    </w:p>
    <w:p w14:paraId="2F64F930" w14:textId="77777777" w:rsidR="0021469C" w:rsidRPr="00F34BF4" w:rsidRDefault="00000000">
      <w:pPr>
        <w:rPr>
          <w:rFonts w:ascii="仿宋" w:hAnsi="仿宋" w:hint="eastAsia"/>
        </w:rPr>
      </w:pPr>
      <w:r w:rsidRPr="00F34BF4">
        <w:rPr>
          <w:rFonts w:ascii="仿宋" w:hAnsi="仿宋"/>
          <w:sz w:val="18"/>
          <w:lang w:eastAsia="zh-CN"/>
        </w:rPr>
        <w:t xml:space="preserve">  S1[s1_index 报告索引] --&gt;|Send per figure| S2[s2_classify 图类判定]</w:t>
      </w:r>
    </w:p>
    <w:p w14:paraId="4FB87064" w14:textId="77777777" w:rsidR="0021469C" w:rsidRPr="00F34BF4" w:rsidRDefault="00000000">
      <w:pPr>
        <w:rPr>
          <w:rFonts w:ascii="仿宋" w:hAnsi="仿宋" w:hint="eastAsia"/>
        </w:rPr>
      </w:pPr>
      <w:r w:rsidRPr="00F34BF4">
        <w:rPr>
          <w:rFonts w:ascii="仿宋" w:hAnsi="仿宋"/>
          <w:sz w:val="18"/>
          <w:lang w:eastAsia="zh-CN"/>
        </w:rPr>
        <w:t xml:space="preserve">  S2 --&gt;|line_drawing| S3[s3_text 文本源]</w:t>
      </w:r>
    </w:p>
    <w:p w14:paraId="71BC90E1" w14:textId="77777777" w:rsidR="0021469C" w:rsidRPr="00F34BF4" w:rsidRDefault="00000000">
      <w:pPr>
        <w:rPr>
          <w:rFonts w:ascii="仿宋" w:hAnsi="仿宋" w:hint="eastAsia"/>
        </w:rPr>
      </w:pPr>
      <w:r w:rsidRPr="00F34BF4">
        <w:rPr>
          <w:rFonts w:ascii="仿宋" w:hAnsi="仿宋"/>
          <w:sz w:val="18"/>
          <w:lang w:eastAsia="zh-CN"/>
        </w:rPr>
        <w:t xml:space="preserve">  S2 --&gt;|line_drawing| S4[s4_ocr 图像源]</w:t>
      </w:r>
    </w:p>
    <w:p w14:paraId="6A0EFECC" w14:textId="77777777" w:rsidR="0021469C" w:rsidRPr="00F34BF4" w:rsidRDefault="00000000">
      <w:pPr>
        <w:rPr>
          <w:rFonts w:ascii="仿宋" w:hAnsi="仿宋" w:hint="eastAsia"/>
        </w:rPr>
      </w:pPr>
      <w:r w:rsidRPr="00F34BF4">
        <w:rPr>
          <w:rFonts w:ascii="仿宋" w:hAnsi="仿宋"/>
          <w:sz w:val="18"/>
          <w:lang w:eastAsia="zh-CN"/>
        </w:rPr>
        <w:t xml:space="preserve">  S3 --&gt; S5[s5_fuse 融合仲裁]</w:t>
      </w:r>
    </w:p>
    <w:p w14:paraId="5C51CA13" w14:textId="77777777" w:rsidR="0021469C" w:rsidRPr="00F34BF4" w:rsidRDefault="00000000">
      <w:pPr>
        <w:rPr>
          <w:rFonts w:ascii="仿宋" w:hAnsi="仿宋" w:hint="eastAsia"/>
        </w:rPr>
      </w:pPr>
      <w:r w:rsidRPr="00F34BF4">
        <w:rPr>
          <w:rFonts w:ascii="仿宋" w:hAnsi="仿宋"/>
          <w:sz w:val="18"/>
          <w:lang w:eastAsia="zh-CN"/>
        </w:rPr>
        <w:t xml:space="preserve">  S4 --&gt; S5</w:t>
      </w:r>
    </w:p>
    <w:p w14:paraId="48C21F4E" w14:textId="77777777" w:rsidR="0021469C" w:rsidRPr="00F34BF4" w:rsidRDefault="00000000">
      <w:pPr>
        <w:rPr>
          <w:rFonts w:ascii="仿宋" w:hAnsi="仿宋" w:hint="eastAsia"/>
        </w:rPr>
      </w:pPr>
      <w:r w:rsidRPr="00F34BF4">
        <w:rPr>
          <w:rFonts w:ascii="仿宋" w:hAnsi="仿宋"/>
          <w:sz w:val="18"/>
          <w:lang w:eastAsia="zh-CN"/>
        </w:rPr>
        <w:t xml:space="preserve">  S5 --&gt;|seq_missing| S10[s10_review 复核桥接]</w:t>
      </w:r>
    </w:p>
    <w:p w14:paraId="5A37DC76" w14:textId="77777777" w:rsidR="0021469C" w:rsidRPr="00F34BF4" w:rsidRDefault="00000000">
      <w:pPr>
        <w:rPr>
          <w:rFonts w:ascii="仿宋" w:hAnsi="仿宋" w:hint="eastAsia"/>
        </w:rPr>
      </w:pPr>
      <w:r w:rsidRPr="00F34BF4">
        <w:rPr>
          <w:rFonts w:ascii="仿宋" w:hAnsi="仿宋"/>
          <w:sz w:val="18"/>
          <w:lang w:eastAsia="zh-CN"/>
        </w:rPr>
        <w:t xml:space="preserve">  S5 --&gt;|else| S6[s6_segment 视觉分割]</w:t>
      </w:r>
    </w:p>
    <w:p w14:paraId="2C116EA3" w14:textId="77777777" w:rsidR="0021469C" w:rsidRPr="00F34BF4" w:rsidRDefault="00000000">
      <w:pPr>
        <w:rPr>
          <w:rFonts w:ascii="仿宋" w:hAnsi="仿宋" w:hint="eastAsia"/>
        </w:rPr>
      </w:pPr>
      <w:r w:rsidRPr="00F34BF4">
        <w:rPr>
          <w:rFonts w:ascii="仿宋" w:hAnsi="仿宋"/>
          <w:sz w:val="18"/>
          <w:lang w:eastAsia="zh-CN"/>
        </w:rPr>
        <w:lastRenderedPageBreak/>
        <w:t xml:space="preserve">  S2 --&gt;|plate_artifact| S7[s7_plate 彩板]</w:t>
      </w:r>
    </w:p>
    <w:p w14:paraId="33CE3FE7" w14:textId="77777777" w:rsidR="0021469C" w:rsidRPr="00F34BF4" w:rsidRDefault="00000000">
      <w:pPr>
        <w:rPr>
          <w:rFonts w:ascii="仿宋" w:hAnsi="仿宋" w:hint="eastAsia"/>
        </w:rPr>
      </w:pPr>
      <w:r w:rsidRPr="00F34BF4">
        <w:rPr>
          <w:rFonts w:ascii="仿宋" w:hAnsi="仿宋"/>
          <w:sz w:val="18"/>
          <w:lang w:eastAsia="zh-CN"/>
        </w:rPr>
        <w:t xml:space="preserve">  S7 --&gt; S10</w:t>
      </w:r>
    </w:p>
    <w:p w14:paraId="0A764ED9" w14:textId="77777777" w:rsidR="0021469C" w:rsidRPr="00F34BF4" w:rsidRDefault="00000000">
      <w:pPr>
        <w:rPr>
          <w:rFonts w:ascii="仿宋" w:hAnsi="仿宋" w:hint="eastAsia"/>
        </w:rPr>
      </w:pPr>
      <w:r w:rsidRPr="00F34BF4">
        <w:rPr>
          <w:rFonts w:ascii="仿宋" w:hAnsi="仿宋"/>
          <w:sz w:val="18"/>
          <w:lang w:eastAsia="zh-CN"/>
        </w:rPr>
        <w:t xml:space="preserve">  S6 --&gt; S9[s9_supervise Supervisor]</w:t>
      </w:r>
    </w:p>
    <w:p w14:paraId="77BB8AB5" w14:textId="77777777" w:rsidR="0021469C" w:rsidRPr="00F34BF4" w:rsidRDefault="00000000">
      <w:pPr>
        <w:rPr>
          <w:rFonts w:ascii="仿宋" w:hAnsi="仿宋" w:hint="eastAsia"/>
        </w:rPr>
      </w:pPr>
      <w:r w:rsidRPr="00F34BF4">
        <w:rPr>
          <w:rFonts w:ascii="仿宋" w:hAnsi="仿宋"/>
          <w:sz w:val="18"/>
          <w:lang w:eastAsia="zh-CN"/>
        </w:rPr>
        <w:t xml:space="preserve">  S9 --&gt;|case_mask_*| S6</w:t>
      </w:r>
    </w:p>
    <w:p w14:paraId="70C54493" w14:textId="77777777" w:rsidR="0021469C" w:rsidRPr="00F34BF4" w:rsidRDefault="00000000">
      <w:pPr>
        <w:rPr>
          <w:rFonts w:ascii="仿宋" w:hAnsi="仿宋" w:hint="eastAsia"/>
        </w:rPr>
      </w:pPr>
      <w:r w:rsidRPr="00F34BF4">
        <w:rPr>
          <w:rFonts w:ascii="仿宋" w:hAnsi="仿宋"/>
          <w:sz w:val="18"/>
          <w:lang w:eastAsia="zh-CN"/>
        </w:rPr>
        <w:t xml:space="preserve">  S9 --&gt;|case_ocr_miss| S4</w:t>
      </w:r>
    </w:p>
    <w:p w14:paraId="5AE4C14C" w14:textId="77777777" w:rsidR="0021469C" w:rsidRPr="00F34BF4" w:rsidRDefault="00000000">
      <w:pPr>
        <w:rPr>
          <w:rFonts w:ascii="仿宋" w:hAnsi="仿宋" w:hint="eastAsia"/>
        </w:rPr>
      </w:pPr>
      <w:r w:rsidRPr="00F34BF4">
        <w:rPr>
          <w:rFonts w:ascii="仿宋" w:hAnsi="仿宋"/>
          <w:sz w:val="18"/>
          <w:lang w:eastAsia="zh-CN"/>
        </w:rPr>
        <w:t xml:space="preserve">  S9 --&gt;|case_text_split_err| S3</w:t>
      </w:r>
    </w:p>
    <w:p w14:paraId="14D8713B" w14:textId="77777777" w:rsidR="0021469C" w:rsidRPr="00F34BF4" w:rsidRDefault="00000000">
      <w:pPr>
        <w:rPr>
          <w:rFonts w:ascii="仿宋" w:hAnsi="仿宋" w:hint="eastAsia"/>
        </w:rPr>
      </w:pPr>
      <w:r w:rsidRPr="00F34BF4">
        <w:rPr>
          <w:rFonts w:ascii="仿宋" w:hAnsi="仿宋"/>
          <w:sz w:val="18"/>
          <w:lang w:eastAsia="zh-CN"/>
        </w:rPr>
        <w:t xml:space="preserve">  S9 --&gt;|case_group_error| S8[s8_assemble 匹配组装]</w:t>
      </w:r>
    </w:p>
    <w:p w14:paraId="4E7C9822" w14:textId="77777777" w:rsidR="0021469C" w:rsidRPr="00F34BF4" w:rsidRDefault="00000000">
      <w:pPr>
        <w:rPr>
          <w:rFonts w:ascii="仿宋" w:hAnsi="仿宋" w:hint="eastAsia"/>
        </w:rPr>
      </w:pPr>
      <w:r w:rsidRPr="00F34BF4">
        <w:rPr>
          <w:rFonts w:ascii="仿宋" w:hAnsi="仿宋"/>
          <w:sz w:val="18"/>
          <w:lang w:eastAsia="zh-CN"/>
        </w:rPr>
        <w:t xml:space="preserve">  S9 --&gt;|converged &amp; not assembled| S8</w:t>
      </w:r>
    </w:p>
    <w:p w14:paraId="1CE536EE" w14:textId="77777777" w:rsidR="0021469C" w:rsidRPr="00F34BF4" w:rsidRDefault="00000000">
      <w:pPr>
        <w:rPr>
          <w:rFonts w:ascii="仿宋" w:hAnsi="仿宋" w:hint="eastAsia"/>
        </w:rPr>
      </w:pPr>
      <w:r w:rsidRPr="00F34BF4">
        <w:rPr>
          <w:rFonts w:ascii="仿宋" w:hAnsi="仿宋"/>
          <w:sz w:val="18"/>
          <w:lang w:eastAsia="zh-CN"/>
        </w:rPr>
        <w:t xml:space="preserve">  S8 --&gt; S9</w:t>
      </w:r>
    </w:p>
    <w:p w14:paraId="2079157D" w14:textId="77777777" w:rsidR="0021469C" w:rsidRPr="00F34BF4" w:rsidRDefault="00000000">
      <w:pPr>
        <w:rPr>
          <w:rFonts w:ascii="仿宋" w:hAnsi="仿宋" w:hint="eastAsia"/>
        </w:rPr>
      </w:pPr>
      <w:r w:rsidRPr="00F34BF4">
        <w:rPr>
          <w:rFonts w:ascii="仿宋" w:hAnsi="仿宋"/>
          <w:sz w:val="18"/>
          <w:lang w:eastAsia="zh-CN"/>
        </w:rPr>
        <w:t xml:space="preserve">  S9 --&gt;|converged &amp; assembled| S10</w:t>
      </w:r>
    </w:p>
    <w:p w14:paraId="603A2BC2" w14:textId="77777777" w:rsidR="0021469C" w:rsidRPr="00F34BF4" w:rsidRDefault="00000000">
      <w:pPr>
        <w:rPr>
          <w:rFonts w:ascii="仿宋" w:hAnsi="仿宋" w:hint="eastAsia"/>
        </w:rPr>
      </w:pPr>
      <w:r w:rsidRPr="00F34BF4">
        <w:rPr>
          <w:rFonts w:ascii="仿宋" w:hAnsi="仿宋"/>
          <w:sz w:val="18"/>
          <w:lang w:eastAsia="zh-CN"/>
        </w:rPr>
        <w:t xml:space="preserve">  S10 --&gt;|PENDING_REVIEW| PR[(PENDING_REVIEW)]</w:t>
      </w:r>
    </w:p>
    <w:p w14:paraId="32AD9907" w14:textId="77777777" w:rsidR="0021469C" w:rsidRPr="00F34BF4" w:rsidRDefault="00000000">
      <w:pPr>
        <w:rPr>
          <w:rFonts w:ascii="仿宋" w:hAnsi="仿宋" w:hint="eastAsia"/>
        </w:rPr>
      </w:pPr>
      <w:r w:rsidRPr="00F34BF4">
        <w:rPr>
          <w:rFonts w:ascii="仿宋" w:hAnsi="仿宋"/>
          <w:sz w:val="18"/>
          <w:lang w:eastAsia="zh-CN"/>
        </w:rPr>
        <w:t xml:space="preserve">  S10 --&gt;|OUTPUT| OUT[(OUTPUT)]</w:t>
      </w:r>
    </w:p>
    <w:sectPr w:rsidR="0021469C" w:rsidRPr="00F34B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8A47971"/>
    <w:multiLevelType w:val="multilevel"/>
    <w:tmpl w:val="87262D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15575"/>
    <w:multiLevelType w:val="multilevel"/>
    <w:tmpl w:val="8860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7E0C08"/>
    <w:multiLevelType w:val="multilevel"/>
    <w:tmpl w:val="83C2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F11F8"/>
    <w:multiLevelType w:val="multilevel"/>
    <w:tmpl w:val="23CCB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D736D"/>
    <w:multiLevelType w:val="multilevel"/>
    <w:tmpl w:val="00B6A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E551C"/>
    <w:multiLevelType w:val="multilevel"/>
    <w:tmpl w:val="DBEA2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90546"/>
    <w:multiLevelType w:val="multilevel"/>
    <w:tmpl w:val="E94CC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B124A0"/>
    <w:multiLevelType w:val="multilevel"/>
    <w:tmpl w:val="8DA8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4831F2"/>
    <w:multiLevelType w:val="multilevel"/>
    <w:tmpl w:val="C1F0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8C51B7"/>
    <w:multiLevelType w:val="multilevel"/>
    <w:tmpl w:val="35EC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5841">
    <w:abstractNumId w:val="8"/>
  </w:num>
  <w:num w:numId="2" w16cid:durableId="1733310212">
    <w:abstractNumId w:val="6"/>
  </w:num>
  <w:num w:numId="3" w16cid:durableId="1704356624">
    <w:abstractNumId w:val="5"/>
  </w:num>
  <w:num w:numId="4" w16cid:durableId="363870215">
    <w:abstractNumId w:val="4"/>
  </w:num>
  <w:num w:numId="5" w16cid:durableId="1442334094">
    <w:abstractNumId w:val="7"/>
  </w:num>
  <w:num w:numId="6" w16cid:durableId="1000736046">
    <w:abstractNumId w:val="3"/>
  </w:num>
  <w:num w:numId="7" w16cid:durableId="1095516914">
    <w:abstractNumId w:val="2"/>
  </w:num>
  <w:num w:numId="8" w16cid:durableId="1916629359">
    <w:abstractNumId w:val="1"/>
  </w:num>
  <w:num w:numId="9" w16cid:durableId="1194609929">
    <w:abstractNumId w:val="0"/>
  </w:num>
  <w:num w:numId="10" w16cid:durableId="92171301">
    <w:abstractNumId w:val="16"/>
  </w:num>
  <w:num w:numId="11" w16cid:durableId="178011632">
    <w:abstractNumId w:val="10"/>
  </w:num>
  <w:num w:numId="12" w16cid:durableId="239173121">
    <w:abstractNumId w:val="17"/>
  </w:num>
  <w:num w:numId="13" w16cid:durableId="1644389416">
    <w:abstractNumId w:val="14"/>
  </w:num>
  <w:num w:numId="14" w16cid:durableId="2118325425">
    <w:abstractNumId w:val="11"/>
  </w:num>
  <w:num w:numId="15" w16cid:durableId="1820615944">
    <w:abstractNumId w:val="18"/>
  </w:num>
  <w:num w:numId="16" w16cid:durableId="720637179">
    <w:abstractNumId w:val="12"/>
  </w:num>
  <w:num w:numId="17" w16cid:durableId="1961178522">
    <w:abstractNumId w:val="15"/>
  </w:num>
  <w:num w:numId="18" w16cid:durableId="1637560310">
    <w:abstractNumId w:val="9"/>
  </w:num>
  <w:num w:numId="19" w16cid:durableId="992638931">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1571113559">
    <w:abstractNumId w:val="9"/>
    <w:lvlOverride w:ilvl="1">
      <w:startOverride w:val="1"/>
    </w:lvlOverride>
  </w:num>
  <w:num w:numId="21" w16cid:durableId="2057390048">
    <w:abstractNumId w:val="13"/>
  </w:num>
  <w:num w:numId="22" w16cid:durableId="504514211">
    <w:abstractNumId w:val="13"/>
    <w:lvlOverride w:ilvl="2">
      <w:lvl w:ilvl="2">
        <w:numFmt w:val="bullet"/>
        <w:lvlText w:val=""/>
        <w:lvlJc w:val="left"/>
        <w:pPr>
          <w:tabs>
            <w:tab w:val="num" w:pos="2160"/>
          </w:tabs>
          <w:ind w:left="216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43F"/>
    <w:rsid w:val="00034616"/>
    <w:rsid w:val="0006063C"/>
    <w:rsid w:val="0007321D"/>
    <w:rsid w:val="00081941"/>
    <w:rsid w:val="000A03DE"/>
    <w:rsid w:val="000B0059"/>
    <w:rsid w:val="000C46A7"/>
    <w:rsid w:val="0011652C"/>
    <w:rsid w:val="00134541"/>
    <w:rsid w:val="0015074B"/>
    <w:rsid w:val="001517B0"/>
    <w:rsid w:val="0017763B"/>
    <w:rsid w:val="001B31B5"/>
    <w:rsid w:val="001E5C2E"/>
    <w:rsid w:val="001F0452"/>
    <w:rsid w:val="0021469C"/>
    <w:rsid w:val="00236C25"/>
    <w:rsid w:val="002379F9"/>
    <w:rsid w:val="00237D09"/>
    <w:rsid w:val="00284B53"/>
    <w:rsid w:val="00286B1E"/>
    <w:rsid w:val="00290195"/>
    <w:rsid w:val="00295F1D"/>
    <w:rsid w:val="0029639D"/>
    <w:rsid w:val="002A3DBE"/>
    <w:rsid w:val="002D549F"/>
    <w:rsid w:val="002D6E37"/>
    <w:rsid w:val="00326F90"/>
    <w:rsid w:val="003A6475"/>
    <w:rsid w:val="003D5F3F"/>
    <w:rsid w:val="00401384"/>
    <w:rsid w:val="00416C17"/>
    <w:rsid w:val="004850E1"/>
    <w:rsid w:val="00492FBA"/>
    <w:rsid w:val="004B41BD"/>
    <w:rsid w:val="004D3AC7"/>
    <w:rsid w:val="004D6B51"/>
    <w:rsid w:val="004D740C"/>
    <w:rsid w:val="00523A26"/>
    <w:rsid w:val="005254C8"/>
    <w:rsid w:val="005309A9"/>
    <w:rsid w:val="00542CF8"/>
    <w:rsid w:val="005568C0"/>
    <w:rsid w:val="00564839"/>
    <w:rsid w:val="005B1805"/>
    <w:rsid w:val="005C3284"/>
    <w:rsid w:val="005D3E7E"/>
    <w:rsid w:val="005D5FA8"/>
    <w:rsid w:val="00607CFA"/>
    <w:rsid w:val="006E7E09"/>
    <w:rsid w:val="00741356"/>
    <w:rsid w:val="0079364A"/>
    <w:rsid w:val="007A14BA"/>
    <w:rsid w:val="007D22B5"/>
    <w:rsid w:val="007E356C"/>
    <w:rsid w:val="008566BC"/>
    <w:rsid w:val="0089443D"/>
    <w:rsid w:val="008C1480"/>
    <w:rsid w:val="008D75F4"/>
    <w:rsid w:val="008E3F71"/>
    <w:rsid w:val="00905AA2"/>
    <w:rsid w:val="0093592B"/>
    <w:rsid w:val="0094467C"/>
    <w:rsid w:val="009501F5"/>
    <w:rsid w:val="009B78FD"/>
    <w:rsid w:val="009F0124"/>
    <w:rsid w:val="00A52EB6"/>
    <w:rsid w:val="00A61760"/>
    <w:rsid w:val="00A7376F"/>
    <w:rsid w:val="00A74EF8"/>
    <w:rsid w:val="00AA1D8D"/>
    <w:rsid w:val="00AA4A8C"/>
    <w:rsid w:val="00AC709E"/>
    <w:rsid w:val="00B25655"/>
    <w:rsid w:val="00B47730"/>
    <w:rsid w:val="00B47D52"/>
    <w:rsid w:val="00B85643"/>
    <w:rsid w:val="00BA459B"/>
    <w:rsid w:val="00C01AEF"/>
    <w:rsid w:val="00C83B8D"/>
    <w:rsid w:val="00CB0664"/>
    <w:rsid w:val="00CC5F19"/>
    <w:rsid w:val="00CD0B49"/>
    <w:rsid w:val="00D06F6A"/>
    <w:rsid w:val="00D75543"/>
    <w:rsid w:val="00D80607"/>
    <w:rsid w:val="00D96A8A"/>
    <w:rsid w:val="00DB28CC"/>
    <w:rsid w:val="00DC3732"/>
    <w:rsid w:val="00DE3BA0"/>
    <w:rsid w:val="00DF044F"/>
    <w:rsid w:val="00E129B5"/>
    <w:rsid w:val="00E1332C"/>
    <w:rsid w:val="00E3244C"/>
    <w:rsid w:val="00E7760F"/>
    <w:rsid w:val="00EA476A"/>
    <w:rsid w:val="00EB5C0C"/>
    <w:rsid w:val="00F34BF4"/>
    <w:rsid w:val="00F64704"/>
    <w:rsid w:val="00F95850"/>
    <w:rsid w:val="00FC693F"/>
    <w:rsid w:val="00FE34D9"/>
    <w:rsid w:val="00FE7B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E6CA1E"/>
  <w14:defaultImageDpi w14:val="300"/>
  <w15:docId w15:val="{157B9DAA-DECB-4AD1-9B1C-92F7F9275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34BF4"/>
    <w:rPr>
      <w:rFonts w:ascii="Times New Roman" w:eastAsia="仿宋" w:hAnsi="Times New Roman"/>
      <w:sz w:val="24"/>
    </w:rPr>
  </w:style>
  <w:style w:type="paragraph" w:styleId="1">
    <w:name w:val="heading 1"/>
    <w:basedOn w:val="a1"/>
    <w:next w:val="a1"/>
    <w:link w:val="10"/>
    <w:uiPriority w:val="9"/>
    <w:qFormat/>
    <w:rsid w:val="00F34BF4"/>
    <w:pPr>
      <w:keepNext/>
      <w:keepLines/>
      <w:spacing w:before="480" w:after="0"/>
      <w:outlineLvl w:val="0"/>
    </w:pPr>
    <w:rPr>
      <w:rFonts w:asciiTheme="majorHAnsi" w:hAnsiTheme="majorHAnsi" w:cstheme="majorBidi"/>
      <w:b/>
      <w:bCs/>
      <w:sz w:val="32"/>
      <w:szCs w:val="28"/>
    </w:rPr>
  </w:style>
  <w:style w:type="paragraph" w:styleId="21">
    <w:name w:val="heading 2"/>
    <w:basedOn w:val="a1"/>
    <w:next w:val="a1"/>
    <w:link w:val="22"/>
    <w:uiPriority w:val="9"/>
    <w:unhideWhenUsed/>
    <w:qFormat/>
    <w:rsid w:val="00F34BF4"/>
    <w:pPr>
      <w:keepNext/>
      <w:keepLines/>
      <w:spacing w:before="200" w:after="0"/>
      <w:outlineLvl w:val="1"/>
    </w:pPr>
    <w:rPr>
      <w:rFonts w:asciiTheme="majorHAnsi" w:hAnsiTheme="majorHAnsi" w:cstheme="majorBidi"/>
      <w:b/>
      <w:bCs/>
      <w:sz w:val="28"/>
      <w:szCs w:val="26"/>
    </w:rPr>
  </w:style>
  <w:style w:type="paragraph" w:styleId="31">
    <w:name w:val="heading 3"/>
    <w:basedOn w:val="a1"/>
    <w:next w:val="a1"/>
    <w:link w:val="32"/>
    <w:uiPriority w:val="9"/>
    <w:unhideWhenUsed/>
    <w:qFormat/>
    <w:rsid w:val="00F34BF4"/>
    <w:pPr>
      <w:keepNext/>
      <w:keepLines/>
      <w:spacing w:before="200" w:after="0"/>
      <w:outlineLvl w:val="2"/>
    </w:pPr>
    <w:rPr>
      <w:rFonts w:asciiTheme="majorHAnsi"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34BF4"/>
    <w:rPr>
      <w:rFonts w:asciiTheme="majorHAnsi" w:eastAsia="仿宋" w:hAnsiTheme="majorHAnsi" w:cstheme="majorBidi"/>
      <w:b/>
      <w:bCs/>
      <w:sz w:val="32"/>
      <w:szCs w:val="28"/>
    </w:rPr>
  </w:style>
  <w:style w:type="character" w:customStyle="1" w:styleId="22">
    <w:name w:val="标题 2 字符"/>
    <w:basedOn w:val="a2"/>
    <w:link w:val="21"/>
    <w:uiPriority w:val="9"/>
    <w:rsid w:val="00F34BF4"/>
    <w:rPr>
      <w:rFonts w:asciiTheme="majorHAnsi" w:eastAsia="仿宋" w:hAnsiTheme="majorHAnsi" w:cstheme="majorBidi"/>
      <w:b/>
      <w:bCs/>
      <w:sz w:val="28"/>
      <w:szCs w:val="26"/>
    </w:rPr>
  </w:style>
  <w:style w:type="character" w:customStyle="1" w:styleId="32">
    <w:name w:val="标题 3 字符"/>
    <w:basedOn w:val="a2"/>
    <w:link w:val="31"/>
    <w:uiPriority w:val="9"/>
    <w:rsid w:val="00F34BF4"/>
    <w:rPr>
      <w:rFonts w:asciiTheme="majorHAnsi" w:eastAsia="仿宋" w:hAnsiTheme="majorHAnsi" w:cstheme="majorBidi"/>
      <w:b/>
      <w:bCs/>
      <w:sz w:val="24"/>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69</Pages>
  <Words>17386</Words>
  <Characters>32165</Characters>
  <Application>Microsoft Office Word</Application>
  <DocSecurity>0</DocSecurity>
  <Lines>1892</Lines>
  <Paragraphs>1905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qi qi</cp:lastModifiedBy>
  <cp:revision>89</cp:revision>
  <dcterms:created xsi:type="dcterms:W3CDTF">2013-12-23T23:15:00Z</dcterms:created>
  <dcterms:modified xsi:type="dcterms:W3CDTF">2026-08-11T14:50:00Z</dcterms:modified>
  <cp:category/>
</cp:coreProperties>
</file>