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关羽（利刃类SS）</w:t>
      </w:r>
    </w:p>
    <w:p>
      <w:pPr>
        <w:spacing w:after="50" w:line="360" w:lineRule="auto" w:beforeLines="100"/>
        <w:ind w:left="0"/>
        <w:jc w:val="left"/>
      </w:pPr>
      <w:bookmarkStart w:name="uaab9e246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关键词：</w:t>
      </w:r>
      <w:r>
        <w:rPr>
          <w:rFonts w:ascii="宋体" w:hAnsi="Times New Roman" w:eastAsia="宋体"/>
          <w:b/>
          <w:i w:val="false"/>
          <w:color w:val="000000"/>
          <w:sz w:val="22"/>
        </w:rPr>
        <w:t>冲锋、斩杀、狂暴、近战</w:t>
      </w:r>
    </w:p>
    <w:bookmarkEnd w:id="0"/>
    <w:bookmarkStart w:name="LlQh7" w:id="1"/>
    <w:bookmarkEnd w:id="1"/>
    <w:bookmarkStart w:name="GD4gG" w:id="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普通攻击</w:t>
      </w:r>
    </w:p>
    <w:bookmarkEnd w:id="2"/>
    <w:bookmarkStart w:name="u0b4b32e0" w:id="3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偃月刀：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12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距离内有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可攻击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的敌方时，消耗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发子弹，挥砍对前方扇形区域(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110°，半径12，穿墙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)，造成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1000%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攻击伤害</w:t>
      </w:r>
    </w:p>
    <w:bookmarkEnd w:id="3"/>
    <w:bookmarkStart w:name="ud7662de5" w:id="4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青龙弈：无法使用偃月刀时，消耗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发子弹，发射一枚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穿透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子弹，对目标和沿途单位造成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1000%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攻击伤害</w:t>
      </w:r>
    </w:p>
    <w:bookmarkEnd w:id="4"/>
    <w:bookmarkStart w:name="u56ec132c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机制表现：</w:t>
      </w:r>
    </w:p>
    <w:bookmarkEnd w:id="5"/>
    <w:bookmarkStart w:name="u9503dc2f" w:id="6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偃月刀：一把青龙偃月刀在坦克身前横挥出扇形的区域</w:t>
      </w:r>
    </w:p>
    <w:bookmarkEnd w:id="6"/>
    <w:bookmarkStart w:name="u9d252dda" w:id="7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青龙弈：一枚青龙偃月刀外形的大子弹，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※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跟墙的碰撞体积要做的较小</w:t>
      </w:r>
    </w:p>
    <w:bookmarkEnd w:id="7"/>
    <w:bookmarkStart w:name="u5cc62734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同步要求：</w:t>
      </w:r>
    </w:p>
    <w:bookmarkEnd w:id="8"/>
    <w:bookmarkStart w:name="u5d278f3e" w:id="9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偃月刀特效、青龙弈子弹</w:t>
      </w:r>
    </w:p>
    <w:bookmarkEnd w:id="9"/>
    <w:bookmarkStart w:name="u1c91115f" w:id="10"/>
    <w:bookmarkEnd w:id="10"/>
    <w:bookmarkStart w:name="BxDbQ" w:id="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技能1：千里单骑</w:t>
      </w:r>
    </w:p>
    <w:bookmarkEnd w:id="11"/>
    <w:bookmarkStart w:name="u14bb3340" w:id="12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1890ff"/>
          <w:sz w:val="22"/>
        </w:rPr>
        <w:t>2.5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秒未受到伤害，进入移速提升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20%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状态，受到伤害后脱离状态</w:t>
      </w: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>(该技能在脱战状态移速加成为</w:t>
      </w:r>
      <w:r>
        <w:rPr>
          <w:rFonts w:ascii="宋体" w:hAnsi="Times New Roman" w:eastAsia="宋体"/>
          <w:b w:val="false"/>
          <w:i w:val="false"/>
          <w:strike/>
          <w:color w:val="1890ff"/>
          <w:sz w:val="22"/>
        </w:rPr>
        <w:t>40%</w:t>
      </w: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>)</w:t>
      </w:r>
    </w:p>
    <w:bookmarkEnd w:id="12"/>
    <w:bookmarkStart w:name="u4a9bb4e2" w:id="13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(关羽因自身技能)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移速每提升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，坦克伤害提升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1%</w:t>
      </w:r>
    </w:p>
    <w:bookmarkEnd w:id="13"/>
    <w:bookmarkStart w:name="uea3f7132" w:id="14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进入千里单骑状态时回血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、获得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层护心镜</w:t>
      </w:r>
    </w:p>
    <w:bookmarkEnd w:id="14"/>
    <w:bookmarkStart w:name="u438a83b4" w:id="15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护心镜：抵挡1次伤害，最大抵挡值为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*最大生命，不可叠加；</w:t>
      </w:r>
    </w:p>
    <w:bookmarkEnd w:id="15"/>
    <w:bookmarkStart w:name="ua7511775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·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若所受伤害≤抵挡值，则移除护心镜且不会脱离千里单骑状态，若所受伤害＞抵挡值，则移除 护心镜并按{所受伤害-抵挡值}掉血，会脱离千里单骑状态</w:t>
      </w:r>
    </w:p>
    <w:bookmarkEnd w:id="16"/>
    <w:bookmarkStart w:name="u1a8442fd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机制表现：</w:t>
      </w:r>
    </w:p>
    <w:bookmarkEnd w:id="17"/>
    <w:bookmarkStart w:name="udfec1965" w:id="18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进入千里单骑状态：在坦克身上播放一个(马形)特效</w:t>
      </w:r>
    </w:p>
    <w:bookmarkEnd w:id="18"/>
    <w:bookmarkStart w:name="u493b7955" w:id="19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千里单骑加速：坦克后面出现尾焰特效(身后两侧)</w:t>
      </w:r>
    </w:p>
    <w:bookmarkEnd w:id="19"/>
    <w:bookmarkStart w:name="u8fc046a1" w:id="20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护心镜：坦克身前出现一面金色小盾牌，受击后破碎消失</w:t>
      </w:r>
    </w:p>
    <w:bookmarkEnd w:id="20"/>
    <w:bookmarkStart w:name="u6d4c6c49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同步要求：</w:t>
      </w:r>
    </w:p>
    <w:bookmarkEnd w:id="21"/>
    <w:bookmarkStart w:name="ubbb6ce5e" w:id="22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同步尾焰特效</w:t>
      </w:r>
    </w:p>
    <w:bookmarkEnd w:id="22"/>
    <w:bookmarkStart w:name="ua49c2d41" w:id="23"/>
    <w:bookmarkEnd w:id="23"/>
    <w:bookmarkStart w:name="SykDR" w:id="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技能2：武圣</w:t>
      </w:r>
    </w:p>
    <w:bookmarkEnd w:id="24"/>
    <w:bookmarkStart w:name="u206a7157" w:id="25"/>
    <w:p>
      <w:pPr>
        <w:numPr>
          <w:ilvl w:val="1"/>
          <w:numId w:val="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每①击杀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个目标 或②偃月刀攻击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次 ，为自身积攒1层武魂，两种叠加方式相互独立</w:t>
      </w:r>
    </w:p>
    <w:bookmarkEnd w:id="25"/>
    <w:bookmarkStart w:name="u2375fa24" w:id="26"/>
    <w:p>
      <w:pPr>
        <w:numPr>
          <w:ilvl w:val="1"/>
          <w:numId w:val="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武魂到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5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层后进入武圣(狂暴)状态，获得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层护心镜，移速提升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，免疫控制，持续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5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秒</w:t>
      </w:r>
    </w:p>
    <w:bookmarkEnd w:id="26"/>
    <w:bookmarkStart w:name="u2def6383" w:id="27"/>
    <w:p>
      <w:pPr>
        <w:numPr>
          <w:ilvl w:val="1"/>
          <w:numId w:val="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武圣期间偃月刀伤害区域变大(换子弹，角度变为110°→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220°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→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360°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)，青龙弈变多(换子弹，1枚→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枚，每颗子弹间隔60度)</w:t>
      </w:r>
    </w:p>
    <w:bookmarkEnd w:id="27"/>
    <w:bookmarkStart w:name="u4dd217be" w:id="28"/>
    <w:p>
      <w:pPr>
        <w:numPr>
          <w:ilvl w:val="1"/>
          <w:numId w:val="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武圣期间可继续积攒武魂，达到满层后刷新武圣持续时间</w:t>
      </w:r>
    </w:p>
    <w:bookmarkEnd w:id="28"/>
    <w:bookmarkStart w:name="u55e592f1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机制表现：</w:t>
      </w:r>
    </w:p>
    <w:bookmarkEnd w:id="29"/>
    <w:bookmarkStart w:name="u2bf36b31" w:id="30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武魂：显示在血条右侧，图标+数字形式</w:t>
      </w:r>
    </w:p>
    <w:bookmarkEnd w:id="30"/>
    <w:bookmarkStart w:name="u595709d7" w:id="31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武圣：红色赛亚人的特效包裹住坦克</w:t>
      </w:r>
    </w:p>
    <w:bookmarkEnd w:id="31"/>
    <w:bookmarkStart w:name="u222899d9" w:id="32"/>
    <w:p>
      <w:pPr>
        <w:numPr>
          <w:ilvl w:val="1"/>
          <w:numId w:val="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武圣加速：坦克后面出现尾焰特效(正身后侧)</w:t>
      </w:r>
    </w:p>
    <w:bookmarkEnd w:id="32"/>
    <w:bookmarkStart w:name="u90185eea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同步要求：</w:t>
      </w:r>
    </w:p>
    <w:bookmarkEnd w:id="33"/>
    <w:bookmarkStart w:name="ua52e79ab" w:id="34"/>
    <w:p>
      <w:pPr>
        <w:numPr>
          <w:ilvl w:val="1"/>
          <w:numId w:val="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武圣的特效，武圣加速尾焰</w:t>
      </w:r>
    </w:p>
    <w:bookmarkEnd w:id="34"/>
    <w:bookmarkStart w:name="ubd9c1298" w:id="35"/>
    <w:bookmarkEnd w:id="35"/>
    <w:bookmarkStart w:name="TgfTy" w:id="3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技能3：过关斩将</w:t>
      </w:r>
    </w:p>
    <w:bookmarkEnd w:id="36"/>
    <w:bookmarkStart w:name="u8098dfac" w:id="37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每冷却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5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秒后进入蓄力状态(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照常普攻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)，蓄力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秒后若15距离内有目标，则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0.5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秒后对前方圆形区域(半径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20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)造成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3000%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攻击伤害</w:t>
      </w:r>
    </w:p>
    <w:bookmarkEnd w:id="37"/>
    <w:bookmarkStart w:name="u4a02168f" w:id="38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蓄力状态每移动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距离，使用过关斩将时获得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层武魂(上限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层)</w:t>
      </w:r>
    </w:p>
    <w:bookmarkEnd w:id="38"/>
    <w:bookmarkStart w:name="ud949aaab" w:id="39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蓄力状态无持续时间上限，只有范围内有可攻击目标时才释放</w:t>
      </w:r>
    </w:p>
    <w:bookmarkEnd w:id="39"/>
    <w:bookmarkStart w:name="u597e7762" w:id="40"/>
    <w:p>
      <w:pPr>
        <w:numPr>
          <w:ilvl w:val="1"/>
          <w:numId w:val="1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释放完技能后才进冷却，冷却完成再进入蓄力状态</w:t>
      </w:r>
    </w:p>
    <w:bookmarkEnd w:id="40"/>
    <w:bookmarkStart w:name="ue7dcadd3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机制表现：</w:t>
      </w:r>
    </w:p>
    <w:bookmarkEnd w:id="41"/>
    <w:bookmarkStart w:name="ubd025a93" w:id="42"/>
    <w:p>
      <w:pPr>
        <w:numPr>
          <w:ilvl w:val="1"/>
          <w:numId w:val="1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进入蓄力：坦克移动时，会在地面留下刀痕(3秒后消失)</w:t>
      </w:r>
    </w:p>
    <w:bookmarkEnd w:id="42"/>
    <w:bookmarkStart w:name="u484821a0" w:id="43"/>
    <w:p>
      <w:pPr>
        <w:numPr>
          <w:ilvl w:val="1"/>
          <w:numId w:val="1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蓄力-武魂：每移动一定距离，在地面留下一个武魂标记(5秒后消失)</w:t>
      </w:r>
    </w:p>
    <w:bookmarkEnd w:id="43"/>
    <w:bookmarkStart w:name="uc9fd792b" w:id="44"/>
    <w:p>
      <w:pPr>
        <w:numPr>
          <w:ilvl w:val="1"/>
          <w:numId w:val="1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技能释放：坦克身上出现一个人形虚影，跃起对前方区域造成大范围打击</w:t>
      </w:r>
    </w:p>
    <w:bookmarkEnd w:id="44"/>
    <w:bookmarkStart w:name="uec986440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同步要求：</w:t>
      </w:r>
    </w:p>
    <w:bookmarkEnd w:id="45"/>
    <w:bookmarkStart w:name="uedf703e5" w:id="46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蓄力移动时的刀痕</w:t>
      </w:r>
    </w:p>
    <w:bookmarkEnd w:id="46"/>
    <w:bookmarkStart w:name="u44bda5bd" w:id="47"/>
    <w:p>
      <w:pPr>
        <w:numPr>
          <w:ilvl w:val="1"/>
          <w:numId w:val="1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技能释放特效</w:t>
      </w:r>
    </w:p>
    <w:bookmarkEnd w:id="47"/>
    <w:bookmarkStart w:name="u44b55a87" w:id="48"/>
    <w:bookmarkEnd w:id="48"/>
    <w:bookmarkStart w:name="MHf48" w:id="4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技能4：单刀赴会</w:t>
      </w:r>
    </w:p>
    <w:bookmarkEnd w:id="49"/>
    <w:bookmarkStart w:name="u55191d6a" w:id="50"/>
    <w:p>
      <w:pPr>
        <w:numPr>
          <w:ilvl w:val="1"/>
          <w:numId w:val="1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偃月刀每攻击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次，下一次变为超级偃月刀</w:t>
      </w:r>
    </w:p>
    <w:bookmarkEnd w:id="50"/>
    <w:bookmarkStart w:name="u2dba94d2" w:id="51"/>
    <w:p>
      <w:pPr>
        <w:numPr>
          <w:ilvl w:val="1"/>
          <w:numId w:val="1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超级偃月刀击中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个以上目标时，额外进行一次超级偃月刀攻击(该次超级偃月刀完成后，不会重复触发)</w:t>
      </w:r>
    </w:p>
    <w:bookmarkEnd w:id="51"/>
    <w:bookmarkStart w:name="u90460833" w:id="52"/>
    <w:p>
      <w:pPr>
        <w:numPr>
          <w:ilvl w:val="1"/>
          <w:numId w:val="1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超级偃月刀是换子弹，伤害更高半径更长，且会受到武圣状态角度加宽的影响</w:t>
      </w:r>
    </w:p>
    <w:bookmarkEnd w:id="52"/>
    <w:bookmarkStart w:name="u0c36c61c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机制表现：</w:t>
      </w:r>
    </w:p>
    <w:bookmarkEnd w:id="53"/>
    <w:bookmarkStart w:name="ubd2019ae" w:id="54"/>
    <w:p>
      <w:pPr>
        <w:numPr>
          <w:ilvl w:val="1"/>
          <w:numId w:val="1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换颜色不同子弹</w:t>
      </w:r>
    </w:p>
    <w:bookmarkEnd w:id="54"/>
    <w:bookmarkStart w:name="u8d6e0517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同步要求：</w:t>
      </w:r>
    </w:p>
    <w:bookmarkEnd w:id="55"/>
    <w:bookmarkStart w:name="ua78906c6" w:id="56"/>
    <w:p>
      <w:pPr>
        <w:numPr>
          <w:ilvl w:val="1"/>
          <w:numId w:val="1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超级偃月刀特效</w:t>
      </w:r>
    </w:p>
    <w:bookmarkEnd w:id="56"/>
    <w:bookmarkStart w:name="nswxA" w:id="5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300"/>
        <w:gridCol w:w="2273"/>
        <w:gridCol w:w="10061"/>
      </w:tblGrid>
      <w:tr>
        <w:trPr>
          <w:trHeight w:val="49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c084cb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33"/>
              </w:rPr>
              <w:t>阶数</w:t>
            </w:r>
          </w:p>
          <w:bookmarkEnd w:id="58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bcee7c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33"/>
              </w:rPr>
              <w:t>技能名</w:t>
            </w:r>
          </w:p>
          <w:bookmarkEnd w:id="59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4c5152" w:id="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33"/>
              </w:rPr>
              <w:t>效果</w:t>
            </w:r>
          </w:p>
          <w:bookmarkEnd w:id="60"/>
        </w:tc>
      </w:tr>
      <w:tr>
        <w:trPr>
          <w:trHeight w:val="49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d78595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普攻</w:t>
            </w:r>
          </w:p>
          <w:bookmarkEnd w:id="61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4d8dbb" w:id="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偃月刀</w:t>
            </w:r>
          </w:p>
          <w:bookmarkEnd w:id="62"/>
          <w:bookmarkStart w:name="u50039bba" w:id="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青龙弈</w:t>
            </w:r>
          </w:p>
          <w:bookmarkEnd w:id="63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a036f0" w:id="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对前方110°、12码范围的目标，造成1000%伤害</w:t>
            </w:r>
          </w:p>
          <w:bookmarkEnd w:id="64"/>
          <w:bookmarkStart w:name="u1215fff6" w:id="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发射一枚穿透子弹，对击中目标造成1000%伤害</w:t>
            </w:r>
          </w:p>
          <w:bookmarkEnd w:id="65"/>
        </w:tc>
      </w:tr>
      <w:tr>
        <w:trPr>
          <w:trHeight w:val="49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3043e9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0阶</w:t>
            </w:r>
          </w:p>
          <w:bookmarkEnd w:id="66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64418f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千里单骑I</w:t>
            </w:r>
          </w:p>
          <w:bookmarkEnd w:id="67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71687f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2.5秒未收到伤害，进入移速提升20%状态，受到伤害后脱离状态</w:t>
            </w:r>
          </w:p>
          <w:bookmarkEnd w:id="68"/>
          <w:bookmarkStart w:name="u380cfa64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移速每提升1%，坦克伤害提升1%</w:t>
            </w:r>
          </w:p>
          <w:bookmarkEnd w:id="69"/>
        </w:tc>
      </w:tr>
      <w:tr>
        <w:trPr>
          <w:trHeight w:val="49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3e05b3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1阶</w:t>
            </w:r>
          </w:p>
          <w:bookmarkEnd w:id="70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e9099a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武圣I</w:t>
            </w:r>
          </w:p>
          <w:bookmarkEnd w:id="71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3ae131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每击杀1个目标或偃月刀攻击3次 ，增加1层武魂，5层后进入武圣状态，移速提升10%并免控</w:t>
            </w:r>
          </w:p>
          <w:bookmarkEnd w:id="72"/>
          <w:bookmarkStart w:name="udd421d4c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偃月刀范围提升至220°，伤害提升；青龙弈变为3道，伤害提升</w:t>
            </w:r>
          </w:p>
          <w:bookmarkEnd w:id="73"/>
        </w:tc>
      </w:tr>
      <w:tr>
        <w:trPr>
          <w:trHeight w:val="540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f54e65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2阶</w:t>
            </w:r>
          </w:p>
          <w:bookmarkEnd w:id="74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e464d7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过关斩将I</w:t>
            </w:r>
          </w:p>
          <w:bookmarkEnd w:id="75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e576b6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每7秒可进入蓄力状态，3秒后若15距离内有目标，则0.5秒后对大范围扇形区域造成3000%攻击伤害</w:t>
            </w:r>
          </w:p>
          <w:bookmarkEnd w:id="76"/>
          <w:bookmarkStart w:name="uc9d81aee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蓄力状态每移动10码，则攻击时获得1层武魂，上限2层</w:t>
            </w:r>
          </w:p>
          <w:bookmarkEnd w:id="77"/>
        </w:tc>
      </w:tr>
      <w:tr>
        <w:trPr>
          <w:trHeight w:val="55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ba3d90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3阶</w:t>
            </w:r>
          </w:p>
          <w:bookmarkEnd w:id="78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c4291c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单刀赴会I</w:t>
            </w:r>
          </w:p>
          <w:bookmarkEnd w:id="79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9e9d92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偃月刀每攻击4次，下一次变为超级偃月刀，伤害和半径提升</w:t>
            </w:r>
          </w:p>
          <w:bookmarkEnd w:id="80"/>
          <w:bookmarkStart w:name="u21f74989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超级偃月刀击中5个以上目标时，额外进行一次加强偃月刀攻击</w:t>
            </w:r>
          </w:p>
          <w:bookmarkEnd w:id="81"/>
        </w:tc>
      </w:tr>
      <w:tr>
        <w:trPr>
          <w:trHeight w:val="94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ad36c3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4阶</w:t>
            </w:r>
          </w:p>
          <w:bookmarkEnd w:id="82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9ab457" w:id="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千里单骑II</w:t>
            </w:r>
          </w:p>
          <w:bookmarkEnd w:id="83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7aeac7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进入千里单骑时，立即为自身恢复10%生命</w:t>
            </w:r>
          </w:p>
          <w:bookmarkEnd w:id="84"/>
          <w:bookmarkStart w:name="u8c4bd57d" w:id="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千里单骑移速加成提升至25%</w:t>
            </w:r>
          </w:p>
          <w:bookmarkEnd w:id="85"/>
        </w:tc>
      </w:tr>
      <w:tr>
        <w:trPr>
          <w:trHeight w:val="49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6cf69c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5阶</w:t>
            </w:r>
          </w:p>
          <w:bookmarkEnd w:id="86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1ae388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过关斩将II</w:t>
            </w:r>
          </w:p>
          <w:bookmarkEnd w:id="87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089c0f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范围伤害提升至6000%，</w:t>
            </w:r>
          </w:p>
          <w:bookmarkEnd w:id="88"/>
          <w:bookmarkStart w:name="ud4d99bc6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蓄力状态每移动9码，则攻击时获得1层武魂，上限3层</w:t>
            </w:r>
          </w:p>
          <w:bookmarkEnd w:id="89"/>
        </w:tc>
      </w:tr>
      <w:tr>
        <w:trPr>
          <w:trHeight w:val="49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5b89c4" w:id="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6阶</w:t>
            </w:r>
          </w:p>
          <w:bookmarkEnd w:id="90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990e03" w:id="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单刀赴会II</w:t>
            </w:r>
          </w:p>
          <w:bookmarkEnd w:id="91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5fdb2d" w:id="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超级偃月刀伤害与提升</w:t>
            </w:r>
          </w:p>
          <w:bookmarkEnd w:id="92"/>
          <w:bookmarkStart w:name="u10cd94cb" w:id="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超级偃月刀击中3个以上目标时，额外进行一次加强偃月刀攻击</w:t>
            </w:r>
          </w:p>
          <w:bookmarkEnd w:id="93"/>
        </w:tc>
      </w:tr>
      <w:tr>
        <w:trPr>
          <w:trHeight w:val="49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d6a434" w:id="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7阶</w:t>
            </w:r>
          </w:p>
          <w:bookmarkEnd w:id="94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5eef7e" w:id="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千里单骑III</w:t>
            </w:r>
          </w:p>
          <w:bookmarkEnd w:id="95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307d84" w:id="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进入千里单骑时，立刻为自身附加一层护心镜</w:t>
            </w:r>
          </w:p>
          <w:bookmarkEnd w:id="96"/>
          <w:bookmarkStart w:name="u877a8902" w:id="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千里单骑移速加成提升至30%</w:t>
            </w:r>
          </w:p>
          <w:bookmarkEnd w:id="97"/>
        </w:tc>
      </w:tr>
      <w:tr>
        <w:trPr>
          <w:trHeight w:val="930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cbffa0" w:id="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8阶</w:t>
            </w:r>
          </w:p>
          <w:bookmarkEnd w:id="98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92ae50" w:id="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过关斩将III</w:t>
            </w:r>
          </w:p>
          <w:bookmarkEnd w:id="99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c176aa" w:id="1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范围伤害提升至9000%，</w:t>
            </w:r>
          </w:p>
          <w:bookmarkEnd w:id="100"/>
          <w:bookmarkStart w:name="u45d6e362" w:id="1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蓄力状态每移动8码，则攻击时获得1层武魂，上限4层</w:t>
            </w:r>
          </w:p>
          <w:bookmarkEnd w:id="101"/>
        </w:tc>
      </w:tr>
      <w:tr>
        <w:trPr>
          <w:trHeight w:val="49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f8a9c6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9阶</w:t>
            </w:r>
          </w:p>
          <w:bookmarkEnd w:id="102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198314" w:id="1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单刀赴会III</w:t>
            </w:r>
          </w:p>
          <w:bookmarkEnd w:id="103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2630f7" w:id="1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偃月刀每攻击3次，下一次即为超级偃月刀</w:t>
            </w:r>
          </w:p>
          <w:bookmarkEnd w:id="104"/>
          <w:bookmarkStart w:name="uea40e36c" w:id="1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超级偃月刀击中3个以上目标时，额外进行一次加强偃月刀攻击</w:t>
            </w:r>
          </w:p>
          <w:bookmarkEnd w:id="105"/>
        </w:tc>
      </w:tr>
      <w:tr>
        <w:trPr>
          <w:trHeight w:val="495" w:hRule="atLeast"/>
        </w:trPr>
        <w:tc>
          <w:tcPr>
            <w:tcW w:w="13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6dd5c6" w:id="1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10阶</w:t>
            </w:r>
          </w:p>
          <w:bookmarkEnd w:id="106"/>
        </w:tc>
        <w:tc>
          <w:tcPr>
            <w:tcW w:w="2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22ed63" w:id="1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武圣II</w:t>
            </w:r>
          </w:p>
          <w:bookmarkEnd w:id="107"/>
        </w:tc>
        <w:tc>
          <w:tcPr>
            <w:tcW w:w="100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37c17c" w:id="1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移速提升30%并免控，进入武圣时立刻为自身附加一层护心镜</w:t>
            </w:r>
          </w:p>
          <w:bookmarkEnd w:id="108"/>
          <w:bookmarkStart w:name="u541dd65b" w:id="1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偃月刀范围提升至360°，伤害提升；3道青龙弈，伤害提升</w:t>
            </w:r>
          </w:p>
          <w:bookmarkEnd w:id="109"/>
        </w:tc>
      </w:tr>
    </w:tbl>
    <w:bookmarkEnd w:id="57"/>
    <w:bookmarkStart w:name="uf851feff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备注：</w:t>
      </w:r>
    </w:p>
    <w:bookmarkEnd w:id="110"/>
    <w:bookmarkStart w:name="u3152b991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同期世界Boss：寒冰船</w:t>
      </w:r>
    </w:p>
    <w:bookmarkEnd w:id="111"/>
    <w:bookmarkStart w:name="ue9cf72c6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同期世界Boss词缀：磁场、召唤近战怪</w:t>
      </w:r>
    </w:p>
    <w:bookmarkEnd w:id="112"/>
    <w:bookmarkStart w:name="u7a3fcd2c" w:id="113"/>
    <w:bookmarkEnd w:id="113"/>
    <w:bookmarkStart w:name="u1bddaad8" w:id="114"/>
    <w:bookmarkEnd w:id="114"/>
    <w:bookmarkStart w:name="u110f7964" w:id="115"/>
    <w:bookmarkEnd w:id="115"/>
    <w:bookmarkStart w:name="kBu7F" w:id="1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皮肤能力：武圣之怒</w:t>
      </w:r>
    </w:p>
    <w:bookmarkEnd w:id="116"/>
    <w:bookmarkStart w:name="u10700ecd" w:id="117"/>
    <w:p>
      <w:pPr>
        <w:numPr>
          <w:ilvl w:val="1"/>
          <w:numId w:val="1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出战时坦克攻击提升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（已有，通用逻辑）</w:t>
      </w:r>
    </w:p>
    <w:bookmarkEnd w:id="117"/>
    <w:bookmarkStart w:name="u74582876" w:id="118"/>
    <w:p>
      <w:pPr>
        <w:numPr>
          <w:ilvl w:val="1"/>
          <w:numId w:val="1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武圣状态偃月刀伤害提升，表现变化(冒火)，武圣状态持续时间延长至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7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秒</w:t>
      </w:r>
    </w:p>
    <w:bookmarkEnd w:id="118"/>
    <w:bookmarkStart w:name="uecf289c2" w:id="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机制表现：</w:t>
      </w:r>
    </w:p>
    <w:bookmarkEnd w:id="119"/>
    <w:bookmarkStart w:name="ue3144e94" w:id="120"/>
    <w:p>
      <w:pPr>
        <w:numPr>
          <w:ilvl w:val="1"/>
          <w:numId w:val="17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换子弹特效</w:t>
      </w:r>
    </w:p>
    <w:bookmarkEnd w:id="120"/>
    <w:bookmarkStart w:name="u6d35304e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同步要求：</w:t>
      </w:r>
    </w:p>
    <w:bookmarkEnd w:id="121"/>
    <w:bookmarkStart w:name="u607ead46" w:id="122"/>
    <w:p>
      <w:pPr>
        <w:numPr>
          <w:ilvl w:val="1"/>
          <w:numId w:val="18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皮肤模型、子弹特效</w:t>
      </w:r>
    </w:p>
    <w:bookmarkEnd w:id="122"/>
    <w:bookmarkStart w:name="u33ffa0c5" w:id="123"/>
    <w:bookmarkEnd w:id="123"/>
    <w:bookmarkStart w:name="WMwY3" w:id="1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PVP</w:t>
      </w:r>
    </w:p>
    <w:bookmarkEnd w:id="124"/>
    <w:bookmarkStart w:name="ue359447e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普攻</w:t>
      </w:r>
    </w:p>
    <w:bookmarkEnd w:id="125"/>
    <w:bookmarkStart w:name="u7e950dc8" w:id="126"/>
    <w:p>
      <w:pPr>
        <w:numPr>
          <w:ilvl w:val="1"/>
          <w:numId w:val="1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偃月刀：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10距离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内有可攻击的敌方时，消耗2发子弹，劈砍对前方扇形区域，造成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400%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范围伤害(瞬发，难躲避)</w:t>
      </w:r>
    </w:p>
    <w:bookmarkEnd w:id="126"/>
    <w:bookmarkStart w:name="ua916dc8e" w:id="127"/>
    <w:p>
      <w:pPr>
        <w:numPr>
          <w:ilvl w:val="1"/>
          <w:numId w:val="1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青龙弈：无法使用偃月刀时，消耗2发子弹，发射一枚穿透子弹，造成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300%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攻击伤害(飞行速度中，飞行距离远)</w:t>
      </w:r>
    </w:p>
    <w:bookmarkEnd w:id="127"/>
    <w:bookmarkStart w:name="uf0b34835" w:id="128"/>
    <w:p>
      <w:pPr>
        <w:numPr>
          <w:ilvl w:val="1"/>
          <w:numId w:val="1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基础移速：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7.5</w:t>
      </w:r>
    </w:p>
    <w:bookmarkEnd w:id="128"/>
    <w:bookmarkStart w:name="ua0b3ab65" w:id="1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基础技能</w:t>
      </w:r>
    </w:p>
    <w:bookmarkEnd w:id="129"/>
    <w:bookmarkStart w:name="u5c4c82fe" w:id="130"/>
    <w:p>
      <w:pPr>
        <w:numPr>
          <w:ilvl w:val="1"/>
          <w:numId w:val="20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1890ff"/>
          <w:sz w:val="22"/>
        </w:rPr>
        <w:t>2秒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未收到伤害，进入移速提升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状态，受到伤害后脱离状态</w:t>
      </w:r>
    </w:p>
    <w:bookmarkEnd w:id="130"/>
    <w:bookmarkStart w:name="uef3e08c5" w:id="1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天赋技能</w:t>
      </w:r>
    </w:p>
    <w:bookmarkEnd w:id="131"/>
    <w:bookmarkStart w:name="u282feb1a" w:id="132"/>
    <w:p>
      <w:pPr>
        <w:numPr>
          <w:ilvl w:val="1"/>
          <w:numId w:val="2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每移动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30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距离，下一次偃月刀伤害提升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200%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，附带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秒眩晕和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25%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移速降低持续</w:t>
      </w:r>
      <w:r>
        <w:rPr>
          <w:rFonts w:ascii="宋体" w:hAnsi="Times New Roman" w:eastAsia="宋体"/>
          <w:b w:val="false"/>
          <w:i w:val="false"/>
          <w:color w:val="1890ff"/>
          <w:sz w:val="22"/>
        </w:rPr>
        <w:t>5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秒</w:t>
      </w:r>
    </w:p>
    <w:bookmarkEnd w:id="132"/>
    <w:bookmarkStart w:name="uce2bec67" w:id="133"/>
    <w:bookmarkEnd w:id="133"/>
    <w:bookmarkStart w:name="ud3ffb3fe" w:id="1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表现：</w:t>
      </w:r>
    </w:p>
    <w:bookmarkEnd w:id="134"/>
    <w:bookmarkStart w:name="ufc3a6642" w:id="135"/>
    <w:p>
      <w:pPr>
        <w:numPr>
          <w:ilvl w:val="1"/>
          <w:numId w:val="2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移速提升：武圣加速尾焰</w:t>
      </w:r>
    </w:p>
    <w:bookmarkEnd w:id="135"/>
    <w:bookmarkStart w:name="u4a239486" w:id="136"/>
    <w:p>
      <w:pPr>
        <w:numPr>
          <w:ilvl w:val="1"/>
          <w:numId w:val="2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下一击强化：武圣的周身特效</w:t>
      </w:r>
    </w:p>
    <w:bookmarkEnd w:id="136"/>
    <w:bookmarkStart w:name="u0ad7f47b" w:id="137"/>
    <w:bookmarkEnd w:id="137"/>
    <w:bookmarkStart w:name="ub045c460" w:id="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军团战模式拆分基础技能与天赋技能，血战/对决/宝石模式，初始即获得两个技能</w:t>
      </w:r>
    </w:p>
    <w:bookmarkEnd w:id="138"/>
    <w:bookmarkStart w:name="TUcm7" w:id="13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擂台</w:t>
      </w:r>
    </w:p>
    <w:bookmarkEnd w:id="139"/>
    <w:bookmarkStart w:name="u97e86051" w:id="1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同步要求：</w:t>
      </w:r>
    </w:p>
    <w:bookmarkEnd w:id="140"/>
    <w:bookmarkStart w:name="u8b7a36dd" w:id="141"/>
    <w:p>
      <w:pPr>
        <w:numPr>
          <w:ilvl w:val="1"/>
          <w:numId w:val="2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同步子弹，技能效果 </w:t>
      </w:r>
    </w:p>
    <w:bookmarkEnd w:id="141"/>
    <w:bookmarkStart w:name="ud75e6766" w:id="142"/>
    <w:bookmarkEnd w:id="142"/>
    <w:bookmarkStart w:name="muvI9" w:id="14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子弹+1buff</w:t>
      </w:r>
    </w:p>
    <w:bookmarkEnd w:id="143"/>
    <w:bookmarkStart w:name="u76a31737" w:id="144"/>
    <w:p>
      <w:pPr>
        <w:numPr>
          <w:ilvl w:val="1"/>
          <w:numId w:val="2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主炮子弹+1效果，偃月刀、青龙弈变色：绿色(基础)，橙色(+1)，黄色(+2)，金色(+3)，黑色(+4)</w:t>
      </w:r>
    </w:p>
    <w:bookmarkEnd w:id="144"/>
    <w:bookmarkStart w:name="u0aec5d46" w:id="145"/>
    <w:p>
      <w:pPr>
        <w:numPr>
          <w:ilvl w:val="1"/>
          <w:numId w:val="2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加强偃月刀、皮肤加强偃月刀变色：红色(基础)</w:t>
      </w:r>
    </w:p>
    <w:bookmarkEnd w:id="145"/>
    <w:bookmarkStart w:name="uc064ce5b" w:id="146"/>
    <w:p>
      <w:pPr>
        <w:numPr>
          <w:ilvl w:val="1"/>
          <w:numId w:val="2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参考刀锋坦克子弹+1效果</w:t>
      </w:r>
    </w:p>
    <w:bookmarkEnd w:id="146"/>
    <w:bookmarkStart w:name="u28b892d0" w:id="147"/>
    <w:bookmarkEnd w:id="147"/>
    <w:bookmarkStart w:name="u67f0d090" w:id="148"/>
    <w:bookmarkEnd w:id="14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8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9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0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1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3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5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6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7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8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9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0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1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3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