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87CD" w14:textId="62A4C9A9" w:rsidR="00FE4853" w:rsidRPr="00806537" w:rsidRDefault="00806537">
      <w:pPr>
        <w:rPr>
          <w:sz w:val="24"/>
          <w:szCs w:val="28"/>
        </w:rPr>
      </w:pPr>
      <w:r w:rsidRPr="00806537">
        <w:rPr>
          <w:rFonts w:hint="eastAsia"/>
          <w:sz w:val="24"/>
          <w:szCs w:val="28"/>
        </w:rPr>
        <w:t>基于python的</w:t>
      </w:r>
      <w:r w:rsidR="00077564" w:rsidRPr="00806537">
        <w:rPr>
          <w:rFonts w:hint="eastAsia"/>
          <w:sz w:val="24"/>
          <w:szCs w:val="28"/>
        </w:rPr>
        <w:t>监控</w:t>
      </w:r>
      <w:r w:rsidR="000A7CCE" w:rsidRPr="00806537">
        <w:rPr>
          <w:rFonts w:hint="eastAsia"/>
          <w:sz w:val="24"/>
          <w:szCs w:val="28"/>
        </w:rPr>
        <w:t>程序</w:t>
      </w:r>
      <w:r w:rsidR="000C352F">
        <w:rPr>
          <w:rFonts w:hint="eastAsia"/>
          <w:sz w:val="24"/>
          <w:szCs w:val="28"/>
        </w:rPr>
        <w:t>，</w:t>
      </w:r>
      <w:r w:rsidR="000A7CCE" w:rsidRPr="00806537">
        <w:rPr>
          <w:rFonts w:hint="eastAsia"/>
          <w:sz w:val="24"/>
          <w:szCs w:val="28"/>
        </w:rPr>
        <w:t>下文以“monitor”指代</w:t>
      </w:r>
    </w:p>
    <w:p w14:paraId="2EBDD4C0" w14:textId="77777777" w:rsidR="00833DBB" w:rsidRDefault="00833DBB"/>
    <w:p w14:paraId="26B73FB7" w14:textId="0597C873" w:rsidR="00833DBB" w:rsidRPr="00806537" w:rsidRDefault="00833DBB">
      <w:pPr>
        <w:rPr>
          <w:b/>
          <w:bCs/>
          <w:sz w:val="28"/>
          <w:szCs w:val="32"/>
        </w:rPr>
      </w:pPr>
      <w:r w:rsidRPr="00806537">
        <w:rPr>
          <w:rFonts w:hint="eastAsia"/>
          <w:b/>
          <w:bCs/>
          <w:sz w:val="28"/>
          <w:szCs w:val="32"/>
        </w:rPr>
        <w:t>一、监控前初始设定</w:t>
      </w:r>
    </w:p>
    <w:p w14:paraId="237F2098" w14:textId="77777777" w:rsidR="00833DBB" w:rsidRDefault="00833DBB"/>
    <w:p w14:paraId="5C65CAF2" w14:textId="77777777" w:rsidR="00806537" w:rsidRDefault="00806537" w:rsidP="00806537">
      <w:r>
        <w:rPr>
          <w:rFonts w:hint="eastAsia"/>
        </w:rPr>
        <w:t>对于U</w:t>
      </w:r>
      <w:r>
        <w:t>I</w:t>
      </w:r>
      <w:r>
        <w:rPr>
          <w:rFonts w:hint="eastAsia"/>
        </w:rPr>
        <w:t>外观上没有要求，只要能实现功能即可（推荐使用</w:t>
      </w:r>
      <w:r w:rsidRPr="00806537">
        <w:rPr>
          <w:rStyle w:val="aa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Tkinter</w:t>
      </w:r>
      <w:r>
        <w:rPr>
          <w:rStyle w:val="aa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，也可以用其他简单的库</w:t>
      </w:r>
      <w:r>
        <w:rPr>
          <w:rFonts w:hint="eastAsia"/>
        </w:rPr>
        <w:t>）</w:t>
      </w:r>
    </w:p>
    <w:p w14:paraId="482798A1" w14:textId="77777777" w:rsidR="00806537" w:rsidRDefault="00806537" w:rsidP="00806537">
      <w:r>
        <w:rPr>
          <w:rFonts w:hint="eastAsia"/>
        </w:rPr>
        <w:t>开始运行之后，程序会一直在后台挂着（</w:t>
      </w:r>
      <w:r w:rsidRPr="00806537">
        <w:rPr>
          <w:rFonts w:hint="eastAsia"/>
          <w:b/>
          <w:bCs/>
          <w:color w:val="FF0000"/>
        </w:rPr>
        <w:t>所以要求程序涉及的库等要尽量体积小和少，减少内存占用</w:t>
      </w:r>
      <w:r>
        <w:rPr>
          <w:rFonts w:hint="eastAsia"/>
        </w:rPr>
        <w:t>）</w:t>
      </w:r>
    </w:p>
    <w:p w14:paraId="0F3E1985" w14:textId="77777777" w:rsidR="00806537" w:rsidRPr="00806537" w:rsidRDefault="00806537"/>
    <w:p w14:paraId="299AF103" w14:textId="56AA7AE2" w:rsidR="00077564" w:rsidRDefault="00077564">
      <w:r>
        <w:rPr>
          <w:rFonts w:hint="eastAsia"/>
        </w:rPr>
        <w:t>弹出窗口，设定运行时段</w:t>
      </w:r>
      <w:r w:rsidR="000C352F">
        <w:rPr>
          <w:rFonts w:hint="eastAsia"/>
        </w:rPr>
        <w:t>。</w:t>
      </w:r>
    </w:p>
    <w:p w14:paraId="37595C4A" w14:textId="41B89463" w:rsidR="00806537" w:rsidRDefault="00806537">
      <w:r>
        <w:rPr>
          <w:noProof/>
        </w:rPr>
        <w:drawing>
          <wp:inline distT="0" distB="0" distL="0" distR="0" wp14:anchorId="61216D5C" wp14:editId="41616B4C">
            <wp:extent cx="4678680" cy="3112736"/>
            <wp:effectExtent l="0" t="0" r="7620" b="0"/>
            <wp:docPr id="2084618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18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445" cy="31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2A14" w14:textId="01DA1234" w:rsidR="00806537" w:rsidRDefault="00806537" w:rsidP="00806537">
      <w:pPr>
        <w:jc w:val="center"/>
      </w:pPr>
      <w:r>
        <w:rPr>
          <w:rFonts w:hint="eastAsia"/>
        </w:rPr>
        <w:t>类似于图中label+entry</w:t>
      </w:r>
      <w:r>
        <w:t>+</w:t>
      </w:r>
      <w:r>
        <w:rPr>
          <w:rFonts w:hint="eastAsia"/>
        </w:rPr>
        <w:t>button就ok</w:t>
      </w:r>
      <w:r>
        <w:t xml:space="preserve"> </w:t>
      </w:r>
    </w:p>
    <w:p w14:paraId="1644E32F" w14:textId="6F407F0C" w:rsidR="00077564" w:rsidRDefault="000C352F">
      <w:r>
        <w:rPr>
          <w:rFonts w:hint="eastAsia"/>
        </w:rPr>
        <w:t>监控开始、结束有两种方式：①设定起始、中止时间时自动开始、中止监控。②手动选择立刻开始、结束（</w:t>
      </w:r>
      <w:r w:rsidR="00336E49">
        <w:rPr>
          <w:rFonts w:hint="eastAsia"/>
        </w:rPr>
        <w:t>“</w:t>
      </w:r>
      <w:r>
        <w:rPr>
          <w:rFonts w:hint="eastAsia"/>
        </w:rPr>
        <w:t>立刻开始</w:t>
      </w:r>
      <w:r w:rsidR="00336E49">
        <w:rPr>
          <w:rFonts w:hint="eastAsia"/>
        </w:rPr>
        <w:t>”</w:t>
      </w:r>
      <w:r>
        <w:rPr>
          <w:rFonts w:hint="eastAsia"/>
        </w:rPr>
        <w:t>按钮就在初始设定界面上，</w:t>
      </w:r>
      <w:r w:rsidR="00336E49">
        <w:rPr>
          <w:rFonts w:hint="eastAsia"/>
        </w:rPr>
        <w:t>“</w:t>
      </w:r>
      <w:r>
        <w:rPr>
          <w:rFonts w:hint="eastAsia"/>
        </w:rPr>
        <w:t>立刻结束</w:t>
      </w:r>
      <w:r w:rsidR="00336E49">
        <w:rPr>
          <w:rFonts w:hint="eastAsia"/>
        </w:rPr>
        <w:t>”</w:t>
      </w:r>
      <w:r>
        <w:rPr>
          <w:rFonts w:hint="eastAsia"/>
        </w:rPr>
        <w:t>选项则参考第三部分）</w:t>
      </w:r>
    </w:p>
    <w:p w14:paraId="4DC37A52" w14:textId="61EEDDFA" w:rsidR="00833DBB" w:rsidRPr="00806537" w:rsidRDefault="00806537">
      <w:pPr>
        <w:rPr>
          <w:rFonts w:hint="eastAsia"/>
          <w:b/>
          <w:bCs/>
          <w:sz w:val="28"/>
          <w:szCs w:val="32"/>
        </w:rPr>
      </w:pPr>
      <w:r w:rsidRPr="00806537">
        <w:rPr>
          <w:rFonts w:hint="eastAsia"/>
          <w:b/>
          <w:bCs/>
          <w:sz w:val="28"/>
          <w:szCs w:val="32"/>
        </w:rPr>
        <w:t>二、监控过程</w:t>
      </w:r>
      <w:r w:rsidR="00336E49">
        <w:rPr>
          <w:rFonts w:hint="eastAsia"/>
          <w:b/>
          <w:bCs/>
          <w:sz w:val="28"/>
          <w:szCs w:val="32"/>
        </w:rPr>
        <w:t>——记录用户在这段时间里于什么时间打开了什么程序</w:t>
      </w:r>
    </w:p>
    <w:p w14:paraId="731B1A90" w14:textId="74AA2BDC" w:rsidR="000A7CCE" w:rsidRDefault="000A7CCE">
      <w:r>
        <w:rPr>
          <w:rFonts w:hint="eastAsia"/>
        </w:rPr>
        <w:t>需要记录的数据说明：</w:t>
      </w:r>
    </w:p>
    <w:p w14:paraId="1B8B33FF" w14:textId="7E002A9C" w:rsidR="000A7CCE" w:rsidRDefault="000A7CCE">
      <w:r>
        <w:rPr>
          <w:rFonts w:hint="eastAsia"/>
        </w:rPr>
        <w:t>使用时段之内所运行的应用程序的名称</w:t>
      </w:r>
      <w:r>
        <w:t>+</w:t>
      </w:r>
      <w:r>
        <w:rPr>
          <w:rFonts w:hint="eastAsia"/>
        </w:rPr>
        <w:t>使用时间（何时开启+何时关闭 |</w:t>
      </w:r>
      <w:r>
        <w:t xml:space="preserve"> </w:t>
      </w:r>
      <w:r>
        <w:rPr>
          <w:rFonts w:hint="eastAsia"/>
        </w:rPr>
        <w:t>如果是monitor监控开始之前就运行/结束后仍在运行 则以监控时段起始点/终点计 ）</w:t>
      </w:r>
    </w:p>
    <w:p w14:paraId="3DCE9666" w14:textId="615BFA94" w:rsidR="000A7CCE" w:rsidRDefault="000A7CCE">
      <w:r>
        <w:rPr>
          <w:rFonts w:hint="eastAsia"/>
        </w:rPr>
        <w:t>记录的精度说明：</w:t>
      </w:r>
    </w:p>
    <w:p w14:paraId="6AAE009F" w14:textId="6B62FD8B" w:rsidR="000A7CCE" w:rsidRDefault="000A7CCE">
      <w:r>
        <w:rPr>
          <w:rFonts w:hint="eastAsia"/>
        </w:rPr>
        <w:t>①应用程序的名称部分：</w:t>
      </w:r>
    </w:p>
    <w:p w14:paraId="1F9D0521" w14:textId="26CC9DA3" w:rsidR="000A7CCE" w:rsidRDefault="000A7CCE">
      <w:r>
        <w:tab/>
      </w:r>
      <w:r>
        <w:rPr>
          <w:rFonts w:hint="eastAsia"/>
        </w:rPr>
        <w:t>如果是浏览器，则需要精确到网址</w:t>
      </w:r>
    </w:p>
    <w:p w14:paraId="771D1DCF" w14:textId="647E9C10" w:rsidR="00833DBB" w:rsidRDefault="00833DBB">
      <w:r>
        <w:tab/>
      </w:r>
      <w:r>
        <w:rPr>
          <w:rFonts w:hint="eastAsia"/>
        </w:rPr>
        <w:t>示例：</w:t>
      </w:r>
    </w:p>
    <w:p w14:paraId="444F74A4" w14:textId="77777777" w:rsidR="00833DBB" w:rsidRDefault="00833DBB" w:rsidP="00833DBB">
      <w:pPr>
        <w:jc w:val="center"/>
      </w:pPr>
    </w:p>
    <w:p w14:paraId="78BACA89" w14:textId="28F7C50E" w:rsidR="00833DBB" w:rsidRDefault="00833DBB" w:rsidP="00833DBB">
      <w:pPr>
        <w:jc w:val="center"/>
      </w:pPr>
      <w:r>
        <w:rPr>
          <w:noProof/>
        </w:rPr>
        <w:lastRenderedPageBreak/>
        <w:drawing>
          <wp:inline distT="0" distB="0" distL="0" distR="0" wp14:anchorId="735A3825" wp14:editId="5FA6E42C">
            <wp:extent cx="5274310" cy="1321435"/>
            <wp:effectExtent l="0" t="0" r="2540" b="0"/>
            <wp:docPr id="479181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81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7812" w14:textId="02530DDE" w:rsidR="00833DBB" w:rsidRDefault="00833DBB" w:rsidP="00833DBB">
      <w:pPr>
        <w:jc w:val="center"/>
      </w:pPr>
      <w:r>
        <w:rPr>
          <w:rFonts w:hint="eastAsia"/>
        </w:rPr>
        <w:t>实际打开的网址</w:t>
      </w:r>
    </w:p>
    <w:p w14:paraId="2673D281" w14:textId="77777777" w:rsidR="00833DBB" w:rsidRDefault="00833DBB" w:rsidP="00833DBB">
      <w:pPr>
        <w:jc w:val="center"/>
      </w:pPr>
    </w:p>
    <w:p w14:paraId="602B9226" w14:textId="7C41A2B6" w:rsidR="00833DBB" w:rsidRDefault="00833DBB" w:rsidP="00833D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85A3A1" wp14:editId="61E32B42">
            <wp:extent cx="2979678" cy="670618"/>
            <wp:effectExtent l="0" t="0" r="0" b="0"/>
            <wp:docPr id="862606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6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D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CDDB18" wp14:editId="145AD8F3">
            <wp:extent cx="3101609" cy="449619"/>
            <wp:effectExtent l="0" t="0" r="3810" b="7620"/>
            <wp:docPr id="1291646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6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D91" w14:textId="1134053F" w:rsidR="00833DBB" w:rsidRDefault="00833DBB" w:rsidP="00833DBB">
      <w:pPr>
        <w:jc w:val="center"/>
        <w:rPr>
          <w:noProof/>
        </w:rPr>
      </w:pPr>
      <w:r>
        <w:rPr>
          <w:rFonts w:hint="eastAsia"/>
          <w:noProof/>
        </w:rPr>
        <w:t xml:space="preserve">任务管理器中的记录效果 </w:t>
      </w:r>
    </w:p>
    <w:p w14:paraId="62232A24" w14:textId="1C5B060F" w:rsidR="00833DBB" w:rsidRDefault="00833DBB" w:rsidP="00833DBB">
      <w:pPr>
        <w:ind w:firstLine="420"/>
        <w:rPr>
          <w:noProof/>
        </w:rPr>
      </w:pPr>
      <w:r>
        <w:rPr>
          <w:rFonts w:hint="eastAsia"/>
          <w:noProof/>
        </w:rPr>
        <w:t>最好能模仿任务管理器，输出程序“Microsoft</w:t>
      </w:r>
      <w:r>
        <w:rPr>
          <w:noProof/>
        </w:rPr>
        <w:t xml:space="preserve"> E</w:t>
      </w:r>
      <w:r>
        <w:rPr>
          <w:rFonts w:hint="eastAsia"/>
          <w:noProof/>
        </w:rPr>
        <w:t>dge”+具体标签页的名称“罗斯塔夫来到了沙漠……”</w:t>
      </w:r>
    </w:p>
    <w:p w14:paraId="1AEE1910" w14:textId="639C1784" w:rsidR="00833DBB" w:rsidRDefault="00833DBB" w:rsidP="00833DBB">
      <w:r>
        <w:tab/>
      </w:r>
      <w:commentRangeStart w:id="0"/>
      <w:r>
        <w:rPr>
          <w:rFonts w:hint="eastAsia"/>
        </w:rPr>
        <w:t>需要注意的是，此时浏览器打开了两个标签页，monitor需要分别记录两个标签页的名称和打开时间。</w:t>
      </w:r>
      <w:commentRangeEnd w:id="0"/>
      <w:r>
        <w:rPr>
          <w:rStyle w:val="a5"/>
        </w:rPr>
        <w:commentReference w:id="0"/>
      </w:r>
    </w:p>
    <w:p w14:paraId="6A54FF54" w14:textId="5ADC60E5" w:rsidR="00833DBB" w:rsidRDefault="00833DBB" w:rsidP="00833DBB">
      <w:pPr>
        <w:jc w:val="left"/>
        <w:rPr>
          <w:rFonts w:hint="eastAsia"/>
        </w:rPr>
      </w:pPr>
      <w:r>
        <w:tab/>
      </w:r>
      <w:r w:rsidR="00336E49">
        <w:rPr>
          <w:rFonts w:hint="eastAsia"/>
        </w:rPr>
        <w:t>注：只需要记录应用程序即可，后台进程无需记录</w:t>
      </w:r>
    </w:p>
    <w:p w14:paraId="0AFA8B51" w14:textId="1049B997" w:rsidR="000A7CCE" w:rsidRDefault="000A7CCE">
      <w:r>
        <w:rPr>
          <w:rFonts w:hint="eastAsia"/>
        </w:rPr>
        <w:t xml:space="preserve">②时间部分：精确到分钟即可（示例—— </w:t>
      </w:r>
      <w:r>
        <w:t>15</w:t>
      </w:r>
      <w:r>
        <w:rPr>
          <w:rFonts w:hint="eastAsia"/>
        </w:rPr>
        <w:t>:4</w:t>
      </w:r>
      <w:r>
        <w:t>5</w:t>
      </w:r>
      <w:r w:rsidR="00833DBB">
        <w:t>—16</w:t>
      </w:r>
      <w:r w:rsidR="00833DBB">
        <w:rPr>
          <w:rFonts w:hint="eastAsia"/>
        </w:rPr>
        <w:t>：3</w:t>
      </w:r>
      <w:r w:rsidR="00833DBB">
        <w:t>0</w:t>
      </w:r>
      <w:r>
        <w:rPr>
          <w:rFonts w:hint="eastAsia"/>
        </w:rPr>
        <w:t>）</w:t>
      </w:r>
    </w:p>
    <w:p w14:paraId="19CC5C44" w14:textId="77777777" w:rsidR="00077564" w:rsidRDefault="00077564"/>
    <w:p w14:paraId="1E3DBF25" w14:textId="77777777" w:rsidR="00077564" w:rsidRDefault="00077564"/>
    <w:p w14:paraId="41D84590" w14:textId="4C654022" w:rsidR="00806537" w:rsidRPr="00806537" w:rsidRDefault="00806537">
      <w:pPr>
        <w:rPr>
          <w:b/>
          <w:bCs/>
          <w:sz w:val="28"/>
          <w:szCs w:val="32"/>
        </w:rPr>
      </w:pPr>
      <w:r w:rsidRPr="00806537">
        <w:rPr>
          <w:rFonts w:hint="eastAsia"/>
          <w:b/>
          <w:bCs/>
          <w:sz w:val="28"/>
          <w:szCs w:val="32"/>
        </w:rPr>
        <w:t>三、监控结束后的数据输出</w:t>
      </w:r>
    </w:p>
    <w:p w14:paraId="4DCB137E" w14:textId="30A31075" w:rsidR="000C352F" w:rsidRDefault="000C352F">
      <w:r>
        <w:rPr>
          <w:rFonts w:hint="eastAsia"/>
        </w:rPr>
        <w:t>达到先前设定的结束时间后，弹出弹窗询问用户是否继续。如果选择是，则立刻结束监控；反之，则继续监控，由用户之后手动选择结束。</w:t>
      </w:r>
    </w:p>
    <w:p w14:paraId="2331110C" w14:textId="29697570" w:rsidR="00806537" w:rsidRDefault="000C352F">
      <w:r>
        <w:rPr>
          <w:rFonts w:hint="eastAsia"/>
        </w:rPr>
        <w:t>手动</w:t>
      </w:r>
      <w:r w:rsidR="00806537">
        <w:rPr>
          <w:rFonts w:hint="eastAsia"/>
        </w:rPr>
        <w:t>结束：</w:t>
      </w:r>
    </w:p>
    <w:p w14:paraId="2002BAF5" w14:textId="276EC56C" w:rsidR="00806537" w:rsidRDefault="00806537" w:rsidP="00806537">
      <w:pPr>
        <w:jc w:val="center"/>
      </w:pPr>
      <w:r>
        <w:rPr>
          <w:noProof/>
        </w:rPr>
        <w:drawing>
          <wp:inline distT="0" distB="0" distL="0" distR="0" wp14:anchorId="5F98968D" wp14:editId="7BD482A6">
            <wp:extent cx="1889924" cy="1287892"/>
            <wp:effectExtent l="0" t="0" r="0" b="7620"/>
            <wp:docPr id="593631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1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C98" w14:textId="4F16BAAB" w:rsidR="00806537" w:rsidRDefault="00806537" w:rsidP="00806537">
      <w:pPr>
        <w:jc w:val="center"/>
      </w:pPr>
      <w:r>
        <w:rPr>
          <w:rFonts w:hint="eastAsia"/>
        </w:rPr>
        <w:t>以这种形式，右键后台图标，弹出“中止监控”选项即可</w:t>
      </w:r>
    </w:p>
    <w:p w14:paraId="29037AD8" w14:textId="77777777" w:rsidR="00336E49" w:rsidRDefault="00336E49" w:rsidP="00806537">
      <w:pPr>
        <w:jc w:val="center"/>
      </w:pPr>
    </w:p>
    <w:p w14:paraId="76C062A0" w14:textId="77777777" w:rsidR="00336E49" w:rsidRDefault="00336E49" w:rsidP="00806537">
      <w:pPr>
        <w:jc w:val="center"/>
        <w:rPr>
          <w:rFonts w:hint="eastAsia"/>
        </w:rPr>
      </w:pPr>
    </w:p>
    <w:p w14:paraId="2066FF07" w14:textId="77777777" w:rsidR="00806537" w:rsidRDefault="00806537"/>
    <w:p w14:paraId="150D0641" w14:textId="184DD72E" w:rsidR="00806537" w:rsidRDefault="00806537">
      <w:r>
        <w:rPr>
          <w:rFonts w:hint="eastAsia"/>
        </w:rPr>
        <w:t>监控结束后，生成数据文件（命名最好含当日日期）</w:t>
      </w:r>
    </w:p>
    <w:p w14:paraId="66995C08" w14:textId="407B4620" w:rsidR="00806537" w:rsidRDefault="00806537">
      <w:r>
        <w:rPr>
          <w:rFonts w:hint="eastAsia"/>
        </w:rPr>
        <w:t>数据分为三列，</w:t>
      </w:r>
      <w:r w:rsidR="00841D67">
        <w:rPr>
          <w:rFonts w:hint="eastAsia"/>
        </w:rPr>
        <w:t>依次</w:t>
      </w:r>
      <w:r>
        <w:rPr>
          <w:rFonts w:hint="eastAsia"/>
        </w:rPr>
        <w:t xml:space="preserve">为 程序名称 </w:t>
      </w:r>
      <w:r>
        <w:t xml:space="preserve">  </w:t>
      </w:r>
      <w:r>
        <w:rPr>
          <w:rFonts w:hint="eastAsia"/>
        </w:rPr>
        <w:t>程序</w:t>
      </w:r>
      <w:r w:rsidR="00841D67">
        <w:rPr>
          <w:rFonts w:hint="eastAsia"/>
        </w:rPr>
        <w:t xml:space="preserve">开始时间 </w:t>
      </w:r>
      <w:r w:rsidR="00841D67">
        <w:t xml:space="preserve">  </w:t>
      </w:r>
      <w:commentRangeStart w:id="1"/>
      <w:r w:rsidR="00841D67">
        <w:rPr>
          <w:rFonts w:hint="eastAsia"/>
        </w:rPr>
        <w:t>程序结束时间</w:t>
      </w:r>
      <w:commentRangeEnd w:id="1"/>
      <w:r w:rsidR="00841D67">
        <w:rPr>
          <w:rStyle w:val="a5"/>
        </w:rPr>
        <w:commentReference w:id="1"/>
      </w:r>
    </w:p>
    <w:p w14:paraId="6A78252E" w14:textId="55AC5F09" w:rsidR="00841D67" w:rsidRDefault="00841D67">
      <w:r>
        <w:rPr>
          <w:rFonts w:hint="eastAsia"/>
        </w:rPr>
        <w:t>数据按照程序开始时间的先后排列</w:t>
      </w:r>
    </w:p>
    <w:p w14:paraId="726A8029" w14:textId="1D8527A0" w:rsidR="00841D67" w:rsidRDefault="00841D67">
      <w:r>
        <w:rPr>
          <w:rFonts w:hint="eastAsia"/>
        </w:rPr>
        <w:lastRenderedPageBreak/>
        <w:t>文件格式可以是txt、csv、excel等，以涉及的库小、占的内存少为选择依据。且最好格式上便于后续转成excel等进行统计分析（本程序不涉及</w:t>
      </w:r>
      <w:r w:rsidR="00336E49">
        <w:rPr>
          <w:rFonts w:hint="eastAsia"/>
        </w:rPr>
        <w:t>统计分析部分</w:t>
      </w:r>
      <w:r>
        <w:rPr>
          <w:rFonts w:hint="eastAsia"/>
        </w:rPr>
        <w:t>）。</w:t>
      </w:r>
    </w:p>
    <w:p w14:paraId="74235072" w14:textId="77777777" w:rsidR="00833DBB" w:rsidRDefault="00833DBB"/>
    <w:p w14:paraId="5A9B96F1" w14:textId="77777777" w:rsidR="00833DBB" w:rsidRPr="00077564" w:rsidRDefault="00833DBB"/>
    <w:sectPr w:rsidR="00833DBB" w:rsidRPr="00077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汤 佳" w:date="2023-07-16T10:31:00Z" w:initials="汤">
    <w:p w14:paraId="4915BC4F" w14:textId="77777777" w:rsidR="00833DBB" w:rsidRDefault="00833DBB" w:rsidP="00915714">
      <w:pPr>
        <w:pStyle w:val="a6"/>
      </w:pPr>
      <w:r>
        <w:rPr>
          <w:rStyle w:val="a5"/>
        </w:rPr>
        <w:annotationRef/>
      </w:r>
      <w:r>
        <w:t>如果此精度难以实现，至少需要记录主网址（即需要记录</w:t>
      </w:r>
      <w:hyperlink r:id="rId1" w:history="1">
        <w:r w:rsidRPr="00915714">
          <w:rPr>
            <w:rStyle w:val="a3"/>
          </w:rPr>
          <w:t>www.bilibili.com/video/BV1wP411k76H/?spm_id_from=333.1007.tianma.1-2-2.click&amp;vd_source=0b76a612ee56b4efe0e4843970dd2a99</w:t>
        </w:r>
      </w:hyperlink>
      <w:r>
        <w:t>中的</w:t>
      </w:r>
      <w:hyperlink r:id="rId2" w:history="1">
        <w:r w:rsidRPr="00915714">
          <w:rPr>
            <w:rStyle w:val="a3"/>
          </w:rPr>
          <w:t>www.bilibili.com</w:t>
        </w:r>
      </w:hyperlink>
      <w:r>
        <w:t>部分）</w:t>
      </w:r>
    </w:p>
  </w:comment>
  <w:comment w:id="1" w:author="汤 佳" w:date="2023-07-16T10:45:00Z" w:initials="汤">
    <w:p w14:paraId="118E825F" w14:textId="77777777" w:rsidR="00841D67" w:rsidRDefault="00841D67" w:rsidP="00C70B5B">
      <w:pPr>
        <w:pStyle w:val="a6"/>
      </w:pPr>
      <w:r>
        <w:rPr>
          <w:rStyle w:val="a5"/>
        </w:rPr>
        <w:annotationRef/>
      </w:r>
      <w:r>
        <w:t>我不清楚这条容不容易记录，如果难度较大的话可以放弃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15BC4F" w15:done="0"/>
  <w15:commentEx w15:paraId="118E82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E456C" w16cex:dateUtc="2023-07-16T02:31:00Z"/>
  <w16cex:commentExtensible w16cex:durableId="285E48B8" w16cex:dateUtc="2023-07-16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15BC4F" w16cid:durableId="285E456C"/>
  <w16cid:commentId w16cid:paraId="118E825F" w16cid:durableId="285E4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汤 佳">
    <w15:presenceInfo w15:providerId="Windows Live" w15:userId="a8858ef3549c2c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32"/>
    <w:rsid w:val="00077564"/>
    <w:rsid w:val="000A7CCE"/>
    <w:rsid w:val="000C352F"/>
    <w:rsid w:val="00336E49"/>
    <w:rsid w:val="00615E32"/>
    <w:rsid w:val="00806537"/>
    <w:rsid w:val="00833DBB"/>
    <w:rsid w:val="00841D67"/>
    <w:rsid w:val="00A407B7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7544"/>
  <w15:chartTrackingRefBased/>
  <w15:docId w15:val="{FCB5B1EB-A1AF-4D5F-8B3F-FDB1A4C7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DB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33DB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833DBB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833DBB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833DBB"/>
  </w:style>
  <w:style w:type="paragraph" w:styleId="a8">
    <w:name w:val="annotation subject"/>
    <w:basedOn w:val="a6"/>
    <w:next w:val="a6"/>
    <w:link w:val="a9"/>
    <w:uiPriority w:val="99"/>
    <w:semiHidden/>
    <w:unhideWhenUsed/>
    <w:rsid w:val="00833DB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33DBB"/>
    <w:rPr>
      <w:b/>
      <w:bCs/>
    </w:rPr>
  </w:style>
  <w:style w:type="character" w:styleId="aa">
    <w:name w:val="Emphasis"/>
    <w:basedOn w:val="a0"/>
    <w:uiPriority w:val="20"/>
    <w:qFormat/>
    <w:rsid w:val="008065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ilibili.com" TargetMode="External"/><Relationship Id="rId1" Type="http://schemas.openxmlformats.org/officeDocument/2006/relationships/hyperlink" Target="http://www.bilibili.com/video/BV1wP411k76H/?spm_id_from=333.1007.tianma.1-2-2.click&amp;vd_source=0b76a612ee56b4efe0e4843970dd2a9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6EF89-C043-4A43-B859-3D250B22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佳</dc:creator>
  <cp:keywords/>
  <dc:description/>
  <cp:lastModifiedBy>汤 佳</cp:lastModifiedBy>
  <cp:revision>7</cp:revision>
  <dcterms:created xsi:type="dcterms:W3CDTF">2023-07-16T02:03:00Z</dcterms:created>
  <dcterms:modified xsi:type="dcterms:W3CDTF">2023-07-16T10:47:00Z</dcterms:modified>
</cp:coreProperties>
</file>