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22880"/>
            <wp:effectExtent l="0" t="0" r="1079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3515" cy="2988945"/>
            <wp:effectExtent l="0" t="0" r="196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DF23B"/>
    <w:rsid w:val="7CF7678C"/>
    <w:rsid w:val="B7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2019-10-24T07:33:41Z</dcterms:created>
  <dc:creator>Data</dc:creator>
  <cp:lastModifiedBy>hatarinshou</cp:lastModifiedBy>
  <dcterms:modified xsi:type="dcterms:W3CDTF">2019-10-26T15:35:26Z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