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3C0FE" w14:textId="77777777" w:rsidR="001D41DB" w:rsidRPr="00507D4E" w:rsidRDefault="00F80BED" w:rsidP="001D41DB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模板替换测试</w:t>
      </w:r>
      <w:r w:rsidR="00502152">
        <w:rPr>
          <w:rFonts w:eastAsiaTheme="minorEastAsia" w:hAnsiTheme="minorEastAsia" w:hint="eastAsia"/>
        </w:rPr>
        <w:t>一二三</w:t>
      </w:r>
    </w:p>
    <w:p w14:paraId="75AF7882" w14:textId="77777777" w:rsidR="001D41DB" w:rsidRPr="008E45AB" w:rsidRDefault="00171CDB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普通数字替换</w:t>
      </w:r>
    </w:p>
    <w:p w14:paraId="67AF01D2" w14:textId="77777777" w:rsidR="001D41DB" w:rsidRPr="008E45AB" w:rsidRDefault="001D41D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报告期内，根据投资计划约定，未调整受益人预期收益率。</w:t>
      </w:r>
    </w:p>
    <w:p w14:paraId="3FE5B306" w14:textId="77777777" w:rsidR="001D41DB" w:rsidRPr="008E45AB" w:rsidRDefault="00C63C95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/>
          <w:sz w:val="24"/>
        </w:rPr>
        <w:t>报告期末，受益人</w:t>
      </w:r>
      <w:r w:rsidR="00625CCA">
        <w:rPr>
          <w:rFonts w:eastAsiaTheme="minorEastAsia" w:hAnsiTheme="minorEastAsia" w:hint="eastAsia"/>
          <w:sz w:val="24"/>
        </w:rPr>
        <w:t>预期收益率</w:t>
      </w:r>
      <w:r w:rsidR="00FC3889">
        <w:rPr>
          <w:rFonts w:eastAsiaTheme="minorEastAsia"/>
          <w:color w:val="FF0000"/>
          <w:sz w:val="24"/>
          <w:u w:val="single"/>
        </w:rPr>
        <w:t>【</w:t>
      </w:r>
      <w:r w:rsidR="00FC3889">
        <w:rPr>
          <w:rFonts w:ascii="宋体" w:hAnsi="宋体" w:cs="宋体" w:hint="eastAsia"/>
          <w:color w:val="FF0000"/>
          <w:sz w:val="24"/>
          <w:u w:val="single"/>
        </w:rPr>
        <w:t>※</w:t>
      </w:r>
      <w:r w:rsidR="00284917" w:rsidRPr="0064063A">
        <w:rPr>
          <w:rFonts w:eastAsiaTheme="minorEastAsia"/>
          <w:color w:val="FF0000"/>
          <w:sz w:val="24"/>
          <w:u w:val="single"/>
        </w:rPr>
        <w:t>RateOfReturn</w:t>
      </w:r>
      <w:r w:rsidR="00FC3889">
        <w:rPr>
          <w:rFonts w:eastAsiaTheme="minorEastAsia"/>
          <w:color w:val="FF0000"/>
          <w:sz w:val="24"/>
          <w:u w:val="single"/>
        </w:rPr>
        <w:t>】</w:t>
      </w:r>
      <w:r w:rsidR="001D41DB" w:rsidRPr="008E45AB">
        <w:rPr>
          <w:rFonts w:eastAsiaTheme="minorEastAsia"/>
          <w:sz w:val="24"/>
        </w:rPr>
        <w:t>%/</w:t>
      </w:r>
      <w:r w:rsidR="001D41DB" w:rsidRPr="008E45AB">
        <w:rPr>
          <w:rFonts w:eastAsiaTheme="minorEastAsia" w:hAnsiTheme="minorEastAsia"/>
          <w:sz w:val="24"/>
        </w:rPr>
        <w:t>年。</w:t>
      </w:r>
    </w:p>
    <w:p w14:paraId="6A11CFEF" w14:textId="77777777" w:rsidR="001D41DB" w:rsidRPr="008E45AB" w:rsidRDefault="00F05F3D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普通文字替换</w:t>
      </w:r>
    </w:p>
    <w:p w14:paraId="4862ED19" w14:textId="77777777" w:rsidR="001D41DB" w:rsidRPr="008E45AB" w:rsidRDefault="001D41D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本债权计划每年</w:t>
      </w:r>
      <w:r w:rsidR="00FC3889">
        <w:rPr>
          <w:rFonts w:eastAsiaTheme="minorEastAsia" w:hAnsiTheme="minorEastAsia" w:hint="eastAsia"/>
          <w:sz w:val="24"/>
          <w:u w:val="single"/>
        </w:rPr>
        <w:t>【※</w:t>
      </w:r>
      <w:r w:rsidR="0096704F" w:rsidRPr="0064063A">
        <w:rPr>
          <w:rFonts w:eastAsiaTheme="minorEastAsia" w:hAnsiTheme="minorEastAsia" w:hint="eastAsia"/>
          <w:sz w:val="24"/>
          <w:u w:val="single"/>
        </w:rPr>
        <w:t>InComeAssignDate</w:t>
      </w:r>
      <w:r w:rsidR="00FC3889">
        <w:rPr>
          <w:rFonts w:eastAsiaTheme="minorEastAsia" w:hAnsiTheme="minorEastAsia" w:hint="eastAsia"/>
          <w:sz w:val="24"/>
          <w:u w:val="single"/>
        </w:rPr>
        <w:t>】</w:t>
      </w:r>
      <w:r w:rsidRPr="008E45AB">
        <w:rPr>
          <w:rFonts w:eastAsiaTheme="minorEastAsia" w:hAnsiTheme="minorEastAsia"/>
          <w:sz w:val="24"/>
        </w:rPr>
        <w:t>进行收益分配，报告期内无收益分配事项，无投资本金偿还安排。</w:t>
      </w:r>
    </w:p>
    <w:p w14:paraId="162EB9CB" w14:textId="77777777" w:rsidR="00F07F9C" w:rsidRPr="008E45AB" w:rsidRDefault="002F122E" w:rsidP="00F07F9C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备注</w:t>
      </w:r>
    </w:p>
    <w:p w14:paraId="199A4ED4" w14:textId="77777777" w:rsidR="00F07F9C" w:rsidRPr="003602CD" w:rsidRDefault="00FC3889" w:rsidP="00F07F9C">
      <w:pPr>
        <w:spacing w:after="100" w:afterAutospacing="1" w:line="360" w:lineRule="auto"/>
        <w:ind w:firstLineChars="200" w:firstLine="480"/>
        <w:rPr>
          <w:rFonts w:eastAsiaTheme="minorEastAsia"/>
          <w:i/>
          <w:sz w:val="24"/>
        </w:rPr>
      </w:pPr>
      <w:r>
        <w:rPr>
          <w:rFonts w:eastAsiaTheme="minorEastAsia" w:hAnsiTheme="minorEastAsia" w:hint="eastAsia"/>
          <w:i/>
          <w:sz w:val="24"/>
        </w:rPr>
        <w:t>【※</w:t>
      </w:r>
      <w:r w:rsidR="00441CC2" w:rsidRPr="003602CD">
        <w:rPr>
          <w:rFonts w:eastAsiaTheme="minorEastAsia" w:hAnsiTheme="minorEastAsia" w:hint="eastAsia"/>
          <w:i/>
          <w:sz w:val="24"/>
        </w:rPr>
        <w:t>Remark</w:t>
      </w:r>
      <w:r>
        <w:rPr>
          <w:rFonts w:eastAsiaTheme="minorEastAsia" w:hAnsiTheme="minorEastAsia" w:hint="eastAsia"/>
          <w:i/>
          <w:sz w:val="24"/>
        </w:rPr>
        <w:t>】</w:t>
      </w:r>
    </w:p>
    <w:p w14:paraId="4FCEE9B1" w14:textId="77777777" w:rsidR="00A06767" w:rsidRPr="008E45AB" w:rsidRDefault="00A06767" w:rsidP="00A06767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/>
        </w:rPr>
      </w:pPr>
      <w:bookmarkStart w:id="0" w:name="_Toc386917317"/>
      <w:bookmarkStart w:id="1" w:name="_Toc387053092"/>
      <w:bookmarkStart w:id="2" w:name="_Toc387745383"/>
      <w:r>
        <w:rPr>
          <w:rFonts w:eastAsiaTheme="minorEastAsia" w:hAnsiTheme="minorEastAsia" w:hint="eastAsia"/>
        </w:rPr>
        <w:t>模板替换测试二</w:t>
      </w:r>
    </w:p>
    <w:bookmarkEnd w:id="0"/>
    <w:bookmarkEnd w:id="1"/>
    <w:bookmarkEnd w:id="2"/>
    <w:p w14:paraId="4FE7FA80" w14:textId="77777777" w:rsidR="00996853" w:rsidRPr="0084187E" w:rsidRDefault="007B4F1E" w:rsidP="00996853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表格中的数据替换</w:t>
      </w:r>
      <w:r w:rsidR="00996853">
        <w:rPr>
          <w:rStyle w:val="a3"/>
          <w:rFonts w:ascii="Times New Roman" w:eastAsia="宋体" w:hAnsi="Times New Roman"/>
          <w:b w:val="0"/>
          <w:bCs w:val="0"/>
          <w:lang w:val="x-none" w:eastAsia="x-none"/>
        </w:rPr>
        <w:commentReference w:id="3"/>
      </w:r>
    </w:p>
    <w:p w14:paraId="1181DA1E" w14:textId="77777777" w:rsidR="00996853" w:rsidRPr="00706F72" w:rsidRDefault="00996853" w:rsidP="00996853">
      <w:pPr>
        <w:jc w:val="center"/>
        <w:rPr>
          <w:rFonts w:eastAsiaTheme="minorEastAsia"/>
          <w:b/>
          <w:szCs w:val="21"/>
        </w:rPr>
      </w:pPr>
      <w:r w:rsidRPr="00706F72">
        <w:rPr>
          <w:rFonts w:eastAsiaTheme="minorEastAsia" w:hAnsiTheme="minorEastAsia"/>
          <w:b/>
          <w:szCs w:val="21"/>
        </w:rPr>
        <w:t>表</w:t>
      </w:r>
      <w:r w:rsidRPr="00706F72">
        <w:rPr>
          <w:rFonts w:eastAsiaTheme="minorEastAsia"/>
          <w:b/>
          <w:szCs w:val="21"/>
        </w:rPr>
        <w:t>1</w:t>
      </w:r>
      <w:r w:rsidRPr="00706F72">
        <w:rPr>
          <w:rFonts w:eastAsiaTheme="minorEastAsia" w:hAnsiTheme="minorEastAsia"/>
          <w:b/>
          <w:szCs w:val="21"/>
        </w:rPr>
        <w:t>：受托资金来源与运用表</w:t>
      </w:r>
    </w:p>
    <w:p w14:paraId="3D996DAA" w14:textId="77777777" w:rsidR="00996853" w:rsidRPr="00B4771D" w:rsidRDefault="005F2326" w:rsidP="00996853">
      <w:pPr>
        <w:ind w:rightChars="-203" w:right="-426" w:firstLineChars="1050" w:firstLine="2100"/>
        <w:jc w:val="right"/>
        <w:rPr>
          <w:rFonts w:eastAsiaTheme="minorEastAsia"/>
          <w:b/>
          <w:szCs w:val="21"/>
        </w:rPr>
      </w:pPr>
      <w:r>
        <w:rPr>
          <w:rFonts w:eastAsiaTheme="minorEastAsia" w:hAnsiTheme="minorEastAsia"/>
          <w:sz w:val="20"/>
        </w:rPr>
        <w:t>（单位：</w:t>
      </w:r>
      <w:r w:rsidR="00FC3889">
        <w:rPr>
          <w:rFonts w:eastAsiaTheme="minorEastAsia" w:hAnsiTheme="minorEastAsia" w:hint="eastAsia"/>
          <w:sz w:val="20"/>
        </w:rPr>
        <w:t>【※</w:t>
      </w:r>
      <w:r>
        <w:rPr>
          <w:rFonts w:eastAsiaTheme="minorEastAsia" w:hAnsiTheme="minorEastAsia" w:hint="eastAsia"/>
          <w:sz w:val="20"/>
        </w:rPr>
        <w:t>FinaReportUnit</w:t>
      </w:r>
      <w:r w:rsidR="00FC3889">
        <w:rPr>
          <w:rFonts w:eastAsiaTheme="minorEastAsia" w:hAnsiTheme="minorEastAsia" w:hint="eastAsia"/>
          <w:sz w:val="20"/>
        </w:rPr>
        <w:t>】</w:t>
      </w:r>
      <w:r w:rsidR="00996853" w:rsidRPr="00B4771D">
        <w:rPr>
          <w:rFonts w:eastAsiaTheme="minorEastAsia" w:hAnsiTheme="minorEastAsia"/>
          <w:sz w:val="20"/>
        </w:rPr>
        <w:t>，截至</w:t>
      </w:r>
      <w:r w:rsidR="00FC3889">
        <w:rPr>
          <w:rFonts w:eastAsiaTheme="minorEastAsia" w:hint="eastAsia"/>
          <w:sz w:val="20"/>
        </w:rPr>
        <w:t>【※</w:t>
      </w:r>
      <w:r w:rsidR="00152BEF">
        <w:rPr>
          <w:rFonts w:eastAsiaTheme="minorEastAsia" w:hint="eastAsia"/>
          <w:sz w:val="20"/>
        </w:rPr>
        <w:t>FinaReportDate</w:t>
      </w:r>
      <w:r w:rsidR="00FC3889">
        <w:rPr>
          <w:rFonts w:eastAsiaTheme="minorEastAsia" w:hint="eastAsia"/>
          <w:sz w:val="20"/>
        </w:rPr>
        <w:t>】</w:t>
      </w:r>
      <w:r w:rsidR="00996853" w:rsidRPr="00B4771D">
        <w:rPr>
          <w:rFonts w:eastAsiaTheme="minorEastAsia" w:hAnsiTheme="minorEastAsia"/>
          <w:sz w:val="20"/>
        </w:rPr>
        <w:t>）</w:t>
      </w:r>
    </w:p>
    <w:tbl>
      <w:tblPr>
        <w:tblW w:w="5905" w:type="pct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694"/>
        <w:gridCol w:w="1560"/>
        <w:gridCol w:w="1274"/>
        <w:gridCol w:w="1560"/>
        <w:gridCol w:w="1558"/>
      </w:tblGrid>
      <w:tr w:rsidR="00833E54" w:rsidRPr="00B4771D" w14:paraId="2916CBBF" w14:textId="77777777" w:rsidTr="00410A5A">
        <w:trPr>
          <w:trHeight w:val="402"/>
        </w:trPr>
        <w:tc>
          <w:tcPr>
            <w:tcW w:w="704" w:type="pct"/>
            <w:shd w:val="clear" w:color="auto" w:fill="F2F2F2" w:themeFill="background1" w:themeFillShade="F2"/>
            <w:noWrap/>
            <w:vAlign w:val="center"/>
            <w:hideMark/>
          </w:tcPr>
          <w:p w14:paraId="4210F883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资金运用</w:t>
            </w:r>
          </w:p>
        </w:tc>
        <w:tc>
          <w:tcPr>
            <w:tcW w:w="1338" w:type="pct"/>
            <w:shd w:val="clear" w:color="auto" w:fill="F2F2F2" w:themeFill="background1" w:themeFillShade="F2"/>
            <w:noWrap/>
            <w:vAlign w:val="center"/>
            <w:hideMark/>
          </w:tcPr>
          <w:p w14:paraId="201A86B1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期末数</w:t>
            </w:r>
          </w:p>
        </w:tc>
        <w:tc>
          <w:tcPr>
            <w:tcW w:w="775" w:type="pct"/>
            <w:shd w:val="clear" w:color="auto" w:fill="F2F2F2" w:themeFill="background1" w:themeFillShade="F2"/>
            <w:noWrap/>
            <w:vAlign w:val="center"/>
            <w:hideMark/>
          </w:tcPr>
          <w:p w14:paraId="34AE0A9F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年初数</w:t>
            </w:r>
          </w:p>
        </w:tc>
        <w:tc>
          <w:tcPr>
            <w:tcW w:w="633" w:type="pct"/>
            <w:shd w:val="clear" w:color="auto" w:fill="F2F2F2" w:themeFill="background1" w:themeFillShade="F2"/>
            <w:noWrap/>
            <w:vAlign w:val="center"/>
            <w:hideMark/>
          </w:tcPr>
          <w:p w14:paraId="13DA32D5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资金来源</w:t>
            </w:r>
          </w:p>
        </w:tc>
        <w:tc>
          <w:tcPr>
            <w:tcW w:w="775" w:type="pct"/>
            <w:shd w:val="clear" w:color="auto" w:fill="F2F2F2" w:themeFill="background1" w:themeFillShade="F2"/>
            <w:noWrap/>
            <w:vAlign w:val="center"/>
            <w:hideMark/>
          </w:tcPr>
          <w:p w14:paraId="34DCCA47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期末数</w:t>
            </w:r>
          </w:p>
        </w:tc>
        <w:tc>
          <w:tcPr>
            <w:tcW w:w="774" w:type="pct"/>
            <w:shd w:val="clear" w:color="auto" w:fill="F2F2F2" w:themeFill="background1" w:themeFillShade="F2"/>
            <w:noWrap/>
            <w:vAlign w:val="center"/>
            <w:hideMark/>
          </w:tcPr>
          <w:p w14:paraId="1548E8C7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年初数</w:t>
            </w:r>
          </w:p>
        </w:tc>
      </w:tr>
      <w:tr w:rsidR="00410A5A" w:rsidRPr="00706F72" w14:paraId="47279CA4" w14:textId="77777777" w:rsidTr="00410A5A">
        <w:trPr>
          <w:trHeight w:val="340"/>
        </w:trPr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6A9333BA" w14:textId="77777777" w:rsidR="003370D6" w:rsidRPr="00706F72" w:rsidRDefault="003370D6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货币资金</w:t>
            </w:r>
          </w:p>
        </w:tc>
        <w:tc>
          <w:tcPr>
            <w:tcW w:w="1338" w:type="pct"/>
            <w:shd w:val="clear" w:color="auto" w:fill="auto"/>
            <w:noWrap/>
            <w:vAlign w:val="center"/>
            <w:hideMark/>
          </w:tcPr>
          <w:p w14:paraId="2C346281" w14:textId="77777777" w:rsidR="003370D6" w:rsidRPr="00A8114F" w:rsidRDefault="00FC3889" w:rsidP="002512A7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3370D6">
              <w:rPr>
                <w:rFonts w:hint="eastAsia"/>
                <w:szCs w:val="21"/>
              </w:rPr>
              <w:t>RItem11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70B3B2F8" w14:textId="77777777" w:rsidR="003370D6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3370D6">
              <w:rPr>
                <w:rFonts w:hint="eastAsia"/>
                <w:szCs w:val="21"/>
              </w:rPr>
              <w:t>RItem12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38E5D891" w14:textId="77777777" w:rsidR="003370D6" w:rsidRPr="00706F72" w:rsidRDefault="003370D6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拆入资金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64B211E8" w14:textId="77777777" w:rsidR="003370D6" w:rsidRPr="00DC306C" w:rsidRDefault="003370D6" w:rsidP="00300E67">
            <w:pPr>
              <w:jc w:val="right"/>
            </w:pPr>
          </w:p>
        </w:tc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1E65EC51" w14:textId="77777777" w:rsidR="003370D6" w:rsidRPr="00DC306C" w:rsidRDefault="003370D6" w:rsidP="00300E67">
            <w:pPr>
              <w:jc w:val="right"/>
            </w:pPr>
          </w:p>
        </w:tc>
      </w:tr>
      <w:tr w:rsidR="00410A5A" w:rsidRPr="00706F72" w14:paraId="76FA535B" w14:textId="77777777" w:rsidTr="00410A5A">
        <w:trPr>
          <w:trHeight w:val="416"/>
        </w:trPr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55B128C7" w14:textId="77777777" w:rsidR="00705FED" w:rsidRPr="00706F72" w:rsidRDefault="00705FED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结算备付金</w:t>
            </w:r>
          </w:p>
        </w:tc>
        <w:tc>
          <w:tcPr>
            <w:tcW w:w="1338" w:type="pct"/>
            <w:shd w:val="clear" w:color="auto" w:fill="auto"/>
            <w:noWrap/>
            <w:vAlign w:val="center"/>
            <w:hideMark/>
          </w:tcPr>
          <w:p w14:paraId="08763509" w14:textId="77777777" w:rsidR="00705FED" w:rsidRPr="00A8114F" w:rsidRDefault="005A26E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FC3889">
              <w:rPr>
                <w:rFonts w:hint="eastAsia"/>
                <w:szCs w:val="21"/>
              </w:rPr>
              <w:t>【※</w:t>
            </w:r>
            <w:r w:rsidR="00705FED">
              <w:rPr>
                <w:rFonts w:hint="eastAsia"/>
                <w:szCs w:val="21"/>
              </w:rPr>
              <w:t>RItem21</w:t>
            </w:r>
            <w:r w:rsidR="00FC3889">
              <w:rPr>
                <w:rFonts w:hint="eastAsia"/>
                <w:szCs w:val="21"/>
              </w:rPr>
              <w:t>】</w:t>
            </w:r>
            <w:r>
              <w:rPr>
                <w:rFonts w:hint="eastAsia"/>
                <w:szCs w:val="21"/>
              </w:rPr>
              <w:t>Z</w:t>
            </w:r>
            <w:bookmarkStart w:id="4" w:name="_GoBack"/>
            <w:bookmarkEnd w:id="4"/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39DD4C79" w14:textId="77777777" w:rsidR="00705FED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705FED">
              <w:rPr>
                <w:rFonts w:hint="eastAsia"/>
                <w:szCs w:val="21"/>
              </w:rPr>
              <w:t>RItem22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79CB8C41" w14:textId="77777777" w:rsidR="00705FED" w:rsidRPr="00706F72" w:rsidRDefault="00705FED" w:rsidP="00300E67">
            <w:pPr>
              <w:widowControl/>
              <w:rPr>
                <w:rFonts w:eastAsiaTheme="minorEastAsia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kern w:val="0"/>
                <w:szCs w:val="21"/>
              </w:rPr>
              <w:t>交易性金融负债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0D092B3" w14:textId="77777777" w:rsidR="00705FED" w:rsidRPr="00A8114F" w:rsidRDefault="00FC3889" w:rsidP="00705FED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705FED">
              <w:rPr>
                <w:rFonts w:hint="eastAsia"/>
                <w:szCs w:val="21"/>
              </w:rPr>
              <w:t>RItem81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2C98A4E3" w14:textId="77777777" w:rsidR="00705FED" w:rsidRPr="00DC306C" w:rsidRDefault="00705FED" w:rsidP="00300E67">
            <w:pPr>
              <w:jc w:val="right"/>
            </w:pPr>
          </w:p>
        </w:tc>
      </w:tr>
      <w:tr w:rsidR="00410A5A" w:rsidRPr="00706F72" w14:paraId="417EC0D7" w14:textId="77777777" w:rsidTr="00410A5A">
        <w:trPr>
          <w:trHeight w:val="402"/>
        </w:trPr>
        <w:tc>
          <w:tcPr>
            <w:tcW w:w="704" w:type="pct"/>
            <w:shd w:val="clear" w:color="auto" w:fill="auto"/>
            <w:noWrap/>
            <w:vAlign w:val="center"/>
            <w:hideMark/>
          </w:tcPr>
          <w:p w14:paraId="7C5CC16A" w14:textId="77777777" w:rsidR="008602D9" w:rsidRPr="00706F72" w:rsidRDefault="008602D9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拆出资金</w:t>
            </w:r>
          </w:p>
        </w:tc>
        <w:tc>
          <w:tcPr>
            <w:tcW w:w="1338" w:type="pct"/>
            <w:shd w:val="clear" w:color="auto" w:fill="auto"/>
            <w:noWrap/>
            <w:vAlign w:val="center"/>
            <w:hideMark/>
          </w:tcPr>
          <w:p w14:paraId="0D750D5A" w14:textId="77777777" w:rsidR="008602D9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8602D9">
              <w:rPr>
                <w:rFonts w:hint="eastAsia"/>
                <w:szCs w:val="21"/>
              </w:rPr>
              <w:t>RItem31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5E8DE353" w14:textId="77777777" w:rsidR="008602D9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8602D9">
              <w:rPr>
                <w:rFonts w:hint="eastAsia"/>
                <w:szCs w:val="21"/>
              </w:rPr>
              <w:t>RItem32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633" w:type="pct"/>
            <w:shd w:val="clear" w:color="auto" w:fill="auto"/>
            <w:noWrap/>
            <w:vAlign w:val="center"/>
            <w:hideMark/>
          </w:tcPr>
          <w:p w14:paraId="0456D8BF" w14:textId="77777777" w:rsidR="008602D9" w:rsidRPr="00706F72" w:rsidRDefault="008602D9" w:rsidP="00300E67">
            <w:pPr>
              <w:widowControl/>
              <w:rPr>
                <w:rFonts w:eastAsiaTheme="minorEastAsia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kern w:val="0"/>
                <w:szCs w:val="21"/>
              </w:rPr>
              <w:t>衍生金融负债</w:t>
            </w:r>
          </w:p>
        </w:tc>
        <w:tc>
          <w:tcPr>
            <w:tcW w:w="775" w:type="pct"/>
            <w:shd w:val="clear" w:color="auto" w:fill="auto"/>
            <w:noWrap/>
            <w:vAlign w:val="center"/>
            <w:hideMark/>
          </w:tcPr>
          <w:p w14:paraId="12C5D8F4" w14:textId="77777777" w:rsidR="008602D9" w:rsidRPr="00DC306C" w:rsidRDefault="008602D9" w:rsidP="00300E67">
            <w:pPr>
              <w:jc w:val="right"/>
            </w:pPr>
          </w:p>
        </w:tc>
        <w:tc>
          <w:tcPr>
            <w:tcW w:w="774" w:type="pct"/>
            <w:shd w:val="clear" w:color="auto" w:fill="auto"/>
            <w:noWrap/>
            <w:vAlign w:val="center"/>
            <w:hideMark/>
          </w:tcPr>
          <w:p w14:paraId="4B20B9A5" w14:textId="77777777" w:rsidR="008602D9" w:rsidRPr="00A8114F" w:rsidRDefault="00FC3889" w:rsidP="008602D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8602D9">
              <w:rPr>
                <w:rFonts w:hint="eastAsia"/>
                <w:szCs w:val="21"/>
              </w:rPr>
              <w:t>RItem92</w:t>
            </w:r>
            <w:r>
              <w:rPr>
                <w:rFonts w:hint="eastAsia"/>
                <w:szCs w:val="21"/>
              </w:rPr>
              <w:t>】</w:t>
            </w:r>
          </w:p>
        </w:tc>
      </w:tr>
    </w:tbl>
    <w:p w14:paraId="36B8C00A" w14:textId="77777777" w:rsidR="00110EC5" w:rsidRPr="0084187E" w:rsidRDefault="00110EC5" w:rsidP="00110EC5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生成表格</w:t>
      </w:r>
    </w:p>
    <w:p w14:paraId="68AC017E" w14:textId="77777777" w:rsidR="00686DE9" w:rsidRDefault="00686DE9"/>
    <w:tbl>
      <w:tblPr>
        <w:tblStyle w:val="ad"/>
        <w:tblW w:w="0" w:type="auto"/>
        <w:tblLook w:val="04A0" w:firstRow="1" w:lastRow="0" w:firstColumn="1" w:lastColumn="0" w:noHBand="0" w:noVBand="1"/>
        <w:tblCaption w:val="表格标题示例"/>
        <w:tblDescription w:val="这里是表格内容"/>
      </w:tblPr>
      <w:tblGrid>
        <w:gridCol w:w="8522"/>
      </w:tblGrid>
      <w:tr w:rsidR="0028373D" w14:paraId="1A0584DE" w14:textId="77777777" w:rsidTr="0028373D">
        <w:tc>
          <w:tcPr>
            <w:tcW w:w="8522" w:type="dxa"/>
          </w:tcPr>
          <w:p w14:paraId="29C23204" w14:textId="77777777" w:rsidR="0028373D" w:rsidRDefault="00FC3889">
            <w:r>
              <w:rPr>
                <w:rFonts w:hint="eastAsia"/>
              </w:rPr>
              <w:lastRenderedPageBreak/>
              <w:t>【※</w:t>
            </w:r>
            <w:r w:rsidR="0028373D">
              <w:rPr>
                <w:rFonts w:hint="eastAsia"/>
              </w:rPr>
              <w:t>TableData</w:t>
            </w:r>
            <w:r>
              <w:rPr>
                <w:rFonts w:hint="eastAsia"/>
              </w:rPr>
              <w:t>】</w:t>
            </w:r>
          </w:p>
        </w:tc>
      </w:tr>
    </w:tbl>
    <w:p w14:paraId="60C70214" w14:textId="77777777" w:rsidR="0028373D" w:rsidRDefault="0028373D"/>
    <w:p w14:paraId="4DA79367" w14:textId="77777777" w:rsidR="00E744E8" w:rsidRPr="0084187E" w:rsidRDefault="00E744E8" w:rsidP="00E744E8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生成图片</w:t>
      </w:r>
    </w:p>
    <w:p w14:paraId="30CEC3F7" w14:textId="77777777" w:rsidR="004806B1" w:rsidRDefault="00FC3889" w:rsidP="00D871D8">
      <w:r>
        <w:rPr>
          <w:rFonts w:hint="eastAsia"/>
        </w:rPr>
        <w:t>【※</w:t>
      </w:r>
      <w:r w:rsidR="004806B1" w:rsidRPr="00D871D8">
        <w:rPr>
          <w:rFonts w:hint="eastAsia"/>
        </w:rPr>
        <w:t>ImageData</w:t>
      </w:r>
      <w:r>
        <w:rPr>
          <w:rFonts w:hint="eastAsia"/>
        </w:rPr>
        <w:t>】</w:t>
      </w:r>
    </w:p>
    <w:p w14:paraId="0740A3A4" w14:textId="77777777" w:rsidR="00E744E8" w:rsidRDefault="00E744E8"/>
    <w:p w14:paraId="55D273F0" w14:textId="77777777" w:rsidR="00A735E2" w:rsidRDefault="00A735E2"/>
    <w:p w14:paraId="05B6A238" w14:textId="77777777" w:rsidR="00A735E2" w:rsidRPr="0084187E" w:rsidRDefault="00A735E2" w:rsidP="00A735E2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最后还有段文字</w:t>
      </w:r>
    </w:p>
    <w:p w14:paraId="4A7A04A0" w14:textId="77777777" w:rsidR="00A735E2" w:rsidRDefault="00A735E2" w:rsidP="00A735E2"/>
    <w:p w14:paraId="46105680" w14:textId="77777777" w:rsidR="00A735E2" w:rsidRPr="00F07F9C" w:rsidRDefault="00A735E2"/>
    <w:sectPr w:rsidR="00A735E2" w:rsidRPr="00F07F9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hqchen" w:date="2014-07-30T09:01:00Z" w:initials="hq">
    <w:p w14:paraId="37D83804" w14:textId="77777777" w:rsidR="00996853" w:rsidRDefault="00996853" w:rsidP="00996853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从运营来数据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D838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1AF4CE" w14:textId="77777777" w:rsidR="00991095" w:rsidRDefault="00991095" w:rsidP="002F01A2">
      <w:r>
        <w:separator/>
      </w:r>
    </w:p>
  </w:endnote>
  <w:endnote w:type="continuationSeparator" w:id="0">
    <w:p w14:paraId="1E10B13F" w14:textId="77777777" w:rsidR="00991095" w:rsidRDefault="00991095" w:rsidP="002F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8C32" w14:textId="77777777" w:rsidR="00016845" w:rsidRDefault="00016845">
    <w:pPr>
      <w:pStyle w:val="ab"/>
    </w:pPr>
    <w:r>
      <w:rPr>
        <w:rFonts w:eastAsiaTheme="minorEastAsia" w:hAnsiTheme="minorEastAsia" w:hint="eastAsia"/>
        <w:sz w:val="24"/>
        <w:u w:val="single"/>
      </w:rPr>
      <w:t>XXXX</w:t>
    </w:r>
    <w:r>
      <w:rPr>
        <w:rFonts w:eastAsiaTheme="minorEastAsia" w:hAnsiTheme="minorEastAsia" w:hint="eastAsia"/>
        <w:sz w:val="24"/>
        <w:u w:val="single"/>
      </w:rPr>
      <w:t>【※</w:t>
    </w:r>
    <w:r w:rsidR="004E5C51">
      <w:rPr>
        <w:rFonts w:eastAsiaTheme="minorEastAsia" w:hAnsiTheme="minorEastAsia" w:hint="eastAsia"/>
        <w:sz w:val="24"/>
        <w:u w:val="single"/>
      </w:rPr>
      <w:t>页脚变量</w:t>
    </w:r>
    <w:r>
      <w:rPr>
        <w:rFonts w:eastAsiaTheme="minorEastAsia" w:hAnsiTheme="minorEastAsia" w:hint="eastAsia"/>
        <w:sz w:val="24"/>
        <w:u w:val="single"/>
      </w:rPr>
      <w:t>】页脚测试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3119" w14:textId="77777777" w:rsidR="00991095" w:rsidRDefault="00991095" w:rsidP="002F01A2">
      <w:r>
        <w:separator/>
      </w:r>
    </w:p>
  </w:footnote>
  <w:footnote w:type="continuationSeparator" w:id="0">
    <w:p w14:paraId="4AECE49A" w14:textId="77777777" w:rsidR="00991095" w:rsidRDefault="00991095" w:rsidP="002F0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C072A" w14:textId="77777777" w:rsidR="00016845" w:rsidRDefault="00016845">
    <w:pPr>
      <w:pStyle w:val="a9"/>
    </w:pPr>
    <w:r>
      <w:rPr>
        <w:rFonts w:eastAsiaTheme="minorEastAsia" w:hAnsiTheme="minorEastAsia" w:hint="eastAsia"/>
        <w:sz w:val="24"/>
        <w:u w:val="single"/>
      </w:rPr>
      <w:t>变量【※</w:t>
    </w:r>
    <w:r w:rsidR="00FA2BF7">
      <w:rPr>
        <w:rFonts w:eastAsiaTheme="minorEastAsia" w:hAnsiTheme="minorEastAsia" w:hint="eastAsia"/>
        <w:sz w:val="24"/>
        <w:u w:val="single"/>
      </w:rPr>
      <w:t>页眉变量</w:t>
    </w:r>
    <w:r>
      <w:rPr>
        <w:rFonts w:eastAsiaTheme="minorEastAsia" w:hAnsiTheme="minorEastAsia" w:hint="eastAsia"/>
        <w:sz w:val="24"/>
        <w:u w:val="single"/>
      </w:rPr>
      <w:t>】页眉测试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1B9"/>
    <w:multiLevelType w:val="hybridMultilevel"/>
    <w:tmpl w:val="B1102B9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5E8B3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83FDB"/>
    <w:multiLevelType w:val="hybridMultilevel"/>
    <w:tmpl w:val="2C8EC8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5E8B3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4375C"/>
    <w:multiLevelType w:val="hybridMultilevel"/>
    <w:tmpl w:val="6518A9B4"/>
    <w:lvl w:ilvl="0" w:tplc="E2A22096">
      <w:start w:val="1"/>
      <w:numFmt w:val="japaneseCounting"/>
      <w:lvlText w:val="%1．"/>
      <w:lvlJc w:val="left"/>
      <w:pPr>
        <w:ind w:left="1326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6"/>
    <w:rsid w:val="00016845"/>
    <w:rsid w:val="000253FB"/>
    <w:rsid w:val="00086A89"/>
    <w:rsid w:val="0009493E"/>
    <w:rsid w:val="00110EC5"/>
    <w:rsid w:val="00152BEF"/>
    <w:rsid w:val="00171CDB"/>
    <w:rsid w:val="001913F3"/>
    <w:rsid w:val="001D41DB"/>
    <w:rsid w:val="002512A7"/>
    <w:rsid w:val="00260FF8"/>
    <w:rsid w:val="00271687"/>
    <w:rsid w:val="0028373D"/>
    <w:rsid w:val="00284917"/>
    <w:rsid w:val="002967D7"/>
    <w:rsid w:val="002F01A2"/>
    <w:rsid w:val="002F122E"/>
    <w:rsid w:val="002F167B"/>
    <w:rsid w:val="0032746F"/>
    <w:rsid w:val="00331636"/>
    <w:rsid w:val="003370D6"/>
    <w:rsid w:val="00355304"/>
    <w:rsid w:val="003602CD"/>
    <w:rsid w:val="00410A5A"/>
    <w:rsid w:val="00421FFF"/>
    <w:rsid w:val="00441CC2"/>
    <w:rsid w:val="004806B1"/>
    <w:rsid w:val="00482841"/>
    <w:rsid w:val="004E5C51"/>
    <w:rsid w:val="00502152"/>
    <w:rsid w:val="00507D4E"/>
    <w:rsid w:val="0051384A"/>
    <w:rsid w:val="00520AC6"/>
    <w:rsid w:val="005A26E9"/>
    <w:rsid w:val="005A48FB"/>
    <w:rsid w:val="005D157E"/>
    <w:rsid w:val="005F2326"/>
    <w:rsid w:val="00625CCA"/>
    <w:rsid w:val="0064063A"/>
    <w:rsid w:val="00646A1E"/>
    <w:rsid w:val="00686DE9"/>
    <w:rsid w:val="00705FED"/>
    <w:rsid w:val="00722A8F"/>
    <w:rsid w:val="007264C7"/>
    <w:rsid w:val="00726BD9"/>
    <w:rsid w:val="00734AD9"/>
    <w:rsid w:val="00742864"/>
    <w:rsid w:val="00762944"/>
    <w:rsid w:val="00762A76"/>
    <w:rsid w:val="007A2B4C"/>
    <w:rsid w:val="007B4F1E"/>
    <w:rsid w:val="00833E54"/>
    <w:rsid w:val="008602D9"/>
    <w:rsid w:val="00861C3C"/>
    <w:rsid w:val="008C4D5A"/>
    <w:rsid w:val="008D070B"/>
    <w:rsid w:val="008F2340"/>
    <w:rsid w:val="00915B68"/>
    <w:rsid w:val="0094024C"/>
    <w:rsid w:val="0096704F"/>
    <w:rsid w:val="00991095"/>
    <w:rsid w:val="00994937"/>
    <w:rsid w:val="00996853"/>
    <w:rsid w:val="009C7A4D"/>
    <w:rsid w:val="009D2C6D"/>
    <w:rsid w:val="00A06767"/>
    <w:rsid w:val="00A25A9D"/>
    <w:rsid w:val="00A315D4"/>
    <w:rsid w:val="00A43917"/>
    <w:rsid w:val="00A469A9"/>
    <w:rsid w:val="00A735E2"/>
    <w:rsid w:val="00BB6AD4"/>
    <w:rsid w:val="00C565DE"/>
    <w:rsid w:val="00C5735E"/>
    <w:rsid w:val="00C63C95"/>
    <w:rsid w:val="00C719E4"/>
    <w:rsid w:val="00CA2F88"/>
    <w:rsid w:val="00CA3D5B"/>
    <w:rsid w:val="00CF5D25"/>
    <w:rsid w:val="00D30CC6"/>
    <w:rsid w:val="00D42EDB"/>
    <w:rsid w:val="00D871D8"/>
    <w:rsid w:val="00E27AC7"/>
    <w:rsid w:val="00E744E8"/>
    <w:rsid w:val="00E8783B"/>
    <w:rsid w:val="00E8791B"/>
    <w:rsid w:val="00F05F3D"/>
    <w:rsid w:val="00F07F9C"/>
    <w:rsid w:val="00F16A7C"/>
    <w:rsid w:val="00F80BED"/>
    <w:rsid w:val="00FA2BF7"/>
    <w:rsid w:val="00FC3889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E3679"/>
  <w15:docId w15:val="{28AA1DB8-89A8-41BD-8D14-333C3007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1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D4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D41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4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D41D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uiPriority w:val="99"/>
    <w:rsid w:val="001D41DB"/>
    <w:rPr>
      <w:sz w:val="21"/>
      <w:szCs w:val="21"/>
    </w:rPr>
  </w:style>
  <w:style w:type="paragraph" w:styleId="a4">
    <w:name w:val="annotation text"/>
    <w:basedOn w:val="a"/>
    <w:link w:val="a5"/>
    <w:uiPriority w:val="99"/>
    <w:rsid w:val="001D41DB"/>
    <w:pPr>
      <w:jc w:val="left"/>
    </w:pPr>
    <w:rPr>
      <w:lang w:val="x-none" w:eastAsia="x-none"/>
    </w:rPr>
  </w:style>
  <w:style w:type="character" w:customStyle="1" w:styleId="a5">
    <w:name w:val="批注文字 字符"/>
    <w:basedOn w:val="a0"/>
    <w:link w:val="a4"/>
    <w:uiPriority w:val="99"/>
    <w:rsid w:val="001D41DB"/>
    <w:rPr>
      <w:rFonts w:ascii="Times New Roman" w:eastAsia="宋体" w:hAnsi="Times New Roman" w:cs="Times New Roman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1D41D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D41D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806B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2F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F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28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65</Words>
  <Characters>374</Characters>
  <Application>Microsoft Office Word</Application>
  <DocSecurity>0</DocSecurity>
  <Lines>3</Lines>
  <Paragraphs>1</Paragraphs>
  <ScaleCrop>false</ScaleCrop>
  <Company>amarsoft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sysconfig配置员</dc:creator>
  <cp:keywords/>
  <dc:description/>
  <cp:lastModifiedBy>杨松(租赁)(外包)</cp:lastModifiedBy>
  <cp:revision>125</cp:revision>
  <dcterms:created xsi:type="dcterms:W3CDTF">2014-07-30T00:59:00Z</dcterms:created>
  <dcterms:modified xsi:type="dcterms:W3CDTF">2017-07-04T11:33:00Z</dcterms:modified>
</cp:coreProperties>
</file>