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96585" w14:textId="77777777" w:rsidR="00D80C8E" w:rsidRDefault="00D80C8E" w:rsidP="001D41DB">
      <w:pPr>
        <w:spacing w:beforeLines="150" w:before="468" w:afterLines="150" w:after="468" w:line="360" w:lineRule="auto"/>
        <w:rPr>
          <w:rFonts w:eastAsiaTheme="minorEastAsia" w:hAnsiTheme="minorEastAsia" w:hint="eastAsia"/>
        </w:rPr>
      </w:pPr>
      <w:bookmarkStart w:id="0" w:name="TOC"/>
      <w:bookmarkStart w:id="1" w:name="_GoBack"/>
      <w:bookmarkEnd w:id="0"/>
      <w:bookmarkEnd w:id="1"/>
    </w:p>
    <w:p w14:paraId="75211C53" w14:textId="77777777" w:rsidR="001D41DB" w:rsidRPr="00507D4E" w:rsidRDefault="00F80BED" w:rsidP="001D41DB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 w:hAnsiTheme="minorEastAsia"/>
        </w:rPr>
      </w:pPr>
      <w:r>
        <w:rPr>
          <w:rFonts w:eastAsiaTheme="minorEastAsia" w:hAnsiTheme="minorEastAsia" w:hint="eastAsia"/>
        </w:rPr>
        <w:t>模板替换测试</w:t>
      </w:r>
      <w:r w:rsidR="00502152">
        <w:rPr>
          <w:rFonts w:eastAsiaTheme="minorEastAsia" w:hAnsiTheme="minorEastAsia" w:hint="eastAsia"/>
        </w:rPr>
        <w:t>一二三</w:t>
      </w:r>
    </w:p>
    <w:p w14:paraId="1248A353" w14:textId="77777777" w:rsidR="001D41DB" w:rsidRPr="008E45AB" w:rsidRDefault="00171CDB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普通数字测试</w:t>
      </w:r>
      <w:proofErr w:type="gramStart"/>
      <w:r>
        <w:rPr>
          <w:rFonts w:ascii="Times New Roman" w:eastAsiaTheme="minorEastAsia" w:hAnsiTheme="minorEastAsia" w:hint="eastAsia"/>
        </w:rPr>
        <w:t>一</w:t>
      </w:r>
      <w:proofErr w:type="gramEnd"/>
      <w:r>
        <w:rPr>
          <w:rFonts w:ascii="Times New Roman" w:eastAsiaTheme="minorEastAsia" w:hAnsiTheme="minorEastAsia" w:hint="eastAsia"/>
        </w:rPr>
        <w:t>替换</w:t>
      </w:r>
    </w:p>
    <w:p w14:paraId="07AE74B5" w14:textId="77777777" w:rsidR="001D41DB" w:rsidRPr="008E45AB" w:rsidRDefault="001D41D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 w:rsidRPr="008E45AB">
        <w:rPr>
          <w:rFonts w:eastAsiaTheme="minorEastAsia" w:hAnsiTheme="minorEastAsia"/>
          <w:sz w:val="24"/>
        </w:rPr>
        <w:t>报告期内，根据投资计划约定，未调整受益人预期收益率。</w:t>
      </w:r>
    </w:p>
    <w:p w14:paraId="4ABFF728" w14:textId="2963198F" w:rsidR="001D41DB" w:rsidRPr="008E45AB" w:rsidRDefault="00C63C95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>
        <w:rPr>
          <w:rFonts w:eastAsiaTheme="minorEastAsia" w:hAnsiTheme="minorEastAsia"/>
          <w:sz w:val="24"/>
        </w:rPr>
        <w:t>报告期末，受益人</w:t>
      </w:r>
      <w:r w:rsidR="00625CCA">
        <w:rPr>
          <w:rFonts w:eastAsiaTheme="minorEastAsia" w:hAnsiTheme="minorEastAsia" w:hint="eastAsia"/>
          <w:sz w:val="24"/>
        </w:rPr>
        <w:t>预期收益率</w:t>
      </w:r>
      <w:bookmarkStart w:id="2" w:name="RateOfReturn"/>
      <w:r w:rsidR="00284917" w:rsidRPr="0064063A">
        <w:rPr>
          <w:rFonts w:eastAsiaTheme="minorEastAsia"/>
          <w:color w:val="FF0000"/>
          <w:sz w:val="24"/>
          <w:u w:val="single"/>
        </w:rPr>
        <w:t>RateOfReturn</w:t>
      </w:r>
      <w:bookmarkEnd w:id="2"/>
      <w:r w:rsidR="001D41DB" w:rsidRPr="008E45AB">
        <w:rPr>
          <w:rFonts w:eastAsiaTheme="minorEastAsia"/>
          <w:sz w:val="24"/>
        </w:rPr>
        <w:t>%/</w:t>
      </w:r>
      <w:r w:rsidR="001D41DB" w:rsidRPr="008E45AB">
        <w:rPr>
          <w:rFonts w:eastAsiaTheme="minorEastAsia" w:hAnsiTheme="minorEastAsia"/>
          <w:sz w:val="24"/>
        </w:rPr>
        <w:t>年。</w:t>
      </w:r>
    </w:p>
    <w:p w14:paraId="4179843C" w14:textId="77777777" w:rsidR="001D41DB" w:rsidRPr="008E45AB" w:rsidRDefault="00F05F3D" w:rsidP="001D41DB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普通文字替换</w:t>
      </w:r>
    </w:p>
    <w:p w14:paraId="6DD2CF4E" w14:textId="75C778CD" w:rsidR="001D41DB" w:rsidRPr="008E45AB" w:rsidRDefault="001D41DB" w:rsidP="001D41DB">
      <w:pPr>
        <w:spacing w:after="100" w:afterAutospacing="1" w:line="360" w:lineRule="auto"/>
        <w:ind w:firstLineChars="200" w:firstLine="480"/>
        <w:rPr>
          <w:rFonts w:eastAsiaTheme="minorEastAsia"/>
          <w:sz w:val="24"/>
        </w:rPr>
      </w:pPr>
      <w:r w:rsidRPr="008E45AB">
        <w:rPr>
          <w:rFonts w:eastAsiaTheme="minorEastAsia" w:hAnsiTheme="minorEastAsia"/>
          <w:sz w:val="24"/>
        </w:rPr>
        <w:t>本债权计划每年</w:t>
      </w:r>
      <w:bookmarkStart w:id="3" w:name="InComeAssignDate"/>
      <w:r w:rsidR="0096704F" w:rsidRPr="0064063A">
        <w:rPr>
          <w:rFonts w:eastAsiaTheme="minorEastAsia" w:hAnsiTheme="minorEastAsia" w:hint="eastAsia"/>
          <w:sz w:val="24"/>
          <w:u w:val="single"/>
        </w:rPr>
        <w:t>InComeAssignDate</w:t>
      </w:r>
      <w:bookmarkEnd w:id="3"/>
      <w:r w:rsidRPr="008E45AB">
        <w:rPr>
          <w:rFonts w:eastAsiaTheme="minorEastAsia" w:hAnsiTheme="minorEastAsia"/>
          <w:sz w:val="24"/>
        </w:rPr>
        <w:t>进行收益分配，报告期内无收益分配事项，无投资本金偿还安排。</w:t>
      </w:r>
      <w:r w:rsidR="00F53DA7">
        <w:rPr>
          <w:rFonts w:eastAsiaTheme="minorEastAsia" w:hAnsiTheme="minorEastAsia" w:hint="eastAsia"/>
          <w:sz w:val="24"/>
        </w:rPr>
        <w:t>备注</w:t>
      </w:r>
      <w:r w:rsidR="00F53DA7">
        <w:rPr>
          <w:rFonts w:eastAsiaTheme="minorEastAsia" w:hAnsiTheme="minorEastAsia"/>
          <w:sz w:val="24"/>
        </w:rPr>
        <w:t>金额</w:t>
      </w:r>
    </w:p>
    <w:p w14:paraId="4B67D78D" w14:textId="77777777" w:rsidR="00F07F9C" w:rsidRPr="008E45AB" w:rsidRDefault="002F122E" w:rsidP="00F07F9C">
      <w:pPr>
        <w:pStyle w:val="2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</w:rPr>
      </w:pPr>
      <w:r>
        <w:rPr>
          <w:rFonts w:ascii="Times New Roman" w:eastAsiaTheme="minorEastAsia" w:hAnsiTheme="minorEastAsia" w:hint="eastAsia"/>
        </w:rPr>
        <w:t>备注</w:t>
      </w:r>
    </w:p>
    <w:p w14:paraId="69C50B92" w14:textId="62DE6518" w:rsidR="00F07F9C" w:rsidRDefault="00441CC2" w:rsidP="00F07F9C">
      <w:pPr>
        <w:spacing w:after="100" w:afterAutospacing="1" w:line="360" w:lineRule="auto"/>
        <w:ind w:firstLineChars="200" w:firstLine="480"/>
        <w:rPr>
          <w:rFonts w:eastAsiaTheme="minorEastAsia" w:hAnsiTheme="minorEastAsia"/>
          <w:i/>
          <w:sz w:val="24"/>
        </w:rPr>
      </w:pPr>
      <w:bookmarkStart w:id="4" w:name="Remark"/>
      <w:r w:rsidRPr="003602CD">
        <w:rPr>
          <w:rFonts w:eastAsiaTheme="minorEastAsia" w:hAnsiTheme="minorEastAsia" w:hint="eastAsia"/>
          <w:i/>
          <w:sz w:val="24"/>
        </w:rPr>
        <w:t>Remark</w:t>
      </w:r>
      <w:bookmarkEnd w:id="4"/>
    </w:p>
    <w:tbl>
      <w:tblPr>
        <w:tblW w:w="4450" w:type="pct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18"/>
        <w:gridCol w:w="1469"/>
        <w:gridCol w:w="1468"/>
        <w:gridCol w:w="1468"/>
        <w:gridCol w:w="1462"/>
      </w:tblGrid>
      <w:tr w:rsidR="00EE2FD7" w14:paraId="2456D1F9" w14:textId="77777777" w:rsidTr="005F0CA5">
        <w:trPr>
          <w:trHeight w:val="402"/>
        </w:trPr>
        <w:tc>
          <w:tcPr>
            <w:tcW w:w="1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CABDF" w14:textId="77777777" w:rsidR="00EE2FD7" w:rsidRDefault="00EE2FD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bookmarkStart w:id="5" w:name="mytable"/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编号</w:t>
            </w:r>
            <w:bookmarkEnd w:id="5"/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DA53AB" w14:textId="77777777" w:rsidR="00EE2FD7" w:rsidRDefault="00EE2FD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姓名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C88FCE" w14:textId="77777777" w:rsidR="00EE2FD7" w:rsidRDefault="00EE2FD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性别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418CA8" w14:textId="77777777" w:rsidR="00EE2FD7" w:rsidRDefault="00EE2FD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年龄</w:t>
            </w:r>
          </w:p>
        </w:tc>
        <w:tc>
          <w:tcPr>
            <w:tcW w:w="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BDD310" w14:textId="77777777" w:rsidR="00EE2FD7" w:rsidRDefault="00EE2FD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>
              <w:rPr>
                <w:rFonts w:eastAsiaTheme="minorEastAsia" w:hAnsiTheme="minorEastAsia" w:hint="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收入</w:t>
            </w:r>
          </w:p>
        </w:tc>
      </w:tr>
      <w:tr w:rsidR="005F0CA5" w14:paraId="0A1B1414" w14:textId="77777777" w:rsidTr="005F0CA5">
        <w:trPr>
          <w:trHeight w:val="340"/>
        </w:trPr>
        <w:tc>
          <w:tcPr>
            <w:tcW w:w="11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31C20A09" w14:textId="434301CA" w:rsidR="005F0CA5" w:rsidRPr="004926B6" w:rsidRDefault="005F0CA5" w:rsidP="00CF2FB2">
            <w:pPr>
              <w:widowControl/>
              <w:jc w:val="right"/>
              <w:rPr>
                <w:rFonts w:eastAsiaTheme="minorEastAsia"/>
                <w:b/>
                <w:color w:val="FF0000"/>
                <w:kern w:val="0"/>
                <w:szCs w:val="21"/>
              </w:rPr>
            </w:pPr>
            <w:r>
              <w:rPr>
                <w:rFonts w:eastAsiaTheme="minorEastAsia" w:hint="eastAsia"/>
                <w:b/>
                <w:color w:val="FF0000"/>
                <w:kern w:val="0"/>
                <w:szCs w:val="21"/>
              </w:rPr>
              <w:t>${</w:t>
            </w:r>
            <w:r>
              <w:rPr>
                <w:rFonts w:eastAsiaTheme="minorEastAsia" w:hint="eastAsia"/>
                <w:b/>
                <w:color w:val="FF0000"/>
                <w:kern w:val="0"/>
                <w:szCs w:val="21"/>
              </w:rPr>
              <w:t>点位</w:t>
            </w:r>
            <w:r>
              <w:rPr>
                <w:rFonts w:eastAsiaTheme="minorEastAsia" w:hint="eastAsia"/>
                <w:b/>
                <w:color w:val="FF0000"/>
                <w:kern w:val="0"/>
                <w:szCs w:val="21"/>
              </w:rPr>
              <w:t>}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C07C72B" w14:textId="64E67D12" w:rsidR="005F0CA5" w:rsidRPr="004926B6" w:rsidRDefault="005F0CA5" w:rsidP="005F0CA5">
            <w:pPr>
              <w:jc w:val="right"/>
              <w:rPr>
                <w:i/>
                <w:szCs w:val="21"/>
                <w:u w:val="single"/>
              </w:rPr>
            </w:pPr>
            <w:r>
              <w:rPr>
                <w:rFonts w:hint="eastAsia"/>
                <w:i/>
                <w:szCs w:val="21"/>
                <w:u w:val="single"/>
              </w:rPr>
              <w:t>${</w:t>
            </w:r>
            <w:r>
              <w:rPr>
                <w:rFonts w:hint="eastAsia"/>
                <w:i/>
                <w:szCs w:val="21"/>
                <w:u w:val="single"/>
              </w:rPr>
              <w:t>占位</w:t>
            </w:r>
            <w:r>
              <w:rPr>
                <w:rFonts w:hint="eastAsia"/>
                <w:i/>
                <w:szCs w:val="21"/>
                <w:u w:val="single"/>
              </w:rPr>
              <w:t>}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5170BCE6" w14:textId="0FD5073A" w:rsidR="005F0CA5" w:rsidRDefault="005F0CA5" w:rsidP="005F0CA5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>
              <w:rPr>
                <w:rFonts w:hint="eastAsia"/>
                <w:szCs w:val="21"/>
              </w:rPr>
              <w:t>占位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6D0B9C31" w14:textId="29A9CB02" w:rsidR="005F0CA5" w:rsidRDefault="005F0CA5" w:rsidP="005F0CA5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${</w:t>
            </w:r>
            <w:r>
              <w:rPr>
                <w:rFonts w:hint="eastAsia"/>
                <w:szCs w:val="21"/>
              </w:rPr>
              <w:t>占位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7173FF6E" w14:textId="7E924D9B" w:rsidR="005F0CA5" w:rsidRDefault="005F0CA5" w:rsidP="005F0CA5">
            <w:pPr>
              <w:jc w:val="right"/>
            </w:pPr>
            <w:r>
              <w:rPr>
                <w:rFonts w:hint="eastAsia"/>
                <w:szCs w:val="21"/>
              </w:rPr>
              <w:t>${</w:t>
            </w:r>
            <w:r>
              <w:rPr>
                <w:rFonts w:hint="eastAsia"/>
                <w:szCs w:val="21"/>
              </w:rPr>
              <w:t>占位</w:t>
            </w:r>
            <w:r>
              <w:rPr>
                <w:rFonts w:hint="eastAsia"/>
                <w:szCs w:val="21"/>
              </w:rPr>
              <w:t>}</w:t>
            </w:r>
          </w:p>
        </w:tc>
      </w:tr>
    </w:tbl>
    <w:p w14:paraId="08D92296" w14:textId="77777777" w:rsidR="00EE2FD7" w:rsidRPr="003602CD" w:rsidRDefault="00EE2FD7" w:rsidP="00F07F9C">
      <w:pPr>
        <w:spacing w:after="100" w:afterAutospacing="1" w:line="360" w:lineRule="auto"/>
        <w:ind w:firstLineChars="200" w:firstLine="480"/>
        <w:rPr>
          <w:rFonts w:eastAsiaTheme="minorEastAsia"/>
          <w:i/>
          <w:sz w:val="24"/>
        </w:rPr>
      </w:pPr>
    </w:p>
    <w:p w14:paraId="4759C797" w14:textId="77777777" w:rsidR="00A06767" w:rsidRPr="008E45AB" w:rsidRDefault="00A06767" w:rsidP="00A06767">
      <w:pPr>
        <w:pStyle w:val="1"/>
        <w:numPr>
          <w:ilvl w:val="0"/>
          <w:numId w:val="2"/>
        </w:numPr>
        <w:spacing w:beforeLines="150" w:before="468" w:afterLines="150" w:after="468" w:line="360" w:lineRule="auto"/>
        <w:ind w:left="851"/>
        <w:rPr>
          <w:rFonts w:eastAsiaTheme="minorEastAsia"/>
        </w:rPr>
      </w:pPr>
      <w:bookmarkStart w:id="6" w:name="_Toc386917317"/>
      <w:bookmarkStart w:id="7" w:name="_Toc387053092"/>
      <w:bookmarkStart w:id="8" w:name="_Toc387745383"/>
      <w:r>
        <w:rPr>
          <w:rFonts w:eastAsiaTheme="minorEastAsia" w:hAnsiTheme="minorEastAsia" w:hint="eastAsia"/>
        </w:rPr>
        <w:t>模板替换测试二</w:t>
      </w:r>
    </w:p>
    <w:bookmarkEnd w:id="6"/>
    <w:bookmarkEnd w:id="7"/>
    <w:bookmarkEnd w:id="8"/>
    <w:p w14:paraId="5A4AC6BE" w14:textId="77777777" w:rsidR="00996853" w:rsidRPr="0084187E" w:rsidRDefault="007B4F1E" w:rsidP="00996853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表格中的数据替换</w:t>
      </w:r>
      <w:r w:rsidR="00996853">
        <w:rPr>
          <w:rStyle w:val="a3"/>
          <w:rFonts w:ascii="Times New Roman" w:eastAsia="宋体" w:hAnsi="Times New Roman"/>
          <w:b w:val="0"/>
          <w:bCs w:val="0"/>
          <w:lang w:val="x-none" w:eastAsia="x-none"/>
        </w:rPr>
        <w:commentReference w:id="9"/>
      </w:r>
    </w:p>
    <w:p w14:paraId="01B74D88" w14:textId="77777777" w:rsidR="00996853" w:rsidRPr="00706F72" w:rsidRDefault="00996853" w:rsidP="00996853">
      <w:pPr>
        <w:jc w:val="center"/>
        <w:rPr>
          <w:rFonts w:eastAsiaTheme="minorEastAsia"/>
          <w:b/>
          <w:szCs w:val="21"/>
        </w:rPr>
      </w:pPr>
      <w:r w:rsidRPr="00706F72">
        <w:rPr>
          <w:rFonts w:eastAsiaTheme="minorEastAsia" w:hAnsiTheme="minorEastAsia"/>
          <w:b/>
          <w:szCs w:val="21"/>
        </w:rPr>
        <w:t>表</w:t>
      </w:r>
      <w:r w:rsidRPr="00706F72">
        <w:rPr>
          <w:rFonts w:eastAsiaTheme="minorEastAsia"/>
          <w:b/>
          <w:szCs w:val="21"/>
        </w:rPr>
        <w:t>1</w:t>
      </w:r>
      <w:r w:rsidRPr="00706F72">
        <w:rPr>
          <w:rFonts w:eastAsiaTheme="minorEastAsia" w:hAnsiTheme="minorEastAsia"/>
          <w:b/>
          <w:szCs w:val="21"/>
        </w:rPr>
        <w:t>：受托资金来源与运用表</w:t>
      </w:r>
    </w:p>
    <w:p w14:paraId="7025FA19" w14:textId="77777777" w:rsidR="00996853" w:rsidRPr="00B4771D" w:rsidRDefault="005F2326" w:rsidP="00996853">
      <w:pPr>
        <w:ind w:rightChars="-203" w:right="-426" w:firstLineChars="1050" w:firstLine="2100"/>
        <w:jc w:val="right"/>
        <w:rPr>
          <w:rFonts w:eastAsiaTheme="minorEastAsia"/>
          <w:b/>
          <w:szCs w:val="21"/>
        </w:rPr>
      </w:pPr>
      <w:r>
        <w:rPr>
          <w:rFonts w:eastAsiaTheme="minorEastAsia" w:hAnsiTheme="minorEastAsia"/>
          <w:sz w:val="20"/>
        </w:rPr>
        <w:t>（单位：</w:t>
      </w:r>
      <w:r w:rsidR="00FC3889">
        <w:rPr>
          <w:rFonts w:eastAsiaTheme="minorEastAsia" w:hAnsiTheme="minorEastAsia" w:hint="eastAsia"/>
          <w:sz w:val="20"/>
        </w:rPr>
        <w:t>【※</w:t>
      </w:r>
      <w:bookmarkStart w:id="10" w:name="FinaReportUnit"/>
      <w:r>
        <w:rPr>
          <w:rFonts w:eastAsiaTheme="minorEastAsia" w:hAnsiTheme="minorEastAsia" w:hint="eastAsia"/>
          <w:sz w:val="20"/>
        </w:rPr>
        <w:t>FinaReportUnit</w:t>
      </w:r>
      <w:bookmarkEnd w:id="10"/>
      <w:r w:rsidR="00FC3889">
        <w:rPr>
          <w:rFonts w:eastAsiaTheme="minorEastAsia" w:hAnsiTheme="minorEastAsia" w:hint="eastAsia"/>
          <w:sz w:val="20"/>
        </w:rPr>
        <w:t>】</w:t>
      </w:r>
      <w:r w:rsidR="00996853" w:rsidRPr="00B4771D">
        <w:rPr>
          <w:rFonts w:eastAsiaTheme="minorEastAsia" w:hAnsiTheme="minorEastAsia"/>
          <w:sz w:val="20"/>
        </w:rPr>
        <w:t>，截至</w:t>
      </w:r>
      <w:r w:rsidR="00FC3889">
        <w:rPr>
          <w:rFonts w:eastAsiaTheme="minorEastAsia" w:hint="eastAsia"/>
          <w:sz w:val="20"/>
        </w:rPr>
        <w:t>【※</w:t>
      </w:r>
      <w:bookmarkStart w:id="11" w:name="FinaReportDate"/>
      <w:r w:rsidR="00152BEF">
        <w:rPr>
          <w:rFonts w:eastAsiaTheme="minorEastAsia" w:hint="eastAsia"/>
          <w:sz w:val="20"/>
        </w:rPr>
        <w:t>FinaReportDate</w:t>
      </w:r>
      <w:bookmarkEnd w:id="11"/>
      <w:r w:rsidR="00FC3889">
        <w:rPr>
          <w:rFonts w:eastAsiaTheme="minorEastAsia" w:hint="eastAsia"/>
          <w:sz w:val="20"/>
        </w:rPr>
        <w:t>】</w:t>
      </w:r>
      <w:r w:rsidR="00996853" w:rsidRPr="00B4771D">
        <w:rPr>
          <w:rFonts w:eastAsiaTheme="minorEastAsia" w:hAnsiTheme="minorEastAsia"/>
          <w:sz w:val="20"/>
        </w:rPr>
        <w:t>）</w:t>
      </w:r>
    </w:p>
    <w:tbl>
      <w:tblPr>
        <w:tblW w:w="5323" w:type="pct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1472"/>
        <w:gridCol w:w="1472"/>
        <w:gridCol w:w="1472"/>
        <w:gridCol w:w="1470"/>
        <w:gridCol w:w="1468"/>
      </w:tblGrid>
      <w:tr w:rsidR="00996853" w:rsidRPr="00B4771D" w14:paraId="27D711CD" w14:textId="77777777" w:rsidTr="00300E67">
        <w:trPr>
          <w:trHeight w:val="402"/>
        </w:trPr>
        <w:tc>
          <w:tcPr>
            <w:tcW w:w="947" w:type="pct"/>
            <w:shd w:val="clear" w:color="auto" w:fill="F2F2F2" w:themeFill="background1" w:themeFillShade="F2"/>
            <w:noWrap/>
            <w:vAlign w:val="center"/>
            <w:hideMark/>
          </w:tcPr>
          <w:p w14:paraId="7BF88AEA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资金运用</w:t>
            </w:r>
          </w:p>
        </w:tc>
        <w:tc>
          <w:tcPr>
            <w:tcW w:w="811" w:type="pct"/>
            <w:shd w:val="clear" w:color="auto" w:fill="F2F2F2" w:themeFill="background1" w:themeFillShade="F2"/>
            <w:noWrap/>
            <w:vAlign w:val="center"/>
            <w:hideMark/>
          </w:tcPr>
          <w:p w14:paraId="08F63144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期末数</w:t>
            </w:r>
          </w:p>
        </w:tc>
        <w:tc>
          <w:tcPr>
            <w:tcW w:w="811" w:type="pct"/>
            <w:shd w:val="clear" w:color="auto" w:fill="F2F2F2" w:themeFill="background1" w:themeFillShade="F2"/>
            <w:noWrap/>
            <w:vAlign w:val="center"/>
            <w:hideMark/>
          </w:tcPr>
          <w:p w14:paraId="67CCB3B9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年初数</w:t>
            </w:r>
          </w:p>
        </w:tc>
        <w:tc>
          <w:tcPr>
            <w:tcW w:w="811" w:type="pct"/>
            <w:shd w:val="clear" w:color="auto" w:fill="F2F2F2" w:themeFill="background1" w:themeFillShade="F2"/>
            <w:noWrap/>
            <w:vAlign w:val="center"/>
            <w:hideMark/>
          </w:tcPr>
          <w:p w14:paraId="3317BEFD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资金来源</w:t>
            </w:r>
          </w:p>
        </w:tc>
        <w:tc>
          <w:tcPr>
            <w:tcW w:w="810" w:type="pct"/>
            <w:shd w:val="clear" w:color="auto" w:fill="F2F2F2" w:themeFill="background1" w:themeFillShade="F2"/>
            <w:noWrap/>
            <w:vAlign w:val="center"/>
            <w:hideMark/>
          </w:tcPr>
          <w:p w14:paraId="3106B046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期末数</w:t>
            </w:r>
          </w:p>
        </w:tc>
        <w:tc>
          <w:tcPr>
            <w:tcW w:w="809" w:type="pct"/>
            <w:shd w:val="clear" w:color="auto" w:fill="F2F2F2" w:themeFill="background1" w:themeFillShade="F2"/>
            <w:noWrap/>
            <w:vAlign w:val="center"/>
            <w:hideMark/>
          </w:tcPr>
          <w:p w14:paraId="68A54864" w14:textId="77777777" w:rsidR="00996853" w:rsidRPr="00B4771D" w:rsidRDefault="00996853" w:rsidP="00300E67">
            <w:pPr>
              <w:widowControl/>
              <w:jc w:val="center"/>
              <w:rPr>
                <w:rFonts w:eastAsia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</w:pPr>
            <w:r w:rsidRPr="00B4771D">
              <w:rPr>
                <w:rFonts w:eastAsiaTheme="minorEastAsia" w:hAnsiTheme="minorEastAsia"/>
                <w:b/>
                <w:color w:val="000000"/>
                <w:kern w:val="0"/>
                <w:szCs w:val="21"/>
                <w:shd w:val="clear" w:color="auto" w:fill="F2F2F2" w:themeFill="background1" w:themeFillShade="F2"/>
              </w:rPr>
              <w:t>年初数</w:t>
            </w:r>
          </w:p>
        </w:tc>
      </w:tr>
      <w:tr w:rsidR="003370D6" w:rsidRPr="00706F72" w14:paraId="2138FBC0" w14:textId="77777777" w:rsidTr="00300E67">
        <w:trPr>
          <w:trHeight w:val="340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00D2A76A" w14:textId="77777777" w:rsidR="003370D6" w:rsidRPr="00706F72" w:rsidRDefault="003370D6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货币资金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2C6D3AFE" w14:textId="77777777" w:rsidR="003370D6" w:rsidRPr="00A8114F" w:rsidRDefault="00FC3889" w:rsidP="002512A7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2" w:name="RItem11"/>
            <w:r w:rsidR="003370D6">
              <w:rPr>
                <w:rFonts w:hint="eastAsia"/>
                <w:szCs w:val="21"/>
              </w:rPr>
              <w:t>RItem11</w:t>
            </w:r>
            <w:bookmarkEnd w:id="12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757CDF90" w14:textId="77777777" w:rsidR="003370D6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3" w:name="RItem12"/>
            <w:r w:rsidR="003370D6">
              <w:rPr>
                <w:rFonts w:hint="eastAsia"/>
                <w:szCs w:val="21"/>
              </w:rPr>
              <w:lastRenderedPageBreak/>
              <w:t>RItem12</w:t>
            </w:r>
            <w:bookmarkEnd w:id="13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529992FB" w14:textId="77777777" w:rsidR="003370D6" w:rsidRPr="00706F72" w:rsidRDefault="003370D6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lastRenderedPageBreak/>
              <w:t>拆入资金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68A88C8F" w14:textId="77777777" w:rsidR="003370D6" w:rsidRPr="00DC306C" w:rsidRDefault="003370D6" w:rsidP="00300E67">
            <w:pPr>
              <w:jc w:val="right"/>
            </w:pPr>
          </w:p>
        </w:tc>
        <w:tc>
          <w:tcPr>
            <w:tcW w:w="809" w:type="pct"/>
            <w:shd w:val="clear" w:color="auto" w:fill="auto"/>
            <w:noWrap/>
            <w:vAlign w:val="center"/>
            <w:hideMark/>
          </w:tcPr>
          <w:p w14:paraId="252540F0" w14:textId="77777777" w:rsidR="003370D6" w:rsidRPr="00DC306C" w:rsidRDefault="003370D6" w:rsidP="00300E67">
            <w:pPr>
              <w:jc w:val="right"/>
            </w:pPr>
          </w:p>
        </w:tc>
      </w:tr>
      <w:tr w:rsidR="00705FED" w:rsidRPr="00706F72" w14:paraId="0CFBE5D2" w14:textId="77777777" w:rsidTr="00300E67">
        <w:trPr>
          <w:trHeight w:val="416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221EAFF2" w14:textId="77777777" w:rsidR="00705FED" w:rsidRPr="00706F72" w:rsidRDefault="00705FED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lastRenderedPageBreak/>
              <w:t>结算备付金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0E509D6D" w14:textId="77777777" w:rsidR="00705FED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4" w:name="RItem21"/>
            <w:r w:rsidR="00705FED">
              <w:rPr>
                <w:rFonts w:hint="eastAsia"/>
                <w:szCs w:val="21"/>
              </w:rPr>
              <w:t>RItem21</w:t>
            </w:r>
            <w:bookmarkEnd w:id="14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45B40F27" w14:textId="77777777" w:rsidR="00705FED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5" w:name="RItem22"/>
            <w:r w:rsidR="00705FED">
              <w:rPr>
                <w:rFonts w:hint="eastAsia"/>
                <w:szCs w:val="21"/>
              </w:rPr>
              <w:t>RItem22</w:t>
            </w:r>
            <w:bookmarkEnd w:id="15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27B6199F" w14:textId="77777777" w:rsidR="00705FED" w:rsidRPr="00706F72" w:rsidRDefault="00705FED" w:rsidP="00300E67">
            <w:pPr>
              <w:widowControl/>
              <w:rPr>
                <w:rFonts w:eastAsiaTheme="minorEastAsia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kern w:val="0"/>
                <w:szCs w:val="21"/>
              </w:rPr>
              <w:t>交易性金融负债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1001A30F" w14:textId="77777777" w:rsidR="00705FED" w:rsidRPr="00A8114F" w:rsidRDefault="00FC3889" w:rsidP="00705FED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bookmarkStart w:id="16" w:name="RItem81"/>
            <w:r w:rsidR="00705FED">
              <w:rPr>
                <w:rFonts w:hint="eastAsia"/>
                <w:szCs w:val="21"/>
              </w:rPr>
              <w:t>RItem81</w:t>
            </w:r>
            <w:bookmarkEnd w:id="16"/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09" w:type="pct"/>
            <w:shd w:val="clear" w:color="auto" w:fill="auto"/>
            <w:noWrap/>
            <w:vAlign w:val="center"/>
            <w:hideMark/>
          </w:tcPr>
          <w:p w14:paraId="29D93611" w14:textId="77777777" w:rsidR="00705FED" w:rsidRPr="00DC306C" w:rsidRDefault="00705FED" w:rsidP="00300E67">
            <w:pPr>
              <w:jc w:val="right"/>
            </w:pPr>
          </w:p>
        </w:tc>
      </w:tr>
      <w:tr w:rsidR="008602D9" w:rsidRPr="00706F72" w14:paraId="2C2C85BA" w14:textId="77777777" w:rsidTr="00300E67">
        <w:trPr>
          <w:trHeight w:val="402"/>
        </w:trPr>
        <w:tc>
          <w:tcPr>
            <w:tcW w:w="947" w:type="pct"/>
            <w:shd w:val="clear" w:color="auto" w:fill="auto"/>
            <w:noWrap/>
            <w:vAlign w:val="center"/>
            <w:hideMark/>
          </w:tcPr>
          <w:p w14:paraId="36AC733F" w14:textId="77777777" w:rsidR="008602D9" w:rsidRPr="00706F72" w:rsidRDefault="008602D9" w:rsidP="00300E67">
            <w:pPr>
              <w:widowControl/>
              <w:rPr>
                <w:rFonts w:eastAsiaTheme="minorEastAsia"/>
                <w:color w:val="000000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color w:val="000000"/>
                <w:kern w:val="0"/>
                <w:szCs w:val="21"/>
              </w:rPr>
              <w:t>拆出资金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10CDF615" w14:textId="77777777" w:rsidR="008602D9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8602D9">
              <w:rPr>
                <w:rFonts w:hint="eastAsia"/>
                <w:szCs w:val="21"/>
              </w:rPr>
              <w:t>RItem31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48662DF7" w14:textId="77777777" w:rsidR="008602D9" w:rsidRPr="00A8114F" w:rsidRDefault="00FC3889" w:rsidP="003370D6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8602D9">
              <w:rPr>
                <w:rFonts w:hint="eastAsia"/>
                <w:szCs w:val="21"/>
              </w:rPr>
              <w:t>RItem32</w:t>
            </w:r>
            <w:r>
              <w:rPr>
                <w:rFonts w:hint="eastAsia"/>
                <w:szCs w:val="21"/>
              </w:rPr>
              <w:t>】</w:t>
            </w:r>
          </w:p>
        </w:tc>
        <w:tc>
          <w:tcPr>
            <w:tcW w:w="811" w:type="pct"/>
            <w:shd w:val="clear" w:color="auto" w:fill="auto"/>
            <w:noWrap/>
            <w:vAlign w:val="center"/>
            <w:hideMark/>
          </w:tcPr>
          <w:p w14:paraId="12FE2843" w14:textId="77777777" w:rsidR="008602D9" w:rsidRPr="00706F72" w:rsidRDefault="008602D9" w:rsidP="00300E67">
            <w:pPr>
              <w:widowControl/>
              <w:rPr>
                <w:rFonts w:eastAsiaTheme="minorEastAsia"/>
                <w:kern w:val="0"/>
                <w:szCs w:val="21"/>
              </w:rPr>
            </w:pPr>
            <w:r w:rsidRPr="00706F72">
              <w:rPr>
                <w:rFonts w:eastAsiaTheme="minorEastAsia" w:hAnsiTheme="minorEastAsia"/>
                <w:kern w:val="0"/>
                <w:szCs w:val="21"/>
              </w:rPr>
              <w:t>衍生金融负债</w:t>
            </w:r>
          </w:p>
        </w:tc>
        <w:tc>
          <w:tcPr>
            <w:tcW w:w="810" w:type="pct"/>
            <w:shd w:val="clear" w:color="auto" w:fill="auto"/>
            <w:noWrap/>
            <w:vAlign w:val="center"/>
            <w:hideMark/>
          </w:tcPr>
          <w:p w14:paraId="3B5B496A" w14:textId="77777777" w:rsidR="008602D9" w:rsidRPr="00DC306C" w:rsidRDefault="008602D9" w:rsidP="00300E67">
            <w:pPr>
              <w:jc w:val="right"/>
            </w:pPr>
          </w:p>
        </w:tc>
        <w:tc>
          <w:tcPr>
            <w:tcW w:w="809" w:type="pct"/>
            <w:shd w:val="clear" w:color="auto" w:fill="auto"/>
            <w:noWrap/>
            <w:vAlign w:val="center"/>
            <w:hideMark/>
          </w:tcPr>
          <w:p w14:paraId="381C2E64" w14:textId="77777777" w:rsidR="008602D9" w:rsidRPr="00A8114F" w:rsidRDefault="00FC3889" w:rsidP="008602D9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【※</w:t>
            </w:r>
            <w:r w:rsidR="008602D9">
              <w:rPr>
                <w:rFonts w:hint="eastAsia"/>
                <w:szCs w:val="21"/>
              </w:rPr>
              <w:t>RItem92</w:t>
            </w:r>
            <w:r>
              <w:rPr>
                <w:rFonts w:hint="eastAsia"/>
                <w:szCs w:val="21"/>
              </w:rPr>
              <w:t>】</w:t>
            </w:r>
          </w:p>
        </w:tc>
      </w:tr>
    </w:tbl>
    <w:p w14:paraId="4312EA6A" w14:textId="77777777" w:rsidR="00110EC5" w:rsidRPr="0084187E" w:rsidRDefault="00110EC5" w:rsidP="00110EC5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生成表格</w:t>
      </w:r>
    </w:p>
    <w:p w14:paraId="47B7C70A" w14:textId="77777777" w:rsidR="00686DE9" w:rsidRDefault="00686DE9"/>
    <w:tbl>
      <w:tblPr>
        <w:tblStyle w:val="a9"/>
        <w:tblW w:w="0" w:type="auto"/>
        <w:tblLook w:val="04A0" w:firstRow="1" w:lastRow="0" w:firstColumn="1" w:lastColumn="0" w:noHBand="0" w:noVBand="1"/>
        <w:tblCaption w:val="表格标题示例"/>
        <w:tblDescription w:val="这里是表格内容"/>
      </w:tblPr>
      <w:tblGrid>
        <w:gridCol w:w="8522"/>
      </w:tblGrid>
      <w:tr w:rsidR="0028373D" w14:paraId="05EFB113" w14:textId="77777777" w:rsidTr="0028373D">
        <w:tc>
          <w:tcPr>
            <w:tcW w:w="8522" w:type="dxa"/>
          </w:tcPr>
          <w:p w14:paraId="705B9F00" w14:textId="77777777" w:rsidR="0028373D" w:rsidRDefault="00FC3889">
            <w:r>
              <w:rPr>
                <w:rFonts w:hint="eastAsia"/>
              </w:rPr>
              <w:t>【※</w:t>
            </w:r>
            <w:bookmarkStart w:id="17" w:name="TableData"/>
            <w:r w:rsidR="0028373D">
              <w:rPr>
                <w:rFonts w:hint="eastAsia"/>
              </w:rPr>
              <w:t>TableData</w:t>
            </w:r>
            <w:bookmarkEnd w:id="17"/>
            <w:r>
              <w:rPr>
                <w:rFonts w:hint="eastAsia"/>
              </w:rPr>
              <w:t>】</w:t>
            </w:r>
          </w:p>
        </w:tc>
      </w:tr>
    </w:tbl>
    <w:p w14:paraId="5768D2EF" w14:textId="77777777" w:rsidR="0028373D" w:rsidRDefault="0028373D"/>
    <w:p w14:paraId="6B70FB08" w14:textId="77777777" w:rsidR="00E744E8" w:rsidRPr="0084187E" w:rsidRDefault="00E744E8" w:rsidP="00E744E8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生成图片</w:t>
      </w:r>
    </w:p>
    <w:p w14:paraId="685B446F" w14:textId="77777777" w:rsidR="004806B1" w:rsidRDefault="00FC3889" w:rsidP="00D871D8">
      <w:r>
        <w:rPr>
          <w:rFonts w:hint="eastAsia"/>
        </w:rPr>
        <w:t>【※</w:t>
      </w:r>
      <w:bookmarkStart w:id="18" w:name="ImageData"/>
      <w:r w:rsidR="004806B1" w:rsidRPr="00D871D8">
        <w:rPr>
          <w:rFonts w:hint="eastAsia"/>
        </w:rPr>
        <w:t>ImageData</w:t>
      </w:r>
      <w:bookmarkEnd w:id="18"/>
      <w:r>
        <w:rPr>
          <w:rFonts w:hint="eastAsia"/>
        </w:rPr>
        <w:t>】</w:t>
      </w:r>
    </w:p>
    <w:p w14:paraId="105D5123" w14:textId="77777777" w:rsidR="00E744E8" w:rsidRDefault="00E744E8"/>
    <w:p w14:paraId="66FE5406" w14:textId="77777777" w:rsidR="00A735E2" w:rsidRDefault="00A735E2"/>
    <w:p w14:paraId="45EA5FBE" w14:textId="77777777" w:rsidR="00A735E2" w:rsidRPr="0084187E" w:rsidRDefault="00A735E2" w:rsidP="00A735E2">
      <w:pPr>
        <w:pStyle w:val="2"/>
        <w:numPr>
          <w:ilvl w:val="0"/>
          <w:numId w:val="3"/>
        </w:numPr>
        <w:spacing w:line="480" w:lineRule="auto"/>
        <w:rPr>
          <w:rFonts w:ascii="Times New Roman" w:eastAsiaTheme="minorEastAsia" w:hAnsiTheme="minorEastAsia"/>
        </w:rPr>
      </w:pPr>
      <w:r>
        <w:rPr>
          <w:rFonts w:ascii="Times New Roman" w:eastAsiaTheme="minorEastAsia" w:hAnsiTheme="minorEastAsia" w:hint="eastAsia"/>
        </w:rPr>
        <w:t>最后还有段文字</w:t>
      </w:r>
    </w:p>
    <w:p w14:paraId="4B67D5A3" w14:textId="77777777" w:rsidR="00A735E2" w:rsidRDefault="00A735E2" w:rsidP="00A735E2"/>
    <w:p w14:paraId="697BB158" w14:textId="77777777" w:rsidR="00A735E2" w:rsidRPr="00F07F9C" w:rsidRDefault="00A735E2"/>
    <w:sectPr w:rsidR="00A735E2" w:rsidRPr="00F07F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hqchen" w:date="2014-07-30T09:01:00Z" w:initials="hq">
    <w:p w14:paraId="45634D04" w14:textId="77777777" w:rsidR="00996853" w:rsidRDefault="00996853" w:rsidP="00996853">
      <w:pPr>
        <w:pStyle w:val="a4"/>
        <w:rPr>
          <w:lang w:eastAsia="zh-CN"/>
        </w:rPr>
      </w:pPr>
      <w:r>
        <w:rPr>
          <w:rStyle w:val="a3"/>
        </w:rPr>
        <w:annotationRef/>
      </w:r>
      <w:r>
        <w:rPr>
          <w:rFonts w:hint="eastAsia"/>
          <w:lang w:eastAsia="zh-CN"/>
        </w:rPr>
        <w:t>从运营来数据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634D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EEE05" w14:textId="77777777" w:rsidR="00AF66B8" w:rsidRDefault="00AF66B8" w:rsidP="002F01A2">
      <w:r>
        <w:separator/>
      </w:r>
    </w:p>
  </w:endnote>
  <w:endnote w:type="continuationSeparator" w:id="0">
    <w:p w14:paraId="153A38A2" w14:textId="77777777" w:rsidR="00AF66B8" w:rsidRDefault="00AF66B8" w:rsidP="002F0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46DA1" w14:textId="77777777" w:rsidR="008436CB" w:rsidRDefault="008436C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403CD" w14:textId="2F1D5107" w:rsidR="00016845" w:rsidRDefault="00AB5132">
    <w:pPr>
      <w:pStyle w:val="a8"/>
    </w:pPr>
    <w:bookmarkStart w:id="19" w:name="PageFooter"/>
    <w:r>
      <w:rPr>
        <w:rFonts w:eastAsiaTheme="minorEastAsia" w:hAnsiTheme="minorEastAsia" w:hint="eastAsia"/>
        <w:sz w:val="24"/>
        <w:u w:val="single"/>
      </w:rPr>
      <w:t>PageFooter</w:t>
    </w:r>
    <w:bookmarkEnd w:id="1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5B56F5" w14:textId="77777777" w:rsidR="008436CB" w:rsidRDefault="008436C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2BF5D" w14:textId="77777777" w:rsidR="00AF66B8" w:rsidRDefault="00AF66B8" w:rsidP="002F01A2">
      <w:r>
        <w:separator/>
      </w:r>
    </w:p>
  </w:footnote>
  <w:footnote w:type="continuationSeparator" w:id="0">
    <w:p w14:paraId="2281590F" w14:textId="77777777" w:rsidR="00AF66B8" w:rsidRDefault="00AF66B8" w:rsidP="002F0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B0AF3" w14:textId="77777777" w:rsidR="008436CB" w:rsidRDefault="008436C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4FA26" w14:textId="77777777" w:rsidR="00016845" w:rsidRDefault="00016845">
    <w:pPr>
      <w:pStyle w:val="a7"/>
    </w:pPr>
    <w:r>
      <w:rPr>
        <w:rFonts w:eastAsiaTheme="minorEastAsia" w:hAnsiTheme="minorEastAsia" w:hint="eastAsia"/>
        <w:sz w:val="24"/>
        <w:u w:val="single"/>
      </w:rPr>
      <w:t>变量【※</w:t>
    </w:r>
    <w:r w:rsidR="00FA2BF7">
      <w:rPr>
        <w:rFonts w:eastAsiaTheme="minorEastAsia" w:hAnsiTheme="minorEastAsia" w:hint="eastAsia"/>
        <w:sz w:val="24"/>
        <w:u w:val="single"/>
      </w:rPr>
      <w:t>页眉变量</w:t>
    </w:r>
    <w:r>
      <w:rPr>
        <w:rFonts w:eastAsiaTheme="minorEastAsia" w:hAnsiTheme="minorEastAsia" w:hint="eastAsia"/>
        <w:sz w:val="24"/>
        <w:u w:val="single"/>
      </w:rPr>
      <w:t>】页眉测试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B4BC1" w14:textId="77777777" w:rsidR="008436CB" w:rsidRDefault="008436C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1B9"/>
    <w:multiLevelType w:val="hybridMultilevel"/>
    <w:tmpl w:val="B1102B9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5E8B3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83FDB"/>
    <w:multiLevelType w:val="hybridMultilevel"/>
    <w:tmpl w:val="2C8EC8B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5E8B38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4375C"/>
    <w:multiLevelType w:val="hybridMultilevel"/>
    <w:tmpl w:val="6518A9B4"/>
    <w:lvl w:ilvl="0" w:tplc="E2A22096">
      <w:start w:val="1"/>
      <w:numFmt w:val="japaneseCounting"/>
      <w:lvlText w:val="%1．"/>
      <w:lvlJc w:val="left"/>
      <w:pPr>
        <w:ind w:left="1326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36"/>
    <w:rsid w:val="00004CCC"/>
    <w:rsid w:val="00016845"/>
    <w:rsid w:val="00027E16"/>
    <w:rsid w:val="0009493E"/>
    <w:rsid w:val="000F7121"/>
    <w:rsid w:val="00110EC5"/>
    <w:rsid w:val="00152BEF"/>
    <w:rsid w:val="00171CDB"/>
    <w:rsid w:val="001913F3"/>
    <w:rsid w:val="001D41DB"/>
    <w:rsid w:val="001E0BAF"/>
    <w:rsid w:val="002512A7"/>
    <w:rsid w:val="00260FF8"/>
    <w:rsid w:val="00271687"/>
    <w:rsid w:val="0028373D"/>
    <w:rsid w:val="00284917"/>
    <w:rsid w:val="002967D7"/>
    <w:rsid w:val="002F01A2"/>
    <w:rsid w:val="002F122E"/>
    <w:rsid w:val="002F167B"/>
    <w:rsid w:val="0032746F"/>
    <w:rsid w:val="00331636"/>
    <w:rsid w:val="003370D6"/>
    <w:rsid w:val="00355304"/>
    <w:rsid w:val="003602CD"/>
    <w:rsid w:val="003B0232"/>
    <w:rsid w:val="00421FFF"/>
    <w:rsid w:val="00441CC2"/>
    <w:rsid w:val="004806B1"/>
    <w:rsid w:val="00482841"/>
    <w:rsid w:val="004926B6"/>
    <w:rsid w:val="004E5C51"/>
    <w:rsid w:val="004E6B5F"/>
    <w:rsid w:val="00502152"/>
    <w:rsid w:val="00507D4E"/>
    <w:rsid w:val="0051384A"/>
    <w:rsid w:val="00520AC6"/>
    <w:rsid w:val="005535C2"/>
    <w:rsid w:val="005A09EB"/>
    <w:rsid w:val="005A48FB"/>
    <w:rsid w:val="005D157E"/>
    <w:rsid w:val="005F0CA5"/>
    <w:rsid w:val="005F2326"/>
    <w:rsid w:val="00625CCA"/>
    <w:rsid w:val="0064063A"/>
    <w:rsid w:val="00646A1E"/>
    <w:rsid w:val="00683239"/>
    <w:rsid w:val="00686DE9"/>
    <w:rsid w:val="006D7E1A"/>
    <w:rsid w:val="00705FED"/>
    <w:rsid w:val="00722A8F"/>
    <w:rsid w:val="007264C7"/>
    <w:rsid w:val="00734AD9"/>
    <w:rsid w:val="00742864"/>
    <w:rsid w:val="00762944"/>
    <w:rsid w:val="00762A76"/>
    <w:rsid w:val="007A2B4C"/>
    <w:rsid w:val="007B4F1E"/>
    <w:rsid w:val="008436CB"/>
    <w:rsid w:val="008602D9"/>
    <w:rsid w:val="00861C3C"/>
    <w:rsid w:val="008C4D5A"/>
    <w:rsid w:val="008D070B"/>
    <w:rsid w:val="008F2340"/>
    <w:rsid w:val="00915B68"/>
    <w:rsid w:val="0094024C"/>
    <w:rsid w:val="00944A2A"/>
    <w:rsid w:val="0096704F"/>
    <w:rsid w:val="00994937"/>
    <w:rsid w:val="00996853"/>
    <w:rsid w:val="009B4198"/>
    <w:rsid w:val="009C5DF3"/>
    <w:rsid w:val="009C7A4D"/>
    <w:rsid w:val="009D2C6D"/>
    <w:rsid w:val="00A06767"/>
    <w:rsid w:val="00A25A9D"/>
    <w:rsid w:val="00A315D4"/>
    <w:rsid w:val="00A43917"/>
    <w:rsid w:val="00A469A9"/>
    <w:rsid w:val="00A735E2"/>
    <w:rsid w:val="00A7698B"/>
    <w:rsid w:val="00A87D30"/>
    <w:rsid w:val="00AA4A1B"/>
    <w:rsid w:val="00AB5132"/>
    <w:rsid w:val="00AC7952"/>
    <w:rsid w:val="00AF66B8"/>
    <w:rsid w:val="00B67040"/>
    <w:rsid w:val="00BB37F0"/>
    <w:rsid w:val="00BB3E20"/>
    <w:rsid w:val="00BB6AD4"/>
    <w:rsid w:val="00BE6233"/>
    <w:rsid w:val="00C565DE"/>
    <w:rsid w:val="00C5735E"/>
    <w:rsid w:val="00C63C95"/>
    <w:rsid w:val="00C719E4"/>
    <w:rsid w:val="00CA2F88"/>
    <w:rsid w:val="00CA3D5B"/>
    <w:rsid w:val="00CF2FB2"/>
    <w:rsid w:val="00CF4C61"/>
    <w:rsid w:val="00CF5D25"/>
    <w:rsid w:val="00D30CC6"/>
    <w:rsid w:val="00D42EDB"/>
    <w:rsid w:val="00D80C8E"/>
    <w:rsid w:val="00D871D8"/>
    <w:rsid w:val="00E27AC7"/>
    <w:rsid w:val="00E744E8"/>
    <w:rsid w:val="00E8783B"/>
    <w:rsid w:val="00E8791B"/>
    <w:rsid w:val="00EE2FD7"/>
    <w:rsid w:val="00F05F3D"/>
    <w:rsid w:val="00F07F9C"/>
    <w:rsid w:val="00F16A7C"/>
    <w:rsid w:val="00F40655"/>
    <w:rsid w:val="00F53DA7"/>
    <w:rsid w:val="00F80BED"/>
    <w:rsid w:val="00FA2BF7"/>
    <w:rsid w:val="00FC3889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8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1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4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41D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D4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41D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annotation reference"/>
    <w:uiPriority w:val="99"/>
    <w:rsid w:val="001D41DB"/>
    <w:rPr>
      <w:sz w:val="21"/>
      <w:szCs w:val="21"/>
    </w:rPr>
  </w:style>
  <w:style w:type="paragraph" w:styleId="a4">
    <w:name w:val="annotation text"/>
    <w:basedOn w:val="a"/>
    <w:link w:val="Char"/>
    <w:uiPriority w:val="99"/>
    <w:rsid w:val="001D41DB"/>
    <w:pPr>
      <w:jc w:val="left"/>
    </w:pPr>
    <w:rPr>
      <w:lang w:val="x-none" w:eastAsia="x-none"/>
    </w:rPr>
  </w:style>
  <w:style w:type="character" w:customStyle="1" w:styleId="Char">
    <w:name w:val="批注文字 Char"/>
    <w:basedOn w:val="a0"/>
    <w:link w:val="a4"/>
    <w:uiPriority w:val="99"/>
    <w:rsid w:val="001D41DB"/>
    <w:rPr>
      <w:rFonts w:ascii="Times New Roman" w:eastAsia="宋体" w:hAnsi="Times New Roman" w:cs="Times New Roman"/>
      <w:szCs w:val="24"/>
      <w:lang w:val="x-none" w:eastAsia="x-none"/>
    </w:rPr>
  </w:style>
  <w:style w:type="paragraph" w:styleId="a5">
    <w:name w:val="Balloon Text"/>
    <w:basedOn w:val="a"/>
    <w:link w:val="Char0"/>
    <w:uiPriority w:val="99"/>
    <w:semiHidden/>
    <w:unhideWhenUsed/>
    <w:rsid w:val="001D41D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41D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806B1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F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F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283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E0B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0BAF"/>
  </w:style>
  <w:style w:type="paragraph" w:styleId="20">
    <w:name w:val="toc 2"/>
    <w:basedOn w:val="a"/>
    <w:next w:val="a"/>
    <w:autoRedefine/>
    <w:uiPriority w:val="39"/>
    <w:unhideWhenUsed/>
    <w:rsid w:val="001E0BAF"/>
    <w:pPr>
      <w:ind w:leftChars="200" w:left="420"/>
    </w:pPr>
  </w:style>
  <w:style w:type="character" w:styleId="aa">
    <w:name w:val="Hyperlink"/>
    <w:basedOn w:val="a0"/>
    <w:uiPriority w:val="99"/>
    <w:unhideWhenUsed/>
    <w:rsid w:val="001E0B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1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41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41D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D41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41DB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annotation reference"/>
    <w:uiPriority w:val="99"/>
    <w:rsid w:val="001D41DB"/>
    <w:rPr>
      <w:sz w:val="21"/>
      <w:szCs w:val="21"/>
    </w:rPr>
  </w:style>
  <w:style w:type="paragraph" w:styleId="a4">
    <w:name w:val="annotation text"/>
    <w:basedOn w:val="a"/>
    <w:link w:val="Char"/>
    <w:uiPriority w:val="99"/>
    <w:rsid w:val="001D41DB"/>
    <w:pPr>
      <w:jc w:val="left"/>
    </w:pPr>
    <w:rPr>
      <w:lang w:val="x-none" w:eastAsia="x-none"/>
    </w:rPr>
  </w:style>
  <w:style w:type="character" w:customStyle="1" w:styleId="Char">
    <w:name w:val="批注文字 Char"/>
    <w:basedOn w:val="a0"/>
    <w:link w:val="a4"/>
    <w:uiPriority w:val="99"/>
    <w:rsid w:val="001D41DB"/>
    <w:rPr>
      <w:rFonts w:ascii="Times New Roman" w:eastAsia="宋体" w:hAnsi="Times New Roman" w:cs="Times New Roman"/>
      <w:szCs w:val="24"/>
      <w:lang w:val="x-none" w:eastAsia="x-none"/>
    </w:rPr>
  </w:style>
  <w:style w:type="paragraph" w:styleId="a5">
    <w:name w:val="Balloon Text"/>
    <w:basedOn w:val="a"/>
    <w:link w:val="Char0"/>
    <w:uiPriority w:val="99"/>
    <w:semiHidden/>
    <w:unhideWhenUsed/>
    <w:rsid w:val="001D41D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D41D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4806B1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F0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F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F01A2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283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E0BA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0BAF"/>
  </w:style>
  <w:style w:type="paragraph" w:styleId="20">
    <w:name w:val="toc 2"/>
    <w:basedOn w:val="a"/>
    <w:next w:val="a"/>
    <w:autoRedefine/>
    <w:uiPriority w:val="39"/>
    <w:unhideWhenUsed/>
    <w:rsid w:val="001E0BAF"/>
    <w:pPr>
      <w:ind w:leftChars="200" w:left="420"/>
    </w:pPr>
  </w:style>
  <w:style w:type="character" w:styleId="aa">
    <w:name w:val="Hyperlink"/>
    <w:basedOn w:val="a0"/>
    <w:uiPriority w:val="99"/>
    <w:unhideWhenUsed/>
    <w:rsid w:val="001E0B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141DE-B083-4DB7-A082-12DBFCEC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72</Words>
  <Characters>412</Characters>
  <Application>Microsoft Office Word</Application>
  <DocSecurity>0</DocSecurity>
  <Lines>3</Lines>
  <Paragraphs>1</Paragraphs>
  <ScaleCrop>false</ScaleCrop>
  <Company>amarsoft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sysconfig配置员</dc:creator>
  <cp:lastModifiedBy>qwshang</cp:lastModifiedBy>
  <cp:revision>147</cp:revision>
  <dcterms:created xsi:type="dcterms:W3CDTF">2014-07-30T00:59:00Z</dcterms:created>
  <dcterms:modified xsi:type="dcterms:W3CDTF">2018-03-15T01:53:00Z</dcterms:modified>
</cp:coreProperties>
</file>