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115" w:rsidRDefault="00B92CE5">
      <w:pPr>
        <w:rPr>
          <w:b/>
          <w:sz w:val="36"/>
          <w:szCs w:val="36"/>
        </w:rPr>
      </w:pPr>
      <w:r w:rsidRPr="00B92CE5">
        <w:rPr>
          <w:b/>
          <w:sz w:val="36"/>
          <w:szCs w:val="36"/>
        </w:rPr>
        <w:t>Campaign unlock window</w:t>
      </w:r>
      <w:bookmarkStart w:id="0" w:name="_GoBack"/>
      <w:bookmarkEnd w:id="0"/>
    </w:p>
    <w:p w:rsidR="00B92CE5" w:rsidRPr="00B92CE5" w:rsidRDefault="00B92CE5">
      <w:pPr>
        <w:rPr>
          <w:szCs w:val="21"/>
        </w:rPr>
      </w:pPr>
      <w:r w:rsidRPr="00B92CE5">
        <w:rPr>
          <w:szCs w:val="21"/>
        </w:rPr>
        <w:t>We hope we could modify following text:</w:t>
      </w:r>
    </w:p>
    <w:p w:rsidR="00B92CE5" w:rsidRPr="00B92CE5" w:rsidRDefault="00B92CE5">
      <w:pPr>
        <w:rPr>
          <w:szCs w:val="21"/>
        </w:rPr>
      </w:pPr>
      <w:r w:rsidRPr="00B92CE5">
        <w:rPr>
          <w:rFonts w:hint="eastAsia"/>
          <w:szCs w:val="21"/>
        </w:rPr>
        <w:t>1</w:t>
      </w:r>
      <w:r w:rsidRPr="00B92CE5">
        <w:rPr>
          <w:szCs w:val="21"/>
        </w:rPr>
        <w:t>: title.</w:t>
      </w:r>
    </w:p>
    <w:p w:rsidR="00B92CE5" w:rsidRPr="00B92CE5" w:rsidRDefault="00B92CE5">
      <w:pPr>
        <w:rPr>
          <w:szCs w:val="21"/>
        </w:rPr>
      </w:pPr>
      <w:r w:rsidRPr="00B92CE5">
        <w:rPr>
          <w:rFonts w:hint="eastAsia"/>
          <w:szCs w:val="21"/>
        </w:rPr>
        <w:t>2</w:t>
      </w:r>
      <w:r w:rsidRPr="00B92CE5">
        <w:rPr>
          <w:szCs w:val="21"/>
        </w:rPr>
        <w:t>: context</w:t>
      </w:r>
    </w:p>
    <w:p w:rsidR="00B92CE5" w:rsidRPr="00B92CE5" w:rsidRDefault="00B92CE5">
      <w:pPr>
        <w:rPr>
          <w:szCs w:val="21"/>
        </w:rPr>
      </w:pPr>
      <w:r w:rsidRPr="00B92CE5">
        <w:rPr>
          <w:rFonts w:hint="eastAsia"/>
          <w:szCs w:val="21"/>
        </w:rPr>
        <w:t>3</w:t>
      </w:r>
      <w:r w:rsidRPr="00B92CE5">
        <w:rPr>
          <w:szCs w:val="21"/>
        </w:rPr>
        <w:t>: reward</w:t>
      </w:r>
      <w:r>
        <w:rPr>
          <w:szCs w:val="21"/>
        </w:rPr>
        <w:t xml:space="preserve"> (already done)</w:t>
      </w:r>
    </w:p>
    <w:p w:rsidR="00B92CE5" w:rsidRPr="00B92CE5" w:rsidRDefault="00B92CE5">
      <w:pPr>
        <w:rPr>
          <w:szCs w:val="21"/>
        </w:rPr>
      </w:pPr>
      <w:r w:rsidRPr="00B92CE5">
        <w:rPr>
          <w:szCs w:val="21"/>
        </w:rPr>
        <w:t>4: purchase button</w:t>
      </w:r>
    </w:p>
    <w:p w:rsidR="00B92CE5" w:rsidRDefault="00B92CE5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B2CC714" wp14:editId="3FDE1EEF">
            <wp:extent cx="5257800" cy="295973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5" w:rsidRDefault="009636D5">
      <w:pPr>
        <w:rPr>
          <w:b/>
          <w:sz w:val="44"/>
          <w:szCs w:val="44"/>
        </w:rPr>
      </w:pPr>
    </w:p>
    <w:p w:rsidR="009636D5" w:rsidRDefault="009636D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</w:t>
      </w:r>
      <w:r>
        <w:rPr>
          <w:b/>
          <w:sz w:val="44"/>
          <w:szCs w:val="44"/>
        </w:rPr>
        <w:t>ift Bag</w:t>
      </w:r>
    </w:p>
    <w:p w:rsidR="00463ED9" w:rsidRDefault="00F24A8E">
      <w:pPr>
        <w:rPr>
          <w:szCs w:val="21"/>
        </w:rPr>
      </w:pPr>
      <w:r w:rsidRPr="00463ED9">
        <w:rPr>
          <w:szCs w:val="21"/>
        </w:rPr>
        <w:t>Our colleague</w:t>
      </w:r>
      <w:r w:rsidR="00463ED9">
        <w:rPr>
          <w:szCs w:val="21"/>
        </w:rPr>
        <w:t>s</w:t>
      </w:r>
      <w:r w:rsidRPr="00463ED9">
        <w:rPr>
          <w:szCs w:val="21"/>
        </w:rPr>
        <w:t xml:space="preserve"> and channels saw there have </w:t>
      </w:r>
      <w:r w:rsidR="00463ED9">
        <w:rPr>
          <w:szCs w:val="21"/>
        </w:rPr>
        <w:t xml:space="preserve">Gift bag in </w:t>
      </w:r>
      <w:r w:rsidRPr="00463ED9">
        <w:rPr>
          <w:szCs w:val="21"/>
        </w:rPr>
        <w:t>IOS</w:t>
      </w:r>
      <w:r w:rsidR="00463ED9">
        <w:rPr>
          <w:szCs w:val="21"/>
        </w:rPr>
        <w:t xml:space="preserve"> version, it is possible to add gift bag for us?</w:t>
      </w:r>
      <w:r w:rsidR="00491DDF">
        <w:rPr>
          <w:szCs w:val="21"/>
        </w:rPr>
        <w:t xml:space="preserve"> </w:t>
      </w:r>
      <w:r w:rsidR="00231DD8">
        <w:rPr>
          <w:szCs w:val="21"/>
        </w:rPr>
        <w:t>So,</w:t>
      </w:r>
      <w:r w:rsidR="00491DDF">
        <w:rPr>
          <w:szCs w:val="21"/>
        </w:rPr>
        <w:t xml:space="preserve"> we can modify pack by ourselves</w:t>
      </w:r>
      <w:r w:rsidR="00231DD8">
        <w:rPr>
          <w:szCs w:val="21"/>
        </w:rPr>
        <w:t>.</w:t>
      </w:r>
    </w:p>
    <w:p w:rsidR="00F24A8E" w:rsidRDefault="00F24A8E">
      <w:pPr>
        <w:rPr>
          <w:szCs w:val="21"/>
        </w:rPr>
      </w:pPr>
    </w:p>
    <w:p w:rsidR="00463ED9" w:rsidRDefault="00491DD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32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D8" w:rsidRDefault="00231DD8">
      <w:pPr>
        <w:rPr>
          <w:b/>
          <w:sz w:val="44"/>
          <w:szCs w:val="44"/>
        </w:rPr>
      </w:pPr>
      <w:r w:rsidRPr="00231DD8">
        <w:rPr>
          <w:rFonts w:hint="eastAsia"/>
          <w:b/>
          <w:sz w:val="44"/>
          <w:szCs w:val="44"/>
        </w:rPr>
        <w:lastRenderedPageBreak/>
        <w:t>A</w:t>
      </w:r>
      <w:r w:rsidRPr="00231DD8">
        <w:rPr>
          <w:b/>
          <w:sz w:val="44"/>
          <w:szCs w:val="44"/>
        </w:rPr>
        <w:t>D</w:t>
      </w:r>
    </w:p>
    <w:p w:rsidR="00231DD8" w:rsidRDefault="00231DD8">
      <w:pPr>
        <w:rPr>
          <w:szCs w:val="21"/>
        </w:rPr>
      </w:pPr>
      <w:r>
        <w:rPr>
          <w:szCs w:val="21"/>
        </w:rPr>
        <w:t>Control s</w:t>
      </w:r>
      <w:r w:rsidRPr="00231DD8">
        <w:rPr>
          <w:szCs w:val="21"/>
        </w:rPr>
        <w:t>how</w:t>
      </w:r>
      <w:r>
        <w:rPr>
          <w:szCs w:val="21"/>
        </w:rPr>
        <w:t>ing</w:t>
      </w:r>
      <w:r w:rsidRPr="00231DD8">
        <w:rPr>
          <w:szCs w:val="21"/>
        </w:rPr>
        <w:t xml:space="preserve"> AD button</w:t>
      </w:r>
      <w:r>
        <w:rPr>
          <w:szCs w:val="21"/>
        </w:rPr>
        <w:t xml:space="preserve"> and call e2w ad method.</w:t>
      </w:r>
    </w:p>
    <w:p w:rsidR="00C61245" w:rsidRDefault="00C61245">
      <w:pPr>
        <w:rPr>
          <w:szCs w:val="21"/>
        </w:rPr>
      </w:pPr>
    </w:p>
    <w:p w:rsidR="00231DD8" w:rsidRDefault="00C61245">
      <w:pPr>
        <w:rPr>
          <w:b/>
          <w:sz w:val="44"/>
          <w:szCs w:val="44"/>
        </w:rPr>
      </w:pPr>
      <w:r w:rsidRPr="00C61245">
        <w:rPr>
          <w:rFonts w:hint="eastAsia"/>
          <w:b/>
          <w:sz w:val="44"/>
          <w:szCs w:val="44"/>
        </w:rPr>
        <w:t>F</w:t>
      </w:r>
      <w:r w:rsidRPr="00C61245">
        <w:rPr>
          <w:b/>
          <w:sz w:val="44"/>
          <w:szCs w:val="44"/>
        </w:rPr>
        <w:t>ree</w:t>
      </w:r>
      <w:r w:rsidR="00653161">
        <w:rPr>
          <w:b/>
          <w:sz w:val="44"/>
          <w:szCs w:val="44"/>
        </w:rPr>
        <w:t xml:space="preserve"> Mode</w:t>
      </w:r>
    </w:p>
    <w:p w:rsidR="00653161" w:rsidRDefault="00653161">
      <w:pPr>
        <w:rPr>
          <w:szCs w:val="21"/>
        </w:rPr>
      </w:pPr>
      <w:r>
        <w:rPr>
          <w:szCs w:val="21"/>
        </w:rPr>
        <w:t xml:space="preserve">Some channels want to pay to play version, this version just hide store interface, if user move to store because of </w:t>
      </w:r>
      <w:r w:rsidRPr="00653161">
        <w:rPr>
          <w:szCs w:val="21"/>
        </w:rPr>
        <w:t>insufficient</w:t>
      </w:r>
      <w:r>
        <w:rPr>
          <w:szCs w:val="21"/>
        </w:rPr>
        <w:t xml:space="preserve"> icon, also stop them go in. heroes will be given after each levels until all </w:t>
      </w:r>
      <w:r w:rsidR="00A6307A">
        <w:rPr>
          <w:szCs w:val="21"/>
        </w:rPr>
        <w:t>heroes are given.</w:t>
      </w:r>
    </w:p>
    <w:p w:rsidR="00653161" w:rsidRDefault="00653161">
      <w:pPr>
        <w:rPr>
          <w:szCs w:val="21"/>
        </w:rPr>
      </w:pPr>
    </w:p>
    <w:p w:rsidR="007823F4" w:rsidRDefault="007823F4">
      <w:pPr>
        <w:rPr>
          <w:b/>
          <w:sz w:val="44"/>
          <w:szCs w:val="44"/>
        </w:rPr>
      </w:pPr>
      <w:r w:rsidRPr="007823F4">
        <w:rPr>
          <w:b/>
          <w:sz w:val="44"/>
          <w:szCs w:val="44"/>
        </w:rPr>
        <w:t>Clo</w:t>
      </w:r>
      <w:r>
        <w:rPr>
          <w:b/>
          <w:sz w:val="44"/>
          <w:szCs w:val="44"/>
        </w:rPr>
        <w:t>u</w:t>
      </w:r>
      <w:r w:rsidRPr="007823F4">
        <w:rPr>
          <w:b/>
          <w:sz w:val="44"/>
          <w:szCs w:val="44"/>
        </w:rPr>
        <w:t xml:space="preserve">d </w:t>
      </w:r>
      <w:proofErr w:type="gramStart"/>
      <w:r w:rsidRPr="007823F4">
        <w:rPr>
          <w:b/>
          <w:sz w:val="44"/>
          <w:szCs w:val="44"/>
        </w:rPr>
        <w:t>save</w:t>
      </w:r>
      <w:proofErr w:type="gramEnd"/>
    </w:p>
    <w:p w:rsidR="007823F4" w:rsidRPr="007823F4" w:rsidRDefault="007823F4">
      <w:pPr>
        <w:rPr>
          <w:rFonts w:hint="eastAsia"/>
          <w:szCs w:val="21"/>
        </w:rPr>
      </w:pPr>
      <w:r w:rsidRPr="007823F4">
        <w:rPr>
          <w:szCs w:val="21"/>
        </w:rPr>
        <w:t>Use e2w cloud save</w:t>
      </w:r>
      <w:r>
        <w:rPr>
          <w:szCs w:val="21"/>
        </w:rPr>
        <w:t xml:space="preserve"> methods to game.</w:t>
      </w:r>
    </w:p>
    <w:p w:rsidR="00231DD8" w:rsidRPr="00231DD8" w:rsidRDefault="00231DD8">
      <w:pPr>
        <w:rPr>
          <w:szCs w:val="21"/>
        </w:rPr>
      </w:pPr>
    </w:p>
    <w:sectPr w:rsidR="00231DD8" w:rsidRPr="0023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012" w:rsidRDefault="00DF6012" w:rsidP="00A6307A">
      <w:r>
        <w:separator/>
      </w:r>
    </w:p>
  </w:endnote>
  <w:endnote w:type="continuationSeparator" w:id="0">
    <w:p w:rsidR="00DF6012" w:rsidRDefault="00DF6012" w:rsidP="00A6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012" w:rsidRDefault="00DF6012" w:rsidP="00A6307A">
      <w:r>
        <w:separator/>
      </w:r>
    </w:p>
  </w:footnote>
  <w:footnote w:type="continuationSeparator" w:id="0">
    <w:p w:rsidR="00DF6012" w:rsidRDefault="00DF6012" w:rsidP="00A63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E5"/>
    <w:rsid w:val="00096B8C"/>
    <w:rsid w:val="00231DD8"/>
    <w:rsid w:val="00463ED9"/>
    <w:rsid w:val="00491DDF"/>
    <w:rsid w:val="00653161"/>
    <w:rsid w:val="007823F4"/>
    <w:rsid w:val="009636D5"/>
    <w:rsid w:val="00A6307A"/>
    <w:rsid w:val="00B92CE5"/>
    <w:rsid w:val="00C61245"/>
    <w:rsid w:val="00DF6012"/>
    <w:rsid w:val="00F24A8E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79DD"/>
  <w15:chartTrackingRefBased/>
  <w15:docId w15:val="{55EB792D-8013-4D33-A464-E55E7160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yupeng</dc:creator>
  <cp:keywords/>
  <dc:description/>
  <cp:lastModifiedBy>qin yupeng</cp:lastModifiedBy>
  <cp:revision>2</cp:revision>
  <dcterms:created xsi:type="dcterms:W3CDTF">2018-06-25T02:12:00Z</dcterms:created>
  <dcterms:modified xsi:type="dcterms:W3CDTF">2018-06-25T08:26:00Z</dcterms:modified>
</cp:coreProperties>
</file>