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92B5BA">
      <w:pPr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总表</w:t>
      </w:r>
    </w:p>
    <w:bookmarkEnd w:id="0"/>
    <w:p w14:paraId="67B42BB7">
      <w:r>
        <w:drawing>
          <wp:inline distT="0" distB="0" distL="114300" distR="114300">
            <wp:extent cx="5067300" cy="277177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E5D30">
      <w:r>
        <w:drawing>
          <wp:inline distT="0" distB="0" distL="114300" distR="114300">
            <wp:extent cx="3838575" cy="124777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FFB11">
      <w:r>
        <w:drawing>
          <wp:inline distT="0" distB="0" distL="114300" distR="114300">
            <wp:extent cx="4543425" cy="315277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DA5CA">
      <w:r>
        <w:drawing>
          <wp:inline distT="0" distB="0" distL="114300" distR="114300">
            <wp:extent cx="5273675" cy="3052445"/>
            <wp:effectExtent l="0" t="0" r="3175" b="146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5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A8FEA">
      <w:pPr>
        <w:rPr>
          <w:rFonts w:hint="eastAsia"/>
          <w:lang w:val="en-US" w:eastAsia="zh-CN"/>
        </w:rPr>
      </w:pPr>
    </w:p>
    <w:p w14:paraId="5ECBDB6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C73FF2"/>
    <w:rsid w:val="2BC73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2026-01-17T14:47:00Z</dcterms:created>
  <dc:creator>回忆与思考</dc:creator>
  <cp:lastModifiedBy>回忆与思考</cp:lastModifiedBy>
  <dcterms:modified xsi:type="dcterms:W3CDTF">2026-01-17T14:48:00Z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E5893CB94ACF4930A5F8021900A568EF_11</vt:lpwstr>
  </property>
  <property fmtid="{D5CDD505-2E9C-101B-9397-08002B2CF9AE}" pid="4" name="KSOTemplateDocerSaveRecord">
    <vt:lpwstr>eyJoZGlkIjoiY2EzNGZhODhiYjQ2NzJmMTAyMjFlMzNkODExZjk5MTUiLCJ1c2VySWQiOiIxNjA3NDkxOTE5In0=</vt:lpwstr>
  </property>
</Properties>
</file>