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426E" w:rsidRPr="00663D07" w:rsidRDefault="00A9426E" w:rsidP="00A9426E">
      <w:pPr>
        <w:jc w:val="center"/>
        <w:rPr>
          <w:rFonts w:ascii="黑体" w:eastAsia="黑体" w:hAnsi="黑体"/>
          <w:b/>
          <w:sz w:val="52"/>
          <w:szCs w:val="52"/>
        </w:rPr>
      </w:pPr>
      <w:r w:rsidRPr="00663D07">
        <w:rPr>
          <w:rFonts w:ascii="黑体" w:eastAsia="黑体" w:hAnsi="黑体" w:hint="eastAsia"/>
          <w:b/>
          <w:sz w:val="52"/>
          <w:szCs w:val="52"/>
        </w:rPr>
        <w:t>山东省</w:t>
      </w:r>
      <w:r w:rsidRPr="00663D07">
        <w:rPr>
          <w:rFonts w:ascii="黑体" w:eastAsia="黑体" w:hAnsi="黑体" w:hint="eastAsia"/>
          <w:b/>
          <w:sz w:val="52"/>
          <w:szCs w:val="52"/>
        </w:rPr>
        <w:t>企业就业失业数据采集系统开发</w:t>
      </w:r>
      <w:r w:rsidRPr="00663D07">
        <w:rPr>
          <w:rFonts w:ascii="黑体" w:eastAsia="黑体" w:hAnsi="黑体"/>
          <w:b/>
          <w:sz w:val="52"/>
          <w:szCs w:val="52"/>
        </w:rPr>
        <w:t>项目计划书</w:t>
      </w:r>
    </w:p>
    <w:p w:rsidR="00A9426E" w:rsidRPr="00663D07" w:rsidRDefault="00A9426E" w:rsidP="00A9426E">
      <w:pPr>
        <w:jc w:val="center"/>
        <w:rPr>
          <w:rFonts w:ascii="黑体" w:eastAsia="黑体" w:hAnsi="黑体" w:hint="eastAsia"/>
          <w:bCs/>
          <w:sz w:val="48"/>
          <w:szCs w:val="48"/>
        </w:rPr>
      </w:pPr>
      <w:r w:rsidRPr="00663D07">
        <w:rPr>
          <w:rFonts w:ascii="黑体" w:eastAsia="黑体" w:hAnsi="黑体" w:hint="eastAsia"/>
          <w:bCs/>
          <w:sz w:val="48"/>
          <w:szCs w:val="48"/>
        </w:rPr>
        <w:t>V</w:t>
      </w:r>
      <w:r w:rsidRPr="00663D07">
        <w:rPr>
          <w:rFonts w:ascii="黑体" w:eastAsia="黑体" w:hAnsi="黑体"/>
          <w:bCs/>
          <w:sz w:val="48"/>
          <w:szCs w:val="48"/>
        </w:rPr>
        <w:t>1.0</w:t>
      </w:r>
    </w:p>
    <w:p w:rsidR="00A9426E" w:rsidRPr="00663D07" w:rsidRDefault="00A9426E" w:rsidP="00A9426E">
      <w:pPr>
        <w:jc w:val="center"/>
        <w:rPr>
          <w:rFonts w:ascii="黑体" w:eastAsia="黑体" w:hAnsi="黑体" w:hint="eastAsia"/>
        </w:rPr>
      </w:pPr>
    </w:p>
    <w:p w:rsidR="00A9426E" w:rsidRPr="00663D07" w:rsidRDefault="00A9426E" w:rsidP="00A9426E">
      <w:pPr>
        <w:jc w:val="center"/>
        <w:rPr>
          <w:rFonts w:ascii="黑体" w:eastAsia="黑体" w:hAnsi="黑体" w:hint="eastAsia"/>
        </w:rPr>
      </w:pPr>
    </w:p>
    <w:p w:rsidR="00BA3104" w:rsidRPr="00DA4014" w:rsidRDefault="00B60465" w:rsidP="00DA4014">
      <w:pPr>
        <w:pStyle w:val="1"/>
      </w:pPr>
      <w:r w:rsidRPr="00DA4014">
        <w:br w:type="page"/>
      </w:r>
      <w:r w:rsidR="009B42FB" w:rsidRPr="00DA4014">
        <w:rPr>
          <w:rFonts w:hint="eastAsia"/>
        </w:rPr>
        <w:lastRenderedPageBreak/>
        <w:t>引言</w:t>
      </w:r>
    </w:p>
    <w:p w:rsidR="00231F8C" w:rsidRDefault="00BA3104" w:rsidP="00231F8C">
      <w:pPr>
        <w:pStyle w:val="2"/>
      </w:pPr>
      <w:r>
        <w:rPr>
          <w:rFonts w:hint="eastAsia"/>
        </w:rPr>
        <w:t>背景</w:t>
      </w:r>
    </w:p>
    <w:p w:rsidR="00231F8C" w:rsidRPr="00231F8C" w:rsidRDefault="00231F8C" w:rsidP="00231F8C">
      <w:pPr>
        <w:pStyle w:val="a0"/>
        <w:ind w:firstLine="420"/>
        <w:rPr>
          <w:rFonts w:hint="eastAsia"/>
        </w:rPr>
      </w:pPr>
      <w:r w:rsidRPr="00F50F99">
        <w:rPr>
          <w:rFonts w:hint="eastAsia"/>
          <w:sz w:val="24"/>
        </w:rPr>
        <w:t>增加就业，消除贫困，保持社会安定</w:t>
      </w:r>
      <w:r>
        <w:rPr>
          <w:rFonts w:hint="eastAsia"/>
          <w:sz w:val="24"/>
        </w:rPr>
        <w:t>，</w:t>
      </w:r>
      <w:r w:rsidRPr="00F50F99">
        <w:rPr>
          <w:rFonts w:hint="eastAsia"/>
          <w:sz w:val="24"/>
        </w:rPr>
        <w:t>已经成为一种国际共识，尽管各国就业问题的特征和程度不同，在经济发展阶段、人口、文化传统及政治制度上也存在很大的差异，但各国政府都把促进就业作为国家经济、社会政策的优先目标。为社会主义国家，政府更要顾及社会公平、公正问题，采取更为有力的措施解决市场经济运行过程中必然产生的一系列就业失业问题。唯此，政府方才能承担起社会管理者之责，以就业保民生、促发展、建和谐。</w:t>
      </w:r>
      <w:r w:rsidRPr="00F50F99">
        <w:rPr>
          <w:rFonts w:hint="eastAsia"/>
          <w:sz w:val="24"/>
        </w:rPr>
        <w:t xml:space="preserve"> </w:t>
      </w:r>
      <w:r w:rsidRPr="00F50F99">
        <w:rPr>
          <w:rFonts w:hint="eastAsia"/>
          <w:sz w:val="24"/>
        </w:rPr>
        <w:t>为了企业就业失业数据采集“一站式集中，一条龙服务”，为全社会全体企业以及劳动群众提供平等竞争的市场条件和长期稳定的就业环境，完善经济生产与劳动力资源合理配置，塑造廉洁，规范，高效的政府形象的目标，充分利用信息化技术，建设先进实用的可扩展性强的企业数据采集系统，实现就业失业数据采集与管理的智能化、网络化、“无纸化”成为一项迫切的工作。为此，腾飞软件开发有限责任公司根据山东省政府的业务需求，设计了山东省企业就业失业数据采集系统。</w:t>
      </w:r>
    </w:p>
    <w:p w:rsidR="00BA3104" w:rsidRPr="00231F8C" w:rsidRDefault="00BA3104" w:rsidP="00231F8C">
      <w:pPr>
        <w:pStyle w:val="2"/>
        <w:rPr>
          <w:sz w:val="24"/>
        </w:rPr>
      </w:pPr>
      <w:r>
        <w:rPr>
          <w:rFonts w:hint="eastAsia"/>
        </w:rPr>
        <w:t>参考资料</w:t>
      </w:r>
    </w:p>
    <w:p w:rsidR="00231F8C" w:rsidRDefault="00231F8C" w:rsidP="00231F8C">
      <w:pPr>
        <w:ind w:left="420"/>
      </w:pPr>
      <w:r>
        <w:rPr>
          <w:rFonts w:hint="eastAsia"/>
        </w:rPr>
        <w:t>《山东省企业就业失业数据采集系统需求规格说明书</w:t>
      </w:r>
      <w:r>
        <w:rPr>
          <w:rFonts w:hint="eastAsia"/>
        </w:rPr>
        <w:t>V1.0</w:t>
      </w:r>
      <w:r>
        <w:rPr>
          <w:rFonts w:hint="eastAsia"/>
        </w:rPr>
        <w:t>》</w:t>
      </w:r>
    </w:p>
    <w:p w:rsidR="00231F8C" w:rsidRPr="00231F8C" w:rsidRDefault="00231F8C" w:rsidP="00231F8C">
      <w:pPr>
        <w:pStyle w:val="a0"/>
        <w:rPr>
          <w:rFonts w:hint="eastAsia"/>
        </w:rPr>
      </w:pPr>
      <w:r>
        <w:tab/>
      </w:r>
      <w:r>
        <w:rPr>
          <w:rFonts w:hint="eastAsia"/>
        </w:rPr>
        <w:t>《企业就业失业数据采集系统项目开发合同》</w:t>
      </w:r>
    </w:p>
    <w:p w:rsidR="009B42FB" w:rsidRDefault="009B42FB" w:rsidP="00DA4014">
      <w:pPr>
        <w:pStyle w:val="1"/>
      </w:pPr>
      <w:r w:rsidRPr="00663D07">
        <w:rPr>
          <w:rFonts w:hint="eastAsia"/>
        </w:rPr>
        <w:t>需求管理</w:t>
      </w:r>
    </w:p>
    <w:p w:rsidR="00BA3104" w:rsidRDefault="00DA4014" w:rsidP="00231F8C">
      <w:pPr>
        <w:pStyle w:val="2"/>
      </w:pPr>
      <w:r>
        <w:rPr>
          <w:rFonts w:hint="eastAsia"/>
        </w:rPr>
        <w:t>软件需求管理过程</w:t>
      </w:r>
    </w:p>
    <w:p w:rsidR="00DA4014" w:rsidRDefault="00DA4014" w:rsidP="00731063">
      <w:pPr>
        <w:pStyle w:val="3"/>
      </w:pPr>
      <w:r>
        <w:rPr>
          <w:rFonts w:hint="eastAsia"/>
        </w:rPr>
        <w:t>需求规格说明</w:t>
      </w:r>
      <w:r w:rsidR="00231F8C">
        <w:rPr>
          <w:rFonts w:hint="eastAsia"/>
        </w:rPr>
        <w:t>书</w:t>
      </w:r>
    </w:p>
    <w:p w:rsidR="00B01F40" w:rsidRPr="00B01F40" w:rsidRDefault="00B01F40" w:rsidP="00B01F40">
      <w:pPr>
        <w:ind w:firstLine="420"/>
        <w:rPr>
          <w:rFonts w:hint="eastAsia"/>
        </w:rPr>
      </w:pPr>
      <w:r>
        <w:rPr>
          <w:rFonts w:hint="eastAsia"/>
        </w:rPr>
        <w:t>需求分析针对需求做出分析并提供方案模型。需求规格说明书，是最终产品更接近于解决需求，提高了用户对产品的满意度，从而使产品成为真正优质合格的产品。通过对系统任务的分解，得到本系统的需求说明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A6F86" w:rsidTr="00B01F40">
        <w:trPr>
          <w:trHeight w:val="841"/>
          <w:jc w:val="center"/>
        </w:trPr>
        <w:tc>
          <w:tcPr>
            <w:tcW w:w="8522" w:type="dxa"/>
          </w:tcPr>
          <w:p w:rsidR="003A6F86" w:rsidRDefault="003A6F86" w:rsidP="003A28ED">
            <w:pPr>
              <w:spacing w:line="360" w:lineRule="auto"/>
              <w:jc w:val="center"/>
              <w:rPr>
                <w:rFonts w:ascii="宋体" w:hAnsi="宋体" w:cs="宋体"/>
              </w:rPr>
            </w:pPr>
            <w:r w:rsidRPr="003A6F86">
              <w:rPr>
                <w:rFonts w:ascii="宋体" w:hAnsi="宋体" w:cs="宋体" w:hint="eastAsia"/>
              </w:rPr>
              <w:t>《</w:t>
            </w:r>
            <w:r w:rsidR="00B01F40">
              <w:rPr>
                <w:rFonts w:hint="eastAsia"/>
              </w:rPr>
              <w:t>山东省企业就业失业数据采集系统</w:t>
            </w:r>
            <w:r w:rsidR="00731063">
              <w:rPr>
                <w:rFonts w:hint="eastAsia"/>
              </w:rPr>
              <w:t>网站</w:t>
            </w:r>
            <w:r w:rsidR="00B01F40">
              <w:rPr>
                <w:rFonts w:hint="eastAsia"/>
              </w:rPr>
              <w:t>需求规格说明书</w:t>
            </w:r>
            <w:r w:rsidR="00B01F40">
              <w:rPr>
                <w:rFonts w:hint="eastAsia"/>
              </w:rPr>
              <w:t>V1.0</w:t>
            </w:r>
            <w:r w:rsidRPr="003A6F86">
              <w:rPr>
                <w:rFonts w:ascii="宋体" w:hAnsi="宋体" w:cs="宋体" w:hint="eastAsia"/>
              </w:rPr>
              <w:t>》</w:t>
            </w:r>
          </w:p>
          <w:p w:rsidR="00B01F40" w:rsidRPr="00B01F40" w:rsidRDefault="00B01F40" w:rsidP="00B01F40">
            <w:pPr>
              <w:pStyle w:val="a0"/>
              <w:jc w:val="center"/>
              <w:rPr>
                <w:rFonts w:hint="eastAsia"/>
              </w:rPr>
            </w:pPr>
            <w:r>
              <w:rPr>
                <w:rFonts w:hint="eastAsia"/>
              </w:rPr>
              <w:t>目录</w:t>
            </w:r>
          </w:p>
          <w:p w:rsidR="00B01F40" w:rsidRDefault="00B01F40" w:rsidP="00B01F40">
            <w:pPr>
              <w:pStyle w:val="TOC1"/>
              <w:tabs>
                <w:tab w:val="right" w:leader="dot" w:pos="8306"/>
              </w:tabs>
            </w:pPr>
            <w:hyperlink w:anchor="_Toc18782" w:history="1">
              <w:r>
                <w:rPr>
                  <w:rFonts w:ascii="Times New Roman" w:eastAsia="黑体" w:cs="黑体"/>
                </w:rPr>
                <w:t xml:space="preserve">1. </w:t>
              </w:r>
              <w:r>
                <w:rPr>
                  <w:rFonts w:ascii="黑体" w:eastAsia="黑体" w:hAnsi="黑体" w:cs="黑体" w:hint="eastAsia"/>
                </w:rPr>
                <w:t>引言</w:t>
              </w:r>
              <w:r>
                <w:tab/>
              </w:r>
              <w:r>
                <w:fldChar w:fldCharType="begin"/>
              </w:r>
              <w:r>
                <w:instrText xml:space="preserve"> PAGEREF _Toc18782 </w:instrText>
              </w:r>
              <w:r>
                <w:fldChar w:fldCharType="separate"/>
              </w:r>
              <w:r>
                <w:t>4</w:t>
              </w:r>
              <w:r>
                <w:fldChar w:fldCharType="end"/>
              </w:r>
            </w:hyperlink>
          </w:p>
          <w:p w:rsidR="00B01F40" w:rsidRDefault="00B01F40" w:rsidP="00B01F40">
            <w:pPr>
              <w:pStyle w:val="TOC2"/>
              <w:tabs>
                <w:tab w:val="right" w:leader="dot" w:pos="8306"/>
              </w:tabs>
              <w:ind w:left="480"/>
            </w:pPr>
            <w:hyperlink w:anchor="_Toc30179" w:history="1">
              <w:r>
                <w:rPr>
                  <w:rFonts w:ascii="Times New Roman" w:eastAsia="黑体" w:cs="黑体"/>
                </w:rPr>
                <w:t xml:space="preserve">1.1. </w:t>
              </w:r>
              <w:r>
                <w:rPr>
                  <w:rFonts w:ascii="黑体" w:eastAsia="黑体" w:hAnsi="黑体" w:cs="黑体" w:hint="eastAsia"/>
                </w:rPr>
                <w:t>目的</w:t>
              </w:r>
              <w:r>
                <w:tab/>
              </w:r>
              <w:r>
                <w:fldChar w:fldCharType="begin"/>
              </w:r>
              <w:r>
                <w:instrText xml:space="preserve"> PAGEREF _Toc30179 </w:instrText>
              </w:r>
              <w:r>
                <w:fldChar w:fldCharType="separate"/>
              </w:r>
              <w:r>
                <w:t>4</w:t>
              </w:r>
              <w:r>
                <w:fldChar w:fldCharType="end"/>
              </w:r>
            </w:hyperlink>
          </w:p>
          <w:p w:rsidR="00B01F40" w:rsidRDefault="00B01F40" w:rsidP="00B01F40">
            <w:pPr>
              <w:pStyle w:val="TOC2"/>
              <w:tabs>
                <w:tab w:val="right" w:leader="dot" w:pos="8306"/>
              </w:tabs>
              <w:ind w:left="480"/>
            </w:pPr>
            <w:hyperlink w:anchor="_Toc7429" w:history="1">
              <w:r>
                <w:rPr>
                  <w:rFonts w:ascii="Times New Roman" w:eastAsia="黑体" w:cs="黑体"/>
                </w:rPr>
                <w:t xml:space="preserve">1.2. </w:t>
              </w:r>
              <w:r>
                <w:rPr>
                  <w:rFonts w:ascii="黑体" w:eastAsia="黑体" w:hAnsi="黑体" w:cs="黑体" w:hint="eastAsia"/>
                </w:rPr>
                <w:t>定义</w:t>
              </w:r>
              <w:r>
                <w:tab/>
              </w:r>
              <w:r>
                <w:fldChar w:fldCharType="begin"/>
              </w:r>
              <w:r>
                <w:instrText xml:space="preserve"> PAGEREF _Toc7429 </w:instrText>
              </w:r>
              <w:r>
                <w:fldChar w:fldCharType="separate"/>
              </w:r>
              <w:r>
                <w:t>4</w:t>
              </w:r>
              <w:r>
                <w:fldChar w:fldCharType="end"/>
              </w:r>
            </w:hyperlink>
          </w:p>
          <w:p w:rsidR="00B01F40" w:rsidRDefault="00B01F40" w:rsidP="00B01F40">
            <w:pPr>
              <w:pStyle w:val="TOC2"/>
              <w:tabs>
                <w:tab w:val="right" w:leader="dot" w:pos="8306"/>
              </w:tabs>
              <w:ind w:left="480"/>
            </w:pPr>
            <w:hyperlink w:anchor="_Toc13629" w:history="1">
              <w:r>
                <w:rPr>
                  <w:rFonts w:ascii="Times New Roman" w:eastAsia="黑体" w:cs="黑体"/>
                </w:rPr>
                <w:t xml:space="preserve">1.3. </w:t>
              </w:r>
              <w:r>
                <w:rPr>
                  <w:rFonts w:ascii="黑体" w:eastAsia="黑体" w:hAnsi="黑体" w:cs="黑体" w:hint="eastAsia"/>
                </w:rPr>
                <w:t>参考资料</w:t>
              </w:r>
              <w:r>
                <w:tab/>
              </w:r>
              <w:r>
                <w:fldChar w:fldCharType="begin"/>
              </w:r>
              <w:r>
                <w:instrText xml:space="preserve"> PAGEREF _Toc13629 </w:instrText>
              </w:r>
              <w:r>
                <w:fldChar w:fldCharType="separate"/>
              </w:r>
              <w:r>
                <w:t>4</w:t>
              </w:r>
              <w:r>
                <w:fldChar w:fldCharType="end"/>
              </w:r>
            </w:hyperlink>
          </w:p>
          <w:p w:rsidR="00B01F40" w:rsidRDefault="00B01F40" w:rsidP="00B01F40">
            <w:pPr>
              <w:pStyle w:val="TOC1"/>
              <w:tabs>
                <w:tab w:val="right" w:leader="dot" w:pos="8306"/>
              </w:tabs>
            </w:pPr>
            <w:hyperlink w:anchor="_Toc18607" w:history="1">
              <w:r>
                <w:rPr>
                  <w:rFonts w:ascii="Times New Roman" w:eastAsia="黑体" w:cs="黑体"/>
                </w:rPr>
                <w:t xml:space="preserve">2. </w:t>
              </w:r>
              <w:r>
                <w:rPr>
                  <w:rFonts w:ascii="黑体" w:eastAsia="黑体" w:hAnsi="黑体" w:cs="黑体" w:hint="eastAsia"/>
                </w:rPr>
                <w:t>软件总体概述</w:t>
              </w:r>
              <w:r>
                <w:tab/>
              </w:r>
              <w:r>
                <w:fldChar w:fldCharType="begin"/>
              </w:r>
              <w:r>
                <w:instrText xml:space="preserve"> PAGEREF _Toc18607 </w:instrText>
              </w:r>
              <w:r>
                <w:fldChar w:fldCharType="separate"/>
              </w:r>
              <w:r>
                <w:t>4</w:t>
              </w:r>
              <w:r>
                <w:fldChar w:fldCharType="end"/>
              </w:r>
            </w:hyperlink>
          </w:p>
          <w:p w:rsidR="00B01F40" w:rsidRDefault="00B01F40" w:rsidP="00B01F40">
            <w:pPr>
              <w:pStyle w:val="TOC2"/>
              <w:tabs>
                <w:tab w:val="right" w:leader="dot" w:pos="8306"/>
              </w:tabs>
              <w:ind w:left="480"/>
            </w:pPr>
            <w:hyperlink w:anchor="_Toc11066" w:history="1">
              <w:r>
                <w:rPr>
                  <w:rFonts w:ascii="Times New Roman" w:eastAsia="黑体" w:cs="黑体"/>
                </w:rPr>
                <w:t xml:space="preserve">2.1. </w:t>
              </w:r>
              <w:r>
                <w:rPr>
                  <w:rFonts w:ascii="黑体" w:eastAsia="黑体" w:hAnsi="黑体" w:cs="黑体" w:hint="eastAsia"/>
                </w:rPr>
                <w:t>软件标识</w:t>
              </w:r>
              <w:r>
                <w:tab/>
              </w:r>
              <w:r>
                <w:fldChar w:fldCharType="begin"/>
              </w:r>
              <w:r>
                <w:instrText xml:space="preserve"> PAGEREF _Toc11066 </w:instrText>
              </w:r>
              <w:r>
                <w:fldChar w:fldCharType="separate"/>
              </w:r>
              <w:r>
                <w:t>4</w:t>
              </w:r>
              <w:r>
                <w:fldChar w:fldCharType="end"/>
              </w:r>
            </w:hyperlink>
          </w:p>
          <w:p w:rsidR="00B01F40" w:rsidRDefault="00B01F40" w:rsidP="00B01F40">
            <w:pPr>
              <w:pStyle w:val="TOC2"/>
              <w:tabs>
                <w:tab w:val="right" w:leader="dot" w:pos="8306"/>
              </w:tabs>
              <w:ind w:left="480"/>
            </w:pPr>
            <w:hyperlink w:anchor="_Toc22887" w:history="1">
              <w:r>
                <w:rPr>
                  <w:rFonts w:ascii="Times New Roman" w:eastAsia="黑体" w:cs="黑体"/>
                </w:rPr>
                <w:t xml:space="preserve">2.2. </w:t>
              </w:r>
              <w:r>
                <w:rPr>
                  <w:rFonts w:ascii="黑体" w:eastAsia="黑体" w:hAnsi="黑体" w:cs="黑体" w:hint="eastAsia"/>
                </w:rPr>
                <w:t>软件描述</w:t>
              </w:r>
              <w:r>
                <w:tab/>
              </w:r>
              <w:r>
                <w:fldChar w:fldCharType="begin"/>
              </w:r>
              <w:r>
                <w:instrText xml:space="preserve"> PAGEREF _Toc22887 </w:instrText>
              </w:r>
              <w:r>
                <w:fldChar w:fldCharType="separate"/>
              </w:r>
              <w:r>
                <w:t>4</w:t>
              </w:r>
              <w:r>
                <w:fldChar w:fldCharType="end"/>
              </w:r>
            </w:hyperlink>
          </w:p>
          <w:p w:rsidR="00B01F40" w:rsidRDefault="00B01F40" w:rsidP="00B01F40">
            <w:pPr>
              <w:pStyle w:val="TOC3"/>
              <w:tabs>
                <w:tab w:val="right" w:leader="dot" w:pos="8306"/>
              </w:tabs>
              <w:ind w:left="960"/>
            </w:pPr>
            <w:hyperlink w:anchor="_Toc2084" w:history="1">
              <w:r>
                <w:rPr>
                  <w:rFonts w:ascii="Times New Roman" w:eastAsia="黑体" w:cs="黑体"/>
                </w:rPr>
                <w:t xml:space="preserve">2.2.1. </w:t>
              </w:r>
              <w:r>
                <w:rPr>
                  <w:rFonts w:ascii="黑体" w:eastAsia="黑体" w:hAnsi="黑体" w:cs="黑体" w:hint="eastAsia"/>
                </w:rPr>
                <w:t>系统属性</w:t>
              </w:r>
              <w:r>
                <w:tab/>
              </w:r>
              <w:r>
                <w:fldChar w:fldCharType="begin"/>
              </w:r>
              <w:r>
                <w:instrText xml:space="preserve"> PAGEREF _Toc2084 </w:instrText>
              </w:r>
              <w:r>
                <w:fldChar w:fldCharType="separate"/>
              </w:r>
              <w:r>
                <w:t>4</w:t>
              </w:r>
              <w:r>
                <w:fldChar w:fldCharType="end"/>
              </w:r>
            </w:hyperlink>
          </w:p>
          <w:p w:rsidR="00B01F40" w:rsidRDefault="00B01F40" w:rsidP="00B01F40">
            <w:pPr>
              <w:pStyle w:val="TOC3"/>
              <w:tabs>
                <w:tab w:val="right" w:leader="dot" w:pos="8306"/>
              </w:tabs>
              <w:ind w:left="960"/>
            </w:pPr>
            <w:hyperlink w:anchor="_Toc24594" w:history="1">
              <w:r>
                <w:rPr>
                  <w:rFonts w:ascii="Times New Roman" w:eastAsia="黑体" w:cs="黑体"/>
                </w:rPr>
                <w:t xml:space="preserve">2.2.2. </w:t>
              </w:r>
              <w:r>
                <w:rPr>
                  <w:rFonts w:ascii="黑体" w:eastAsia="黑体" w:hAnsi="黑体" w:cs="黑体" w:hint="eastAsia"/>
                </w:rPr>
                <w:t>开发背景</w:t>
              </w:r>
              <w:r>
                <w:tab/>
              </w:r>
              <w:r>
                <w:fldChar w:fldCharType="begin"/>
              </w:r>
              <w:r>
                <w:instrText xml:space="preserve"> PAGEREF _Toc24594 </w:instrText>
              </w:r>
              <w:r>
                <w:fldChar w:fldCharType="separate"/>
              </w:r>
              <w:r>
                <w:t>5</w:t>
              </w:r>
              <w:r>
                <w:fldChar w:fldCharType="end"/>
              </w:r>
            </w:hyperlink>
          </w:p>
          <w:p w:rsidR="00B01F40" w:rsidRDefault="00B01F40" w:rsidP="00B01F40">
            <w:pPr>
              <w:pStyle w:val="TOC2"/>
              <w:tabs>
                <w:tab w:val="right" w:leader="dot" w:pos="8306"/>
              </w:tabs>
              <w:ind w:left="480"/>
            </w:pPr>
            <w:hyperlink w:anchor="_Toc15365" w:history="1">
              <w:r>
                <w:rPr>
                  <w:rFonts w:ascii="Times New Roman" w:eastAsia="黑体" w:cs="黑体"/>
                </w:rPr>
                <w:t xml:space="preserve">2.3. </w:t>
              </w:r>
              <w:r>
                <w:rPr>
                  <w:rFonts w:ascii="黑体" w:eastAsia="黑体" w:hAnsi="黑体" w:cs="黑体" w:hint="eastAsia"/>
                </w:rPr>
                <w:t>软件功能(共17个系统模块)</w:t>
              </w:r>
              <w:r>
                <w:tab/>
              </w:r>
              <w:r>
                <w:fldChar w:fldCharType="begin"/>
              </w:r>
              <w:r>
                <w:instrText xml:space="preserve"> PAGEREF _Toc15365 </w:instrText>
              </w:r>
              <w:r>
                <w:fldChar w:fldCharType="separate"/>
              </w:r>
              <w:r>
                <w:t>5</w:t>
              </w:r>
              <w:r>
                <w:fldChar w:fldCharType="end"/>
              </w:r>
            </w:hyperlink>
          </w:p>
          <w:p w:rsidR="00B01F40" w:rsidRDefault="00B01F40" w:rsidP="00B01F40">
            <w:pPr>
              <w:pStyle w:val="TOC2"/>
              <w:tabs>
                <w:tab w:val="right" w:leader="dot" w:pos="8306"/>
              </w:tabs>
              <w:ind w:left="480"/>
            </w:pPr>
            <w:hyperlink w:anchor="_Toc3174" w:history="1">
              <w:r>
                <w:rPr>
                  <w:rFonts w:ascii="Times New Roman" w:eastAsia="黑体" w:cs="黑体"/>
                </w:rPr>
                <w:t xml:space="preserve">2.4. </w:t>
              </w:r>
              <w:r>
                <w:rPr>
                  <w:rFonts w:ascii="黑体" w:eastAsia="黑体" w:hAnsi="黑体" w:cs="黑体" w:hint="eastAsia"/>
                </w:rPr>
                <w:t>限制与约束</w:t>
              </w:r>
              <w:r>
                <w:tab/>
              </w:r>
              <w:r>
                <w:fldChar w:fldCharType="begin"/>
              </w:r>
              <w:r>
                <w:instrText xml:space="preserve"> PAGEREF _Toc3174 </w:instrText>
              </w:r>
              <w:r>
                <w:fldChar w:fldCharType="separate"/>
              </w:r>
              <w:r>
                <w:t>6</w:t>
              </w:r>
              <w:r>
                <w:fldChar w:fldCharType="end"/>
              </w:r>
            </w:hyperlink>
          </w:p>
          <w:p w:rsidR="00B01F40" w:rsidRDefault="00B01F40" w:rsidP="00B01F40">
            <w:pPr>
              <w:pStyle w:val="TOC1"/>
              <w:tabs>
                <w:tab w:val="right" w:leader="dot" w:pos="8306"/>
              </w:tabs>
            </w:pPr>
            <w:hyperlink w:anchor="_Toc72" w:history="1">
              <w:r>
                <w:rPr>
                  <w:rFonts w:ascii="Times New Roman" w:eastAsia="黑体" w:cs="黑体"/>
                </w:rPr>
                <w:t xml:space="preserve">3. </w:t>
              </w:r>
              <w:r>
                <w:rPr>
                  <w:rFonts w:ascii="黑体" w:eastAsia="黑体" w:hAnsi="黑体" w:cs="黑体" w:hint="eastAsia"/>
                </w:rPr>
                <w:t>具体需求</w:t>
              </w:r>
              <w:r>
                <w:tab/>
              </w:r>
              <w:r>
                <w:fldChar w:fldCharType="begin"/>
              </w:r>
              <w:r>
                <w:instrText xml:space="preserve"> PAGEREF _Toc72 </w:instrText>
              </w:r>
              <w:r>
                <w:fldChar w:fldCharType="separate"/>
              </w:r>
              <w:r>
                <w:t>7</w:t>
              </w:r>
              <w:r>
                <w:fldChar w:fldCharType="end"/>
              </w:r>
            </w:hyperlink>
          </w:p>
          <w:p w:rsidR="00B01F40" w:rsidRDefault="00B01F40" w:rsidP="00B01F40">
            <w:pPr>
              <w:pStyle w:val="TOC2"/>
              <w:tabs>
                <w:tab w:val="right" w:leader="dot" w:pos="8306"/>
              </w:tabs>
              <w:ind w:left="480"/>
            </w:pPr>
            <w:hyperlink w:anchor="_Toc127" w:history="1">
              <w:r>
                <w:rPr>
                  <w:rFonts w:ascii="Times New Roman" w:eastAsia="黑体" w:cs="黑体"/>
                </w:rPr>
                <w:t xml:space="preserve">3.1. </w:t>
              </w:r>
              <w:r>
                <w:rPr>
                  <w:rFonts w:ascii="黑体" w:eastAsia="黑体" w:hAnsi="黑体" w:cs="黑体" w:hint="eastAsia"/>
                </w:rPr>
                <w:t>功能需求</w:t>
              </w:r>
              <w:r>
                <w:tab/>
              </w:r>
              <w:r>
                <w:fldChar w:fldCharType="begin"/>
              </w:r>
              <w:r>
                <w:instrText xml:space="preserve"> PAGEREF _Toc127 </w:instrText>
              </w:r>
              <w:r>
                <w:fldChar w:fldCharType="separate"/>
              </w:r>
              <w:r>
                <w:t>7</w:t>
              </w:r>
              <w:r>
                <w:fldChar w:fldCharType="end"/>
              </w:r>
            </w:hyperlink>
          </w:p>
          <w:p w:rsidR="00B01F40" w:rsidRDefault="00B01F40" w:rsidP="00B01F40">
            <w:pPr>
              <w:pStyle w:val="TOC3"/>
              <w:tabs>
                <w:tab w:val="right" w:leader="dot" w:pos="8306"/>
              </w:tabs>
              <w:ind w:left="960"/>
            </w:pPr>
            <w:hyperlink w:anchor="_Toc2929" w:history="1">
              <w:r>
                <w:rPr>
                  <w:rFonts w:ascii="Times New Roman" w:eastAsia="黑体" w:cs="黑体"/>
                </w:rPr>
                <w:t xml:space="preserve">3.1.1. </w:t>
              </w:r>
              <w:r>
                <w:rPr>
                  <w:rFonts w:ascii="黑体" w:eastAsia="黑体" w:hAnsi="黑体" w:cs="黑体" w:hint="eastAsia"/>
                </w:rPr>
                <w:t>企业</w:t>
              </w:r>
              <w:r>
                <w:tab/>
              </w:r>
              <w:r>
                <w:fldChar w:fldCharType="begin"/>
              </w:r>
              <w:r>
                <w:instrText xml:space="preserve"> PAGEREF _Toc2929 </w:instrText>
              </w:r>
              <w:r>
                <w:fldChar w:fldCharType="separate"/>
              </w:r>
              <w:r>
                <w:t>7</w:t>
              </w:r>
              <w:r>
                <w:fldChar w:fldCharType="end"/>
              </w:r>
            </w:hyperlink>
          </w:p>
          <w:p w:rsidR="00B01F40" w:rsidRDefault="00B01F40" w:rsidP="00B01F40">
            <w:pPr>
              <w:pStyle w:val="TOC3"/>
              <w:tabs>
                <w:tab w:val="right" w:leader="dot" w:pos="8306"/>
              </w:tabs>
              <w:ind w:left="960"/>
            </w:pPr>
            <w:hyperlink w:anchor="_Toc10827" w:history="1">
              <w:r>
                <w:rPr>
                  <w:rFonts w:ascii="Times New Roman" w:eastAsia="黑体" w:cs="黑体"/>
                </w:rPr>
                <w:t xml:space="preserve">3.1.2. </w:t>
              </w:r>
              <w:r>
                <w:rPr>
                  <w:rFonts w:ascii="黑体" w:eastAsia="黑体" w:hAnsi="黑体" w:cs="黑体" w:hint="eastAsia"/>
                </w:rPr>
                <w:t>省</w:t>
              </w:r>
              <w:r>
                <w:tab/>
              </w:r>
              <w:r>
                <w:fldChar w:fldCharType="begin"/>
              </w:r>
              <w:r>
                <w:instrText xml:space="preserve"> PAGEREF _Toc10827 </w:instrText>
              </w:r>
              <w:r>
                <w:fldChar w:fldCharType="separate"/>
              </w:r>
              <w:r>
                <w:t>9</w:t>
              </w:r>
              <w:r>
                <w:fldChar w:fldCharType="end"/>
              </w:r>
            </w:hyperlink>
          </w:p>
          <w:p w:rsidR="00B01F40" w:rsidRDefault="00B01F40" w:rsidP="00B01F40">
            <w:pPr>
              <w:pStyle w:val="TOC2"/>
              <w:tabs>
                <w:tab w:val="right" w:leader="dot" w:pos="8306"/>
              </w:tabs>
              <w:ind w:left="480"/>
            </w:pPr>
            <w:hyperlink w:anchor="_Toc10081" w:history="1">
              <w:r>
                <w:rPr>
                  <w:rFonts w:ascii="Times New Roman" w:eastAsia="黑体" w:cs="黑体"/>
                </w:rPr>
                <w:t xml:space="preserve">3.2. </w:t>
              </w:r>
              <w:r>
                <w:rPr>
                  <w:rFonts w:ascii="黑体" w:eastAsia="黑体" w:hAnsi="黑体" w:cs="黑体" w:hint="eastAsia"/>
                </w:rPr>
                <w:t>外部接口需求</w:t>
              </w:r>
              <w:r>
                <w:tab/>
              </w:r>
              <w:r>
                <w:fldChar w:fldCharType="begin"/>
              </w:r>
              <w:r>
                <w:instrText xml:space="preserve"> PAGEREF _Toc10081 </w:instrText>
              </w:r>
              <w:r>
                <w:fldChar w:fldCharType="separate"/>
              </w:r>
              <w:r>
                <w:t>16</w:t>
              </w:r>
              <w:r>
                <w:fldChar w:fldCharType="end"/>
              </w:r>
            </w:hyperlink>
          </w:p>
          <w:p w:rsidR="00B01F40" w:rsidRDefault="00B01F40" w:rsidP="00B01F40">
            <w:pPr>
              <w:pStyle w:val="TOC3"/>
              <w:tabs>
                <w:tab w:val="right" w:leader="dot" w:pos="8306"/>
              </w:tabs>
              <w:ind w:left="960"/>
            </w:pPr>
            <w:hyperlink w:anchor="_Toc6433" w:history="1">
              <w:r>
                <w:rPr>
                  <w:rFonts w:ascii="Times New Roman" w:eastAsia="黑体" w:cs="黑体"/>
                </w:rPr>
                <w:t xml:space="preserve">3.2.1. </w:t>
              </w:r>
              <w:r>
                <w:rPr>
                  <w:rFonts w:ascii="黑体" w:eastAsia="黑体" w:hAnsi="黑体" w:cs="黑体" w:hint="eastAsia"/>
                </w:rPr>
                <w:t>用户接口</w:t>
              </w:r>
              <w:r>
                <w:tab/>
              </w:r>
              <w:r>
                <w:fldChar w:fldCharType="begin"/>
              </w:r>
              <w:r>
                <w:instrText xml:space="preserve"> PAGEREF _Toc6433 </w:instrText>
              </w:r>
              <w:r>
                <w:fldChar w:fldCharType="separate"/>
              </w:r>
              <w:r>
                <w:t>16</w:t>
              </w:r>
              <w:r>
                <w:fldChar w:fldCharType="end"/>
              </w:r>
            </w:hyperlink>
          </w:p>
          <w:p w:rsidR="00B01F40" w:rsidRDefault="00B01F40" w:rsidP="00B01F40">
            <w:pPr>
              <w:pStyle w:val="TOC3"/>
              <w:tabs>
                <w:tab w:val="right" w:leader="dot" w:pos="8306"/>
              </w:tabs>
              <w:ind w:left="960"/>
            </w:pPr>
            <w:hyperlink w:anchor="_Toc26379" w:history="1">
              <w:r>
                <w:rPr>
                  <w:rFonts w:ascii="Times New Roman" w:eastAsia="黑体" w:cs="黑体"/>
                </w:rPr>
                <w:t xml:space="preserve">3.2.2. </w:t>
              </w:r>
              <w:r>
                <w:rPr>
                  <w:rFonts w:ascii="黑体" w:eastAsia="黑体" w:hAnsi="黑体" w:cs="黑体" w:hint="eastAsia"/>
                </w:rPr>
                <w:t>硬件接口</w:t>
              </w:r>
              <w:r>
                <w:tab/>
              </w:r>
              <w:r>
                <w:fldChar w:fldCharType="begin"/>
              </w:r>
              <w:r>
                <w:instrText xml:space="preserve"> PAGEREF _Toc26379 </w:instrText>
              </w:r>
              <w:r>
                <w:fldChar w:fldCharType="separate"/>
              </w:r>
              <w:r>
                <w:t>17</w:t>
              </w:r>
              <w:r>
                <w:fldChar w:fldCharType="end"/>
              </w:r>
            </w:hyperlink>
          </w:p>
          <w:p w:rsidR="00B01F40" w:rsidRDefault="00B01F40" w:rsidP="00B01F40">
            <w:pPr>
              <w:pStyle w:val="TOC3"/>
              <w:tabs>
                <w:tab w:val="right" w:leader="dot" w:pos="8306"/>
              </w:tabs>
              <w:ind w:left="960"/>
            </w:pPr>
            <w:hyperlink w:anchor="_Toc14653" w:history="1">
              <w:r>
                <w:rPr>
                  <w:rFonts w:ascii="Times New Roman" w:eastAsia="黑体" w:cs="黑体"/>
                </w:rPr>
                <w:t xml:space="preserve">3.2.3. </w:t>
              </w:r>
              <w:r>
                <w:rPr>
                  <w:rFonts w:ascii="黑体" w:eastAsia="黑体" w:hAnsi="黑体" w:cs="黑体" w:hint="eastAsia"/>
                </w:rPr>
                <w:t>软件接口</w:t>
              </w:r>
              <w:r>
                <w:tab/>
              </w:r>
              <w:r>
                <w:fldChar w:fldCharType="begin"/>
              </w:r>
              <w:r>
                <w:instrText xml:space="preserve"> PAGEREF _Toc14653 </w:instrText>
              </w:r>
              <w:r>
                <w:fldChar w:fldCharType="separate"/>
              </w:r>
              <w:r>
                <w:t>17</w:t>
              </w:r>
              <w:r>
                <w:fldChar w:fldCharType="end"/>
              </w:r>
            </w:hyperlink>
          </w:p>
          <w:p w:rsidR="00B01F40" w:rsidRDefault="00B01F40" w:rsidP="00B01F40">
            <w:pPr>
              <w:pStyle w:val="TOC3"/>
              <w:tabs>
                <w:tab w:val="right" w:leader="dot" w:pos="8306"/>
              </w:tabs>
              <w:ind w:left="960"/>
            </w:pPr>
            <w:hyperlink w:anchor="_Toc24198" w:history="1">
              <w:r>
                <w:rPr>
                  <w:rFonts w:ascii="Times New Roman" w:eastAsia="黑体" w:cs="黑体"/>
                </w:rPr>
                <w:t xml:space="preserve">3.2.4. </w:t>
              </w:r>
              <w:r>
                <w:rPr>
                  <w:rFonts w:ascii="黑体" w:eastAsia="黑体" w:hAnsi="黑体" w:cs="黑体" w:hint="eastAsia"/>
                </w:rPr>
                <w:t>通信接口</w:t>
              </w:r>
              <w:r>
                <w:tab/>
              </w:r>
              <w:r>
                <w:fldChar w:fldCharType="begin"/>
              </w:r>
              <w:r>
                <w:instrText xml:space="preserve"> PAGEREF _Toc24198 </w:instrText>
              </w:r>
              <w:r>
                <w:fldChar w:fldCharType="separate"/>
              </w:r>
              <w:r>
                <w:t>17</w:t>
              </w:r>
              <w:r>
                <w:fldChar w:fldCharType="end"/>
              </w:r>
            </w:hyperlink>
          </w:p>
          <w:p w:rsidR="00B01F40" w:rsidRDefault="00B01F40" w:rsidP="00B01F40">
            <w:pPr>
              <w:pStyle w:val="TOC2"/>
              <w:tabs>
                <w:tab w:val="right" w:leader="dot" w:pos="8306"/>
              </w:tabs>
              <w:ind w:left="480"/>
            </w:pPr>
            <w:hyperlink w:anchor="_Toc27644" w:history="1">
              <w:r>
                <w:rPr>
                  <w:rFonts w:ascii="Times New Roman" w:eastAsia="黑体" w:cs="黑体"/>
                </w:rPr>
                <w:t xml:space="preserve">3.3. </w:t>
              </w:r>
              <w:r>
                <w:rPr>
                  <w:rFonts w:ascii="黑体" w:eastAsia="黑体" w:hAnsi="黑体" w:cs="黑体" w:hint="eastAsia"/>
                </w:rPr>
                <w:t>性能需求</w:t>
              </w:r>
              <w:r>
                <w:tab/>
              </w:r>
              <w:r>
                <w:fldChar w:fldCharType="begin"/>
              </w:r>
              <w:r>
                <w:instrText xml:space="preserve"> PAGEREF _Toc27644 </w:instrText>
              </w:r>
              <w:r>
                <w:fldChar w:fldCharType="separate"/>
              </w:r>
              <w:r>
                <w:t>17</w:t>
              </w:r>
              <w:r>
                <w:fldChar w:fldCharType="end"/>
              </w:r>
            </w:hyperlink>
          </w:p>
          <w:p w:rsidR="00B01F40" w:rsidRDefault="00B01F40" w:rsidP="00B01F40">
            <w:pPr>
              <w:pStyle w:val="TOC2"/>
              <w:tabs>
                <w:tab w:val="right" w:leader="dot" w:pos="8306"/>
              </w:tabs>
              <w:ind w:left="480"/>
            </w:pPr>
            <w:hyperlink w:anchor="_Toc6358" w:history="1">
              <w:r>
                <w:rPr>
                  <w:rFonts w:ascii="Times New Roman" w:eastAsia="黑体" w:cs="黑体"/>
                </w:rPr>
                <w:t xml:space="preserve">3.4. </w:t>
              </w:r>
              <w:r>
                <w:rPr>
                  <w:rFonts w:ascii="黑体" w:eastAsia="黑体" w:hAnsi="黑体" w:cs="黑体" w:hint="eastAsia"/>
                </w:rPr>
                <w:t>设计约束</w:t>
              </w:r>
              <w:r>
                <w:tab/>
              </w:r>
              <w:r>
                <w:fldChar w:fldCharType="begin"/>
              </w:r>
              <w:r>
                <w:instrText xml:space="preserve"> PAGEREF _Toc6358 </w:instrText>
              </w:r>
              <w:r>
                <w:fldChar w:fldCharType="separate"/>
              </w:r>
              <w:r>
                <w:t>17</w:t>
              </w:r>
              <w:r>
                <w:fldChar w:fldCharType="end"/>
              </w:r>
            </w:hyperlink>
          </w:p>
          <w:p w:rsidR="00B01F40" w:rsidRDefault="00B01F40" w:rsidP="00B01F40">
            <w:pPr>
              <w:pStyle w:val="TOC3"/>
              <w:tabs>
                <w:tab w:val="right" w:leader="dot" w:pos="8306"/>
              </w:tabs>
              <w:ind w:left="960"/>
            </w:pPr>
            <w:hyperlink w:anchor="_Toc27399" w:history="1">
              <w:r>
                <w:rPr>
                  <w:rFonts w:ascii="Times New Roman" w:eastAsia="黑体" w:cs="黑体"/>
                </w:rPr>
                <w:t xml:space="preserve">3.4.1. </w:t>
              </w:r>
              <w:r>
                <w:rPr>
                  <w:rFonts w:ascii="黑体" w:eastAsia="黑体" w:hAnsi="黑体" w:cs="黑体" w:hint="eastAsia"/>
                </w:rPr>
                <w:t>其它标准的约束</w:t>
              </w:r>
              <w:r>
                <w:tab/>
              </w:r>
              <w:r>
                <w:fldChar w:fldCharType="begin"/>
              </w:r>
              <w:r>
                <w:instrText xml:space="preserve"> PAGEREF _Toc27399 </w:instrText>
              </w:r>
              <w:r>
                <w:fldChar w:fldCharType="separate"/>
              </w:r>
              <w:r>
                <w:t>18</w:t>
              </w:r>
              <w:r>
                <w:fldChar w:fldCharType="end"/>
              </w:r>
            </w:hyperlink>
          </w:p>
          <w:p w:rsidR="00B01F40" w:rsidRDefault="00B01F40" w:rsidP="00B01F40">
            <w:pPr>
              <w:pStyle w:val="TOC3"/>
              <w:tabs>
                <w:tab w:val="right" w:leader="dot" w:pos="8306"/>
              </w:tabs>
              <w:ind w:left="960"/>
            </w:pPr>
            <w:hyperlink w:anchor="_Toc8424" w:history="1">
              <w:r>
                <w:rPr>
                  <w:rFonts w:ascii="Times New Roman" w:eastAsia="黑体" w:cs="黑体"/>
                </w:rPr>
                <w:t xml:space="preserve">3.4.2. </w:t>
              </w:r>
              <w:r>
                <w:rPr>
                  <w:rFonts w:ascii="黑体" w:eastAsia="黑体" w:hAnsi="黑体" w:cs="黑体" w:hint="eastAsia"/>
                </w:rPr>
                <w:t>硬件约束</w:t>
              </w:r>
              <w:r>
                <w:tab/>
              </w:r>
              <w:r>
                <w:fldChar w:fldCharType="begin"/>
              </w:r>
              <w:r>
                <w:instrText xml:space="preserve"> PAGEREF _Toc8424 </w:instrText>
              </w:r>
              <w:r>
                <w:fldChar w:fldCharType="separate"/>
              </w:r>
              <w:r>
                <w:t>18</w:t>
              </w:r>
              <w:r>
                <w:fldChar w:fldCharType="end"/>
              </w:r>
            </w:hyperlink>
          </w:p>
          <w:p w:rsidR="00B01F40" w:rsidRDefault="00B01F40" w:rsidP="00B01F40">
            <w:pPr>
              <w:pStyle w:val="TOC2"/>
              <w:tabs>
                <w:tab w:val="right" w:leader="dot" w:pos="8306"/>
              </w:tabs>
              <w:ind w:left="480"/>
            </w:pPr>
            <w:hyperlink w:anchor="_Toc5587" w:history="1">
              <w:r>
                <w:rPr>
                  <w:rFonts w:ascii="Times New Roman"/>
                </w:rPr>
                <w:t xml:space="preserve">3.5. </w:t>
              </w:r>
              <w:r>
                <w:rPr>
                  <w:rFonts w:hint="eastAsia"/>
                </w:rPr>
                <w:t>属性</w:t>
              </w:r>
              <w:r>
                <w:tab/>
              </w:r>
              <w:r>
                <w:fldChar w:fldCharType="begin"/>
              </w:r>
              <w:r>
                <w:instrText xml:space="preserve"> PAGEREF _Toc5587 </w:instrText>
              </w:r>
              <w:r>
                <w:fldChar w:fldCharType="separate"/>
              </w:r>
              <w:r>
                <w:t>18</w:t>
              </w:r>
              <w:r>
                <w:fldChar w:fldCharType="end"/>
              </w:r>
            </w:hyperlink>
          </w:p>
          <w:p w:rsidR="00B01F40" w:rsidRDefault="00B01F40" w:rsidP="00B01F40">
            <w:pPr>
              <w:pStyle w:val="TOC3"/>
              <w:tabs>
                <w:tab w:val="right" w:leader="dot" w:pos="8306"/>
              </w:tabs>
              <w:ind w:left="960"/>
            </w:pPr>
            <w:hyperlink w:anchor="_Toc24474" w:history="1">
              <w:r>
                <w:rPr>
                  <w:rFonts w:ascii="Times New Roman" w:eastAsia="黑体" w:cs="黑体"/>
                </w:rPr>
                <w:t xml:space="preserve">3.5.1. </w:t>
              </w:r>
              <w:r>
                <w:rPr>
                  <w:rFonts w:ascii="黑体" w:eastAsia="黑体" w:hAnsi="黑体" w:cs="黑体" w:hint="eastAsia"/>
                </w:rPr>
                <w:t>可用性</w:t>
              </w:r>
              <w:r>
                <w:tab/>
              </w:r>
              <w:r>
                <w:fldChar w:fldCharType="begin"/>
              </w:r>
              <w:r>
                <w:instrText xml:space="preserve"> PAGEREF _Toc24474 </w:instrText>
              </w:r>
              <w:r>
                <w:fldChar w:fldCharType="separate"/>
              </w:r>
              <w:r>
                <w:t>18</w:t>
              </w:r>
              <w:r>
                <w:fldChar w:fldCharType="end"/>
              </w:r>
            </w:hyperlink>
          </w:p>
          <w:p w:rsidR="00B01F40" w:rsidRDefault="00B01F40" w:rsidP="00B01F40">
            <w:pPr>
              <w:pStyle w:val="TOC3"/>
              <w:tabs>
                <w:tab w:val="right" w:leader="dot" w:pos="8306"/>
              </w:tabs>
              <w:ind w:left="960"/>
            </w:pPr>
            <w:hyperlink w:anchor="_Toc1052" w:history="1">
              <w:r>
                <w:rPr>
                  <w:rFonts w:ascii="Times New Roman" w:eastAsia="黑体" w:cs="黑体"/>
                </w:rPr>
                <w:t xml:space="preserve">3.5.2. </w:t>
              </w:r>
              <w:r>
                <w:rPr>
                  <w:rFonts w:ascii="黑体" w:eastAsia="黑体" w:hAnsi="黑体" w:cs="黑体" w:hint="eastAsia"/>
                </w:rPr>
                <w:t>可靠性</w:t>
              </w:r>
              <w:r>
                <w:tab/>
              </w:r>
              <w:r>
                <w:fldChar w:fldCharType="begin"/>
              </w:r>
              <w:r>
                <w:instrText xml:space="preserve"> PAGEREF _Toc1052 </w:instrText>
              </w:r>
              <w:r>
                <w:fldChar w:fldCharType="separate"/>
              </w:r>
              <w:r>
                <w:t>18</w:t>
              </w:r>
              <w:r>
                <w:fldChar w:fldCharType="end"/>
              </w:r>
            </w:hyperlink>
          </w:p>
          <w:p w:rsidR="00B01F40" w:rsidRDefault="00B01F40" w:rsidP="00B01F40">
            <w:pPr>
              <w:pStyle w:val="TOC3"/>
              <w:tabs>
                <w:tab w:val="right" w:leader="dot" w:pos="8306"/>
              </w:tabs>
              <w:ind w:left="960"/>
            </w:pPr>
            <w:hyperlink w:anchor="_Toc24256" w:history="1">
              <w:r>
                <w:rPr>
                  <w:rFonts w:ascii="Times New Roman" w:eastAsia="黑体" w:cs="黑体"/>
                </w:rPr>
                <w:t xml:space="preserve">3.5.3. </w:t>
              </w:r>
              <w:r>
                <w:rPr>
                  <w:rFonts w:ascii="黑体" w:eastAsia="黑体" w:hAnsi="黑体" w:cs="黑体" w:hint="eastAsia"/>
                </w:rPr>
                <w:t>安全性</w:t>
              </w:r>
              <w:r>
                <w:tab/>
              </w:r>
              <w:r>
                <w:fldChar w:fldCharType="begin"/>
              </w:r>
              <w:r>
                <w:instrText xml:space="preserve"> PAGEREF _Toc24256 </w:instrText>
              </w:r>
              <w:r>
                <w:fldChar w:fldCharType="separate"/>
              </w:r>
              <w:r>
                <w:t>19</w:t>
              </w:r>
              <w:r>
                <w:fldChar w:fldCharType="end"/>
              </w:r>
            </w:hyperlink>
          </w:p>
          <w:p w:rsidR="00B01F40" w:rsidRDefault="00B01F40" w:rsidP="00B01F40">
            <w:pPr>
              <w:pStyle w:val="TOC3"/>
              <w:tabs>
                <w:tab w:val="right" w:leader="dot" w:pos="8306"/>
              </w:tabs>
              <w:ind w:left="960"/>
            </w:pPr>
            <w:hyperlink w:anchor="_Toc19785" w:history="1">
              <w:r>
                <w:rPr>
                  <w:rFonts w:ascii="Times New Roman" w:eastAsia="黑体" w:cs="黑体"/>
                </w:rPr>
                <w:t xml:space="preserve">3.5.4. </w:t>
              </w:r>
              <w:r>
                <w:rPr>
                  <w:rFonts w:ascii="黑体" w:eastAsia="黑体" w:hAnsi="黑体" w:cs="黑体" w:hint="eastAsia"/>
                </w:rPr>
                <w:t>可维护性</w:t>
              </w:r>
              <w:r>
                <w:tab/>
              </w:r>
              <w:r>
                <w:fldChar w:fldCharType="begin"/>
              </w:r>
              <w:r>
                <w:instrText xml:space="preserve"> PAGEREF _Toc19785 </w:instrText>
              </w:r>
              <w:r>
                <w:fldChar w:fldCharType="separate"/>
              </w:r>
              <w:r>
                <w:t>19</w:t>
              </w:r>
              <w:r>
                <w:fldChar w:fldCharType="end"/>
              </w:r>
            </w:hyperlink>
          </w:p>
          <w:p w:rsidR="00B01F40" w:rsidRPr="003A28ED" w:rsidRDefault="00B01F40" w:rsidP="00B01F40">
            <w:pPr>
              <w:pStyle w:val="TOC3"/>
              <w:tabs>
                <w:tab w:val="right" w:leader="dot" w:pos="8306"/>
              </w:tabs>
              <w:ind w:left="960"/>
              <w:rPr>
                <w:rFonts w:hint="eastAsia"/>
              </w:rPr>
            </w:pPr>
            <w:hyperlink w:anchor="_Toc16768" w:history="1">
              <w:r>
                <w:rPr>
                  <w:rFonts w:ascii="Times New Roman" w:eastAsia="黑体" w:cs="黑体"/>
                </w:rPr>
                <w:t xml:space="preserve">3.5.5. </w:t>
              </w:r>
              <w:r>
                <w:rPr>
                  <w:rFonts w:ascii="黑体" w:eastAsia="黑体" w:hAnsi="黑体" w:cs="黑体" w:hint="eastAsia"/>
                </w:rPr>
                <w:t>可移植性</w:t>
              </w:r>
              <w:r>
                <w:tab/>
              </w:r>
              <w:r>
                <w:fldChar w:fldCharType="begin"/>
              </w:r>
              <w:r>
                <w:instrText xml:space="preserve"> PAGEREF _Toc16768 </w:instrText>
              </w:r>
              <w:r>
                <w:fldChar w:fldCharType="separate"/>
              </w:r>
              <w:r>
                <w:t>19</w:t>
              </w:r>
              <w:r>
                <w:fldChar w:fldCharType="end"/>
              </w:r>
            </w:hyperlink>
          </w:p>
        </w:tc>
      </w:tr>
    </w:tbl>
    <w:p w:rsidR="00231F8C" w:rsidRPr="003A6F86" w:rsidRDefault="00231F8C" w:rsidP="00231F8C">
      <w:pPr>
        <w:rPr>
          <w:rFonts w:hint="eastAsia"/>
        </w:rPr>
      </w:pPr>
    </w:p>
    <w:p w:rsidR="00DA4014" w:rsidRDefault="00DA4014" w:rsidP="00A56649">
      <w:pPr>
        <w:pStyle w:val="1"/>
      </w:pPr>
      <w:r>
        <w:rPr>
          <w:rFonts w:hint="eastAsia"/>
        </w:rPr>
        <w:lastRenderedPageBreak/>
        <w:t>任务分解</w:t>
      </w:r>
    </w:p>
    <w:p w:rsidR="00DA4014" w:rsidRDefault="00DA4014" w:rsidP="00231F8C">
      <w:pPr>
        <w:pStyle w:val="2"/>
      </w:pPr>
      <w:r>
        <w:rPr>
          <w:rFonts w:hint="eastAsia"/>
        </w:rPr>
        <w:t>任务清单</w:t>
      </w:r>
    </w:p>
    <w:p w:rsidR="00A56649" w:rsidRDefault="00361D72" w:rsidP="00A56649">
      <w:pPr>
        <w:pStyle w:val="3"/>
      </w:pPr>
      <w:r>
        <w:rPr>
          <w:rFonts w:hint="eastAsia"/>
        </w:rPr>
        <w:t>功能分解清单</w:t>
      </w:r>
    </w:p>
    <w:p w:rsidR="00A56649" w:rsidRDefault="00451C5F" w:rsidP="00A56649">
      <w:pPr>
        <w:pStyle w:val="4"/>
      </w:pPr>
      <w:r>
        <w:rPr>
          <w:rFonts w:hint="eastAsia"/>
        </w:rPr>
        <w:t>企业</w:t>
      </w:r>
    </w:p>
    <w:p w:rsidR="00451C5F" w:rsidRDefault="00451C5F" w:rsidP="00451C5F">
      <w:pPr>
        <w:pStyle w:val="5"/>
      </w:pPr>
      <w:r>
        <w:rPr>
          <w:rFonts w:hint="eastAsia"/>
        </w:rPr>
        <w:t>备案信息</w:t>
      </w:r>
    </w:p>
    <w:p w:rsidR="00451C5F" w:rsidRDefault="00451C5F" w:rsidP="00451C5F">
      <w:pPr>
        <w:pStyle w:val="5"/>
      </w:pPr>
      <w:r>
        <w:rPr>
          <w:rFonts w:hint="eastAsia"/>
        </w:rPr>
        <w:t>数据填报</w:t>
      </w:r>
    </w:p>
    <w:p w:rsidR="00451C5F" w:rsidRDefault="00451C5F" w:rsidP="00451C5F">
      <w:pPr>
        <w:pStyle w:val="5"/>
      </w:pPr>
      <w:r>
        <w:rPr>
          <w:rFonts w:hint="eastAsia"/>
        </w:rPr>
        <w:t>数据查询</w:t>
      </w:r>
    </w:p>
    <w:p w:rsidR="00451C5F" w:rsidRDefault="00451C5F" w:rsidP="00451C5F">
      <w:pPr>
        <w:pStyle w:val="4"/>
      </w:pPr>
      <w:r>
        <w:rPr>
          <w:rFonts w:hint="eastAsia"/>
        </w:rPr>
        <w:t>省</w:t>
      </w:r>
    </w:p>
    <w:p w:rsidR="00451C5F" w:rsidRDefault="0057533D" w:rsidP="00451C5F">
      <w:pPr>
        <w:pStyle w:val="5"/>
      </w:pPr>
      <w:r>
        <w:rPr>
          <w:rFonts w:hint="eastAsia"/>
        </w:rPr>
        <w:t>企业备案</w:t>
      </w:r>
    </w:p>
    <w:p w:rsidR="0057533D" w:rsidRDefault="0057533D" w:rsidP="00451C5F">
      <w:pPr>
        <w:pStyle w:val="5"/>
      </w:pPr>
      <w:r>
        <w:rPr>
          <w:rFonts w:hint="eastAsia"/>
        </w:rPr>
        <w:t>报表管理</w:t>
      </w:r>
    </w:p>
    <w:p w:rsidR="0057533D" w:rsidRDefault="0057533D" w:rsidP="00451C5F">
      <w:pPr>
        <w:pStyle w:val="5"/>
      </w:pPr>
      <w:r>
        <w:rPr>
          <w:rFonts w:hint="eastAsia"/>
        </w:rPr>
        <w:t>数据汇总</w:t>
      </w:r>
    </w:p>
    <w:p w:rsidR="0057533D" w:rsidRDefault="0057533D" w:rsidP="00451C5F">
      <w:pPr>
        <w:pStyle w:val="5"/>
      </w:pPr>
      <w:r>
        <w:rPr>
          <w:rFonts w:hint="eastAsia"/>
        </w:rPr>
        <w:t>数据修改</w:t>
      </w:r>
    </w:p>
    <w:p w:rsidR="0057533D" w:rsidRDefault="0057533D" w:rsidP="00451C5F">
      <w:pPr>
        <w:pStyle w:val="5"/>
      </w:pPr>
      <w:r>
        <w:rPr>
          <w:rFonts w:hint="eastAsia"/>
        </w:rPr>
        <w:t>取样分析</w:t>
      </w:r>
    </w:p>
    <w:p w:rsidR="0057533D" w:rsidRDefault="0057533D" w:rsidP="00451C5F">
      <w:pPr>
        <w:pStyle w:val="5"/>
      </w:pPr>
      <w:r>
        <w:rPr>
          <w:rFonts w:hint="eastAsia"/>
        </w:rPr>
        <w:t>图表管理</w:t>
      </w:r>
    </w:p>
    <w:p w:rsidR="0057533D" w:rsidRDefault="0057533D" w:rsidP="00451C5F">
      <w:pPr>
        <w:pStyle w:val="5"/>
      </w:pPr>
      <w:r>
        <w:rPr>
          <w:rFonts w:hint="eastAsia"/>
        </w:rPr>
        <w:t>数据查询与导出</w:t>
      </w:r>
    </w:p>
    <w:p w:rsidR="0057533D" w:rsidRDefault="0057533D" w:rsidP="00451C5F">
      <w:pPr>
        <w:pStyle w:val="5"/>
      </w:pPr>
      <w:r>
        <w:rPr>
          <w:rFonts w:hint="eastAsia"/>
        </w:rPr>
        <w:t>发布通知</w:t>
      </w:r>
    </w:p>
    <w:p w:rsidR="00451C5F" w:rsidRPr="00451C5F" w:rsidRDefault="00451C5F" w:rsidP="00451C5F">
      <w:pPr>
        <w:rPr>
          <w:rFonts w:hint="eastAsia"/>
        </w:rPr>
      </w:pPr>
    </w:p>
    <w:p w:rsidR="00361D72" w:rsidRDefault="00361D72" w:rsidP="00231F8C">
      <w:pPr>
        <w:pStyle w:val="2"/>
      </w:pPr>
      <w:r w:rsidRPr="00361D72">
        <w:rPr>
          <w:rFonts w:hint="eastAsia"/>
        </w:rPr>
        <w:lastRenderedPageBreak/>
        <w:t>W</w:t>
      </w:r>
      <w:r w:rsidRPr="00361D72">
        <w:t>BS</w:t>
      </w:r>
    </w:p>
    <w:p w:rsidR="0057533D" w:rsidRDefault="0057533D" w:rsidP="0057533D">
      <w:pPr>
        <w:pStyle w:val="3"/>
        <w:numPr>
          <w:ilvl w:val="0"/>
          <w:numId w:val="0"/>
        </w:numPr>
        <w:ind w:left="1418" w:hanging="567"/>
      </w:pPr>
      <w:r>
        <w:rPr>
          <w:rFonts w:hint="eastAsia"/>
        </w:rPr>
        <w:t>企业就业失业数据采集系统网站</w:t>
      </w:r>
    </w:p>
    <w:p w:rsidR="00C76A7D" w:rsidRDefault="00C76A7D" w:rsidP="00C76A7D">
      <w:pPr>
        <w:pStyle w:val="3"/>
        <w:numPr>
          <w:ilvl w:val="0"/>
          <w:numId w:val="0"/>
        </w:numPr>
        <w:ind w:leftChars="100" w:left="240" w:firstLineChars="400" w:firstLine="960"/>
      </w:pPr>
      <w:r>
        <w:rPr>
          <w:rFonts w:hint="eastAsia"/>
        </w:rPr>
        <w:t>软件</w:t>
      </w:r>
      <w:r w:rsidR="0057533D">
        <w:rPr>
          <w:rFonts w:hint="eastAsia"/>
        </w:rPr>
        <w:t>规划</w:t>
      </w:r>
    </w:p>
    <w:p w:rsidR="00C76A7D" w:rsidRDefault="00C76A7D" w:rsidP="00C76A7D">
      <w:pPr>
        <w:pStyle w:val="3"/>
        <w:numPr>
          <w:ilvl w:val="0"/>
          <w:numId w:val="0"/>
        </w:numPr>
        <w:ind w:leftChars="100" w:left="240" w:firstLineChars="400" w:firstLine="960"/>
      </w:pPr>
      <w:r>
        <w:rPr>
          <w:rFonts w:hint="eastAsia"/>
        </w:rPr>
        <w:t>软件规划</w:t>
      </w:r>
    </w:p>
    <w:p w:rsidR="00C76A7D" w:rsidRDefault="00C76A7D" w:rsidP="00C76A7D">
      <w:pPr>
        <w:pStyle w:val="3"/>
        <w:numPr>
          <w:ilvl w:val="0"/>
          <w:numId w:val="0"/>
        </w:numPr>
        <w:ind w:leftChars="100" w:left="240" w:firstLineChars="400" w:firstLine="960"/>
        <w:rPr>
          <w:rFonts w:hint="eastAsia"/>
        </w:rPr>
      </w:pPr>
      <w:r>
        <w:rPr>
          <w:rFonts w:hint="eastAsia"/>
        </w:rPr>
        <w:t>计划评审</w:t>
      </w:r>
    </w:p>
    <w:p w:rsidR="0057533D" w:rsidRDefault="00C76A7D" w:rsidP="00C76A7D">
      <w:pPr>
        <w:pStyle w:val="4"/>
        <w:numPr>
          <w:ilvl w:val="0"/>
          <w:numId w:val="0"/>
        </w:numPr>
        <w:ind w:left="1984" w:hanging="708"/>
      </w:pPr>
      <w:r>
        <w:rPr>
          <w:rFonts w:hint="eastAsia"/>
        </w:rPr>
        <w:t>需求分析</w:t>
      </w:r>
    </w:p>
    <w:p w:rsidR="00C76A7D" w:rsidRDefault="00C76A7D" w:rsidP="00C76A7D">
      <w:pPr>
        <w:pStyle w:val="4"/>
        <w:numPr>
          <w:ilvl w:val="0"/>
          <w:numId w:val="0"/>
        </w:numPr>
        <w:ind w:left="1984" w:hanging="708"/>
      </w:pPr>
      <w:r>
        <w:rPr>
          <w:rFonts w:hint="eastAsia"/>
        </w:rPr>
        <w:t>用户界面原型设计</w:t>
      </w:r>
    </w:p>
    <w:p w:rsidR="00C76A7D" w:rsidRDefault="00C76A7D" w:rsidP="00C76A7D">
      <w:pPr>
        <w:pStyle w:val="4"/>
        <w:numPr>
          <w:ilvl w:val="0"/>
          <w:numId w:val="0"/>
        </w:numPr>
        <w:ind w:left="1984" w:hanging="708"/>
        <w:rPr>
          <w:rFonts w:hint="eastAsia"/>
        </w:rPr>
      </w:pPr>
    </w:p>
    <w:p w:rsidR="00C76A7D" w:rsidRDefault="00C76A7D" w:rsidP="00C76A7D">
      <w:pPr>
        <w:pStyle w:val="4"/>
        <w:numPr>
          <w:ilvl w:val="0"/>
          <w:numId w:val="0"/>
        </w:numPr>
        <w:ind w:left="1984" w:hanging="708"/>
      </w:pPr>
      <w:r>
        <w:rPr>
          <w:rFonts w:hint="eastAsia"/>
        </w:rPr>
        <w:t>设计</w:t>
      </w:r>
    </w:p>
    <w:p w:rsidR="00C76A7D" w:rsidRDefault="00C76A7D" w:rsidP="00C76A7D">
      <w:pPr>
        <w:pStyle w:val="4"/>
        <w:numPr>
          <w:ilvl w:val="0"/>
          <w:numId w:val="0"/>
        </w:numPr>
        <w:ind w:left="1984" w:hanging="708"/>
      </w:pPr>
      <w:r>
        <w:rPr>
          <w:rFonts w:hint="eastAsia"/>
        </w:rPr>
        <w:t>开发编码</w:t>
      </w:r>
    </w:p>
    <w:p w:rsidR="00C76A7D" w:rsidRDefault="00C76A7D" w:rsidP="00C76A7D">
      <w:pPr>
        <w:pStyle w:val="4"/>
        <w:numPr>
          <w:ilvl w:val="0"/>
          <w:numId w:val="0"/>
        </w:numPr>
        <w:ind w:left="1984" w:hanging="708"/>
      </w:pPr>
      <w:r>
        <w:rPr>
          <w:rFonts w:hint="eastAsia"/>
        </w:rPr>
        <w:t>测试</w:t>
      </w:r>
    </w:p>
    <w:p w:rsidR="00C76A7D" w:rsidRPr="00361D72" w:rsidRDefault="00C76A7D" w:rsidP="00C76A7D">
      <w:pPr>
        <w:pStyle w:val="4"/>
        <w:numPr>
          <w:ilvl w:val="0"/>
          <w:numId w:val="0"/>
        </w:numPr>
        <w:ind w:left="1984" w:hanging="708"/>
        <w:rPr>
          <w:rFonts w:hint="eastAsia"/>
        </w:rPr>
      </w:pPr>
      <w:r>
        <w:rPr>
          <w:rFonts w:hint="eastAsia"/>
        </w:rPr>
        <w:t>提交</w:t>
      </w:r>
    </w:p>
    <w:p w:rsidR="009B42FB" w:rsidRDefault="009B42FB" w:rsidP="00DA4014">
      <w:pPr>
        <w:pStyle w:val="1"/>
      </w:pPr>
      <w:r w:rsidRPr="00663D07">
        <w:rPr>
          <w:rFonts w:hint="eastAsia"/>
        </w:rPr>
        <w:t>进度计划</w:t>
      </w:r>
    </w:p>
    <w:p w:rsidR="00361D72" w:rsidRDefault="00361D72" w:rsidP="00231F8C">
      <w:pPr>
        <w:pStyle w:val="2"/>
      </w:pPr>
      <w:r>
        <w:rPr>
          <w:rFonts w:hint="eastAsia"/>
        </w:rPr>
        <w:t>初期项目进度计划</w:t>
      </w:r>
    </w:p>
    <w:tbl>
      <w:tblPr>
        <w:tblStyle w:val="a7"/>
        <w:tblW w:w="0" w:type="auto"/>
        <w:jc w:val="center"/>
        <w:tblInd w:w="0" w:type="dxa"/>
        <w:tblLook w:val="0000" w:firstRow="0" w:lastRow="0" w:firstColumn="0" w:lastColumn="0" w:noHBand="0" w:noVBand="0"/>
      </w:tblPr>
      <w:tblGrid>
        <w:gridCol w:w="970"/>
        <w:gridCol w:w="2409"/>
        <w:gridCol w:w="3441"/>
        <w:gridCol w:w="1476"/>
      </w:tblGrid>
      <w:tr w:rsidR="00C76A7D" w:rsidTr="00642D48">
        <w:trPr>
          <w:jc w:val="center"/>
        </w:trPr>
        <w:tc>
          <w:tcPr>
            <w:tcW w:w="1043" w:type="dxa"/>
          </w:tcPr>
          <w:p w:rsidR="00C76A7D" w:rsidRDefault="00C76A7D" w:rsidP="00642D48">
            <w:pPr>
              <w:spacing w:line="520" w:lineRule="exact"/>
              <w:jc w:val="center"/>
              <w:rPr>
                <w:rFonts w:ascii="宋体" w:hAnsi="宋体"/>
                <w:sz w:val="28"/>
              </w:rPr>
            </w:pPr>
            <w:r>
              <w:rPr>
                <w:rFonts w:ascii="宋体" w:hAnsi="宋体" w:hint="eastAsia"/>
                <w:sz w:val="28"/>
              </w:rPr>
              <w:t>项目</w:t>
            </w:r>
          </w:p>
        </w:tc>
        <w:tc>
          <w:tcPr>
            <w:tcW w:w="2663" w:type="dxa"/>
          </w:tcPr>
          <w:p w:rsidR="00C76A7D" w:rsidRDefault="00C76A7D" w:rsidP="00642D48">
            <w:pPr>
              <w:spacing w:line="520" w:lineRule="exact"/>
              <w:jc w:val="center"/>
              <w:rPr>
                <w:rFonts w:ascii="宋体" w:hAnsi="宋体"/>
                <w:sz w:val="28"/>
              </w:rPr>
            </w:pPr>
            <w:r>
              <w:rPr>
                <w:rFonts w:ascii="宋体" w:hAnsi="宋体" w:hint="eastAsia"/>
                <w:sz w:val="28"/>
              </w:rPr>
              <w:t>完成时间</w:t>
            </w:r>
          </w:p>
        </w:tc>
        <w:tc>
          <w:tcPr>
            <w:tcW w:w="3850" w:type="dxa"/>
          </w:tcPr>
          <w:p w:rsidR="00C76A7D" w:rsidRDefault="00C76A7D" w:rsidP="00642D48">
            <w:pPr>
              <w:spacing w:line="520" w:lineRule="exact"/>
              <w:jc w:val="center"/>
              <w:rPr>
                <w:rFonts w:ascii="宋体" w:hAnsi="宋体"/>
                <w:sz w:val="28"/>
              </w:rPr>
            </w:pPr>
            <w:r>
              <w:rPr>
                <w:rFonts w:ascii="宋体" w:hAnsi="宋体" w:hint="eastAsia"/>
                <w:sz w:val="28"/>
              </w:rPr>
              <w:t>具体要求</w:t>
            </w:r>
          </w:p>
        </w:tc>
        <w:tc>
          <w:tcPr>
            <w:tcW w:w="1628" w:type="dxa"/>
          </w:tcPr>
          <w:p w:rsidR="00C76A7D" w:rsidRDefault="00C76A7D" w:rsidP="00642D48">
            <w:pPr>
              <w:spacing w:line="520" w:lineRule="exact"/>
              <w:jc w:val="center"/>
              <w:rPr>
                <w:rFonts w:ascii="宋体" w:hAnsi="宋体"/>
                <w:sz w:val="28"/>
              </w:rPr>
            </w:pPr>
            <w:r>
              <w:rPr>
                <w:rFonts w:ascii="宋体" w:hAnsi="宋体" w:hint="eastAsia"/>
                <w:sz w:val="28"/>
              </w:rPr>
              <w:t>成果展示</w:t>
            </w:r>
          </w:p>
        </w:tc>
      </w:tr>
      <w:tr w:rsidR="00C76A7D" w:rsidTr="00642D48">
        <w:trPr>
          <w:jc w:val="center"/>
        </w:trPr>
        <w:tc>
          <w:tcPr>
            <w:tcW w:w="1043" w:type="dxa"/>
          </w:tcPr>
          <w:p w:rsidR="00C76A7D" w:rsidRDefault="00C76A7D" w:rsidP="00642D48">
            <w:pPr>
              <w:spacing w:line="520" w:lineRule="exact"/>
              <w:jc w:val="center"/>
              <w:rPr>
                <w:rFonts w:ascii="宋体" w:hAnsi="宋体" w:hint="eastAsia"/>
                <w:sz w:val="28"/>
              </w:rPr>
            </w:pPr>
            <w:r>
              <w:rPr>
                <w:rFonts w:ascii="宋体" w:hAnsi="宋体" w:hint="eastAsia"/>
                <w:sz w:val="28"/>
              </w:rPr>
              <w:t>前期</w:t>
            </w:r>
          </w:p>
        </w:tc>
        <w:tc>
          <w:tcPr>
            <w:tcW w:w="2663" w:type="dxa"/>
          </w:tcPr>
          <w:p w:rsidR="00C76A7D" w:rsidRDefault="00C76A7D" w:rsidP="00642D48">
            <w:pPr>
              <w:spacing w:line="520" w:lineRule="exact"/>
              <w:jc w:val="center"/>
              <w:rPr>
                <w:rFonts w:ascii="宋体" w:hAnsi="宋体"/>
                <w:sz w:val="28"/>
              </w:rPr>
            </w:pPr>
            <w:r>
              <w:rPr>
                <w:rFonts w:ascii="宋体" w:hAnsi="宋体" w:hint="eastAsia"/>
                <w:sz w:val="28"/>
              </w:rPr>
              <w:t>2020年0</w:t>
            </w:r>
            <w:r w:rsidR="00167417">
              <w:rPr>
                <w:rFonts w:ascii="宋体" w:hAnsi="宋体" w:hint="eastAsia"/>
                <w:sz w:val="28"/>
              </w:rPr>
              <w:t>5</w:t>
            </w:r>
            <w:r>
              <w:rPr>
                <w:rFonts w:ascii="宋体" w:hAnsi="宋体" w:hint="eastAsia"/>
                <w:sz w:val="28"/>
              </w:rPr>
              <w:t>月15日</w:t>
            </w:r>
          </w:p>
        </w:tc>
        <w:tc>
          <w:tcPr>
            <w:tcW w:w="3850" w:type="dxa"/>
          </w:tcPr>
          <w:p w:rsidR="00C76A7D" w:rsidRDefault="00C76A7D" w:rsidP="00C76A7D">
            <w:pPr>
              <w:numPr>
                <w:ilvl w:val="0"/>
                <w:numId w:val="27"/>
              </w:numPr>
              <w:spacing w:line="520" w:lineRule="exact"/>
              <w:jc w:val="left"/>
              <w:rPr>
                <w:rFonts w:ascii="宋体" w:hAnsi="宋体" w:hint="eastAsia"/>
                <w:sz w:val="28"/>
              </w:rPr>
            </w:pPr>
            <w:r>
              <w:rPr>
                <w:rFonts w:ascii="宋体" w:hAnsi="宋体" w:hint="eastAsia"/>
                <w:sz w:val="28"/>
              </w:rPr>
              <w:t>完成企业用户的系统功能。</w:t>
            </w:r>
          </w:p>
          <w:p w:rsidR="00C76A7D" w:rsidRDefault="00C76A7D" w:rsidP="00C76A7D">
            <w:pPr>
              <w:numPr>
                <w:ilvl w:val="0"/>
                <w:numId w:val="27"/>
              </w:numPr>
              <w:spacing w:line="520" w:lineRule="exact"/>
              <w:jc w:val="left"/>
              <w:rPr>
                <w:rFonts w:ascii="宋体" w:hAnsi="宋体"/>
                <w:sz w:val="28"/>
              </w:rPr>
            </w:pPr>
            <w:r>
              <w:rPr>
                <w:rFonts w:ascii="宋体" w:hAnsi="宋体" w:hint="eastAsia"/>
                <w:sz w:val="28"/>
              </w:rPr>
              <w:lastRenderedPageBreak/>
              <w:t>完成省用户，企业用户登陆功能，信息备案功能，报表管理功能。</w:t>
            </w:r>
          </w:p>
        </w:tc>
        <w:tc>
          <w:tcPr>
            <w:tcW w:w="1628" w:type="dxa"/>
          </w:tcPr>
          <w:p w:rsidR="00C76A7D" w:rsidRDefault="00C76A7D" w:rsidP="00642D48">
            <w:pPr>
              <w:spacing w:line="520" w:lineRule="exact"/>
              <w:jc w:val="center"/>
              <w:rPr>
                <w:rFonts w:ascii="宋体" w:hAnsi="宋体"/>
                <w:sz w:val="28"/>
              </w:rPr>
            </w:pPr>
            <w:r>
              <w:rPr>
                <w:rFonts w:ascii="宋体" w:hAnsi="宋体" w:hint="eastAsia"/>
                <w:sz w:val="28"/>
              </w:rPr>
              <w:lastRenderedPageBreak/>
              <w:t>软件原型以及项目</w:t>
            </w:r>
            <w:r>
              <w:rPr>
                <w:rFonts w:ascii="宋体" w:hAnsi="宋体" w:hint="eastAsia"/>
                <w:sz w:val="28"/>
              </w:rPr>
              <w:lastRenderedPageBreak/>
              <w:t>文档</w:t>
            </w:r>
          </w:p>
        </w:tc>
      </w:tr>
      <w:tr w:rsidR="00C76A7D" w:rsidTr="00642D48">
        <w:trPr>
          <w:jc w:val="center"/>
        </w:trPr>
        <w:tc>
          <w:tcPr>
            <w:tcW w:w="1043" w:type="dxa"/>
          </w:tcPr>
          <w:p w:rsidR="00C76A7D" w:rsidRDefault="00C76A7D" w:rsidP="00642D48">
            <w:pPr>
              <w:spacing w:line="520" w:lineRule="exact"/>
              <w:jc w:val="center"/>
              <w:rPr>
                <w:rFonts w:ascii="宋体" w:hAnsi="宋体" w:hint="eastAsia"/>
                <w:sz w:val="28"/>
              </w:rPr>
            </w:pPr>
            <w:r>
              <w:rPr>
                <w:rFonts w:ascii="宋体" w:hAnsi="宋体" w:hint="eastAsia"/>
                <w:sz w:val="28"/>
              </w:rPr>
              <w:lastRenderedPageBreak/>
              <w:t>中期</w:t>
            </w:r>
          </w:p>
        </w:tc>
        <w:tc>
          <w:tcPr>
            <w:tcW w:w="2663" w:type="dxa"/>
          </w:tcPr>
          <w:p w:rsidR="00C76A7D" w:rsidRDefault="00C76A7D" w:rsidP="00642D48">
            <w:pPr>
              <w:spacing w:line="520" w:lineRule="exact"/>
              <w:jc w:val="center"/>
              <w:rPr>
                <w:rFonts w:ascii="宋体" w:hAnsi="宋体"/>
                <w:sz w:val="28"/>
              </w:rPr>
            </w:pPr>
            <w:r>
              <w:rPr>
                <w:rFonts w:ascii="宋体" w:hAnsi="宋体" w:hint="eastAsia"/>
                <w:sz w:val="28"/>
              </w:rPr>
              <w:t>2020年0</w:t>
            </w:r>
            <w:r w:rsidR="00167417">
              <w:rPr>
                <w:rFonts w:ascii="宋体" w:hAnsi="宋体" w:hint="eastAsia"/>
                <w:sz w:val="28"/>
              </w:rPr>
              <w:t>7</w:t>
            </w:r>
            <w:r>
              <w:rPr>
                <w:rFonts w:ascii="宋体" w:hAnsi="宋体" w:hint="eastAsia"/>
                <w:sz w:val="28"/>
              </w:rPr>
              <w:t>月15日</w:t>
            </w:r>
          </w:p>
        </w:tc>
        <w:tc>
          <w:tcPr>
            <w:tcW w:w="3850" w:type="dxa"/>
          </w:tcPr>
          <w:p w:rsidR="00C76A7D" w:rsidRDefault="00C76A7D" w:rsidP="00C76A7D">
            <w:pPr>
              <w:numPr>
                <w:ilvl w:val="0"/>
                <w:numId w:val="28"/>
              </w:numPr>
              <w:spacing w:line="520" w:lineRule="exact"/>
              <w:jc w:val="left"/>
              <w:rPr>
                <w:rFonts w:ascii="宋体" w:hAnsi="宋体" w:hint="eastAsia"/>
                <w:sz w:val="28"/>
              </w:rPr>
            </w:pPr>
            <w:r>
              <w:rPr>
                <w:rFonts w:ascii="宋体" w:hAnsi="宋体" w:hint="eastAsia"/>
                <w:sz w:val="28"/>
              </w:rPr>
              <w:t>基于前期完成</w:t>
            </w:r>
            <w:proofErr w:type="gramStart"/>
            <w:r>
              <w:rPr>
                <w:rFonts w:ascii="宋体" w:hAnsi="宋体" w:hint="eastAsia"/>
                <w:sz w:val="28"/>
              </w:rPr>
              <w:t>省用户</w:t>
            </w:r>
            <w:proofErr w:type="gramEnd"/>
            <w:r>
              <w:rPr>
                <w:rFonts w:ascii="宋体" w:hAnsi="宋体" w:hint="eastAsia"/>
                <w:sz w:val="28"/>
              </w:rPr>
              <w:t>系统数据修改、数据删除等所有数据功能。</w:t>
            </w:r>
          </w:p>
          <w:p w:rsidR="00C76A7D" w:rsidRDefault="00C76A7D" w:rsidP="00C76A7D">
            <w:pPr>
              <w:numPr>
                <w:ilvl w:val="0"/>
                <w:numId w:val="28"/>
              </w:numPr>
              <w:spacing w:line="520" w:lineRule="exact"/>
              <w:jc w:val="left"/>
              <w:rPr>
                <w:rFonts w:ascii="宋体" w:hAnsi="宋体"/>
                <w:sz w:val="28"/>
              </w:rPr>
            </w:pPr>
            <w:r>
              <w:rPr>
                <w:rFonts w:ascii="宋体" w:hAnsi="宋体" w:hint="eastAsia"/>
                <w:sz w:val="28"/>
              </w:rPr>
              <w:t>完成测试、项目文档的编写。</w:t>
            </w:r>
          </w:p>
        </w:tc>
        <w:tc>
          <w:tcPr>
            <w:tcW w:w="1628" w:type="dxa"/>
          </w:tcPr>
          <w:p w:rsidR="00C76A7D" w:rsidRDefault="00C76A7D" w:rsidP="00642D48">
            <w:pPr>
              <w:spacing w:line="520" w:lineRule="exact"/>
              <w:jc w:val="center"/>
              <w:rPr>
                <w:rFonts w:ascii="宋体" w:hAnsi="宋体"/>
                <w:sz w:val="28"/>
              </w:rPr>
            </w:pPr>
            <w:r>
              <w:rPr>
                <w:rFonts w:ascii="宋体" w:hAnsi="宋体" w:hint="eastAsia"/>
                <w:sz w:val="28"/>
              </w:rPr>
              <w:t>软件原型以及项目文档</w:t>
            </w:r>
          </w:p>
        </w:tc>
      </w:tr>
      <w:tr w:rsidR="00C76A7D" w:rsidTr="00642D48">
        <w:trPr>
          <w:jc w:val="center"/>
        </w:trPr>
        <w:tc>
          <w:tcPr>
            <w:tcW w:w="1043" w:type="dxa"/>
          </w:tcPr>
          <w:p w:rsidR="00C76A7D" w:rsidRDefault="00C76A7D" w:rsidP="00642D48">
            <w:pPr>
              <w:spacing w:line="520" w:lineRule="exact"/>
              <w:jc w:val="center"/>
              <w:rPr>
                <w:rFonts w:ascii="宋体" w:hAnsi="宋体" w:hint="eastAsia"/>
                <w:sz w:val="28"/>
              </w:rPr>
            </w:pPr>
            <w:r>
              <w:rPr>
                <w:rFonts w:ascii="宋体" w:hAnsi="宋体" w:hint="eastAsia"/>
                <w:sz w:val="28"/>
              </w:rPr>
              <w:t>后期</w:t>
            </w:r>
          </w:p>
        </w:tc>
        <w:tc>
          <w:tcPr>
            <w:tcW w:w="2663" w:type="dxa"/>
          </w:tcPr>
          <w:p w:rsidR="00C76A7D" w:rsidRDefault="00C76A7D" w:rsidP="00642D48">
            <w:pPr>
              <w:spacing w:line="520" w:lineRule="exact"/>
              <w:jc w:val="center"/>
              <w:rPr>
                <w:rFonts w:ascii="宋体" w:hAnsi="宋体"/>
                <w:sz w:val="28"/>
              </w:rPr>
            </w:pPr>
            <w:r>
              <w:rPr>
                <w:rFonts w:ascii="宋体" w:hAnsi="宋体" w:hint="eastAsia"/>
                <w:sz w:val="28"/>
              </w:rPr>
              <w:t>2020年</w:t>
            </w:r>
            <w:r w:rsidR="00167417">
              <w:rPr>
                <w:rFonts w:ascii="宋体" w:hAnsi="宋体" w:hint="eastAsia"/>
                <w:sz w:val="28"/>
              </w:rPr>
              <w:t>10</w:t>
            </w:r>
            <w:r>
              <w:rPr>
                <w:rFonts w:ascii="宋体" w:hAnsi="宋体" w:hint="eastAsia"/>
                <w:sz w:val="28"/>
              </w:rPr>
              <w:t>月0</w:t>
            </w:r>
            <w:r w:rsidR="00E12DA0">
              <w:rPr>
                <w:rFonts w:ascii="宋体" w:hAnsi="宋体" w:hint="eastAsia"/>
                <w:sz w:val="28"/>
              </w:rPr>
              <w:t>5</w:t>
            </w:r>
            <w:r>
              <w:rPr>
                <w:rFonts w:ascii="宋体" w:hAnsi="宋体" w:hint="eastAsia"/>
                <w:sz w:val="28"/>
              </w:rPr>
              <w:t>日</w:t>
            </w:r>
          </w:p>
        </w:tc>
        <w:tc>
          <w:tcPr>
            <w:tcW w:w="3850" w:type="dxa"/>
          </w:tcPr>
          <w:p w:rsidR="00C76A7D" w:rsidRDefault="00C76A7D" w:rsidP="00C76A7D">
            <w:pPr>
              <w:numPr>
                <w:ilvl w:val="0"/>
                <w:numId w:val="29"/>
              </w:numPr>
              <w:spacing w:line="520" w:lineRule="exact"/>
              <w:jc w:val="left"/>
              <w:rPr>
                <w:rFonts w:ascii="宋体" w:hAnsi="宋体" w:hint="eastAsia"/>
                <w:sz w:val="28"/>
              </w:rPr>
            </w:pPr>
            <w:r>
              <w:rPr>
                <w:rFonts w:ascii="宋体" w:hAnsi="宋体" w:hint="eastAsia"/>
                <w:sz w:val="28"/>
              </w:rPr>
              <w:t>基于中期完成所有</w:t>
            </w:r>
            <w:proofErr w:type="gramStart"/>
            <w:r>
              <w:rPr>
                <w:rFonts w:ascii="宋体" w:hAnsi="宋体" w:hint="eastAsia"/>
                <w:sz w:val="28"/>
              </w:rPr>
              <w:t>省用户</w:t>
            </w:r>
            <w:proofErr w:type="gramEnd"/>
            <w:r>
              <w:rPr>
                <w:rFonts w:ascii="宋体" w:hAnsi="宋体" w:hint="eastAsia"/>
                <w:sz w:val="28"/>
              </w:rPr>
              <w:t>系统功能。</w:t>
            </w:r>
          </w:p>
          <w:p w:rsidR="00C76A7D" w:rsidRDefault="00C76A7D" w:rsidP="00C76A7D">
            <w:pPr>
              <w:numPr>
                <w:ilvl w:val="0"/>
                <w:numId w:val="29"/>
              </w:numPr>
              <w:spacing w:line="520" w:lineRule="exact"/>
              <w:jc w:val="left"/>
              <w:rPr>
                <w:rFonts w:ascii="宋体" w:hAnsi="宋体"/>
                <w:sz w:val="28"/>
              </w:rPr>
            </w:pPr>
            <w:r>
              <w:rPr>
                <w:rFonts w:ascii="宋体" w:hAnsi="宋体" w:hint="eastAsia"/>
                <w:sz w:val="28"/>
              </w:rPr>
              <w:t>完成所有功能具体的测试，详细的项目文档的编写</w:t>
            </w:r>
          </w:p>
          <w:p w:rsidR="00C76A7D" w:rsidRDefault="00C76A7D" w:rsidP="00C76A7D">
            <w:pPr>
              <w:numPr>
                <w:ilvl w:val="0"/>
                <w:numId w:val="29"/>
              </w:numPr>
              <w:spacing w:line="520" w:lineRule="exact"/>
              <w:jc w:val="left"/>
              <w:rPr>
                <w:rFonts w:ascii="宋体" w:hAnsi="宋体"/>
                <w:sz w:val="28"/>
              </w:rPr>
            </w:pPr>
            <w:r>
              <w:rPr>
                <w:rFonts w:ascii="宋体" w:hAnsi="宋体" w:hint="eastAsia"/>
                <w:sz w:val="28"/>
              </w:rPr>
              <w:t>项目验收与评估</w:t>
            </w:r>
          </w:p>
        </w:tc>
        <w:tc>
          <w:tcPr>
            <w:tcW w:w="1628" w:type="dxa"/>
          </w:tcPr>
          <w:p w:rsidR="00C76A7D" w:rsidRDefault="00C76A7D" w:rsidP="00642D48">
            <w:pPr>
              <w:spacing w:line="520" w:lineRule="exact"/>
              <w:jc w:val="center"/>
              <w:rPr>
                <w:rFonts w:ascii="宋体" w:hAnsi="宋体"/>
                <w:sz w:val="28"/>
              </w:rPr>
            </w:pPr>
            <w:r>
              <w:rPr>
                <w:rFonts w:ascii="宋体" w:hAnsi="宋体" w:hint="eastAsia"/>
                <w:sz w:val="28"/>
              </w:rPr>
              <w:t>软件原型以及项目文档</w:t>
            </w:r>
          </w:p>
        </w:tc>
      </w:tr>
    </w:tbl>
    <w:p w:rsidR="00C76A7D" w:rsidRPr="00C76A7D" w:rsidRDefault="00C76A7D" w:rsidP="00C76A7D"/>
    <w:p w:rsidR="00361D72" w:rsidRDefault="00361D72" w:rsidP="00231F8C">
      <w:pPr>
        <w:pStyle w:val="2"/>
      </w:pPr>
      <w:r>
        <w:rPr>
          <w:rFonts w:hint="eastAsia"/>
        </w:rPr>
        <w:lastRenderedPageBreak/>
        <w:t>项目计划细化</w:t>
      </w:r>
    </w:p>
    <w:p w:rsidR="00361D72" w:rsidRDefault="00361D72" w:rsidP="00731063">
      <w:pPr>
        <w:pStyle w:val="3"/>
      </w:pPr>
      <w:proofErr w:type="gramStart"/>
      <w:r>
        <w:rPr>
          <w:rFonts w:hint="eastAsia"/>
        </w:rPr>
        <w:t>甘特图</w:t>
      </w:r>
      <w:proofErr w:type="gramEnd"/>
    </w:p>
    <w:p w:rsidR="00167417" w:rsidRDefault="00E12DA0" w:rsidP="00167417">
      <w:r w:rsidRPr="00E12DA0">
        <w:rPr>
          <w:rFonts w:hint="eastAsia"/>
          <w:noProof/>
        </w:rPr>
        <w:drawing>
          <wp:inline distT="0" distB="0" distL="0" distR="0">
            <wp:extent cx="5274310" cy="44888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488815"/>
                    </a:xfrm>
                    <a:prstGeom prst="rect">
                      <a:avLst/>
                    </a:prstGeom>
                    <a:noFill/>
                    <a:ln>
                      <a:noFill/>
                    </a:ln>
                  </pic:spPr>
                </pic:pic>
              </a:graphicData>
            </a:graphic>
          </wp:inline>
        </w:drawing>
      </w:r>
    </w:p>
    <w:p w:rsidR="00D214CD" w:rsidRPr="00D214CD" w:rsidRDefault="00D214CD" w:rsidP="00D214CD">
      <w:pPr>
        <w:pStyle w:val="a0"/>
        <w:rPr>
          <w:rFonts w:hint="eastAsia"/>
        </w:rPr>
      </w:pPr>
      <w:r w:rsidRPr="006A4086">
        <w:rPr>
          <w:rFonts w:hint="eastAsia"/>
          <w:noProof/>
        </w:rPr>
        <w:lastRenderedPageBreak/>
        <w:drawing>
          <wp:inline distT="0" distB="0" distL="0" distR="0" wp14:anchorId="472D50AE" wp14:editId="307CFB07">
            <wp:extent cx="5274310" cy="46094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609465"/>
                    </a:xfrm>
                    <a:prstGeom prst="rect">
                      <a:avLst/>
                    </a:prstGeom>
                    <a:noFill/>
                    <a:ln>
                      <a:noFill/>
                    </a:ln>
                  </pic:spPr>
                </pic:pic>
              </a:graphicData>
            </a:graphic>
          </wp:inline>
        </w:drawing>
      </w:r>
    </w:p>
    <w:p w:rsidR="00D214CD" w:rsidRPr="00D214CD" w:rsidRDefault="00D214CD" w:rsidP="00D214CD">
      <w:pPr>
        <w:pStyle w:val="a0"/>
        <w:rPr>
          <w:rFonts w:hint="eastAsia"/>
        </w:rPr>
      </w:pPr>
      <w:r>
        <w:rPr>
          <w:noProof/>
        </w:rPr>
        <w:drawing>
          <wp:inline distT="0" distB="0" distL="0" distR="0" wp14:anchorId="4DF1DC65" wp14:editId="4A0ADF66">
            <wp:extent cx="5274310" cy="2891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1155"/>
                    </a:xfrm>
                    <a:prstGeom prst="rect">
                      <a:avLst/>
                    </a:prstGeom>
                  </pic:spPr>
                </pic:pic>
              </a:graphicData>
            </a:graphic>
          </wp:inline>
        </w:drawing>
      </w:r>
    </w:p>
    <w:p w:rsidR="006A4086" w:rsidRDefault="006A4086" w:rsidP="006A4086">
      <w:pPr>
        <w:pStyle w:val="a0"/>
      </w:pPr>
    </w:p>
    <w:p w:rsidR="00D214CD" w:rsidRDefault="00D214CD" w:rsidP="006A4086">
      <w:pPr>
        <w:pStyle w:val="a0"/>
      </w:pPr>
    </w:p>
    <w:p w:rsidR="00D214CD" w:rsidRDefault="00D214CD" w:rsidP="006A4086">
      <w:pPr>
        <w:pStyle w:val="a0"/>
      </w:pPr>
      <w:r>
        <w:rPr>
          <w:noProof/>
        </w:rPr>
        <w:lastRenderedPageBreak/>
        <w:drawing>
          <wp:inline distT="0" distB="0" distL="0" distR="0" wp14:anchorId="1E2ABE38" wp14:editId="3386F5C1">
            <wp:extent cx="5274310" cy="27965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6540"/>
                    </a:xfrm>
                    <a:prstGeom prst="rect">
                      <a:avLst/>
                    </a:prstGeom>
                  </pic:spPr>
                </pic:pic>
              </a:graphicData>
            </a:graphic>
          </wp:inline>
        </w:drawing>
      </w:r>
    </w:p>
    <w:p w:rsidR="00D214CD" w:rsidRPr="006A4086" w:rsidRDefault="00D214CD" w:rsidP="006A4086">
      <w:pPr>
        <w:pStyle w:val="a0"/>
        <w:rPr>
          <w:rFonts w:hint="eastAsia"/>
        </w:rPr>
      </w:pPr>
      <w:r>
        <w:rPr>
          <w:noProof/>
        </w:rPr>
        <w:drawing>
          <wp:inline distT="0" distB="0" distL="0" distR="0" wp14:anchorId="61E7F3C8" wp14:editId="672FF191">
            <wp:extent cx="5274310" cy="6769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6910"/>
                    </a:xfrm>
                    <a:prstGeom prst="rect">
                      <a:avLst/>
                    </a:prstGeom>
                  </pic:spPr>
                </pic:pic>
              </a:graphicData>
            </a:graphic>
          </wp:inline>
        </w:drawing>
      </w:r>
    </w:p>
    <w:p w:rsidR="00361D72" w:rsidRDefault="00361D72" w:rsidP="00731063">
      <w:pPr>
        <w:pStyle w:val="3"/>
      </w:pPr>
      <w:r>
        <w:rPr>
          <w:rFonts w:hint="eastAsia"/>
        </w:rPr>
        <w:t>里程碑</w:t>
      </w:r>
    </w:p>
    <w:tbl>
      <w:tblPr>
        <w:tblW w:w="0" w:type="auto"/>
        <w:tblInd w:w="100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253"/>
        <w:gridCol w:w="2867"/>
      </w:tblGrid>
      <w:tr w:rsidR="00B332A2" w:rsidTr="00642D48">
        <w:trPr>
          <w:trHeight w:val="458"/>
        </w:trPr>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事件</w:t>
            </w:r>
          </w:p>
        </w:tc>
        <w:tc>
          <w:tcPr>
            <w:tcW w:w="2867"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时间</w:t>
            </w:r>
          </w:p>
        </w:tc>
      </w:tr>
      <w:tr w:rsidR="00B332A2" w:rsidTr="00642D48">
        <w:trPr>
          <w:trHeight w:val="296"/>
        </w:trPr>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完成软件项目范围规划</w:t>
            </w:r>
          </w:p>
        </w:tc>
        <w:tc>
          <w:tcPr>
            <w:tcW w:w="2867" w:type="dxa"/>
          </w:tcPr>
          <w:p w:rsidR="00B332A2" w:rsidRPr="00B332A2" w:rsidRDefault="00B332A2" w:rsidP="00642D48">
            <w:pPr>
              <w:spacing w:line="480" w:lineRule="exact"/>
              <w:rPr>
                <w:rFonts w:ascii="宋体" w:hAnsi="宋体" w:hint="eastAsia"/>
              </w:rPr>
            </w:pPr>
            <w:r w:rsidRPr="00B332A2">
              <w:rPr>
                <w:rFonts w:ascii="宋体" w:hAnsi="宋体" w:hint="eastAsia"/>
              </w:rPr>
              <w:t>20</w:t>
            </w:r>
            <w:r>
              <w:rPr>
                <w:rFonts w:ascii="宋体" w:hAnsi="宋体" w:hint="eastAsia"/>
              </w:rPr>
              <w:t>20</w:t>
            </w:r>
            <w:r w:rsidRPr="00B332A2">
              <w:rPr>
                <w:rFonts w:ascii="宋体" w:hAnsi="宋体" w:hint="eastAsia"/>
              </w:rPr>
              <w:t>年0</w:t>
            </w:r>
            <w:r>
              <w:rPr>
                <w:rFonts w:ascii="宋体" w:hAnsi="宋体" w:hint="eastAsia"/>
              </w:rPr>
              <w:t>4</w:t>
            </w:r>
            <w:r w:rsidRPr="00B332A2">
              <w:rPr>
                <w:rFonts w:ascii="宋体" w:hAnsi="宋体" w:hint="eastAsia"/>
              </w:rPr>
              <w:t>月</w:t>
            </w:r>
            <w:r>
              <w:rPr>
                <w:rFonts w:ascii="宋体" w:hAnsi="宋体" w:hint="eastAsia"/>
              </w:rPr>
              <w:t>27</w:t>
            </w:r>
            <w:r w:rsidRPr="00B332A2">
              <w:rPr>
                <w:rFonts w:ascii="宋体" w:hAnsi="宋体" w:hint="eastAsia"/>
              </w:rPr>
              <w:t xml:space="preserve">日 </w:t>
            </w:r>
          </w:p>
        </w:tc>
      </w:tr>
      <w:tr w:rsidR="00B332A2" w:rsidTr="00642D48">
        <w:trPr>
          <w:trHeight w:val="431"/>
        </w:trPr>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完成分析工作</w:t>
            </w:r>
          </w:p>
        </w:tc>
        <w:tc>
          <w:tcPr>
            <w:tcW w:w="2867" w:type="dxa"/>
          </w:tcPr>
          <w:p w:rsidR="00B332A2" w:rsidRPr="00B332A2" w:rsidRDefault="00B332A2" w:rsidP="00642D48">
            <w:pPr>
              <w:spacing w:line="480" w:lineRule="exact"/>
              <w:rPr>
                <w:rFonts w:ascii="宋体" w:hAnsi="宋体" w:hint="eastAsia"/>
              </w:rPr>
            </w:pPr>
            <w:r w:rsidRPr="00B332A2">
              <w:rPr>
                <w:rFonts w:ascii="宋体" w:hAnsi="宋体" w:hint="eastAsia"/>
              </w:rPr>
              <w:t>20</w:t>
            </w:r>
            <w:r>
              <w:rPr>
                <w:rFonts w:ascii="宋体" w:hAnsi="宋体" w:hint="eastAsia"/>
              </w:rPr>
              <w:t>20</w:t>
            </w:r>
            <w:r w:rsidRPr="00B332A2">
              <w:rPr>
                <w:rFonts w:ascii="宋体" w:hAnsi="宋体" w:hint="eastAsia"/>
              </w:rPr>
              <w:t>年0</w:t>
            </w:r>
            <w:r>
              <w:rPr>
                <w:rFonts w:ascii="宋体" w:hAnsi="宋体" w:hint="eastAsia"/>
              </w:rPr>
              <w:t>5</w:t>
            </w:r>
            <w:r w:rsidRPr="00B332A2">
              <w:rPr>
                <w:rFonts w:ascii="宋体" w:hAnsi="宋体" w:hint="eastAsia"/>
              </w:rPr>
              <w:t>月1</w:t>
            </w:r>
            <w:r>
              <w:rPr>
                <w:rFonts w:ascii="宋体" w:hAnsi="宋体" w:hint="eastAsia"/>
              </w:rPr>
              <w:t>3</w:t>
            </w:r>
            <w:r w:rsidRPr="00B332A2">
              <w:rPr>
                <w:rFonts w:ascii="宋体" w:hAnsi="宋体" w:hint="eastAsia"/>
              </w:rPr>
              <w:t>日</w:t>
            </w:r>
          </w:p>
        </w:tc>
      </w:tr>
      <w:tr w:rsidR="00B332A2" w:rsidTr="00642D48">
        <w:trPr>
          <w:trHeight w:val="424"/>
        </w:trPr>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完成设计工作</w:t>
            </w:r>
          </w:p>
        </w:tc>
        <w:tc>
          <w:tcPr>
            <w:tcW w:w="2867" w:type="dxa"/>
          </w:tcPr>
          <w:p w:rsidR="00B332A2" w:rsidRPr="00B332A2" w:rsidRDefault="00B332A2" w:rsidP="00642D48">
            <w:pPr>
              <w:spacing w:line="480" w:lineRule="exact"/>
              <w:rPr>
                <w:rFonts w:ascii="宋体" w:hAnsi="宋体" w:hint="eastAsia"/>
              </w:rPr>
            </w:pPr>
            <w:r w:rsidRPr="00B332A2">
              <w:rPr>
                <w:rFonts w:ascii="宋体" w:hAnsi="宋体" w:hint="eastAsia"/>
              </w:rPr>
              <w:t>2</w:t>
            </w:r>
            <w:r>
              <w:rPr>
                <w:rFonts w:ascii="宋体" w:hAnsi="宋体" w:hint="eastAsia"/>
              </w:rPr>
              <w:t>0</w:t>
            </w:r>
            <w:r w:rsidRPr="00B332A2">
              <w:rPr>
                <w:rFonts w:ascii="宋体" w:hAnsi="宋体" w:hint="eastAsia"/>
              </w:rPr>
              <w:t>2</w:t>
            </w:r>
            <w:r>
              <w:rPr>
                <w:rFonts w:ascii="宋体" w:hAnsi="宋体" w:hint="eastAsia"/>
              </w:rPr>
              <w:t>0</w:t>
            </w:r>
            <w:r w:rsidRPr="00B332A2">
              <w:rPr>
                <w:rFonts w:ascii="宋体" w:hAnsi="宋体" w:hint="eastAsia"/>
              </w:rPr>
              <w:t>年0</w:t>
            </w:r>
            <w:r>
              <w:rPr>
                <w:rFonts w:ascii="宋体" w:hAnsi="宋体" w:hint="eastAsia"/>
              </w:rPr>
              <w:t>5</w:t>
            </w:r>
            <w:r w:rsidRPr="00B332A2">
              <w:rPr>
                <w:rFonts w:ascii="宋体" w:hAnsi="宋体" w:hint="eastAsia"/>
              </w:rPr>
              <w:t>月</w:t>
            </w:r>
            <w:r>
              <w:rPr>
                <w:rFonts w:ascii="宋体" w:hAnsi="宋体" w:hint="eastAsia"/>
              </w:rPr>
              <w:t>25</w:t>
            </w:r>
            <w:r w:rsidRPr="00B332A2">
              <w:rPr>
                <w:rFonts w:ascii="宋体" w:hAnsi="宋体" w:hint="eastAsia"/>
              </w:rPr>
              <w:t>日</w:t>
            </w:r>
          </w:p>
        </w:tc>
      </w:tr>
      <w:tr w:rsidR="00B332A2" w:rsidTr="00642D48">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完成企业模块开发</w:t>
            </w:r>
          </w:p>
        </w:tc>
        <w:tc>
          <w:tcPr>
            <w:tcW w:w="2867" w:type="dxa"/>
          </w:tcPr>
          <w:p w:rsidR="00B332A2" w:rsidRPr="00B332A2" w:rsidRDefault="00B332A2" w:rsidP="00642D48">
            <w:pPr>
              <w:spacing w:line="480" w:lineRule="exact"/>
              <w:rPr>
                <w:rFonts w:ascii="宋体" w:hAnsi="宋体" w:hint="eastAsia"/>
              </w:rPr>
            </w:pPr>
            <w:r w:rsidRPr="00B332A2">
              <w:rPr>
                <w:rFonts w:ascii="宋体" w:hAnsi="宋体" w:hint="eastAsia"/>
              </w:rPr>
              <w:t>20</w:t>
            </w:r>
            <w:r>
              <w:rPr>
                <w:rFonts w:ascii="宋体" w:hAnsi="宋体" w:hint="eastAsia"/>
              </w:rPr>
              <w:t>20</w:t>
            </w:r>
            <w:r w:rsidRPr="00B332A2">
              <w:rPr>
                <w:rFonts w:ascii="宋体" w:hAnsi="宋体" w:hint="eastAsia"/>
              </w:rPr>
              <w:t>年</w:t>
            </w:r>
            <w:r>
              <w:rPr>
                <w:rFonts w:ascii="宋体" w:hAnsi="宋体" w:hint="eastAsia"/>
              </w:rPr>
              <w:t>06</w:t>
            </w:r>
            <w:r w:rsidRPr="00B332A2">
              <w:rPr>
                <w:rFonts w:ascii="宋体" w:hAnsi="宋体" w:hint="eastAsia"/>
              </w:rPr>
              <w:t>月1</w:t>
            </w:r>
            <w:r>
              <w:rPr>
                <w:rFonts w:ascii="宋体" w:hAnsi="宋体" w:hint="eastAsia"/>
              </w:rPr>
              <w:t>1</w:t>
            </w:r>
            <w:r w:rsidRPr="00B332A2">
              <w:rPr>
                <w:rFonts w:ascii="宋体" w:hAnsi="宋体" w:hint="eastAsia"/>
              </w:rPr>
              <w:t>日</w:t>
            </w:r>
          </w:p>
        </w:tc>
      </w:tr>
      <w:tr w:rsidR="00B332A2" w:rsidTr="00642D48">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完成</w:t>
            </w:r>
            <w:r>
              <w:rPr>
                <w:rFonts w:ascii="宋体" w:hAnsi="宋体" w:hint="eastAsia"/>
              </w:rPr>
              <w:t>省</w:t>
            </w:r>
            <w:r w:rsidRPr="00B332A2">
              <w:rPr>
                <w:rFonts w:ascii="宋体" w:hAnsi="宋体" w:hint="eastAsia"/>
              </w:rPr>
              <w:t>模块开发</w:t>
            </w:r>
          </w:p>
        </w:tc>
        <w:tc>
          <w:tcPr>
            <w:tcW w:w="2867" w:type="dxa"/>
          </w:tcPr>
          <w:p w:rsidR="00B332A2" w:rsidRPr="00B332A2" w:rsidRDefault="00B332A2" w:rsidP="00642D48">
            <w:pPr>
              <w:spacing w:line="480" w:lineRule="exact"/>
              <w:rPr>
                <w:rFonts w:ascii="宋体" w:hAnsi="宋体" w:hint="eastAsia"/>
              </w:rPr>
            </w:pPr>
            <w:r>
              <w:rPr>
                <w:rFonts w:ascii="宋体" w:hAnsi="宋体" w:hint="eastAsia"/>
              </w:rPr>
              <w:t>2020年8月07日</w:t>
            </w:r>
          </w:p>
        </w:tc>
      </w:tr>
      <w:tr w:rsidR="00B332A2" w:rsidTr="00642D48">
        <w:tc>
          <w:tcPr>
            <w:tcW w:w="3253" w:type="dxa"/>
          </w:tcPr>
          <w:p w:rsidR="00B332A2" w:rsidRPr="00B332A2" w:rsidRDefault="00B332A2" w:rsidP="00642D48">
            <w:pPr>
              <w:spacing w:line="480" w:lineRule="exact"/>
              <w:jc w:val="center"/>
              <w:rPr>
                <w:rFonts w:ascii="宋体" w:hAnsi="宋体" w:hint="eastAsia"/>
              </w:rPr>
            </w:pPr>
            <w:r w:rsidRPr="00B332A2">
              <w:rPr>
                <w:rFonts w:ascii="宋体" w:hAnsi="宋体" w:hint="eastAsia"/>
              </w:rPr>
              <w:t>完成开发</w:t>
            </w:r>
          </w:p>
        </w:tc>
        <w:tc>
          <w:tcPr>
            <w:tcW w:w="2867" w:type="dxa"/>
          </w:tcPr>
          <w:p w:rsidR="00B332A2" w:rsidRPr="00B332A2" w:rsidRDefault="00B332A2" w:rsidP="00642D48">
            <w:pPr>
              <w:spacing w:line="480" w:lineRule="exact"/>
              <w:rPr>
                <w:rFonts w:ascii="宋体" w:hAnsi="宋体" w:hint="eastAsia"/>
              </w:rPr>
            </w:pPr>
            <w:r>
              <w:rPr>
                <w:rFonts w:ascii="宋体" w:hAnsi="宋体" w:hint="eastAsia"/>
              </w:rPr>
              <w:t>2020年</w:t>
            </w:r>
            <w:r>
              <w:rPr>
                <w:rFonts w:ascii="宋体" w:hAnsi="宋体" w:hint="eastAsia"/>
              </w:rPr>
              <w:t>8月13日</w:t>
            </w:r>
          </w:p>
        </w:tc>
      </w:tr>
      <w:tr w:rsidR="00B332A2" w:rsidTr="00642D48">
        <w:tc>
          <w:tcPr>
            <w:tcW w:w="3253" w:type="dxa"/>
          </w:tcPr>
          <w:p w:rsidR="00B332A2" w:rsidRPr="00B332A2" w:rsidRDefault="00B332A2" w:rsidP="00642D48">
            <w:pPr>
              <w:spacing w:line="480" w:lineRule="exact"/>
              <w:jc w:val="center"/>
              <w:rPr>
                <w:rFonts w:ascii="宋体" w:hAnsi="宋体" w:hint="eastAsia"/>
              </w:rPr>
            </w:pPr>
            <w:r>
              <w:rPr>
                <w:rFonts w:ascii="宋体" w:hAnsi="宋体" w:hint="eastAsia"/>
              </w:rPr>
              <w:t>完成单元测试</w:t>
            </w:r>
          </w:p>
        </w:tc>
        <w:tc>
          <w:tcPr>
            <w:tcW w:w="2867" w:type="dxa"/>
          </w:tcPr>
          <w:p w:rsidR="00B332A2" w:rsidRPr="00B332A2" w:rsidRDefault="00E12DA0" w:rsidP="00642D48">
            <w:pPr>
              <w:spacing w:line="480" w:lineRule="exact"/>
              <w:rPr>
                <w:rFonts w:ascii="宋体" w:hAnsi="宋体" w:hint="eastAsia"/>
              </w:rPr>
            </w:pPr>
            <w:r>
              <w:rPr>
                <w:rFonts w:ascii="宋体" w:hAnsi="宋体" w:hint="eastAsia"/>
              </w:rPr>
              <w:t>2020年</w:t>
            </w:r>
            <w:r>
              <w:rPr>
                <w:rFonts w:ascii="宋体" w:hAnsi="宋体" w:hint="eastAsia"/>
              </w:rPr>
              <w:t>9月11日</w:t>
            </w:r>
          </w:p>
        </w:tc>
      </w:tr>
      <w:tr w:rsidR="00B332A2" w:rsidTr="00642D48">
        <w:tc>
          <w:tcPr>
            <w:tcW w:w="3253" w:type="dxa"/>
          </w:tcPr>
          <w:p w:rsidR="00B332A2" w:rsidRDefault="00B332A2" w:rsidP="00642D48">
            <w:pPr>
              <w:spacing w:line="480" w:lineRule="exact"/>
              <w:jc w:val="center"/>
              <w:rPr>
                <w:rFonts w:ascii="宋体" w:hAnsi="宋体" w:hint="eastAsia"/>
              </w:rPr>
            </w:pPr>
            <w:r>
              <w:rPr>
                <w:rFonts w:ascii="宋体" w:hAnsi="宋体" w:hint="eastAsia"/>
              </w:rPr>
              <w:t>完成整体测试</w:t>
            </w:r>
          </w:p>
        </w:tc>
        <w:tc>
          <w:tcPr>
            <w:tcW w:w="2867" w:type="dxa"/>
          </w:tcPr>
          <w:p w:rsidR="00B332A2" w:rsidRPr="00B332A2" w:rsidRDefault="00E12DA0" w:rsidP="00642D48">
            <w:pPr>
              <w:spacing w:line="480" w:lineRule="exact"/>
              <w:rPr>
                <w:rFonts w:ascii="宋体" w:hAnsi="宋体" w:hint="eastAsia"/>
              </w:rPr>
            </w:pPr>
            <w:r>
              <w:rPr>
                <w:rFonts w:ascii="宋体" w:hAnsi="宋体" w:hint="eastAsia"/>
              </w:rPr>
              <w:t>2020年9月28日</w:t>
            </w:r>
          </w:p>
        </w:tc>
      </w:tr>
      <w:tr w:rsidR="00B332A2" w:rsidTr="00642D48">
        <w:tc>
          <w:tcPr>
            <w:tcW w:w="3253" w:type="dxa"/>
          </w:tcPr>
          <w:p w:rsidR="00B332A2" w:rsidRDefault="00B332A2" w:rsidP="00642D48">
            <w:pPr>
              <w:spacing w:line="480" w:lineRule="exact"/>
              <w:jc w:val="center"/>
              <w:rPr>
                <w:rFonts w:ascii="宋体" w:hAnsi="宋体" w:hint="eastAsia"/>
              </w:rPr>
            </w:pPr>
            <w:r>
              <w:rPr>
                <w:rFonts w:ascii="宋体" w:hAnsi="宋体" w:hint="eastAsia"/>
              </w:rPr>
              <w:t>验收</w:t>
            </w:r>
          </w:p>
        </w:tc>
        <w:tc>
          <w:tcPr>
            <w:tcW w:w="2867" w:type="dxa"/>
          </w:tcPr>
          <w:p w:rsidR="00B332A2" w:rsidRPr="00B332A2" w:rsidRDefault="00E12DA0" w:rsidP="00642D48">
            <w:pPr>
              <w:spacing w:line="480" w:lineRule="exact"/>
              <w:rPr>
                <w:rFonts w:ascii="宋体" w:hAnsi="宋体" w:hint="eastAsia"/>
              </w:rPr>
            </w:pPr>
            <w:r>
              <w:rPr>
                <w:rFonts w:ascii="宋体" w:hAnsi="宋体" w:hint="eastAsia"/>
              </w:rPr>
              <w:t>2020年10月5日</w:t>
            </w:r>
          </w:p>
        </w:tc>
      </w:tr>
    </w:tbl>
    <w:p w:rsidR="00B332A2" w:rsidRPr="00663D07" w:rsidRDefault="00B332A2" w:rsidP="00B332A2">
      <w:pPr>
        <w:ind w:left="420"/>
        <w:rPr>
          <w:rFonts w:hint="eastAsia"/>
        </w:rPr>
      </w:pPr>
    </w:p>
    <w:p w:rsidR="009B42FB" w:rsidRDefault="009B42FB" w:rsidP="00DA4014">
      <w:pPr>
        <w:pStyle w:val="1"/>
      </w:pPr>
      <w:r w:rsidRPr="00663D07">
        <w:rPr>
          <w:rFonts w:hint="eastAsia"/>
        </w:rPr>
        <w:lastRenderedPageBreak/>
        <w:t>成本估算</w:t>
      </w:r>
    </w:p>
    <w:p w:rsidR="00361D72" w:rsidRDefault="00361D72" w:rsidP="00231F8C">
      <w:pPr>
        <w:pStyle w:val="2"/>
      </w:pPr>
      <w:r>
        <w:rPr>
          <w:rFonts w:hint="eastAsia"/>
        </w:rPr>
        <w:t>直接成本</w:t>
      </w:r>
    </w:p>
    <w:p w:rsidR="00F77BD7" w:rsidRDefault="00F77BD7" w:rsidP="00F77BD7">
      <w:pPr>
        <w:ind w:left="420"/>
      </w:pPr>
      <w:r>
        <w:rPr>
          <w:rFonts w:hint="eastAsia"/>
        </w:rPr>
        <w:t>在本项目我们主要采取功能点估算法</w:t>
      </w:r>
      <w:r w:rsidR="00A25E53">
        <w:rPr>
          <w:rFonts w:hint="eastAsia"/>
        </w:rPr>
        <w:t>，</w:t>
      </w:r>
      <w:r w:rsidR="00A25E53" w:rsidRPr="00A25E53">
        <w:rPr>
          <w:rFonts w:hint="eastAsia"/>
        </w:rPr>
        <w:t>同时融合进入其他的估算方法进行验证</w:t>
      </w:r>
      <w:r w:rsidR="00A25E53">
        <w:rPr>
          <w:rFonts w:hint="eastAsia"/>
        </w:rPr>
        <w:t>。</w:t>
      </w:r>
    </w:p>
    <w:p w:rsidR="00A25E53" w:rsidRDefault="00A25E53" w:rsidP="00A25E53">
      <w:pPr>
        <w:pStyle w:val="3"/>
      </w:pPr>
      <w:r>
        <w:tab/>
      </w:r>
      <w:r>
        <w:rPr>
          <w:rFonts w:hint="eastAsia"/>
        </w:rPr>
        <w:t>基本公式</w:t>
      </w:r>
    </w:p>
    <w:p w:rsidR="00A25E53" w:rsidRPr="00A25E53" w:rsidRDefault="00A25E53" w:rsidP="00A25E53">
      <w:pPr>
        <w:ind w:left="420"/>
        <w:rPr>
          <w:rFonts w:ascii="宋体" w:hAnsi="宋体"/>
        </w:rPr>
      </w:pPr>
      <w:r w:rsidRPr="00A25E53">
        <w:rPr>
          <w:rFonts w:ascii="宋体" w:hAnsi="宋体"/>
        </w:rPr>
        <w:t>FP =UFC*TCF</w:t>
      </w:r>
    </w:p>
    <w:p w:rsidR="00A25E53" w:rsidRPr="00A25E53" w:rsidRDefault="00A25E53" w:rsidP="00A25E53">
      <w:pPr>
        <w:ind w:left="420"/>
        <w:rPr>
          <w:rFonts w:ascii="宋体" w:hAnsi="宋体" w:hint="eastAsia"/>
        </w:rPr>
      </w:pPr>
      <w:r w:rsidRPr="00A25E53">
        <w:rPr>
          <w:rFonts w:ascii="宋体" w:hAnsi="宋体" w:hint="eastAsia"/>
        </w:rPr>
        <w:t>UFC：未调整功能点计数</w:t>
      </w:r>
    </w:p>
    <w:p w:rsidR="00A25E53" w:rsidRPr="00A25E53" w:rsidRDefault="00A25E53" w:rsidP="00A25E53">
      <w:pPr>
        <w:ind w:left="420"/>
        <w:rPr>
          <w:rFonts w:ascii="宋体" w:hAnsi="宋体" w:hint="eastAsia"/>
        </w:rPr>
      </w:pPr>
      <w:r w:rsidRPr="00A25E53">
        <w:rPr>
          <w:rFonts w:ascii="宋体" w:hAnsi="宋体" w:hint="eastAsia"/>
        </w:rPr>
        <w:t>TCF：技术复杂度因子</w:t>
      </w:r>
    </w:p>
    <w:p w:rsidR="00A25E53" w:rsidRDefault="00A25E53" w:rsidP="00A25E53">
      <w:pPr>
        <w:ind w:left="420"/>
        <w:rPr>
          <w:rFonts w:ascii="宋体" w:hAnsi="宋体"/>
        </w:rPr>
      </w:pPr>
      <w:r w:rsidRPr="00A25E53">
        <w:rPr>
          <w:rFonts w:ascii="宋体" w:hAnsi="宋体" w:hint="eastAsia"/>
        </w:rPr>
        <w:t>TCF=0.65+0.01(sum(Fi))： Fi:0-</w:t>
      </w:r>
      <w:proofErr w:type="gramStart"/>
      <w:r w:rsidRPr="00A25E53">
        <w:rPr>
          <w:rFonts w:ascii="宋体" w:hAnsi="宋体" w:hint="eastAsia"/>
        </w:rPr>
        <w:t>5,TCF</w:t>
      </w:r>
      <w:proofErr w:type="gramEnd"/>
      <w:r w:rsidRPr="00A25E53">
        <w:rPr>
          <w:rFonts w:ascii="宋体" w:hAnsi="宋体" w:hint="eastAsia"/>
        </w:rPr>
        <w:t>:0.65-1.35</w:t>
      </w:r>
    </w:p>
    <w:p w:rsidR="006A4086" w:rsidRDefault="006A4086" w:rsidP="006A4086">
      <w:pPr>
        <w:pStyle w:val="3"/>
      </w:pPr>
    </w:p>
    <w:tbl>
      <w:tblPr>
        <w:tblW w:w="9981" w:type="dxa"/>
        <w:tblCellMar>
          <w:left w:w="0" w:type="dxa"/>
          <w:right w:w="0" w:type="dxa"/>
        </w:tblCellMar>
        <w:tblLook w:val="04A0" w:firstRow="1" w:lastRow="0" w:firstColumn="1" w:lastColumn="0" w:noHBand="0" w:noVBand="1"/>
      </w:tblPr>
      <w:tblGrid>
        <w:gridCol w:w="2497"/>
        <w:gridCol w:w="2977"/>
        <w:gridCol w:w="2409"/>
        <w:gridCol w:w="2098"/>
      </w:tblGrid>
      <w:tr w:rsidR="006A4086" w:rsidRPr="006A4086" w:rsidTr="00642D48">
        <w:trPr>
          <w:trHeight w:val="530"/>
        </w:trPr>
        <w:tc>
          <w:tcPr>
            <w:tcW w:w="249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p>
        </w:tc>
        <w:tc>
          <w:tcPr>
            <w:tcW w:w="7484" w:type="dxa"/>
            <w:gridSpan w:val="3"/>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复杂度权重因素</w:t>
            </w:r>
          </w:p>
        </w:tc>
      </w:tr>
      <w:tr w:rsidR="006A4086" w:rsidRPr="006A4086" w:rsidTr="00642D48">
        <w:trPr>
          <w:trHeight w:val="673"/>
        </w:trPr>
        <w:tc>
          <w:tcPr>
            <w:tcW w:w="24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项</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简单</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一般</w:t>
            </w:r>
          </w:p>
        </w:tc>
        <w:tc>
          <w:tcPr>
            <w:tcW w:w="209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复杂</w:t>
            </w:r>
          </w:p>
        </w:tc>
      </w:tr>
      <w:tr w:rsidR="006A4086" w:rsidRPr="006A4086" w:rsidTr="00642D48">
        <w:trPr>
          <w:trHeight w:val="671"/>
        </w:trPr>
        <w:tc>
          <w:tcPr>
            <w:tcW w:w="24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外部输入</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3</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4</w:t>
            </w:r>
          </w:p>
        </w:tc>
        <w:tc>
          <w:tcPr>
            <w:tcW w:w="209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6</w:t>
            </w:r>
          </w:p>
        </w:tc>
      </w:tr>
      <w:tr w:rsidR="006A4086" w:rsidRPr="006A4086" w:rsidTr="00642D48">
        <w:trPr>
          <w:trHeight w:val="673"/>
        </w:trPr>
        <w:tc>
          <w:tcPr>
            <w:tcW w:w="24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外部输出</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4</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5</w:t>
            </w:r>
          </w:p>
        </w:tc>
        <w:tc>
          <w:tcPr>
            <w:tcW w:w="209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7</w:t>
            </w:r>
          </w:p>
        </w:tc>
      </w:tr>
      <w:tr w:rsidR="006A4086" w:rsidRPr="006A4086" w:rsidTr="00642D48">
        <w:trPr>
          <w:trHeight w:val="671"/>
        </w:trPr>
        <w:tc>
          <w:tcPr>
            <w:tcW w:w="24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外部查询</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3</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4</w:t>
            </w:r>
          </w:p>
        </w:tc>
        <w:tc>
          <w:tcPr>
            <w:tcW w:w="209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6</w:t>
            </w:r>
          </w:p>
        </w:tc>
      </w:tr>
      <w:tr w:rsidR="006A4086" w:rsidRPr="006A4086" w:rsidTr="00642D48">
        <w:trPr>
          <w:trHeight w:val="515"/>
        </w:trPr>
        <w:tc>
          <w:tcPr>
            <w:tcW w:w="24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外部文件</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5</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7</w:t>
            </w:r>
          </w:p>
        </w:tc>
        <w:tc>
          <w:tcPr>
            <w:tcW w:w="209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10</w:t>
            </w:r>
          </w:p>
        </w:tc>
      </w:tr>
      <w:tr w:rsidR="006A4086" w:rsidRPr="006A4086" w:rsidTr="00642D48">
        <w:trPr>
          <w:trHeight w:val="210"/>
        </w:trPr>
        <w:tc>
          <w:tcPr>
            <w:tcW w:w="249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hint="eastAsia"/>
              </w:rPr>
              <w:t>内部文件</w:t>
            </w:r>
          </w:p>
        </w:tc>
        <w:tc>
          <w:tcPr>
            <w:tcW w:w="297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7</w:t>
            </w:r>
          </w:p>
        </w:tc>
        <w:tc>
          <w:tcPr>
            <w:tcW w:w="240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10</w:t>
            </w:r>
          </w:p>
        </w:tc>
        <w:tc>
          <w:tcPr>
            <w:tcW w:w="209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6A4086" w:rsidRPr="006A4086" w:rsidRDefault="006A4086" w:rsidP="00642D48">
            <w:pPr>
              <w:spacing w:line="400" w:lineRule="exact"/>
              <w:ind w:firstLineChars="150" w:firstLine="360"/>
              <w:rPr>
                <w:rFonts w:ascii="宋体" w:hAnsi="宋体"/>
              </w:rPr>
            </w:pPr>
            <w:r w:rsidRPr="006A4086">
              <w:rPr>
                <w:rFonts w:ascii="宋体" w:hAnsi="宋体"/>
              </w:rPr>
              <w:t>15</w:t>
            </w:r>
          </w:p>
        </w:tc>
      </w:tr>
    </w:tbl>
    <w:p w:rsidR="006A4086" w:rsidRDefault="006A4086" w:rsidP="006A4086">
      <w:r>
        <w:rPr>
          <w:rFonts w:hint="eastAsia"/>
        </w:rPr>
        <w:t>本项目的功能点计算</w:t>
      </w:r>
    </w:p>
    <w:tbl>
      <w:tblPr>
        <w:tblpPr w:leftFromText="180" w:rightFromText="180" w:vertAnchor="text" w:horzAnchor="margin" w:tblpY="145"/>
        <w:tblW w:w="8224" w:type="dxa"/>
        <w:tblCellMar>
          <w:left w:w="0" w:type="dxa"/>
          <w:right w:w="0" w:type="dxa"/>
        </w:tblCellMar>
        <w:tblLook w:val="04A0" w:firstRow="1" w:lastRow="0" w:firstColumn="1" w:lastColumn="0" w:noHBand="0" w:noVBand="1"/>
      </w:tblPr>
      <w:tblGrid>
        <w:gridCol w:w="1930"/>
        <w:gridCol w:w="1404"/>
        <w:gridCol w:w="2622"/>
        <w:gridCol w:w="2268"/>
      </w:tblGrid>
      <w:tr w:rsidR="00753996" w:rsidRPr="000A2C2D" w:rsidTr="00642D48">
        <w:trPr>
          <w:trHeight w:val="720"/>
        </w:trPr>
        <w:tc>
          <w:tcPr>
            <w:tcW w:w="19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bookmarkStart w:id="0" w:name="_Hlk38212066"/>
          </w:p>
        </w:tc>
        <w:tc>
          <w:tcPr>
            <w:tcW w:w="6294" w:type="dxa"/>
            <w:gridSpan w:val="3"/>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功能点</w:t>
            </w:r>
          </w:p>
        </w:tc>
      </w:tr>
      <w:tr w:rsidR="00753996" w:rsidRPr="000A2C2D" w:rsidTr="00642D48">
        <w:trPr>
          <w:trHeight w:val="915"/>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lastRenderedPageBreak/>
              <w:t>项</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简单</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一般</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复杂</w:t>
            </w:r>
          </w:p>
        </w:tc>
      </w:tr>
      <w:tr w:rsidR="00753996" w:rsidRPr="000A2C2D" w:rsidTr="00642D48">
        <w:trPr>
          <w:trHeight w:val="608"/>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外部输入</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5</w:t>
            </w:r>
            <w:r w:rsidRPr="000A2C2D">
              <w:rPr>
                <w:rFonts w:ascii="华文中宋" w:eastAsia="华文中宋" w:hAnsi="华文中宋"/>
              </w:rPr>
              <w:t xml:space="preserve"> * 3</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3</w:t>
            </w:r>
            <w:r w:rsidRPr="000A2C2D">
              <w:rPr>
                <w:rFonts w:ascii="华文中宋" w:eastAsia="华文中宋" w:hAnsi="华文中宋"/>
              </w:rPr>
              <w:t xml:space="preserve"> * 4</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5</w:t>
            </w:r>
            <w:r w:rsidRPr="000A2C2D">
              <w:rPr>
                <w:rFonts w:ascii="华文中宋" w:eastAsia="华文中宋" w:hAnsi="华文中宋"/>
              </w:rPr>
              <w:t xml:space="preserve"> * 6</w:t>
            </w:r>
          </w:p>
        </w:tc>
      </w:tr>
      <w:tr w:rsidR="00753996" w:rsidRPr="000A2C2D" w:rsidTr="00642D48">
        <w:trPr>
          <w:trHeight w:val="538"/>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外部输出</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rPr>
              <w:t>7 * 4</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6</w:t>
            </w:r>
            <w:r w:rsidRPr="000A2C2D">
              <w:rPr>
                <w:rFonts w:ascii="华文中宋" w:eastAsia="华文中宋" w:hAnsi="华文中宋"/>
              </w:rPr>
              <w:t xml:space="preserve"> * 5</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w:t>
            </w:r>
            <w:r w:rsidRPr="000A2C2D">
              <w:rPr>
                <w:rFonts w:ascii="华文中宋" w:eastAsia="华文中宋" w:hAnsi="华文中宋"/>
              </w:rPr>
              <w:t>* 7</w:t>
            </w:r>
          </w:p>
        </w:tc>
      </w:tr>
      <w:tr w:rsidR="00753996" w:rsidRPr="000A2C2D" w:rsidTr="00642D48">
        <w:trPr>
          <w:trHeight w:val="558"/>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外部查询</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5</w:t>
            </w:r>
            <w:r w:rsidRPr="000A2C2D">
              <w:rPr>
                <w:rFonts w:ascii="华文中宋" w:eastAsia="华文中宋" w:hAnsi="华文中宋"/>
              </w:rPr>
              <w:t xml:space="preserve"> * 3</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w:t>
            </w:r>
            <w:r w:rsidRPr="000A2C2D">
              <w:rPr>
                <w:rFonts w:ascii="华文中宋" w:eastAsia="华文中宋" w:hAnsi="华文中宋"/>
              </w:rPr>
              <w:t xml:space="preserve"> * 4</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3</w:t>
            </w:r>
            <w:r w:rsidRPr="000A2C2D">
              <w:rPr>
                <w:rFonts w:ascii="华文中宋" w:eastAsia="华文中宋" w:hAnsi="华文中宋"/>
              </w:rPr>
              <w:t xml:space="preserve"> * 6</w:t>
            </w:r>
          </w:p>
        </w:tc>
      </w:tr>
      <w:tr w:rsidR="00753996" w:rsidRPr="000A2C2D" w:rsidTr="00642D48">
        <w:trPr>
          <w:trHeight w:val="540"/>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外部文件</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4</w:t>
            </w:r>
            <w:r w:rsidRPr="000A2C2D">
              <w:rPr>
                <w:rFonts w:ascii="华文中宋" w:eastAsia="华文中宋" w:hAnsi="华文中宋"/>
              </w:rPr>
              <w:t xml:space="preserve"> * 5</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rPr>
              <w:t>2 * 7</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4</w:t>
            </w:r>
            <w:r w:rsidRPr="000A2C2D">
              <w:rPr>
                <w:rFonts w:ascii="华文中宋" w:eastAsia="华文中宋" w:hAnsi="华文中宋"/>
              </w:rPr>
              <w:t xml:space="preserve"> * 10</w:t>
            </w:r>
          </w:p>
        </w:tc>
      </w:tr>
      <w:tr w:rsidR="00753996" w:rsidRPr="000A2C2D" w:rsidTr="00642D48">
        <w:trPr>
          <w:trHeight w:val="408"/>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内部文件</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10</w:t>
            </w:r>
            <w:r w:rsidRPr="000A2C2D">
              <w:rPr>
                <w:rFonts w:ascii="华文中宋" w:eastAsia="华文中宋" w:hAnsi="华文中宋"/>
              </w:rPr>
              <w:t xml:space="preserve"> * 7</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w:t>
            </w:r>
            <w:r w:rsidRPr="000A2C2D">
              <w:rPr>
                <w:rFonts w:ascii="华文中宋" w:eastAsia="华文中宋" w:hAnsi="华文中宋"/>
              </w:rPr>
              <w:t xml:space="preserve"> * 10</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w:t>
            </w:r>
            <w:r w:rsidRPr="000A2C2D">
              <w:rPr>
                <w:rFonts w:ascii="华文中宋" w:eastAsia="华文中宋" w:hAnsi="华文中宋"/>
              </w:rPr>
              <w:t xml:space="preserve"> * 15</w:t>
            </w:r>
          </w:p>
        </w:tc>
      </w:tr>
      <w:tr w:rsidR="00753996" w:rsidRPr="000A2C2D" w:rsidTr="00642D48">
        <w:trPr>
          <w:trHeight w:val="402"/>
        </w:trPr>
        <w:tc>
          <w:tcPr>
            <w:tcW w:w="19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总计</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148</w:t>
            </w:r>
          </w:p>
        </w:tc>
        <w:tc>
          <w:tcPr>
            <w:tcW w:w="26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70</w:t>
            </w:r>
          </w:p>
        </w:tc>
        <w:tc>
          <w:tcPr>
            <w:tcW w:w="226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110</w:t>
            </w:r>
          </w:p>
        </w:tc>
      </w:tr>
      <w:tr w:rsidR="00753996" w:rsidRPr="000A2C2D" w:rsidTr="00642D48">
        <w:trPr>
          <w:trHeight w:val="475"/>
        </w:trPr>
        <w:tc>
          <w:tcPr>
            <w:tcW w:w="19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rPr>
              <w:t>UFC</w:t>
            </w:r>
          </w:p>
        </w:tc>
        <w:tc>
          <w:tcPr>
            <w:tcW w:w="6294" w:type="dxa"/>
            <w:gridSpan w:val="3"/>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53996" w:rsidRPr="000A2C2D" w:rsidRDefault="00753996" w:rsidP="00642D48">
            <w:pPr>
              <w:spacing w:line="400" w:lineRule="exact"/>
              <w:ind w:firstLineChars="150" w:firstLine="360"/>
              <w:rPr>
                <w:rFonts w:ascii="华文中宋" w:eastAsia="华文中宋" w:hAnsi="华文中宋"/>
              </w:rPr>
            </w:pPr>
            <w:r w:rsidRPr="000A2C2D">
              <w:rPr>
                <w:rFonts w:ascii="华文中宋" w:eastAsia="华文中宋" w:hAnsi="华文中宋" w:hint="eastAsia"/>
              </w:rPr>
              <w:t>148 + 70 + 110 = 328</w:t>
            </w:r>
          </w:p>
        </w:tc>
      </w:tr>
      <w:bookmarkEnd w:id="0"/>
    </w:tbl>
    <w:p w:rsidR="006A4086" w:rsidRDefault="006A4086" w:rsidP="006A4086">
      <w:pPr>
        <w:pStyle w:val="a0"/>
      </w:pPr>
    </w:p>
    <w:p w:rsidR="007D2DE4" w:rsidRDefault="007D2DE4" w:rsidP="006A4086">
      <w:pPr>
        <w:pStyle w:val="a0"/>
      </w:pPr>
      <w:r w:rsidRPr="007D2DE4">
        <w:rPr>
          <w:rFonts w:hint="eastAsia"/>
        </w:rPr>
        <w:t>TCF-</w:t>
      </w:r>
      <w:r w:rsidRPr="007D2DE4">
        <w:rPr>
          <w:rFonts w:hint="eastAsia"/>
        </w:rPr>
        <w:t>技术复杂度因子：</w:t>
      </w:r>
    </w:p>
    <w:tbl>
      <w:tblPr>
        <w:tblW w:w="9924" w:type="dxa"/>
        <w:tblInd w:w="-282" w:type="dxa"/>
        <w:tblCellMar>
          <w:left w:w="0" w:type="dxa"/>
          <w:right w:w="0" w:type="dxa"/>
        </w:tblCellMar>
        <w:tblLook w:val="04A0" w:firstRow="1" w:lastRow="0" w:firstColumn="1" w:lastColumn="0" w:noHBand="0" w:noVBand="1"/>
      </w:tblPr>
      <w:tblGrid>
        <w:gridCol w:w="1419"/>
        <w:gridCol w:w="2926"/>
        <w:gridCol w:w="2247"/>
        <w:gridCol w:w="3332"/>
      </w:tblGrid>
      <w:tr w:rsidR="007D2DE4" w:rsidRPr="007D2DE4" w:rsidTr="00642D48">
        <w:trPr>
          <w:trHeight w:val="765"/>
        </w:trPr>
        <w:tc>
          <w:tcPr>
            <w:tcW w:w="9924" w:type="dxa"/>
            <w:gridSpan w:val="4"/>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bookmarkStart w:id="1" w:name="_Hlk38215033"/>
            <w:r w:rsidRPr="007D2DE4">
              <w:rPr>
                <w:rFonts w:ascii="宋体" w:hAnsi="宋体" w:hint="eastAsia"/>
              </w:rPr>
              <w:t>技术复杂度因子</w:t>
            </w:r>
          </w:p>
        </w:tc>
      </w:tr>
      <w:tr w:rsidR="007D2DE4" w:rsidRPr="007D2DE4" w:rsidTr="00642D48">
        <w:trPr>
          <w:trHeight w:val="285"/>
        </w:trPr>
        <w:tc>
          <w:tcPr>
            <w:tcW w:w="14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F1</w:t>
            </w:r>
          </w:p>
        </w:tc>
        <w:tc>
          <w:tcPr>
            <w:tcW w:w="2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可靠的备份和恢复</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F2</w:t>
            </w:r>
          </w:p>
        </w:tc>
        <w:tc>
          <w:tcPr>
            <w:tcW w:w="333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数据通信</w:t>
            </w:r>
          </w:p>
        </w:tc>
      </w:tr>
      <w:tr w:rsidR="007D2DE4" w:rsidRPr="007D2DE4" w:rsidTr="00642D48">
        <w:trPr>
          <w:trHeight w:val="285"/>
        </w:trPr>
        <w:tc>
          <w:tcPr>
            <w:tcW w:w="14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F3</w:t>
            </w:r>
          </w:p>
        </w:tc>
        <w:tc>
          <w:tcPr>
            <w:tcW w:w="2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分布式函数</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F4</w:t>
            </w:r>
          </w:p>
        </w:tc>
        <w:tc>
          <w:tcPr>
            <w:tcW w:w="333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性能</w:t>
            </w:r>
          </w:p>
        </w:tc>
      </w:tr>
      <w:tr w:rsidR="007D2DE4" w:rsidRPr="007D2DE4" w:rsidTr="00642D48">
        <w:trPr>
          <w:trHeight w:val="285"/>
        </w:trPr>
        <w:tc>
          <w:tcPr>
            <w:tcW w:w="14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F5</w:t>
            </w:r>
          </w:p>
        </w:tc>
        <w:tc>
          <w:tcPr>
            <w:tcW w:w="2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大量使用的配置</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F6</w:t>
            </w:r>
          </w:p>
        </w:tc>
        <w:tc>
          <w:tcPr>
            <w:tcW w:w="333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联机数据输入</w:t>
            </w:r>
          </w:p>
        </w:tc>
      </w:tr>
      <w:tr w:rsidR="007D2DE4" w:rsidRPr="007D2DE4" w:rsidTr="00642D48">
        <w:trPr>
          <w:trHeight w:val="285"/>
        </w:trPr>
        <w:tc>
          <w:tcPr>
            <w:tcW w:w="14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F7</w:t>
            </w:r>
          </w:p>
        </w:tc>
        <w:tc>
          <w:tcPr>
            <w:tcW w:w="2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操作简单性</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F8</w:t>
            </w:r>
          </w:p>
        </w:tc>
        <w:tc>
          <w:tcPr>
            <w:tcW w:w="333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在线升级</w:t>
            </w:r>
          </w:p>
        </w:tc>
      </w:tr>
      <w:tr w:rsidR="007D2DE4" w:rsidRPr="007D2DE4" w:rsidTr="00642D48">
        <w:trPr>
          <w:trHeight w:val="540"/>
        </w:trPr>
        <w:tc>
          <w:tcPr>
            <w:tcW w:w="14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F9</w:t>
            </w:r>
          </w:p>
        </w:tc>
        <w:tc>
          <w:tcPr>
            <w:tcW w:w="2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复杂界面</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 xml:space="preserve">F10 </w:t>
            </w:r>
          </w:p>
        </w:tc>
        <w:tc>
          <w:tcPr>
            <w:tcW w:w="333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复杂数据处理</w:t>
            </w:r>
          </w:p>
        </w:tc>
      </w:tr>
      <w:tr w:rsidR="007D2DE4" w:rsidRPr="007D2DE4" w:rsidTr="00642D48">
        <w:trPr>
          <w:trHeight w:val="535"/>
        </w:trPr>
        <w:tc>
          <w:tcPr>
            <w:tcW w:w="1419"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F11</w:t>
            </w:r>
          </w:p>
        </w:tc>
        <w:tc>
          <w:tcPr>
            <w:tcW w:w="29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重复使用性</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F12</w:t>
            </w:r>
          </w:p>
        </w:tc>
        <w:tc>
          <w:tcPr>
            <w:tcW w:w="333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安装简易性</w:t>
            </w:r>
          </w:p>
        </w:tc>
      </w:tr>
      <w:tr w:rsidR="007D2DE4" w:rsidRPr="007D2DE4" w:rsidTr="00642D48">
        <w:trPr>
          <w:trHeight w:val="285"/>
        </w:trPr>
        <w:tc>
          <w:tcPr>
            <w:tcW w:w="14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F13</w:t>
            </w:r>
          </w:p>
        </w:tc>
        <w:tc>
          <w:tcPr>
            <w:tcW w:w="29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多重站点</w:t>
            </w:r>
          </w:p>
        </w:tc>
        <w:tc>
          <w:tcPr>
            <w:tcW w:w="22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rPr>
              <w:t>F14</w:t>
            </w:r>
          </w:p>
        </w:tc>
        <w:tc>
          <w:tcPr>
            <w:tcW w:w="333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D2DE4" w:rsidRPr="007D2DE4" w:rsidRDefault="007D2DE4" w:rsidP="00642D48">
            <w:pPr>
              <w:spacing w:line="400" w:lineRule="exact"/>
              <w:ind w:firstLineChars="150" w:firstLine="360"/>
              <w:rPr>
                <w:rFonts w:ascii="宋体" w:hAnsi="宋体"/>
              </w:rPr>
            </w:pPr>
            <w:r w:rsidRPr="007D2DE4">
              <w:rPr>
                <w:rFonts w:ascii="宋体" w:hAnsi="宋体" w:hint="eastAsia"/>
              </w:rPr>
              <w:t>易于修改</w:t>
            </w:r>
          </w:p>
        </w:tc>
      </w:tr>
    </w:tbl>
    <w:bookmarkEnd w:id="1"/>
    <w:p w:rsidR="00753996" w:rsidRPr="00753996" w:rsidRDefault="00753996" w:rsidP="00753996">
      <w:pPr>
        <w:pStyle w:val="a0"/>
        <w:rPr>
          <w:rFonts w:ascii="宋体" w:hAnsi="宋体" w:hint="eastAsia"/>
          <w:sz w:val="24"/>
        </w:rPr>
      </w:pPr>
      <w:r w:rsidRPr="00753996">
        <w:rPr>
          <w:rFonts w:ascii="宋体" w:hAnsi="宋体" w:hint="eastAsia"/>
          <w:sz w:val="24"/>
        </w:rPr>
        <w:t>TCF  =  0.65 + 0.0.1 * ( 5 + 4 + 3+2 + 1 ＋5＋３+2 ＋2 + 3 +5+4+3+3)</w:t>
      </w:r>
    </w:p>
    <w:p w:rsidR="00753996" w:rsidRDefault="00753996" w:rsidP="00753996">
      <w:pPr>
        <w:pStyle w:val="a0"/>
        <w:rPr>
          <w:rFonts w:ascii="宋体" w:hAnsi="宋体" w:hint="eastAsia"/>
          <w:sz w:val="24"/>
        </w:rPr>
      </w:pPr>
      <w:r w:rsidRPr="00753996">
        <w:rPr>
          <w:rFonts w:ascii="宋体" w:hAnsi="宋体" w:hint="eastAsia"/>
          <w:sz w:val="24"/>
        </w:rPr>
        <w:t xml:space="preserve">       = 0.65 + 0.01 * 45 = 1.1。</w:t>
      </w:r>
    </w:p>
    <w:p w:rsidR="00753996" w:rsidRDefault="00753996" w:rsidP="007D2DE4">
      <w:pPr>
        <w:pStyle w:val="a0"/>
        <w:rPr>
          <w:rFonts w:ascii="宋体" w:hAnsi="宋体"/>
          <w:sz w:val="24"/>
        </w:rPr>
      </w:pPr>
    </w:p>
    <w:p w:rsidR="007D2DE4" w:rsidRPr="007D2DE4" w:rsidRDefault="007D2DE4" w:rsidP="007D2DE4">
      <w:pPr>
        <w:pStyle w:val="a0"/>
        <w:rPr>
          <w:rFonts w:ascii="宋体" w:hAnsi="宋体" w:hint="eastAsia"/>
          <w:sz w:val="24"/>
        </w:rPr>
      </w:pPr>
      <w:r w:rsidRPr="007D2DE4">
        <w:rPr>
          <w:rFonts w:ascii="宋体" w:hAnsi="宋体" w:hint="eastAsia"/>
          <w:sz w:val="24"/>
        </w:rPr>
        <w:t>功能点计算：</w:t>
      </w:r>
    </w:p>
    <w:p w:rsidR="007D2DE4" w:rsidRPr="007D2DE4" w:rsidRDefault="007D2DE4" w:rsidP="007D2DE4">
      <w:pPr>
        <w:pStyle w:val="a0"/>
        <w:rPr>
          <w:rFonts w:ascii="宋体" w:hAnsi="宋体" w:hint="eastAsia"/>
          <w:sz w:val="24"/>
        </w:rPr>
      </w:pPr>
      <w:r w:rsidRPr="007D2DE4">
        <w:rPr>
          <w:rFonts w:ascii="宋体" w:hAnsi="宋体" w:hint="eastAsia"/>
          <w:sz w:val="24"/>
        </w:rPr>
        <w:t>FP=UFC*TCF。</w:t>
      </w:r>
    </w:p>
    <w:p w:rsidR="007D2DE4" w:rsidRPr="007D2DE4" w:rsidRDefault="007D2DE4" w:rsidP="007D2DE4">
      <w:pPr>
        <w:pStyle w:val="a0"/>
        <w:rPr>
          <w:rFonts w:ascii="宋体" w:hAnsi="宋体" w:hint="eastAsia"/>
          <w:sz w:val="24"/>
        </w:rPr>
      </w:pPr>
      <w:r w:rsidRPr="007D2DE4">
        <w:rPr>
          <w:rFonts w:ascii="宋体" w:hAnsi="宋体" w:hint="eastAsia"/>
          <w:sz w:val="24"/>
        </w:rPr>
        <w:t>UFC=</w:t>
      </w:r>
      <w:r>
        <w:rPr>
          <w:rFonts w:ascii="宋体" w:hAnsi="宋体" w:hint="eastAsia"/>
          <w:sz w:val="24"/>
        </w:rPr>
        <w:t>86</w:t>
      </w:r>
      <w:r w:rsidRPr="007D2DE4">
        <w:rPr>
          <w:rFonts w:ascii="宋体" w:hAnsi="宋体" w:hint="eastAsia"/>
          <w:sz w:val="24"/>
        </w:rPr>
        <w:t>。</w:t>
      </w:r>
    </w:p>
    <w:p w:rsidR="007D2DE4" w:rsidRPr="007D2DE4" w:rsidRDefault="007D2DE4" w:rsidP="007D2DE4">
      <w:pPr>
        <w:pStyle w:val="a0"/>
        <w:rPr>
          <w:rFonts w:ascii="宋体" w:hAnsi="宋体"/>
          <w:sz w:val="24"/>
        </w:rPr>
      </w:pPr>
      <w:r w:rsidRPr="007D2DE4">
        <w:rPr>
          <w:rFonts w:ascii="宋体" w:hAnsi="宋体"/>
          <w:sz w:val="24"/>
        </w:rPr>
        <w:t>TCF=</w:t>
      </w:r>
      <w:r>
        <w:rPr>
          <w:rFonts w:ascii="宋体" w:hAnsi="宋体" w:hint="eastAsia"/>
          <w:sz w:val="24"/>
        </w:rPr>
        <w:t>0.79</w:t>
      </w:r>
      <w:r w:rsidRPr="007D2DE4">
        <w:rPr>
          <w:rFonts w:ascii="宋体" w:hAnsi="宋体"/>
          <w:sz w:val="24"/>
        </w:rPr>
        <w:t>.</w:t>
      </w:r>
    </w:p>
    <w:p w:rsidR="007D2DE4" w:rsidRDefault="007D2DE4" w:rsidP="007D2DE4">
      <w:pPr>
        <w:pStyle w:val="a0"/>
        <w:rPr>
          <w:rFonts w:ascii="宋体" w:hAnsi="宋体"/>
          <w:sz w:val="24"/>
        </w:rPr>
      </w:pPr>
      <w:r w:rsidRPr="007D2DE4">
        <w:rPr>
          <w:rFonts w:ascii="宋体" w:hAnsi="宋体"/>
          <w:sz w:val="24"/>
        </w:rPr>
        <w:lastRenderedPageBreak/>
        <w:t>FP=</w:t>
      </w:r>
      <w:r>
        <w:rPr>
          <w:rFonts w:ascii="宋体" w:hAnsi="宋体" w:hint="eastAsia"/>
          <w:sz w:val="24"/>
        </w:rPr>
        <w:t>67.94</w:t>
      </w:r>
    </w:p>
    <w:p w:rsidR="00753996" w:rsidRDefault="00753996" w:rsidP="007D2DE4">
      <w:pPr>
        <w:pStyle w:val="a0"/>
        <w:rPr>
          <w:rFonts w:ascii="宋体" w:hAnsi="宋体"/>
          <w:sz w:val="24"/>
        </w:rPr>
      </w:pPr>
    </w:p>
    <w:p w:rsidR="00753996" w:rsidRPr="00753996" w:rsidRDefault="00753996" w:rsidP="00753996">
      <w:pPr>
        <w:pStyle w:val="a0"/>
        <w:rPr>
          <w:rFonts w:ascii="宋体" w:hAnsi="宋体" w:hint="eastAsia"/>
          <w:sz w:val="24"/>
        </w:rPr>
      </w:pPr>
      <w:r w:rsidRPr="00753996">
        <w:rPr>
          <w:rFonts w:ascii="宋体" w:hAnsi="宋体" w:hint="eastAsia"/>
          <w:sz w:val="24"/>
        </w:rPr>
        <w:t>人月数计算：</w:t>
      </w:r>
    </w:p>
    <w:p w:rsidR="00753996" w:rsidRPr="00753996" w:rsidRDefault="00753996" w:rsidP="00753996">
      <w:pPr>
        <w:pStyle w:val="a0"/>
        <w:rPr>
          <w:rFonts w:ascii="宋体" w:hAnsi="宋体" w:hint="eastAsia"/>
          <w:sz w:val="24"/>
        </w:rPr>
      </w:pPr>
      <w:r w:rsidRPr="00753996">
        <w:rPr>
          <w:rFonts w:ascii="宋体" w:hAnsi="宋体" w:hint="eastAsia"/>
          <w:sz w:val="24"/>
        </w:rPr>
        <w:t>在本项目中，根据以往的经验使用经验导出成本模型（面向FP驱动的 ）中的</w:t>
      </w:r>
      <w:proofErr w:type="spellStart"/>
      <w:r w:rsidRPr="00753996">
        <w:rPr>
          <w:rFonts w:ascii="宋体" w:hAnsi="宋体" w:hint="eastAsia"/>
          <w:sz w:val="24"/>
        </w:rPr>
        <w:t>kemerer</w:t>
      </w:r>
      <w:proofErr w:type="spellEnd"/>
      <w:r w:rsidRPr="00753996">
        <w:rPr>
          <w:rFonts w:ascii="宋体" w:hAnsi="宋体" w:hint="eastAsia"/>
          <w:sz w:val="24"/>
        </w:rPr>
        <w:t>模型来计算人月数。</w:t>
      </w:r>
    </w:p>
    <w:p w:rsidR="00753996" w:rsidRPr="00753996" w:rsidRDefault="00753996" w:rsidP="00753996">
      <w:pPr>
        <w:pStyle w:val="a0"/>
        <w:rPr>
          <w:rFonts w:ascii="宋体" w:hAnsi="宋体" w:hint="eastAsia"/>
          <w:sz w:val="24"/>
        </w:rPr>
      </w:pPr>
      <w:proofErr w:type="spellStart"/>
      <w:r w:rsidRPr="00753996">
        <w:rPr>
          <w:rFonts w:ascii="宋体" w:hAnsi="宋体" w:hint="eastAsia"/>
          <w:sz w:val="24"/>
        </w:rPr>
        <w:t>Kemerer</w:t>
      </w:r>
      <w:proofErr w:type="spellEnd"/>
      <w:r w:rsidRPr="00753996">
        <w:rPr>
          <w:rFonts w:ascii="宋体" w:hAnsi="宋体" w:hint="eastAsia"/>
          <w:sz w:val="24"/>
        </w:rPr>
        <w:t>模型      E=60.62×7.728×10-8 FP3 。</w:t>
      </w:r>
    </w:p>
    <w:p w:rsidR="00361D72" w:rsidRPr="00753996" w:rsidRDefault="00753996" w:rsidP="00753996">
      <w:pPr>
        <w:pStyle w:val="a0"/>
        <w:rPr>
          <w:rFonts w:ascii="宋体" w:hAnsi="宋体"/>
          <w:sz w:val="24"/>
        </w:rPr>
      </w:pPr>
      <w:r w:rsidRPr="00753996">
        <w:rPr>
          <w:rFonts w:ascii="宋体" w:hAnsi="宋体" w:hint="eastAsia"/>
          <w:sz w:val="24"/>
        </w:rPr>
        <w:t>带入本项目的实际数据  E = 60.62 * 7.728 *10-8 *360.83   =  220、03（人月）</w:t>
      </w:r>
      <w:r w:rsidR="00361D72" w:rsidRPr="00753996">
        <w:rPr>
          <w:rFonts w:ascii="宋体" w:hAnsi="宋体" w:hint="eastAsia"/>
          <w:sz w:val="24"/>
        </w:rPr>
        <w:t>间接成本</w:t>
      </w:r>
    </w:p>
    <w:p w:rsidR="00753996" w:rsidRPr="00753996" w:rsidRDefault="00753996" w:rsidP="00753996">
      <w:pPr>
        <w:pStyle w:val="a0"/>
        <w:rPr>
          <w:rFonts w:ascii="宋体" w:hAnsi="宋体"/>
          <w:sz w:val="24"/>
        </w:rPr>
      </w:pPr>
    </w:p>
    <w:p w:rsidR="00753996" w:rsidRPr="00753996" w:rsidRDefault="00753996" w:rsidP="00753996">
      <w:pPr>
        <w:pStyle w:val="a0"/>
        <w:rPr>
          <w:rFonts w:ascii="宋体" w:hAnsi="宋体" w:hint="eastAsia"/>
          <w:sz w:val="24"/>
        </w:rPr>
      </w:pPr>
      <w:r w:rsidRPr="00753996">
        <w:rPr>
          <w:rFonts w:ascii="宋体" w:hAnsi="宋体" w:hint="eastAsia"/>
          <w:sz w:val="24"/>
        </w:rPr>
        <w:t>直接成本计算</w:t>
      </w:r>
    </w:p>
    <w:p w:rsidR="00753996" w:rsidRPr="00753996" w:rsidRDefault="00753996" w:rsidP="00753996">
      <w:pPr>
        <w:pStyle w:val="a0"/>
        <w:rPr>
          <w:rFonts w:ascii="宋体" w:hAnsi="宋体" w:hint="eastAsia"/>
          <w:sz w:val="24"/>
        </w:rPr>
      </w:pPr>
      <w:r w:rsidRPr="00753996">
        <w:rPr>
          <w:rFonts w:ascii="宋体" w:hAnsi="宋体" w:hint="eastAsia"/>
          <w:sz w:val="24"/>
        </w:rPr>
        <w:t>直接成本组成:开发成本,管理成本，质量成本。</w:t>
      </w:r>
    </w:p>
    <w:p w:rsidR="00753996" w:rsidRPr="00753996" w:rsidRDefault="00753996" w:rsidP="00753996">
      <w:pPr>
        <w:pStyle w:val="a0"/>
        <w:rPr>
          <w:rFonts w:ascii="宋体" w:hAnsi="宋体" w:hint="eastAsia"/>
          <w:sz w:val="24"/>
        </w:rPr>
      </w:pPr>
      <w:r w:rsidRPr="00753996">
        <w:rPr>
          <w:rFonts w:ascii="宋体" w:hAnsi="宋体" w:hint="eastAsia"/>
          <w:sz w:val="24"/>
        </w:rPr>
        <w:t>简易估算：</w:t>
      </w:r>
    </w:p>
    <w:p w:rsidR="00753996" w:rsidRPr="00753996" w:rsidRDefault="00753996" w:rsidP="00753996">
      <w:pPr>
        <w:pStyle w:val="a0"/>
        <w:rPr>
          <w:rFonts w:ascii="宋体" w:hAnsi="宋体" w:hint="eastAsia"/>
          <w:sz w:val="24"/>
        </w:rPr>
      </w:pPr>
      <w:r w:rsidRPr="00753996">
        <w:rPr>
          <w:rFonts w:ascii="宋体" w:hAnsi="宋体" w:hint="eastAsia"/>
          <w:sz w:val="24"/>
        </w:rPr>
        <w:t xml:space="preserve">开发（工作量）规模：Scale(Dev)  220.03(单位：人月) </w:t>
      </w:r>
    </w:p>
    <w:p w:rsidR="00753996" w:rsidRPr="00753996" w:rsidRDefault="00753996" w:rsidP="00753996">
      <w:pPr>
        <w:pStyle w:val="a0"/>
        <w:rPr>
          <w:rFonts w:ascii="宋体" w:hAnsi="宋体" w:hint="eastAsia"/>
          <w:sz w:val="24"/>
        </w:rPr>
      </w:pPr>
      <w:r w:rsidRPr="00753996">
        <w:rPr>
          <w:rFonts w:ascii="宋体" w:hAnsi="宋体" w:hint="eastAsia"/>
          <w:sz w:val="24"/>
        </w:rPr>
        <w:t xml:space="preserve">管理、质量（工作量）规模： </w:t>
      </w:r>
      <w:proofErr w:type="gramStart"/>
      <w:r w:rsidRPr="00753996">
        <w:rPr>
          <w:rFonts w:ascii="宋体" w:hAnsi="宋体" w:hint="eastAsia"/>
          <w:sz w:val="24"/>
        </w:rPr>
        <w:t>Scale(</w:t>
      </w:r>
      <w:proofErr w:type="spellStart"/>
      <w:proofErr w:type="gramEnd"/>
      <w:r w:rsidRPr="00753996">
        <w:rPr>
          <w:rFonts w:ascii="宋体" w:hAnsi="宋体" w:hint="eastAsia"/>
          <w:sz w:val="24"/>
        </w:rPr>
        <w:t>Mgn</w:t>
      </w:r>
      <w:proofErr w:type="spellEnd"/>
      <w:r w:rsidRPr="00753996">
        <w:rPr>
          <w:rFonts w:ascii="宋体" w:hAnsi="宋体" w:hint="eastAsia"/>
          <w:sz w:val="24"/>
        </w:rPr>
        <w:t>)=a* Scale(Dev) = 220.03 *20% = 44</w:t>
      </w:r>
    </w:p>
    <w:p w:rsidR="00753996" w:rsidRPr="00753996" w:rsidRDefault="00753996" w:rsidP="00753996">
      <w:pPr>
        <w:pStyle w:val="a0"/>
        <w:rPr>
          <w:rFonts w:ascii="宋体" w:hAnsi="宋体" w:hint="eastAsia"/>
          <w:sz w:val="24"/>
        </w:rPr>
      </w:pPr>
      <w:r w:rsidRPr="00753996">
        <w:rPr>
          <w:rFonts w:ascii="宋体" w:hAnsi="宋体" w:hint="eastAsia"/>
          <w:sz w:val="24"/>
        </w:rPr>
        <w:t>a :比例系数：例如：20%--25%</w:t>
      </w:r>
    </w:p>
    <w:p w:rsidR="00753996" w:rsidRPr="00753996" w:rsidRDefault="00753996" w:rsidP="00753996">
      <w:pPr>
        <w:pStyle w:val="a0"/>
        <w:rPr>
          <w:rFonts w:ascii="宋体" w:hAnsi="宋体"/>
          <w:sz w:val="24"/>
        </w:rPr>
      </w:pPr>
    </w:p>
    <w:p w:rsidR="00753996" w:rsidRPr="00753996" w:rsidRDefault="00753996" w:rsidP="00753996">
      <w:pPr>
        <w:pStyle w:val="a0"/>
        <w:rPr>
          <w:rFonts w:ascii="宋体" w:hAnsi="宋体" w:hint="eastAsia"/>
          <w:sz w:val="24"/>
        </w:rPr>
      </w:pPr>
      <w:r w:rsidRPr="00753996">
        <w:rPr>
          <w:rFonts w:ascii="宋体" w:hAnsi="宋体" w:hint="eastAsia"/>
          <w:sz w:val="24"/>
        </w:rPr>
        <w:t>直接成本=规模*人力成本参数 = 264.03 * 0.15 = 40万元</w:t>
      </w:r>
    </w:p>
    <w:p w:rsidR="00753996" w:rsidRPr="00753996" w:rsidRDefault="00753996" w:rsidP="00753996">
      <w:pPr>
        <w:pStyle w:val="a0"/>
        <w:rPr>
          <w:rFonts w:ascii="宋体" w:hAnsi="宋体" w:hint="eastAsia"/>
          <w:sz w:val="24"/>
        </w:rPr>
      </w:pPr>
      <w:r w:rsidRPr="00753996">
        <w:rPr>
          <w:rFonts w:ascii="宋体" w:hAnsi="宋体" w:hint="eastAsia"/>
          <w:sz w:val="24"/>
        </w:rPr>
        <w:t>人力成本参数=1500/人月</w:t>
      </w:r>
    </w:p>
    <w:p w:rsidR="00361D72" w:rsidRDefault="00753996" w:rsidP="00231F8C">
      <w:pPr>
        <w:pStyle w:val="2"/>
      </w:pPr>
      <w:r>
        <w:rPr>
          <w:rFonts w:hint="eastAsia"/>
        </w:rPr>
        <w:t>间接成本</w:t>
      </w:r>
    </w:p>
    <w:p w:rsidR="00753996" w:rsidRPr="00753996" w:rsidRDefault="00753996" w:rsidP="00753996">
      <w:pPr>
        <w:spacing w:line="400" w:lineRule="exact"/>
        <w:rPr>
          <w:rFonts w:ascii="宋体" w:hAnsi="宋体"/>
        </w:rPr>
      </w:pPr>
      <w:r w:rsidRPr="00753996">
        <w:rPr>
          <w:rFonts w:ascii="宋体" w:hAnsi="宋体" w:hint="eastAsia"/>
        </w:rPr>
        <w:t>间接成本= 规模*人力成本参数*间接成本系数（间接成本系数=1.5</w:t>
      </w:r>
      <w:r w:rsidRPr="00753996">
        <w:rPr>
          <w:rFonts w:ascii="宋体" w:hAnsi="宋体"/>
        </w:rPr>
        <w:t>—</w:t>
      </w:r>
      <w:r w:rsidRPr="00753996">
        <w:rPr>
          <w:rFonts w:ascii="宋体" w:hAnsi="宋体" w:hint="eastAsia"/>
        </w:rPr>
        <w:t>3）</w:t>
      </w:r>
    </w:p>
    <w:p w:rsidR="00753996" w:rsidRPr="00753996" w:rsidRDefault="00753996" w:rsidP="00753996">
      <w:pPr>
        <w:spacing w:line="400" w:lineRule="exact"/>
        <w:rPr>
          <w:rFonts w:ascii="宋体" w:hAnsi="宋体"/>
        </w:rPr>
      </w:pPr>
      <w:r w:rsidRPr="00753996">
        <w:rPr>
          <w:rFonts w:ascii="宋体" w:hAnsi="宋体" w:hint="eastAsia"/>
        </w:rPr>
        <w:t>本例中间接成本 = 220.03 * 0.15 * 1.5 = 60万元。</w:t>
      </w:r>
    </w:p>
    <w:p w:rsidR="00753996" w:rsidRPr="00753996" w:rsidRDefault="00753996" w:rsidP="00753996">
      <w:pPr>
        <w:spacing w:line="400" w:lineRule="exact"/>
        <w:rPr>
          <w:rFonts w:ascii="宋体" w:hAnsi="宋体" w:hint="eastAsia"/>
        </w:rPr>
      </w:pPr>
      <w:r w:rsidRPr="00753996">
        <w:rPr>
          <w:rFonts w:ascii="宋体" w:hAnsi="宋体" w:hint="eastAsia"/>
        </w:rPr>
        <w:t>估算成本=直接成本+间接成本 = 40 + 60 = 100万元</w:t>
      </w:r>
    </w:p>
    <w:p w:rsidR="00753996" w:rsidRDefault="00753996" w:rsidP="00231F8C">
      <w:pPr>
        <w:pStyle w:val="2"/>
      </w:pPr>
      <w:r>
        <w:rPr>
          <w:rFonts w:hint="eastAsia"/>
        </w:rPr>
        <w:t>估算误差</w:t>
      </w:r>
    </w:p>
    <w:p w:rsidR="00753996" w:rsidRPr="00753996" w:rsidRDefault="00753996" w:rsidP="00753996">
      <w:pPr>
        <w:spacing w:line="400" w:lineRule="exact"/>
        <w:rPr>
          <w:rFonts w:ascii="宋体" w:hAnsi="宋体"/>
        </w:rPr>
      </w:pPr>
      <w:r w:rsidRPr="00753996">
        <w:rPr>
          <w:rFonts w:ascii="宋体" w:hAnsi="宋体" w:hint="eastAsia"/>
        </w:rPr>
        <w:t>由于基础数据不足，缺乏经验的估算人员，签约前后不连贯，低劣的推测技术，估算对需求的敏感性等一系列原因，可能会引起估算的误差。对此项目的人月数定义考虑误差如下</w:t>
      </w:r>
    </w:p>
    <w:tbl>
      <w:tblPr>
        <w:tblW w:w="9358" w:type="dxa"/>
        <w:tblCellMar>
          <w:left w:w="0" w:type="dxa"/>
          <w:right w:w="0" w:type="dxa"/>
        </w:tblCellMar>
        <w:tblLook w:val="04A0" w:firstRow="1" w:lastRow="0" w:firstColumn="1" w:lastColumn="0" w:noHBand="0" w:noVBand="1"/>
      </w:tblPr>
      <w:tblGrid>
        <w:gridCol w:w="4255"/>
        <w:gridCol w:w="5103"/>
      </w:tblGrid>
      <w:tr w:rsidR="00753996" w:rsidRPr="00753996" w:rsidTr="00642D48">
        <w:trPr>
          <w:trHeight w:val="840"/>
        </w:trPr>
        <w:tc>
          <w:tcPr>
            <w:tcW w:w="9358" w:type="dxa"/>
            <w:gridSpan w:val="2"/>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753996" w:rsidRDefault="00753996" w:rsidP="00642D48">
            <w:pPr>
              <w:widowControl/>
              <w:spacing w:before="173"/>
              <w:jc w:val="center"/>
              <w:textAlignment w:val="baseline"/>
              <w:rPr>
                <w:rFonts w:ascii="宋体" w:hAnsi="宋体"/>
              </w:rPr>
            </w:pPr>
            <w:r w:rsidRPr="00753996">
              <w:rPr>
                <w:rFonts w:ascii="宋体" w:hAnsi="宋体" w:hint="eastAsia"/>
              </w:rPr>
              <w:t>估算：220个人月 +</w:t>
            </w:r>
            <w:r w:rsidR="00C61BC0">
              <w:rPr>
                <w:rFonts w:ascii="宋体" w:hAnsi="宋体" w:hint="eastAsia"/>
              </w:rPr>
              <w:t>30</w:t>
            </w:r>
            <w:r w:rsidRPr="00753996">
              <w:rPr>
                <w:rFonts w:ascii="宋体" w:hAnsi="宋体" w:hint="eastAsia"/>
              </w:rPr>
              <w:t xml:space="preserve"> -</w:t>
            </w:r>
            <w:r w:rsidR="00C61BC0">
              <w:rPr>
                <w:rFonts w:ascii="宋体" w:hAnsi="宋体" w:hint="eastAsia"/>
              </w:rPr>
              <w:t>20</w:t>
            </w:r>
          </w:p>
        </w:tc>
      </w:tr>
      <w:tr w:rsidR="00753996" w:rsidRPr="00753996" w:rsidTr="00642D48">
        <w:trPr>
          <w:trHeight w:val="728"/>
        </w:trPr>
        <w:tc>
          <w:tcPr>
            <w:tcW w:w="425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753996" w:rsidRDefault="00753996" w:rsidP="00642D48">
            <w:pPr>
              <w:widowControl/>
              <w:spacing w:before="115"/>
              <w:jc w:val="left"/>
              <w:textAlignment w:val="baseline"/>
              <w:rPr>
                <w:rFonts w:ascii="宋体" w:hAnsi="宋体"/>
              </w:rPr>
            </w:pPr>
            <w:r w:rsidRPr="00753996">
              <w:rPr>
                <w:rFonts w:ascii="宋体" w:hAnsi="宋体" w:hint="eastAsia"/>
              </w:rPr>
              <w:t>+</w:t>
            </w:r>
            <w:r w:rsidR="00C61BC0">
              <w:rPr>
                <w:rFonts w:ascii="宋体" w:hAnsi="宋体" w:hint="eastAsia"/>
              </w:rPr>
              <w:t>20</w:t>
            </w:r>
            <w:r w:rsidRPr="00753996">
              <w:rPr>
                <w:rFonts w:ascii="宋体" w:hAnsi="宋体" w:hint="eastAsia"/>
              </w:rPr>
              <w:t>人月：需求变更</w:t>
            </w:r>
          </w:p>
        </w:tc>
        <w:tc>
          <w:tcPr>
            <w:tcW w:w="510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753996" w:rsidRDefault="00753996" w:rsidP="00642D48">
            <w:pPr>
              <w:widowControl/>
              <w:spacing w:before="115"/>
              <w:jc w:val="left"/>
              <w:textAlignment w:val="baseline"/>
              <w:rPr>
                <w:rFonts w:ascii="宋体" w:hAnsi="宋体"/>
              </w:rPr>
            </w:pPr>
            <w:r w:rsidRPr="00753996">
              <w:rPr>
                <w:rFonts w:ascii="宋体" w:hAnsi="宋体"/>
              </w:rPr>
              <w:t>-</w:t>
            </w:r>
            <w:r w:rsidR="00C61BC0">
              <w:rPr>
                <w:rFonts w:ascii="宋体" w:hAnsi="宋体" w:hint="eastAsia"/>
              </w:rPr>
              <w:t>15</w:t>
            </w:r>
            <w:r w:rsidRPr="00753996">
              <w:rPr>
                <w:rFonts w:ascii="宋体" w:hAnsi="宋体" w:hint="eastAsia"/>
              </w:rPr>
              <w:t>人月：</w:t>
            </w:r>
            <w:r w:rsidR="00C61BC0">
              <w:rPr>
                <w:rFonts w:ascii="宋体" w:hAnsi="宋体" w:hint="eastAsia"/>
              </w:rPr>
              <w:t>每周五加班</w:t>
            </w:r>
            <w:r w:rsidR="00C61BC0" w:rsidRPr="00753996">
              <w:rPr>
                <w:rFonts w:ascii="宋体" w:hAnsi="宋体"/>
              </w:rPr>
              <w:t xml:space="preserve"> </w:t>
            </w:r>
          </w:p>
        </w:tc>
      </w:tr>
      <w:tr w:rsidR="00753996" w:rsidRPr="00753996" w:rsidTr="00642D48">
        <w:trPr>
          <w:trHeight w:val="670"/>
        </w:trPr>
        <w:tc>
          <w:tcPr>
            <w:tcW w:w="4255"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3996" w:rsidRPr="00753996" w:rsidRDefault="00753996" w:rsidP="00642D48">
            <w:pPr>
              <w:widowControl/>
              <w:spacing w:before="115"/>
              <w:jc w:val="left"/>
              <w:textAlignment w:val="baseline"/>
              <w:rPr>
                <w:rFonts w:ascii="宋体" w:hAnsi="宋体"/>
              </w:rPr>
            </w:pPr>
            <w:r w:rsidRPr="00753996">
              <w:rPr>
                <w:rFonts w:ascii="宋体" w:hAnsi="宋体"/>
              </w:rPr>
              <w:t>+</w:t>
            </w:r>
            <w:r w:rsidR="00C61BC0">
              <w:rPr>
                <w:rFonts w:ascii="宋体" w:hAnsi="宋体" w:hint="eastAsia"/>
              </w:rPr>
              <w:t>10</w:t>
            </w:r>
            <w:r w:rsidRPr="00753996">
              <w:rPr>
                <w:rFonts w:ascii="宋体" w:hAnsi="宋体" w:hint="eastAsia"/>
              </w:rPr>
              <w:t>人月：</w:t>
            </w:r>
            <w:r w:rsidR="00C61BC0">
              <w:rPr>
                <w:rFonts w:ascii="宋体" w:hAnsi="宋体" w:hint="eastAsia"/>
              </w:rPr>
              <w:t>节假日</w:t>
            </w:r>
            <w:r w:rsidR="00C61BC0" w:rsidRPr="00753996">
              <w:rPr>
                <w:rFonts w:ascii="宋体" w:hAnsi="宋体"/>
              </w:rPr>
              <w:t xml:space="preserve"> </w:t>
            </w:r>
          </w:p>
        </w:tc>
        <w:tc>
          <w:tcPr>
            <w:tcW w:w="510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3996" w:rsidRPr="00753996" w:rsidRDefault="00753996" w:rsidP="00642D48">
            <w:pPr>
              <w:widowControl/>
              <w:spacing w:before="115"/>
              <w:jc w:val="left"/>
              <w:textAlignment w:val="baseline"/>
              <w:rPr>
                <w:rFonts w:ascii="宋体" w:hAnsi="宋体"/>
              </w:rPr>
            </w:pPr>
            <w:r w:rsidRPr="00753996">
              <w:rPr>
                <w:rFonts w:ascii="宋体" w:hAnsi="宋体"/>
              </w:rPr>
              <w:t>-</w:t>
            </w:r>
            <w:r w:rsidRPr="00753996">
              <w:rPr>
                <w:rFonts w:ascii="宋体" w:hAnsi="宋体" w:hint="eastAsia"/>
              </w:rPr>
              <w:t>10人月：采取奖励措施</w:t>
            </w:r>
          </w:p>
        </w:tc>
      </w:tr>
    </w:tbl>
    <w:p w:rsidR="00753996" w:rsidRPr="00753996" w:rsidRDefault="00753996" w:rsidP="00753996">
      <w:pPr>
        <w:spacing w:line="400" w:lineRule="exact"/>
        <w:rPr>
          <w:rFonts w:ascii="宋体" w:hAnsi="宋体"/>
        </w:rPr>
      </w:pPr>
    </w:p>
    <w:p w:rsidR="00753996" w:rsidRPr="00753996" w:rsidRDefault="00753996" w:rsidP="00753996">
      <w:pPr>
        <w:spacing w:line="400" w:lineRule="exact"/>
        <w:rPr>
          <w:rFonts w:ascii="宋体" w:hAnsi="宋体"/>
        </w:rPr>
      </w:pPr>
      <w:r w:rsidRPr="00753996">
        <w:rPr>
          <w:rFonts w:ascii="宋体" w:hAnsi="宋体" w:hint="eastAsia"/>
        </w:rPr>
        <w:t>最佳情况：</w:t>
      </w:r>
      <w:r w:rsidR="00C61BC0">
        <w:rPr>
          <w:rFonts w:ascii="宋体" w:hAnsi="宋体" w:hint="eastAsia"/>
        </w:rPr>
        <w:t>200</w:t>
      </w:r>
      <w:r w:rsidRPr="00753996">
        <w:rPr>
          <w:rFonts w:ascii="宋体" w:hAnsi="宋体" w:hint="eastAsia"/>
        </w:rPr>
        <w:t>人月。</w:t>
      </w:r>
    </w:p>
    <w:p w:rsidR="00753996" w:rsidRPr="00753996" w:rsidRDefault="00753996" w:rsidP="00753996">
      <w:pPr>
        <w:spacing w:line="400" w:lineRule="exact"/>
        <w:rPr>
          <w:rFonts w:ascii="宋体" w:hAnsi="宋体"/>
        </w:rPr>
      </w:pPr>
      <w:r w:rsidRPr="00753996">
        <w:rPr>
          <w:rFonts w:ascii="宋体" w:hAnsi="宋体" w:hint="eastAsia"/>
        </w:rPr>
        <w:t>计划情况：220人月。</w:t>
      </w:r>
    </w:p>
    <w:p w:rsidR="00753996" w:rsidRPr="00753996" w:rsidRDefault="00753996" w:rsidP="00753996">
      <w:pPr>
        <w:spacing w:line="400" w:lineRule="exact"/>
        <w:rPr>
          <w:rFonts w:ascii="宋体" w:hAnsi="宋体"/>
        </w:rPr>
      </w:pPr>
      <w:r w:rsidRPr="00753996">
        <w:rPr>
          <w:rFonts w:ascii="宋体" w:hAnsi="宋体" w:hint="eastAsia"/>
        </w:rPr>
        <w:t>最坏情况：2</w:t>
      </w:r>
      <w:r w:rsidR="00C61BC0">
        <w:rPr>
          <w:rFonts w:ascii="宋体" w:hAnsi="宋体" w:hint="eastAsia"/>
        </w:rPr>
        <w:t>5</w:t>
      </w:r>
      <w:r w:rsidRPr="00753996">
        <w:rPr>
          <w:rFonts w:ascii="宋体" w:hAnsi="宋体" w:hint="eastAsia"/>
        </w:rPr>
        <w:t>0人月。</w:t>
      </w:r>
    </w:p>
    <w:p w:rsidR="00753996" w:rsidRPr="00753996" w:rsidRDefault="00753996" w:rsidP="00753996">
      <w:pPr>
        <w:rPr>
          <w:rFonts w:hint="eastAsia"/>
        </w:rPr>
      </w:pPr>
    </w:p>
    <w:p w:rsidR="009B42FB" w:rsidRDefault="009B42FB" w:rsidP="00DA4014">
      <w:pPr>
        <w:pStyle w:val="1"/>
      </w:pPr>
      <w:r w:rsidRPr="00663D07">
        <w:rPr>
          <w:rFonts w:hint="eastAsia"/>
        </w:rPr>
        <w:t>质量计划</w:t>
      </w:r>
    </w:p>
    <w:p w:rsidR="00A81A43" w:rsidRDefault="00A81A43" w:rsidP="00A81A43">
      <w:pPr>
        <w:snapToGrid w:val="0"/>
        <w:ind w:firstLineChars="200" w:firstLine="480"/>
        <w:rPr>
          <w:rFonts w:ascii="宋体" w:hAnsi="宋体" w:cs="宋体" w:hint="eastAsia"/>
        </w:rPr>
      </w:pPr>
      <w:r>
        <w:rPr>
          <w:rFonts w:ascii="宋体" w:hAnsi="宋体" w:cs="宋体" w:hint="eastAsia"/>
        </w:rPr>
        <w:t>软件质量是与软件产品满足规定的和隐含的需求能力有关的特征或特征的全体。它是贯穿于软件生存期的一个极为重要的问题，是软件开发过程中采用的各种开发技术和检验方法的最终体现。</w:t>
      </w:r>
    </w:p>
    <w:p w:rsidR="00A81A43" w:rsidRDefault="00A81A43" w:rsidP="00A81A43">
      <w:pPr>
        <w:snapToGrid w:val="0"/>
        <w:ind w:firstLine="420"/>
        <w:rPr>
          <w:rFonts w:ascii="宋体" w:hAnsi="宋体" w:cs="宋体" w:hint="eastAsia"/>
        </w:rPr>
      </w:pPr>
      <w:r>
        <w:rPr>
          <w:rFonts w:ascii="宋体" w:hAnsi="宋体" w:cs="宋体" w:hint="eastAsia"/>
        </w:rPr>
        <w:t xml:space="preserve"> 现代管理质量强调：质量是计划出来的，而不是检查出来的。只有制定出切实可行的质量计划，严格按照规范流程实施，才能达到规定的质量标准。尤其是软件项目更是预防胜于检验，要求预防、计划、未雨绸缪，而不是后期的补救和打补丁。质量形成于产品或者服务的开发过程中，软件项目可能会产生很多的中间产品，包括需求规格、设计说明书、源程序、测试计划、测试结果等，他们对最终产品的结果起着很重要的作用，所以应该对他们以及最终产品进行评估和控制，以保证产品最终满足用户需求。</w:t>
      </w:r>
    </w:p>
    <w:p w:rsidR="00A81A43" w:rsidRDefault="00A81A43" w:rsidP="00A81A43">
      <w:pPr>
        <w:snapToGrid w:val="0"/>
        <w:rPr>
          <w:rFonts w:ascii="宋体" w:hAnsi="宋体" w:cs="宋体" w:hint="eastAsia"/>
        </w:rPr>
      </w:pPr>
      <w:r>
        <w:rPr>
          <w:rFonts w:ascii="宋体" w:hAnsi="宋体" w:cs="宋体" w:hint="eastAsia"/>
        </w:rPr>
        <w:t xml:space="preserve">    此系统是</w:t>
      </w:r>
      <w:r>
        <w:rPr>
          <w:rFonts w:ascii="宋体" w:hAnsi="宋体" w:cs="宋体" w:hint="eastAsia"/>
        </w:rPr>
        <w:t>由腾飞软件开发有限责任公司</w:t>
      </w:r>
      <w:r>
        <w:rPr>
          <w:rFonts w:ascii="宋体" w:hAnsi="宋体" w:cs="宋体" w:hint="eastAsia"/>
        </w:rPr>
        <w:t>完成的，所以</w:t>
      </w:r>
      <w:r>
        <w:rPr>
          <w:rFonts w:ascii="宋体" w:hAnsi="宋体" w:cs="宋体" w:hint="eastAsia"/>
        </w:rPr>
        <w:t>本公司</w:t>
      </w:r>
      <w:r>
        <w:rPr>
          <w:rFonts w:ascii="宋体" w:hAnsi="宋体" w:cs="宋体" w:hint="eastAsia"/>
        </w:rPr>
        <w:t xml:space="preserve">负责系统的全部质量问题，对系统质量进行严格的把关： </w:t>
      </w:r>
    </w:p>
    <w:p w:rsidR="00A81A43" w:rsidRDefault="00A81A43" w:rsidP="00A81A43">
      <w:pPr>
        <w:snapToGrid w:val="0"/>
        <w:ind w:firstLine="420"/>
        <w:rPr>
          <w:rFonts w:ascii="宋体" w:hAnsi="宋体" w:cs="宋体" w:hint="eastAsia"/>
        </w:rPr>
      </w:pPr>
      <w:r>
        <w:rPr>
          <w:rFonts w:ascii="宋体" w:hAnsi="宋体" w:cs="宋体" w:hint="eastAsia"/>
        </w:rPr>
        <w:t>(1) 在系统设计实施期间，制定质量保证过程改进计划，记录过程数据。</w:t>
      </w:r>
    </w:p>
    <w:p w:rsidR="00A81A43" w:rsidRPr="00A81A43" w:rsidRDefault="00A81A43" w:rsidP="00A81A43">
      <w:pPr>
        <w:snapToGrid w:val="0"/>
        <w:ind w:firstLine="420"/>
        <w:rPr>
          <w:rFonts w:ascii="宋体" w:hAnsi="宋体" w:cs="宋体" w:hint="eastAsia"/>
        </w:rPr>
      </w:pPr>
      <w:r>
        <w:rPr>
          <w:rFonts w:ascii="宋体" w:hAnsi="宋体" w:cs="宋体" w:hint="eastAsia"/>
        </w:rPr>
        <w:t>(2) 根据企业的质量方针和质量目标，结合项目的特点，制定项目的总体质量目标。首先，基于需求的测试覆盖率为100%；然后，软件功能测试用例通过率不低于95%；第三，每个阶段评审中发现的问题都已经解决或得到适当的处理；最后，系统提交时不存在严重及其以上的缺陷。</w:t>
      </w:r>
    </w:p>
    <w:p w:rsidR="009B42FB" w:rsidRDefault="009B42FB" w:rsidP="00DA4014">
      <w:pPr>
        <w:pStyle w:val="1"/>
      </w:pPr>
      <w:r w:rsidRPr="00663D07">
        <w:rPr>
          <w:rFonts w:hint="eastAsia"/>
        </w:rPr>
        <w:t>团队管理</w:t>
      </w:r>
    </w:p>
    <w:p w:rsidR="00A81A43" w:rsidRDefault="00A81A43" w:rsidP="00A81A43">
      <w:pPr>
        <w:pStyle w:val="2"/>
      </w:pPr>
      <w:r>
        <w:rPr>
          <w:rFonts w:hint="eastAsia"/>
        </w:rPr>
        <w:t>项目组织结构</w:t>
      </w:r>
    </w:p>
    <w:p w:rsidR="00A81A43" w:rsidRDefault="00A81A43" w:rsidP="00A81A43">
      <w:pPr>
        <w:ind w:left="420"/>
      </w:pPr>
      <w:r>
        <w:rPr>
          <w:rFonts w:hint="eastAsia"/>
        </w:rPr>
        <w:t>经过分析我们采用项目型的组织结构。结构图如下</w:t>
      </w:r>
    </w:p>
    <w:p w:rsidR="00A81A43" w:rsidRDefault="00A81A43" w:rsidP="00A81A43">
      <w:pPr>
        <w:pStyle w:val="a0"/>
      </w:pPr>
      <w:r>
        <w:rPr>
          <w:noProof/>
        </w:rPr>
        <w:lastRenderedPageBreak/>
        <w:drawing>
          <wp:inline distT="0" distB="0" distL="0" distR="0" wp14:anchorId="247730AE" wp14:editId="2A3B48E3">
            <wp:extent cx="4572235" cy="25909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235" cy="2590933"/>
                    </a:xfrm>
                    <a:prstGeom prst="rect">
                      <a:avLst/>
                    </a:prstGeom>
                  </pic:spPr>
                </pic:pic>
              </a:graphicData>
            </a:graphic>
          </wp:inline>
        </w:drawing>
      </w:r>
    </w:p>
    <w:p w:rsidR="00D213AD" w:rsidRPr="00D213AD" w:rsidRDefault="00D213AD" w:rsidP="00D213AD">
      <w:pPr>
        <w:spacing w:line="400" w:lineRule="exact"/>
        <w:rPr>
          <w:rFonts w:ascii="宋体" w:hAnsi="宋体" w:hint="eastAsia"/>
        </w:rPr>
      </w:pPr>
      <w:r w:rsidRPr="00D213AD">
        <w:rPr>
          <w:rFonts w:ascii="宋体" w:hAnsi="宋体" w:hint="eastAsia"/>
        </w:rPr>
        <w:t>此结构的优点：</w:t>
      </w:r>
    </w:p>
    <w:p w:rsidR="00D213AD" w:rsidRPr="00D213AD" w:rsidRDefault="00D213AD" w:rsidP="00D213AD">
      <w:pPr>
        <w:pStyle w:val="a8"/>
        <w:spacing w:line="400" w:lineRule="exact"/>
        <w:ind w:firstLineChars="0"/>
        <w:rPr>
          <w:rFonts w:ascii="宋体" w:hAnsi="宋体" w:cs="Arial"/>
          <w:kern w:val="0"/>
          <w:sz w:val="24"/>
          <w:szCs w:val="24"/>
        </w:rPr>
      </w:pPr>
      <w:r w:rsidRPr="00D213AD">
        <w:rPr>
          <w:rFonts w:ascii="宋体" w:hAnsi="宋体" w:cs="Arial"/>
          <w:kern w:val="0"/>
          <w:sz w:val="24"/>
          <w:szCs w:val="24"/>
        </w:rPr>
        <w:t>项目经理对项目可以全权负责。可以根据项目需要随意调动项目组织的内部资源或者外部资源。</w:t>
      </w:r>
    </w:p>
    <w:p w:rsidR="00D213AD" w:rsidRPr="00D213AD" w:rsidRDefault="00D213AD" w:rsidP="00D213AD">
      <w:pPr>
        <w:pStyle w:val="a8"/>
        <w:spacing w:line="400" w:lineRule="exact"/>
        <w:ind w:firstLineChars="0"/>
        <w:rPr>
          <w:rFonts w:ascii="宋体" w:hAnsi="宋体"/>
          <w:sz w:val="24"/>
          <w:szCs w:val="24"/>
        </w:rPr>
      </w:pPr>
      <w:r w:rsidRPr="00D213AD">
        <w:rPr>
          <w:rFonts w:ascii="宋体" w:hAnsi="宋体" w:cs="Arial" w:hint="eastAsia"/>
          <w:kern w:val="0"/>
          <w:sz w:val="24"/>
          <w:szCs w:val="24"/>
        </w:rPr>
        <w:t>项目型组织的目标单一，完全以项目为中心安排工作，决策的速度得以加快，能够对客户的要求做出及时响应，项目团队精神得以充分发挥。有利于项目的顺利完成。</w:t>
      </w:r>
    </w:p>
    <w:p w:rsidR="00D213AD" w:rsidRPr="00D213AD" w:rsidRDefault="00D213AD" w:rsidP="00D213AD">
      <w:pPr>
        <w:pStyle w:val="a8"/>
        <w:spacing w:line="400" w:lineRule="exact"/>
        <w:ind w:firstLineChars="0"/>
        <w:rPr>
          <w:rFonts w:ascii="宋体" w:hAnsi="宋体"/>
          <w:sz w:val="24"/>
          <w:szCs w:val="24"/>
        </w:rPr>
      </w:pPr>
      <w:r w:rsidRPr="00D213AD">
        <w:rPr>
          <w:rFonts w:ascii="宋体" w:hAnsi="宋体" w:cs="Arial" w:hint="eastAsia"/>
          <w:kern w:val="0"/>
          <w:sz w:val="24"/>
          <w:szCs w:val="24"/>
        </w:rPr>
        <w:t>项目经理对项目成员有全部权利，项目成员只对项目经理负责，避免了职能型项目组织</w:t>
      </w:r>
      <w:proofErr w:type="gramStart"/>
      <w:r w:rsidRPr="00D213AD">
        <w:rPr>
          <w:rFonts w:ascii="宋体" w:hAnsi="宋体" w:cs="Arial" w:hint="eastAsia"/>
          <w:kern w:val="0"/>
          <w:sz w:val="24"/>
          <w:szCs w:val="24"/>
        </w:rPr>
        <w:t>下项目</w:t>
      </w:r>
      <w:proofErr w:type="gramEnd"/>
      <w:r w:rsidRPr="00D213AD">
        <w:rPr>
          <w:rFonts w:ascii="宋体" w:hAnsi="宋体" w:cs="Arial" w:hint="eastAsia"/>
          <w:kern w:val="0"/>
          <w:sz w:val="24"/>
          <w:szCs w:val="24"/>
        </w:rPr>
        <w:t>成员处于多重领导、无所适从的局面，项目经理是项目的真正、唯一的领导者。</w:t>
      </w:r>
    </w:p>
    <w:p w:rsidR="00D213AD" w:rsidRPr="00D213AD" w:rsidRDefault="00D213AD" w:rsidP="00D213AD">
      <w:pPr>
        <w:pStyle w:val="a8"/>
        <w:spacing w:line="400" w:lineRule="exact"/>
        <w:ind w:firstLineChars="0"/>
        <w:rPr>
          <w:rFonts w:ascii="宋体" w:hAnsi="宋体" w:cs="Arial"/>
          <w:kern w:val="0"/>
          <w:sz w:val="24"/>
          <w:szCs w:val="24"/>
        </w:rPr>
      </w:pPr>
      <w:r w:rsidRPr="00D213AD">
        <w:rPr>
          <w:rFonts w:ascii="宋体" w:hAnsi="宋体" w:cs="Arial" w:hint="eastAsia"/>
          <w:kern w:val="0"/>
          <w:sz w:val="24"/>
          <w:szCs w:val="24"/>
        </w:rPr>
        <w:t>组织结构简单，易于操作。项目成员直接属于同一个部门，彼此之间的沟通交流简介、快速，提高了沟通效率，同时也加快了决策速度。</w:t>
      </w:r>
    </w:p>
    <w:p w:rsidR="00D213AD" w:rsidRPr="00D213AD" w:rsidRDefault="00D213AD" w:rsidP="00D213AD">
      <w:pPr>
        <w:pStyle w:val="a6"/>
        <w:ind w:firstLine="480"/>
        <w:rPr>
          <w:rFonts w:ascii="宋体" w:hAnsi="宋体" w:hint="eastAsia"/>
        </w:rPr>
      </w:pPr>
    </w:p>
    <w:p w:rsidR="00D213AD" w:rsidRPr="00D213AD" w:rsidRDefault="00D213AD" w:rsidP="00D213AD">
      <w:pPr>
        <w:spacing w:line="400" w:lineRule="exact"/>
        <w:rPr>
          <w:rFonts w:ascii="宋体" w:hAnsi="宋体" w:hint="eastAsia"/>
        </w:rPr>
      </w:pPr>
      <w:r w:rsidRPr="00D213AD">
        <w:rPr>
          <w:rFonts w:ascii="宋体" w:hAnsi="宋体" w:hint="eastAsia"/>
        </w:rPr>
        <w:t>此结构的缺点：</w:t>
      </w:r>
    </w:p>
    <w:p w:rsidR="00D213AD" w:rsidRPr="00D213AD" w:rsidRDefault="00D213AD" w:rsidP="00D213AD">
      <w:pPr>
        <w:pStyle w:val="a8"/>
        <w:spacing w:line="400" w:lineRule="exact"/>
        <w:ind w:firstLineChars="0"/>
        <w:rPr>
          <w:rFonts w:ascii="宋体" w:hAnsi="宋体" w:cs="Arial"/>
          <w:kern w:val="0"/>
          <w:sz w:val="24"/>
          <w:szCs w:val="24"/>
        </w:rPr>
      </w:pPr>
      <w:r w:rsidRPr="00D213AD">
        <w:rPr>
          <w:rFonts w:ascii="宋体" w:hAnsi="宋体" w:cs="Arial" w:hint="eastAsia"/>
          <w:kern w:val="0"/>
          <w:sz w:val="24"/>
          <w:szCs w:val="24"/>
        </w:rPr>
        <w:t>每一个项目型组织，资源不能共享，即使某个项目的专用资源闲置，也无法应用于另外一个同时进行的类似项目，人员、设施、设备重复配置，会造成一定程度的资源浪费。</w:t>
      </w:r>
    </w:p>
    <w:p w:rsidR="00D213AD" w:rsidRPr="00D213AD" w:rsidRDefault="00D213AD" w:rsidP="00D213AD">
      <w:pPr>
        <w:pStyle w:val="a8"/>
        <w:spacing w:line="400" w:lineRule="exact"/>
        <w:ind w:firstLineChars="0"/>
        <w:rPr>
          <w:rFonts w:ascii="宋体" w:hAnsi="宋体"/>
          <w:sz w:val="24"/>
          <w:szCs w:val="24"/>
        </w:rPr>
      </w:pPr>
      <w:r w:rsidRPr="00D213AD">
        <w:rPr>
          <w:rFonts w:ascii="宋体" w:hAnsi="宋体" w:cs="Arial" w:hint="eastAsia"/>
          <w:kern w:val="0"/>
          <w:sz w:val="24"/>
          <w:szCs w:val="24"/>
        </w:rPr>
        <w:t>公司里各个独立的项目型组织处于相对封闭的环境之中，公司的宏观政策、方针很难做到完全、真正的贯彻实施，可能会影响公司的长远发展。</w:t>
      </w:r>
    </w:p>
    <w:p w:rsidR="00D213AD" w:rsidRPr="00D213AD" w:rsidRDefault="00D213AD" w:rsidP="00D213AD">
      <w:pPr>
        <w:pStyle w:val="a8"/>
        <w:spacing w:line="400" w:lineRule="exact"/>
        <w:ind w:firstLineChars="0"/>
        <w:rPr>
          <w:rFonts w:ascii="宋体" w:hAnsi="宋体"/>
          <w:sz w:val="24"/>
          <w:szCs w:val="24"/>
        </w:rPr>
      </w:pPr>
      <w:r w:rsidRPr="00D213AD">
        <w:rPr>
          <w:rFonts w:ascii="宋体" w:hAnsi="宋体" w:cs="Arial" w:hint="eastAsia"/>
          <w:kern w:val="0"/>
          <w:sz w:val="24"/>
          <w:szCs w:val="24"/>
        </w:rPr>
        <w:t>在项目完成以后，项目型组织中的项目成员或者被拍到另一个项目中去，或者被解雇，对项目成员来说，缺乏一种事业上的连续性和安全感。</w:t>
      </w:r>
    </w:p>
    <w:p w:rsidR="00D213AD" w:rsidRPr="00D213AD" w:rsidRDefault="00D213AD" w:rsidP="00D213AD">
      <w:pPr>
        <w:pStyle w:val="a8"/>
        <w:spacing w:line="400" w:lineRule="exact"/>
        <w:ind w:firstLineChars="0"/>
        <w:rPr>
          <w:rFonts w:ascii="宋体" w:hAnsi="宋体" w:hint="eastAsia"/>
          <w:sz w:val="24"/>
          <w:szCs w:val="24"/>
        </w:rPr>
      </w:pPr>
      <w:r w:rsidRPr="00D213AD">
        <w:rPr>
          <w:rFonts w:ascii="宋体" w:hAnsi="宋体" w:cs="Arial" w:hint="eastAsia"/>
          <w:kern w:val="0"/>
          <w:sz w:val="24"/>
          <w:szCs w:val="24"/>
        </w:rPr>
        <w:t>项目之间处于一种条块分割状态，项目之间缺乏信息交流，不同的项目</w:t>
      </w:r>
      <w:proofErr w:type="gramStart"/>
      <w:r w:rsidRPr="00D213AD">
        <w:rPr>
          <w:rFonts w:ascii="宋体" w:hAnsi="宋体" w:cs="Arial" w:hint="eastAsia"/>
          <w:kern w:val="0"/>
          <w:sz w:val="24"/>
          <w:szCs w:val="24"/>
        </w:rPr>
        <w:t>组很难</w:t>
      </w:r>
      <w:proofErr w:type="gramEnd"/>
      <w:r w:rsidRPr="00D213AD">
        <w:rPr>
          <w:rFonts w:ascii="宋体" w:hAnsi="宋体" w:cs="Arial" w:hint="eastAsia"/>
          <w:kern w:val="0"/>
          <w:sz w:val="24"/>
          <w:szCs w:val="24"/>
        </w:rPr>
        <w:t>共享知识和经验，项目成员的工作会出现忙闲不均的现象。</w:t>
      </w:r>
    </w:p>
    <w:p w:rsidR="00A81A43" w:rsidRDefault="00A81A43" w:rsidP="00A81A43">
      <w:pPr>
        <w:pStyle w:val="2"/>
      </w:pPr>
      <w:r>
        <w:rPr>
          <w:rFonts w:hint="eastAsia"/>
        </w:rPr>
        <w:lastRenderedPageBreak/>
        <w:t>团队沟通</w:t>
      </w:r>
    </w:p>
    <w:p w:rsidR="00D213AD" w:rsidRPr="00D213AD" w:rsidRDefault="00D213AD" w:rsidP="00D213AD">
      <w:pPr>
        <w:spacing w:line="400" w:lineRule="exact"/>
        <w:rPr>
          <w:rFonts w:ascii="宋体" w:hAnsi="宋体"/>
        </w:rPr>
      </w:pPr>
      <w:r w:rsidRPr="00D213AD">
        <w:rPr>
          <w:rFonts w:ascii="宋体" w:hAnsi="宋体" w:hint="eastAsia"/>
        </w:rPr>
        <w:t>为了保证团队信息的沟通制定如下沟通计划</w:t>
      </w:r>
    </w:p>
    <w:p w:rsidR="00D213AD" w:rsidRDefault="00D213AD" w:rsidP="00D213AD">
      <w:pPr>
        <w:pStyle w:val="a8"/>
        <w:spacing w:line="400" w:lineRule="exact"/>
        <w:ind w:firstLineChars="0"/>
        <w:rPr>
          <w:rFonts w:ascii="宋体" w:hAnsi="宋体"/>
          <w:sz w:val="24"/>
          <w:szCs w:val="24"/>
        </w:rPr>
      </w:pPr>
      <w:r>
        <w:rPr>
          <w:rFonts w:ascii="宋体" w:hAnsi="宋体" w:hint="eastAsia"/>
          <w:sz w:val="24"/>
          <w:szCs w:val="24"/>
        </w:rPr>
        <w:t>1.</w:t>
      </w:r>
      <w:r w:rsidRPr="00D213AD">
        <w:rPr>
          <w:rFonts w:ascii="宋体" w:hAnsi="宋体" w:hint="eastAsia"/>
          <w:sz w:val="24"/>
          <w:szCs w:val="24"/>
        </w:rPr>
        <w:t>每天午饭时间项目组成员进行口头交流。</w:t>
      </w:r>
    </w:p>
    <w:p w:rsidR="00D213AD" w:rsidRDefault="00D213AD" w:rsidP="00D213AD">
      <w:pPr>
        <w:pStyle w:val="a8"/>
        <w:spacing w:line="400" w:lineRule="exact"/>
        <w:ind w:firstLineChars="0"/>
        <w:rPr>
          <w:rFonts w:ascii="宋体" w:hAnsi="宋体"/>
          <w:sz w:val="24"/>
          <w:szCs w:val="24"/>
        </w:rPr>
      </w:pPr>
      <w:r>
        <w:rPr>
          <w:rFonts w:ascii="宋体" w:hAnsi="宋体" w:hint="eastAsia"/>
          <w:sz w:val="24"/>
          <w:szCs w:val="24"/>
        </w:rPr>
        <w:t>2.</w:t>
      </w:r>
      <w:r w:rsidRPr="00D213AD">
        <w:rPr>
          <w:rFonts w:ascii="宋体" w:hAnsi="宋体" w:hint="eastAsia"/>
          <w:sz w:val="24"/>
          <w:szCs w:val="24"/>
        </w:rPr>
        <w:t>每周</w:t>
      </w:r>
      <w:r>
        <w:rPr>
          <w:rFonts w:ascii="宋体" w:hAnsi="宋体" w:hint="eastAsia"/>
          <w:sz w:val="24"/>
          <w:szCs w:val="24"/>
        </w:rPr>
        <w:t>4</w:t>
      </w:r>
      <w:r w:rsidRPr="00D213AD">
        <w:rPr>
          <w:rFonts w:ascii="宋体" w:hAnsi="宋体" w:hint="eastAsia"/>
          <w:sz w:val="24"/>
          <w:szCs w:val="24"/>
        </w:rPr>
        <w:t>的</w:t>
      </w:r>
      <w:r w:rsidRPr="00D213AD">
        <w:rPr>
          <w:rFonts w:ascii="宋体" w:hAnsi="宋体"/>
          <w:sz w:val="24"/>
          <w:szCs w:val="24"/>
        </w:rPr>
        <w:t>15</w:t>
      </w:r>
      <w:r w:rsidRPr="00D213AD">
        <w:rPr>
          <w:rFonts w:ascii="宋体" w:hAnsi="宋体" w:hint="eastAsia"/>
          <w:sz w:val="24"/>
          <w:szCs w:val="24"/>
        </w:rPr>
        <w:t>：</w:t>
      </w:r>
      <w:r w:rsidRPr="00D213AD">
        <w:rPr>
          <w:rFonts w:ascii="宋体" w:hAnsi="宋体"/>
          <w:sz w:val="24"/>
          <w:szCs w:val="24"/>
        </w:rPr>
        <w:t>00-17</w:t>
      </w:r>
      <w:r w:rsidRPr="00D213AD">
        <w:rPr>
          <w:rFonts w:ascii="宋体" w:hAnsi="宋体" w:hint="eastAsia"/>
          <w:sz w:val="24"/>
          <w:szCs w:val="24"/>
        </w:rPr>
        <w:t>：</w:t>
      </w:r>
      <w:r w:rsidRPr="00D213AD">
        <w:rPr>
          <w:rFonts w:ascii="宋体" w:hAnsi="宋体"/>
          <w:sz w:val="24"/>
          <w:szCs w:val="24"/>
        </w:rPr>
        <w:t>00</w:t>
      </w:r>
      <w:r w:rsidRPr="00D213AD">
        <w:rPr>
          <w:rFonts w:ascii="宋体" w:hAnsi="宋体" w:hint="eastAsia"/>
          <w:sz w:val="24"/>
          <w:szCs w:val="24"/>
        </w:rPr>
        <w:t>召开</w:t>
      </w:r>
      <w:proofErr w:type="gramStart"/>
      <w:r w:rsidRPr="00D213AD">
        <w:rPr>
          <w:rFonts w:ascii="宋体" w:hAnsi="宋体" w:hint="eastAsia"/>
          <w:sz w:val="24"/>
          <w:szCs w:val="24"/>
        </w:rPr>
        <w:t>项目周</w:t>
      </w:r>
      <w:proofErr w:type="gramEnd"/>
      <w:r w:rsidRPr="00D213AD">
        <w:rPr>
          <w:rFonts w:ascii="宋体" w:hAnsi="宋体" w:hint="eastAsia"/>
          <w:sz w:val="24"/>
          <w:szCs w:val="24"/>
        </w:rPr>
        <w:t>例会</w:t>
      </w:r>
      <w:r>
        <w:rPr>
          <w:rFonts w:ascii="宋体" w:hAnsi="宋体" w:hint="eastAsia"/>
          <w:sz w:val="24"/>
          <w:szCs w:val="24"/>
        </w:rPr>
        <w:t>。</w:t>
      </w:r>
      <w:r w:rsidRPr="00D213AD">
        <w:rPr>
          <w:rFonts w:ascii="宋体" w:hAnsi="宋体"/>
          <w:sz w:val="24"/>
          <w:szCs w:val="24"/>
        </w:rPr>
        <w:t xml:space="preserve"> </w:t>
      </w:r>
    </w:p>
    <w:p w:rsidR="00D213AD" w:rsidRDefault="00D213AD" w:rsidP="00D213AD">
      <w:pPr>
        <w:pStyle w:val="a8"/>
        <w:spacing w:line="400" w:lineRule="exact"/>
        <w:ind w:firstLineChars="0"/>
        <w:rPr>
          <w:rFonts w:ascii="宋体" w:hAnsi="宋体"/>
          <w:sz w:val="24"/>
          <w:szCs w:val="24"/>
        </w:rPr>
      </w:pPr>
      <w:r>
        <w:rPr>
          <w:rFonts w:ascii="宋体" w:hAnsi="宋体" w:hint="eastAsia"/>
          <w:sz w:val="24"/>
          <w:szCs w:val="24"/>
        </w:rPr>
        <w:t>4.</w:t>
      </w:r>
      <w:r w:rsidRPr="00D213AD">
        <w:rPr>
          <w:rFonts w:ascii="宋体" w:hAnsi="宋体" w:hint="eastAsia"/>
          <w:sz w:val="24"/>
          <w:szCs w:val="24"/>
        </w:rPr>
        <w:t>及时提交问题报告，问题可以通过网络提交，项目经理会及时获取问题信</w:t>
      </w:r>
    </w:p>
    <w:p w:rsidR="00A81A43" w:rsidRPr="00D213AD" w:rsidRDefault="00D213AD" w:rsidP="00D213AD">
      <w:pPr>
        <w:pStyle w:val="a8"/>
        <w:spacing w:line="400" w:lineRule="exact"/>
        <w:ind w:firstLineChars="0"/>
        <w:rPr>
          <w:rFonts w:ascii="宋体" w:hAnsi="宋体" w:hint="eastAsia"/>
          <w:sz w:val="24"/>
          <w:szCs w:val="24"/>
        </w:rPr>
      </w:pPr>
      <w:r>
        <w:rPr>
          <w:rFonts w:ascii="宋体" w:hAnsi="宋体" w:hint="eastAsia"/>
          <w:sz w:val="24"/>
          <w:szCs w:val="24"/>
        </w:rPr>
        <w:t>5.</w:t>
      </w:r>
      <w:r w:rsidRPr="00D213AD">
        <w:rPr>
          <w:rFonts w:ascii="宋体" w:hAnsi="宋体" w:hint="eastAsia"/>
          <w:sz w:val="24"/>
          <w:szCs w:val="24"/>
        </w:rPr>
        <w:t>组内成员有任何问题可以在</w:t>
      </w:r>
      <w:proofErr w:type="spellStart"/>
      <w:r w:rsidRPr="00D213AD">
        <w:rPr>
          <w:rFonts w:ascii="宋体" w:hAnsi="宋体" w:hint="eastAsia"/>
          <w:sz w:val="24"/>
          <w:szCs w:val="24"/>
        </w:rPr>
        <w:t>qq</w:t>
      </w:r>
      <w:proofErr w:type="spellEnd"/>
      <w:r w:rsidRPr="00D213AD">
        <w:rPr>
          <w:rFonts w:ascii="宋体" w:hAnsi="宋体" w:hint="eastAsia"/>
          <w:sz w:val="24"/>
          <w:szCs w:val="24"/>
        </w:rPr>
        <w:t>群内进行非正式的讨论。</w:t>
      </w:r>
    </w:p>
    <w:p w:rsidR="009B42FB" w:rsidRDefault="009B42FB" w:rsidP="00DA4014">
      <w:pPr>
        <w:pStyle w:val="1"/>
      </w:pPr>
      <w:r w:rsidRPr="00663D07">
        <w:rPr>
          <w:rFonts w:hint="eastAsia"/>
        </w:rPr>
        <w:t>风险计划</w:t>
      </w:r>
    </w:p>
    <w:p w:rsidR="00C61BC0" w:rsidRPr="00C61BC0" w:rsidRDefault="00C61BC0" w:rsidP="00C61BC0">
      <w:pPr>
        <w:snapToGrid w:val="0"/>
        <w:spacing w:beforeLines="69" w:before="215" w:afterLines="84" w:after="262"/>
        <w:ind w:firstLine="420"/>
        <w:rPr>
          <w:rFonts w:ascii="宋体" w:hAnsi="宋体" w:hint="eastAsia"/>
        </w:rPr>
      </w:pPr>
      <w:r w:rsidRPr="00C61BC0">
        <w:rPr>
          <w:rFonts w:ascii="宋体" w:hAnsi="宋体" w:hint="eastAsia"/>
        </w:rPr>
        <w:t>项目的主要风险是开发人员对客户需求中的</w:t>
      </w:r>
      <w:r>
        <w:rPr>
          <w:rFonts w:ascii="宋体" w:hAnsi="宋体" w:hint="eastAsia"/>
        </w:rPr>
        <w:t>政府</w:t>
      </w:r>
      <w:r w:rsidRPr="00C61BC0">
        <w:rPr>
          <w:rFonts w:ascii="宋体" w:hAnsi="宋体" w:hint="eastAsia"/>
        </w:rPr>
        <w:t>管理环境不是很熟悉，另外，时间也比较紧，技术不是很过硬，对系统的具体需求也不是很明确，因此系统的完成就存在很大的风险。下表是通过一系列的风险识别、风险评估、风险应对、最后得出项目风险计划。</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26"/>
        <w:gridCol w:w="1122"/>
        <w:gridCol w:w="1980"/>
        <w:gridCol w:w="1080"/>
        <w:gridCol w:w="900"/>
        <w:gridCol w:w="936"/>
        <w:gridCol w:w="1943"/>
      </w:tblGrid>
      <w:tr w:rsidR="00C61BC0" w:rsidRPr="00C61BC0" w:rsidTr="00642D48">
        <w:trPr>
          <w:trHeight w:val="221"/>
          <w:jc w:val="center"/>
        </w:trPr>
        <w:tc>
          <w:tcPr>
            <w:tcW w:w="1326" w:type="dxa"/>
          </w:tcPr>
          <w:p w:rsidR="00C61BC0" w:rsidRPr="00C61BC0" w:rsidRDefault="00C61BC0" w:rsidP="00642D48">
            <w:pPr>
              <w:rPr>
                <w:rFonts w:ascii="宋体" w:hAnsi="宋体" w:cs="宋体" w:hint="eastAsia"/>
              </w:rPr>
            </w:pPr>
            <w:r w:rsidRPr="00C61BC0">
              <w:rPr>
                <w:rFonts w:ascii="宋体" w:hAnsi="宋体" w:cs="宋体" w:hint="eastAsia"/>
              </w:rPr>
              <w:t>排序</w:t>
            </w:r>
          </w:p>
        </w:tc>
        <w:tc>
          <w:tcPr>
            <w:tcW w:w="1122" w:type="dxa"/>
          </w:tcPr>
          <w:p w:rsidR="00C61BC0" w:rsidRPr="00C61BC0" w:rsidRDefault="00C61BC0" w:rsidP="00642D48">
            <w:pPr>
              <w:rPr>
                <w:rFonts w:ascii="宋体" w:hAnsi="宋体" w:cs="宋体" w:hint="eastAsia"/>
              </w:rPr>
            </w:pPr>
            <w:r w:rsidRPr="00C61BC0">
              <w:rPr>
                <w:rFonts w:ascii="宋体" w:hAnsi="宋体" w:cs="宋体" w:hint="eastAsia"/>
              </w:rPr>
              <w:t>输入</w:t>
            </w:r>
          </w:p>
        </w:tc>
        <w:tc>
          <w:tcPr>
            <w:tcW w:w="1980" w:type="dxa"/>
          </w:tcPr>
          <w:p w:rsidR="00C61BC0" w:rsidRPr="00C61BC0" w:rsidRDefault="00C61BC0" w:rsidP="00642D48">
            <w:pPr>
              <w:rPr>
                <w:rFonts w:ascii="宋体" w:hAnsi="宋体" w:cs="宋体" w:hint="eastAsia"/>
              </w:rPr>
            </w:pPr>
            <w:r w:rsidRPr="00C61BC0">
              <w:rPr>
                <w:rFonts w:ascii="宋体" w:hAnsi="宋体" w:cs="宋体" w:hint="eastAsia"/>
              </w:rPr>
              <w:t>风险事件</w:t>
            </w:r>
          </w:p>
        </w:tc>
        <w:tc>
          <w:tcPr>
            <w:tcW w:w="1080" w:type="dxa"/>
          </w:tcPr>
          <w:p w:rsidR="00C61BC0" w:rsidRPr="00C61BC0" w:rsidRDefault="00C61BC0" w:rsidP="00642D48">
            <w:pPr>
              <w:rPr>
                <w:rFonts w:ascii="宋体" w:hAnsi="宋体" w:cs="宋体" w:hint="eastAsia"/>
              </w:rPr>
            </w:pPr>
            <w:r w:rsidRPr="00C61BC0">
              <w:rPr>
                <w:rFonts w:ascii="宋体" w:hAnsi="宋体" w:cs="宋体" w:hint="eastAsia"/>
              </w:rPr>
              <w:t>可能性</w:t>
            </w:r>
          </w:p>
        </w:tc>
        <w:tc>
          <w:tcPr>
            <w:tcW w:w="900" w:type="dxa"/>
          </w:tcPr>
          <w:p w:rsidR="00C61BC0" w:rsidRPr="00C61BC0" w:rsidRDefault="00C61BC0" w:rsidP="00642D48">
            <w:pPr>
              <w:rPr>
                <w:rFonts w:ascii="宋体" w:hAnsi="宋体" w:cs="宋体" w:hint="eastAsia"/>
              </w:rPr>
            </w:pPr>
            <w:r w:rsidRPr="00C61BC0">
              <w:rPr>
                <w:rFonts w:ascii="宋体" w:hAnsi="宋体" w:cs="宋体" w:hint="eastAsia"/>
              </w:rPr>
              <w:t>影响</w:t>
            </w:r>
          </w:p>
        </w:tc>
        <w:tc>
          <w:tcPr>
            <w:tcW w:w="936" w:type="dxa"/>
          </w:tcPr>
          <w:p w:rsidR="00C61BC0" w:rsidRPr="00C61BC0" w:rsidRDefault="00C61BC0" w:rsidP="00642D48">
            <w:pPr>
              <w:rPr>
                <w:rFonts w:ascii="宋体" w:hAnsi="宋体" w:cs="宋体" w:hint="eastAsia"/>
              </w:rPr>
            </w:pPr>
            <w:r w:rsidRPr="00C61BC0">
              <w:rPr>
                <w:rFonts w:ascii="宋体" w:hAnsi="宋体" w:cs="宋体" w:hint="eastAsia"/>
              </w:rPr>
              <w:t>风险值</w:t>
            </w:r>
          </w:p>
        </w:tc>
        <w:tc>
          <w:tcPr>
            <w:tcW w:w="1943" w:type="dxa"/>
          </w:tcPr>
          <w:p w:rsidR="00C61BC0" w:rsidRPr="00C61BC0" w:rsidRDefault="00C61BC0" w:rsidP="00642D48">
            <w:pPr>
              <w:rPr>
                <w:rFonts w:ascii="宋体" w:hAnsi="宋体" w:cs="宋体" w:hint="eastAsia"/>
              </w:rPr>
            </w:pPr>
            <w:r w:rsidRPr="00C61BC0">
              <w:rPr>
                <w:rFonts w:ascii="宋体" w:hAnsi="宋体" w:cs="宋体" w:hint="eastAsia"/>
              </w:rPr>
              <w:t>措施</w:t>
            </w:r>
          </w:p>
        </w:tc>
      </w:tr>
      <w:tr w:rsidR="00C61BC0" w:rsidRPr="00C61BC0" w:rsidTr="00642D48">
        <w:trPr>
          <w:jc w:val="center"/>
        </w:trPr>
        <w:tc>
          <w:tcPr>
            <w:tcW w:w="1326" w:type="dxa"/>
          </w:tcPr>
          <w:p w:rsidR="00C61BC0" w:rsidRPr="00C61BC0" w:rsidRDefault="00C61BC0" w:rsidP="00642D48">
            <w:pPr>
              <w:rPr>
                <w:rFonts w:ascii="宋体" w:hAnsi="宋体" w:cs="宋体" w:hint="eastAsia"/>
              </w:rPr>
            </w:pPr>
            <w:r w:rsidRPr="00C61BC0">
              <w:rPr>
                <w:rFonts w:ascii="宋体" w:hAnsi="宋体" w:cs="宋体" w:hint="eastAsia"/>
              </w:rPr>
              <w:t>1</w:t>
            </w:r>
          </w:p>
        </w:tc>
        <w:tc>
          <w:tcPr>
            <w:tcW w:w="1122" w:type="dxa"/>
          </w:tcPr>
          <w:p w:rsidR="00C61BC0" w:rsidRPr="00C61BC0" w:rsidRDefault="00C61BC0" w:rsidP="00642D48">
            <w:pPr>
              <w:rPr>
                <w:rFonts w:ascii="宋体" w:hAnsi="宋体" w:cs="宋体" w:hint="eastAsia"/>
              </w:rPr>
            </w:pPr>
            <w:r w:rsidRPr="00C61BC0">
              <w:rPr>
                <w:rFonts w:ascii="宋体" w:hAnsi="宋体" w:cs="宋体" w:hint="eastAsia"/>
              </w:rPr>
              <w:t>客户的SOW</w:t>
            </w:r>
          </w:p>
        </w:tc>
        <w:tc>
          <w:tcPr>
            <w:tcW w:w="1980" w:type="dxa"/>
          </w:tcPr>
          <w:p w:rsidR="00C61BC0" w:rsidRPr="00C61BC0" w:rsidRDefault="00C61BC0" w:rsidP="00642D48">
            <w:pPr>
              <w:rPr>
                <w:rFonts w:ascii="宋体" w:hAnsi="宋体" w:cs="宋体" w:hint="eastAsia"/>
              </w:rPr>
            </w:pPr>
            <w:r w:rsidRPr="00C61BC0">
              <w:rPr>
                <w:rFonts w:ascii="宋体" w:hAnsi="宋体" w:cs="宋体" w:hint="eastAsia"/>
              </w:rPr>
              <w:t>需求不明确，增加需求，导致需求蔓延</w:t>
            </w:r>
          </w:p>
        </w:tc>
        <w:tc>
          <w:tcPr>
            <w:tcW w:w="1080"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70%</w:t>
            </w:r>
          </w:p>
        </w:tc>
        <w:tc>
          <w:tcPr>
            <w:tcW w:w="900"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50%</w:t>
            </w:r>
          </w:p>
        </w:tc>
        <w:tc>
          <w:tcPr>
            <w:tcW w:w="936"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35%</w:t>
            </w:r>
          </w:p>
        </w:tc>
        <w:tc>
          <w:tcPr>
            <w:tcW w:w="1943" w:type="dxa"/>
          </w:tcPr>
          <w:p w:rsidR="00C61BC0" w:rsidRPr="00C61BC0" w:rsidRDefault="00C61BC0" w:rsidP="00642D48">
            <w:pPr>
              <w:rPr>
                <w:rFonts w:ascii="宋体" w:hAnsi="宋体" w:cs="宋体" w:hint="eastAsia"/>
              </w:rPr>
            </w:pPr>
            <w:r w:rsidRPr="00C61BC0">
              <w:rPr>
                <w:rFonts w:ascii="宋体" w:hAnsi="宋体" w:cs="宋体" w:hint="eastAsia"/>
              </w:rPr>
              <w:t>修改计划去掉一些任务</w:t>
            </w:r>
          </w:p>
        </w:tc>
      </w:tr>
      <w:tr w:rsidR="00C61BC0" w:rsidRPr="00C61BC0" w:rsidTr="00642D48">
        <w:trPr>
          <w:jc w:val="center"/>
        </w:trPr>
        <w:tc>
          <w:tcPr>
            <w:tcW w:w="1326" w:type="dxa"/>
          </w:tcPr>
          <w:p w:rsidR="00C61BC0" w:rsidRPr="00C61BC0" w:rsidRDefault="00C61BC0" w:rsidP="00642D48">
            <w:pPr>
              <w:rPr>
                <w:rFonts w:ascii="宋体" w:hAnsi="宋体" w:cs="宋体" w:hint="eastAsia"/>
              </w:rPr>
            </w:pPr>
            <w:r w:rsidRPr="00C61BC0">
              <w:rPr>
                <w:rFonts w:ascii="宋体" w:hAnsi="宋体" w:cs="宋体" w:hint="eastAsia"/>
              </w:rPr>
              <w:t>2</w:t>
            </w:r>
          </w:p>
        </w:tc>
        <w:tc>
          <w:tcPr>
            <w:tcW w:w="1122" w:type="dxa"/>
          </w:tcPr>
          <w:p w:rsidR="00C61BC0" w:rsidRPr="00C61BC0" w:rsidRDefault="00C61BC0" w:rsidP="00642D48">
            <w:pPr>
              <w:rPr>
                <w:rFonts w:ascii="宋体" w:hAnsi="宋体" w:cs="宋体" w:hint="eastAsia"/>
              </w:rPr>
            </w:pPr>
            <w:r w:rsidRPr="00C61BC0">
              <w:rPr>
                <w:rFonts w:ascii="宋体" w:hAnsi="宋体" w:cs="宋体" w:hint="eastAsia"/>
              </w:rPr>
              <w:t>历史项目信息</w:t>
            </w:r>
          </w:p>
        </w:tc>
        <w:tc>
          <w:tcPr>
            <w:tcW w:w="1980" w:type="dxa"/>
          </w:tcPr>
          <w:p w:rsidR="00C61BC0" w:rsidRPr="00C61BC0" w:rsidRDefault="00C61BC0" w:rsidP="00642D48">
            <w:pPr>
              <w:rPr>
                <w:rFonts w:ascii="宋体" w:hAnsi="宋体" w:cs="宋体" w:hint="eastAsia"/>
              </w:rPr>
            </w:pPr>
            <w:r w:rsidRPr="00C61BC0">
              <w:rPr>
                <w:rFonts w:ascii="宋体" w:hAnsi="宋体" w:cs="宋体" w:hint="eastAsia"/>
              </w:rPr>
              <w:t>开发人员对系统开发技术掌握的不够精确</w:t>
            </w:r>
          </w:p>
        </w:tc>
        <w:tc>
          <w:tcPr>
            <w:tcW w:w="1080"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30%</w:t>
            </w:r>
          </w:p>
        </w:tc>
        <w:tc>
          <w:tcPr>
            <w:tcW w:w="900"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50%</w:t>
            </w:r>
          </w:p>
        </w:tc>
        <w:tc>
          <w:tcPr>
            <w:tcW w:w="936"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20%</w:t>
            </w:r>
          </w:p>
        </w:tc>
        <w:tc>
          <w:tcPr>
            <w:tcW w:w="1943" w:type="dxa"/>
          </w:tcPr>
          <w:p w:rsidR="00C61BC0" w:rsidRPr="00C61BC0" w:rsidRDefault="00C61BC0" w:rsidP="00642D48">
            <w:pPr>
              <w:rPr>
                <w:rFonts w:ascii="宋体" w:hAnsi="宋体" w:cs="宋体" w:hint="eastAsia"/>
              </w:rPr>
            </w:pPr>
            <w:r w:rsidRPr="00C61BC0">
              <w:rPr>
                <w:rFonts w:ascii="宋体" w:hAnsi="宋体" w:cs="宋体" w:hint="eastAsia"/>
              </w:rPr>
              <w:t>开发人员加强学习，提高自身技能</w:t>
            </w:r>
          </w:p>
        </w:tc>
      </w:tr>
      <w:tr w:rsidR="00C61BC0" w:rsidRPr="00C61BC0" w:rsidTr="00642D48">
        <w:trPr>
          <w:jc w:val="center"/>
        </w:trPr>
        <w:tc>
          <w:tcPr>
            <w:tcW w:w="1326" w:type="dxa"/>
          </w:tcPr>
          <w:p w:rsidR="00C61BC0" w:rsidRPr="00C61BC0" w:rsidRDefault="00C61BC0" w:rsidP="00642D48">
            <w:pPr>
              <w:rPr>
                <w:rFonts w:ascii="宋体" w:hAnsi="宋体" w:cs="宋体" w:hint="eastAsia"/>
              </w:rPr>
            </w:pPr>
            <w:r w:rsidRPr="00C61BC0">
              <w:rPr>
                <w:rFonts w:ascii="宋体" w:hAnsi="宋体" w:cs="宋体" w:hint="eastAsia"/>
              </w:rPr>
              <w:t>3</w:t>
            </w:r>
          </w:p>
        </w:tc>
        <w:tc>
          <w:tcPr>
            <w:tcW w:w="1122" w:type="dxa"/>
          </w:tcPr>
          <w:p w:rsidR="00C61BC0" w:rsidRPr="00C61BC0" w:rsidRDefault="00C61BC0" w:rsidP="00642D48">
            <w:pPr>
              <w:rPr>
                <w:rFonts w:ascii="宋体" w:hAnsi="宋体" w:cs="宋体" w:hint="eastAsia"/>
              </w:rPr>
            </w:pPr>
            <w:r w:rsidRPr="00C61BC0">
              <w:rPr>
                <w:rFonts w:ascii="宋体" w:hAnsi="宋体" w:cs="宋体" w:hint="eastAsia"/>
              </w:rPr>
              <w:t>历史项目信息</w:t>
            </w:r>
          </w:p>
        </w:tc>
        <w:tc>
          <w:tcPr>
            <w:tcW w:w="1980" w:type="dxa"/>
          </w:tcPr>
          <w:p w:rsidR="00C61BC0" w:rsidRPr="00C61BC0" w:rsidRDefault="00C61BC0" w:rsidP="00642D48">
            <w:pPr>
              <w:rPr>
                <w:rFonts w:ascii="宋体" w:hAnsi="宋体" w:cs="宋体" w:hint="eastAsia"/>
              </w:rPr>
            </w:pPr>
            <w:r w:rsidRPr="00C61BC0">
              <w:rPr>
                <w:rFonts w:ascii="宋体" w:hAnsi="宋体" w:cs="宋体" w:hint="eastAsia"/>
              </w:rPr>
              <w:t>开发人员对测试工作不重视</w:t>
            </w:r>
          </w:p>
        </w:tc>
        <w:tc>
          <w:tcPr>
            <w:tcW w:w="1080"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30%</w:t>
            </w:r>
          </w:p>
        </w:tc>
        <w:tc>
          <w:tcPr>
            <w:tcW w:w="900"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40%</w:t>
            </w:r>
          </w:p>
        </w:tc>
        <w:tc>
          <w:tcPr>
            <w:tcW w:w="936" w:type="dxa"/>
          </w:tcPr>
          <w:p w:rsidR="00C61BC0" w:rsidRPr="00C61BC0" w:rsidRDefault="00C61BC0" w:rsidP="00642D48">
            <w:pPr>
              <w:rPr>
                <w:rFonts w:ascii="宋体" w:hAnsi="宋体" w:cs="宋体" w:hint="eastAsia"/>
              </w:rPr>
            </w:pPr>
          </w:p>
          <w:p w:rsidR="00C61BC0" w:rsidRPr="00C61BC0" w:rsidRDefault="00C61BC0" w:rsidP="00642D48">
            <w:pPr>
              <w:rPr>
                <w:rFonts w:ascii="宋体" w:hAnsi="宋体" w:cs="宋体" w:hint="eastAsia"/>
              </w:rPr>
            </w:pPr>
            <w:r w:rsidRPr="00C61BC0">
              <w:rPr>
                <w:rFonts w:ascii="宋体" w:hAnsi="宋体" w:cs="宋体" w:hint="eastAsia"/>
              </w:rPr>
              <w:t>30%</w:t>
            </w:r>
          </w:p>
        </w:tc>
        <w:tc>
          <w:tcPr>
            <w:tcW w:w="1943" w:type="dxa"/>
          </w:tcPr>
          <w:p w:rsidR="00C61BC0" w:rsidRPr="00C61BC0" w:rsidRDefault="00C61BC0" w:rsidP="00642D48">
            <w:pPr>
              <w:rPr>
                <w:rFonts w:ascii="宋体" w:hAnsi="宋体" w:cs="宋体" w:hint="eastAsia"/>
              </w:rPr>
            </w:pPr>
            <w:r w:rsidRPr="00C61BC0">
              <w:rPr>
                <w:rFonts w:ascii="宋体" w:hAnsi="宋体" w:cs="宋体" w:hint="eastAsia"/>
              </w:rPr>
              <w:t>强制性要求每段代码保留测试单元；请技术好的人员来测试</w:t>
            </w:r>
          </w:p>
        </w:tc>
      </w:tr>
    </w:tbl>
    <w:p w:rsidR="009B42FB" w:rsidRDefault="009B42FB" w:rsidP="00D213AD">
      <w:pPr>
        <w:pStyle w:val="1"/>
      </w:pPr>
      <w:r w:rsidRPr="00663D07">
        <w:rPr>
          <w:rFonts w:hint="eastAsia"/>
        </w:rPr>
        <w:t>合同计划</w:t>
      </w:r>
    </w:p>
    <w:p w:rsidR="00D213AD" w:rsidRPr="00663D07" w:rsidRDefault="00D213AD" w:rsidP="00D213AD">
      <w:pPr>
        <w:rPr>
          <w:rFonts w:hint="eastAsia"/>
        </w:rPr>
      </w:pPr>
      <w:r>
        <w:rPr>
          <w:rFonts w:hint="eastAsia"/>
        </w:rPr>
        <w:t>详情见《山东省企业就业失业数据采集系统网站开发项目合同》</w:t>
      </w:r>
    </w:p>
    <w:sectPr w:rsidR="00D213AD" w:rsidRPr="00663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0859BC"/>
    <w:multiLevelType w:val="singleLevel"/>
    <w:tmpl w:val="8F0859BC"/>
    <w:lvl w:ilvl="0">
      <w:start w:val="1"/>
      <w:numFmt w:val="decimal"/>
      <w:lvlText w:val="%1."/>
      <w:lvlJc w:val="left"/>
      <w:pPr>
        <w:tabs>
          <w:tab w:val="num" w:pos="312"/>
        </w:tabs>
      </w:pPr>
    </w:lvl>
  </w:abstractNum>
  <w:abstractNum w:abstractNumId="1" w15:restartNumberingAfterBreak="0">
    <w:nsid w:val="9657B774"/>
    <w:multiLevelType w:val="singleLevel"/>
    <w:tmpl w:val="9657B774"/>
    <w:lvl w:ilvl="0">
      <w:start w:val="1"/>
      <w:numFmt w:val="decimal"/>
      <w:lvlText w:val="%1."/>
      <w:lvlJc w:val="left"/>
      <w:pPr>
        <w:tabs>
          <w:tab w:val="num" w:pos="312"/>
        </w:tabs>
      </w:pPr>
    </w:lvl>
  </w:abstractNum>
  <w:abstractNum w:abstractNumId="2" w15:restartNumberingAfterBreak="0">
    <w:nsid w:val="00000016"/>
    <w:multiLevelType w:val="multilevel"/>
    <w:tmpl w:val="00000016"/>
    <w:lvl w:ilvl="0">
      <w:start w:val="1"/>
      <w:numFmt w:val="decimal"/>
      <w:lvlText w:val="%1."/>
      <w:lvlJc w:val="left"/>
      <w:pPr>
        <w:ind w:left="644" w:hanging="360"/>
      </w:pPr>
      <w:rPr>
        <w:rFonts w:cs="Times New Roman" w:hint="eastAsia"/>
      </w:rPr>
    </w:lvl>
    <w:lvl w:ilvl="1">
      <w:start w:val="1"/>
      <w:numFmt w:val="decimal"/>
      <w:lvlText w:val="%2."/>
      <w:lvlJc w:val="left"/>
      <w:pPr>
        <w:ind w:left="786" w:hanging="360"/>
      </w:pPr>
      <w:rPr>
        <w:rFonts w:cs="Times New Roman" w:hint="eastAsia"/>
      </w:rPr>
    </w:lvl>
    <w:lvl w:ilvl="2">
      <w:start w:val="1"/>
      <w:numFmt w:val="lowerRoman"/>
      <w:lvlText w:val="%3."/>
      <w:lvlJc w:val="right"/>
      <w:pPr>
        <w:ind w:left="1544" w:hanging="420"/>
      </w:pPr>
      <w:rPr>
        <w:rFonts w:cs="Times New Roman"/>
      </w:rPr>
    </w:lvl>
    <w:lvl w:ilvl="3">
      <w:start w:val="1"/>
      <w:numFmt w:val="decimal"/>
      <w:lvlText w:val="%4."/>
      <w:lvlJc w:val="left"/>
      <w:pPr>
        <w:ind w:left="1964" w:hanging="420"/>
      </w:pPr>
      <w:rPr>
        <w:rFonts w:cs="Times New Roman"/>
      </w:rPr>
    </w:lvl>
    <w:lvl w:ilvl="4">
      <w:start w:val="1"/>
      <w:numFmt w:val="lowerLetter"/>
      <w:lvlText w:val="%5)"/>
      <w:lvlJc w:val="left"/>
      <w:pPr>
        <w:ind w:left="2384" w:hanging="420"/>
      </w:pPr>
      <w:rPr>
        <w:rFonts w:cs="Times New Roman"/>
      </w:rPr>
    </w:lvl>
    <w:lvl w:ilvl="5">
      <w:start w:val="1"/>
      <w:numFmt w:val="lowerRoman"/>
      <w:lvlText w:val="%6."/>
      <w:lvlJc w:val="right"/>
      <w:pPr>
        <w:ind w:left="2804" w:hanging="420"/>
      </w:pPr>
      <w:rPr>
        <w:rFonts w:cs="Times New Roman"/>
      </w:rPr>
    </w:lvl>
    <w:lvl w:ilvl="6">
      <w:start w:val="1"/>
      <w:numFmt w:val="decimal"/>
      <w:lvlText w:val="%7."/>
      <w:lvlJc w:val="left"/>
      <w:pPr>
        <w:ind w:left="3224" w:hanging="420"/>
      </w:pPr>
      <w:rPr>
        <w:rFonts w:cs="Times New Roman"/>
      </w:rPr>
    </w:lvl>
    <w:lvl w:ilvl="7">
      <w:start w:val="1"/>
      <w:numFmt w:val="lowerLetter"/>
      <w:lvlText w:val="%8)"/>
      <w:lvlJc w:val="left"/>
      <w:pPr>
        <w:ind w:left="3644" w:hanging="420"/>
      </w:pPr>
      <w:rPr>
        <w:rFonts w:cs="Times New Roman"/>
      </w:rPr>
    </w:lvl>
    <w:lvl w:ilvl="8">
      <w:start w:val="1"/>
      <w:numFmt w:val="lowerRoman"/>
      <w:lvlText w:val="%9."/>
      <w:lvlJc w:val="right"/>
      <w:pPr>
        <w:ind w:left="4064" w:hanging="420"/>
      </w:pPr>
      <w:rPr>
        <w:rFonts w:cs="Times New Roman"/>
      </w:rPr>
    </w:lvl>
  </w:abstractNum>
  <w:abstractNum w:abstractNumId="3" w15:restartNumberingAfterBreak="0">
    <w:nsid w:val="0BD348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F84763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59520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D56F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1A03327"/>
    <w:multiLevelType w:val="multilevel"/>
    <w:tmpl w:val="E51AD12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黑体" w:eastAsia="黑体" w:hAnsi="黑体"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ascii="黑体" w:eastAsia="黑体" w:hAnsi="黑体"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7982CE9"/>
    <w:multiLevelType w:val="hybridMultilevel"/>
    <w:tmpl w:val="24E02E9E"/>
    <w:lvl w:ilvl="0" w:tplc="6084425C">
      <w:start w:val="1"/>
      <w:numFmt w:val="decimal"/>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66432B"/>
    <w:multiLevelType w:val="hybridMultilevel"/>
    <w:tmpl w:val="525E58EE"/>
    <w:lvl w:ilvl="0" w:tplc="D5084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06C86"/>
    <w:multiLevelType w:val="hybridMultilevel"/>
    <w:tmpl w:val="67E29F58"/>
    <w:lvl w:ilvl="0" w:tplc="D4A0A67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E62E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1D134BE"/>
    <w:multiLevelType w:val="multilevel"/>
    <w:tmpl w:val="0409001F"/>
    <w:lvl w:ilvl="0">
      <w:start w:val="1"/>
      <w:numFmt w:val="decimal"/>
      <w:lvlText w:val="%1."/>
      <w:lvlJc w:val="left"/>
      <w:pPr>
        <w:ind w:left="1700" w:hanging="425"/>
      </w:pPr>
    </w:lvl>
    <w:lvl w:ilvl="1">
      <w:start w:val="1"/>
      <w:numFmt w:val="decimal"/>
      <w:lvlText w:val="%1.%2."/>
      <w:lvlJc w:val="left"/>
      <w:pPr>
        <w:ind w:left="1842" w:hanging="567"/>
      </w:pPr>
    </w:lvl>
    <w:lvl w:ilvl="2">
      <w:start w:val="1"/>
      <w:numFmt w:val="decimal"/>
      <w:lvlText w:val="%1.%2.%3."/>
      <w:lvlJc w:val="left"/>
      <w:pPr>
        <w:ind w:left="1984" w:hanging="709"/>
      </w:pPr>
    </w:lvl>
    <w:lvl w:ilvl="3">
      <w:start w:val="1"/>
      <w:numFmt w:val="decimal"/>
      <w:lvlText w:val="%1.%2.%3.%4."/>
      <w:lvlJc w:val="left"/>
      <w:pPr>
        <w:ind w:left="2126" w:hanging="851"/>
      </w:pPr>
    </w:lvl>
    <w:lvl w:ilvl="4">
      <w:start w:val="1"/>
      <w:numFmt w:val="decimal"/>
      <w:lvlText w:val="%1.%2.%3.%4.%5."/>
      <w:lvlJc w:val="left"/>
      <w:pPr>
        <w:ind w:left="2267" w:hanging="992"/>
      </w:pPr>
    </w:lvl>
    <w:lvl w:ilvl="5">
      <w:start w:val="1"/>
      <w:numFmt w:val="decimal"/>
      <w:lvlText w:val="%1.%2.%3.%4.%5.%6."/>
      <w:lvlJc w:val="left"/>
      <w:pPr>
        <w:ind w:left="2409" w:hanging="1134"/>
      </w:pPr>
    </w:lvl>
    <w:lvl w:ilvl="6">
      <w:start w:val="1"/>
      <w:numFmt w:val="decimal"/>
      <w:lvlText w:val="%1.%2.%3.%4.%5.%6.%7."/>
      <w:lvlJc w:val="left"/>
      <w:pPr>
        <w:ind w:left="2551" w:hanging="1276"/>
      </w:pPr>
    </w:lvl>
    <w:lvl w:ilvl="7">
      <w:start w:val="1"/>
      <w:numFmt w:val="decimal"/>
      <w:lvlText w:val="%1.%2.%3.%4.%5.%6.%7.%8."/>
      <w:lvlJc w:val="left"/>
      <w:pPr>
        <w:ind w:left="2693" w:hanging="1418"/>
      </w:pPr>
    </w:lvl>
    <w:lvl w:ilvl="8">
      <w:start w:val="1"/>
      <w:numFmt w:val="decimal"/>
      <w:lvlText w:val="%1.%2.%3.%4.%5.%6.%7.%8.%9."/>
      <w:lvlJc w:val="left"/>
      <w:pPr>
        <w:ind w:left="2834" w:hanging="1559"/>
      </w:pPr>
    </w:lvl>
  </w:abstractNum>
  <w:abstractNum w:abstractNumId="13" w15:restartNumberingAfterBreak="0">
    <w:nsid w:val="42893F2C"/>
    <w:multiLevelType w:val="multilevel"/>
    <w:tmpl w:val="0409001D"/>
    <w:lvl w:ilvl="0">
      <w:start w:val="1"/>
      <w:numFmt w:val="decimal"/>
      <w:lvlText w:val="%1"/>
      <w:lvlJc w:val="left"/>
      <w:pPr>
        <w:ind w:left="1559" w:hanging="425"/>
      </w:pPr>
    </w:lvl>
    <w:lvl w:ilvl="1">
      <w:start w:val="1"/>
      <w:numFmt w:val="decimal"/>
      <w:lvlText w:val="%1.%2"/>
      <w:lvlJc w:val="left"/>
      <w:pPr>
        <w:ind w:left="2126" w:hanging="567"/>
      </w:pPr>
    </w:lvl>
    <w:lvl w:ilvl="2">
      <w:start w:val="1"/>
      <w:numFmt w:val="decimal"/>
      <w:lvlText w:val="%1.%2.%3"/>
      <w:lvlJc w:val="left"/>
      <w:pPr>
        <w:ind w:left="2552" w:hanging="567"/>
      </w:pPr>
    </w:lvl>
    <w:lvl w:ilvl="3">
      <w:start w:val="1"/>
      <w:numFmt w:val="decimal"/>
      <w:lvlText w:val="%1.%2.%3.%4"/>
      <w:lvlJc w:val="left"/>
      <w:pPr>
        <w:ind w:left="3118" w:hanging="708"/>
      </w:pPr>
    </w:lvl>
    <w:lvl w:ilvl="4">
      <w:start w:val="1"/>
      <w:numFmt w:val="decimal"/>
      <w:lvlText w:val="%1.%2.%3.%4.%5"/>
      <w:lvlJc w:val="left"/>
      <w:pPr>
        <w:ind w:left="3685" w:hanging="850"/>
      </w:pPr>
    </w:lvl>
    <w:lvl w:ilvl="5">
      <w:start w:val="1"/>
      <w:numFmt w:val="decimal"/>
      <w:lvlText w:val="%1.%2.%3.%4.%5.%6"/>
      <w:lvlJc w:val="left"/>
      <w:pPr>
        <w:ind w:left="4394" w:hanging="1134"/>
      </w:pPr>
    </w:lvl>
    <w:lvl w:ilvl="6">
      <w:start w:val="1"/>
      <w:numFmt w:val="decimal"/>
      <w:lvlText w:val="%1.%2.%3.%4.%5.%6.%7"/>
      <w:lvlJc w:val="left"/>
      <w:pPr>
        <w:ind w:left="4961" w:hanging="1276"/>
      </w:pPr>
    </w:lvl>
    <w:lvl w:ilvl="7">
      <w:start w:val="1"/>
      <w:numFmt w:val="decimal"/>
      <w:lvlText w:val="%1.%2.%3.%4.%5.%6.%7.%8"/>
      <w:lvlJc w:val="left"/>
      <w:pPr>
        <w:ind w:left="5528" w:hanging="1418"/>
      </w:pPr>
    </w:lvl>
    <w:lvl w:ilvl="8">
      <w:start w:val="1"/>
      <w:numFmt w:val="decimal"/>
      <w:lvlText w:val="%1.%2.%3.%4.%5.%6.%7.%8.%9"/>
      <w:lvlJc w:val="left"/>
      <w:pPr>
        <w:ind w:left="6236" w:hanging="1700"/>
      </w:pPr>
    </w:lvl>
  </w:abstractNum>
  <w:abstractNum w:abstractNumId="14" w15:restartNumberingAfterBreak="0">
    <w:nsid w:val="46432934"/>
    <w:multiLevelType w:val="hybridMultilevel"/>
    <w:tmpl w:val="BE5C77C2"/>
    <w:lvl w:ilvl="0" w:tplc="C01CA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E50A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D196D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D450BAD"/>
    <w:multiLevelType w:val="hybridMultilevel"/>
    <w:tmpl w:val="952C5B90"/>
    <w:lvl w:ilvl="0" w:tplc="D352B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7177E9"/>
    <w:multiLevelType w:val="hybridMultilevel"/>
    <w:tmpl w:val="F4589392"/>
    <w:lvl w:ilvl="0" w:tplc="E4BCBC2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C7648C"/>
    <w:multiLevelType w:val="singleLevel"/>
    <w:tmpl w:val="56C7648C"/>
    <w:lvl w:ilvl="0">
      <w:start w:val="1"/>
      <w:numFmt w:val="decimal"/>
      <w:lvlText w:val="%1."/>
      <w:lvlJc w:val="left"/>
      <w:pPr>
        <w:tabs>
          <w:tab w:val="num" w:pos="312"/>
        </w:tabs>
      </w:pPr>
    </w:lvl>
  </w:abstractNum>
  <w:abstractNum w:abstractNumId="20" w15:restartNumberingAfterBreak="0">
    <w:nsid w:val="58CC46D9"/>
    <w:multiLevelType w:val="hybridMultilevel"/>
    <w:tmpl w:val="393AE5BA"/>
    <w:lvl w:ilvl="0" w:tplc="D77ADB5A">
      <w:start w:val="1"/>
      <w:numFmt w:val="decimal"/>
      <w:lvlText w:val="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5DFE2557"/>
    <w:multiLevelType w:val="hybridMultilevel"/>
    <w:tmpl w:val="9BA4500C"/>
    <w:lvl w:ilvl="0" w:tplc="D2B880E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2504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5A53609"/>
    <w:multiLevelType w:val="hybridMultilevel"/>
    <w:tmpl w:val="F004650A"/>
    <w:lvl w:ilvl="0" w:tplc="11C2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127E43"/>
    <w:multiLevelType w:val="hybridMultilevel"/>
    <w:tmpl w:val="6240AE3C"/>
    <w:lvl w:ilvl="0" w:tplc="C776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770EBC"/>
    <w:multiLevelType w:val="hybridMultilevel"/>
    <w:tmpl w:val="0DB2EB74"/>
    <w:lvl w:ilvl="0" w:tplc="B5064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EE4AB8"/>
    <w:multiLevelType w:val="hybridMultilevel"/>
    <w:tmpl w:val="590A56B4"/>
    <w:lvl w:ilvl="0" w:tplc="EFC042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C54A5A"/>
    <w:multiLevelType w:val="multilevel"/>
    <w:tmpl w:val="592A0F70"/>
    <w:lvl w:ilvl="0">
      <w:start w:val="2020"/>
      <w:numFmt w:val="decimal"/>
      <w:lvlText w:val="%1"/>
      <w:lvlJc w:val="left"/>
      <w:pPr>
        <w:ind w:left="1080" w:hanging="1080"/>
      </w:pPr>
      <w:rPr>
        <w:rFonts w:hint="default"/>
      </w:rPr>
    </w:lvl>
    <w:lvl w:ilvl="1">
      <w:start w:val="4"/>
      <w:numFmt w:val="decimalZero"/>
      <w:lvlText w:val="%1-%2"/>
      <w:lvlJc w:val="left"/>
      <w:pPr>
        <w:ind w:left="1080" w:hanging="1080"/>
      </w:pPr>
      <w:rPr>
        <w:rFonts w:hint="default"/>
      </w:rPr>
    </w:lvl>
    <w:lvl w:ilvl="2">
      <w:start w:val="10"/>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1465D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2614E85"/>
    <w:multiLevelType w:val="hybridMultilevel"/>
    <w:tmpl w:val="0A8E2F1C"/>
    <w:lvl w:ilvl="0" w:tplc="ABB003F4">
      <w:start w:val="1"/>
      <w:numFmt w:val="decimal"/>
      <w:lvlText w:val="%1．"/>
      <w:lvlJc w:val="left"/>
      <w:pPr>
        <w:ind w:left="720" w:hanging="720"/>
      </w:pPr>
      <w:rPr>
        <w:rFonts w:ascii="华文中宋" w:eastAsia="华文中宋" w:hAnsi="华文中宋"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E40F89"/>
    <w:multiLevelType w:val="hybridMultilevel"/>
    <w:tmpl w:val="7BDE690A"/>
    <w:lvl w:ilvl="0" w:tplc="3A2040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9C41A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4"/>
  </w:num>
  <w:num w:numId="3">
    <w:abstractNumId w:val="21"/>
  </w:num>
  <w:num w:numId="4">
    <w:abstractNumId w:val="25"/>
  </w:num>
  <w:num w:numId="5">
    <w:abstractNumId w:val="9"/>
  </w:num>
  <w:num w:numId="6">
    <w:abstractNumId w:val="17"/>
  </w:num>
  <w:num w:numId="7">
    <w:abstractNumId w:val="2"/>
  </w:num>
  <w:num w:numId="8">
    <w:abstractNumId w:val="24"/>
  </w:num>
  <w:num w:numId="9">
    <w:abstractNumId w:val="18"/>
  </w:num>
  <w:num w:numId="10">
    <w:abstractNumId w:val="27"/>
  </w:num>
  <w:num w:numId="11">
    <w:abstractNumId w:val="26"/>
  </w:num>
  <w:num w:numId="12">
    <w:abstractNumId w:val="22"/>
  </w:num>
  <w:num w:numId="13">
    <w:abstractNumId w:val="16"/>
  </w:num>
  <w:num w:numId="14">
    <w:abstractNumId w:val="28"/>
  </w:num>
  <w:num w:numId="15">
    <w:abstractNumId w:val="20"/>
  </w:num>
  <w:num w:numId="16">
    <w:abstractNumId w:val="7"/>
  </w:num>
  <w:num w:numId="17">
    <w:abstractNumId w:val="15"/>
  </w:num>
  <w:num w:numId="18">
    <w:abstractNumId w:val="6"/>
  </w:num>
  <w:num w:numId="19">
    <w:abstractNumId w:val="30"/>
  </w:num>
  <w:num w:numId="20">
    <w:abstractNumId w:val="13"/>
  </w:num>
  <w:num w:numId="21">
    <w:abstractNumId w:val="5"/>
  </w:num>
  <w:num w:numId="22">
    <w:abstractNumId w:val="12"/>
  </w:num>
  <w:num w:numId="23">
    <w:abstractNumId w:val="3"/>
  </w:num>
  <w:num w:numId="24">
    <w:abstractNumId w:val="11"/>
  </w:num>
  <w:num w:numId="25">
    <w:abstractNumId w:val="31"/>
  </w:num>
  <w:num w:numId="26">
    <w:abstractNumId w:val="4"/>
  </w:num>
  <w:num w:numId="27">
    <w:abstractNumId w:val="19"/>
  </w:num>
  <w:num w:numId="28">
    <w:abstractNumId w:val="0"/>
  </w:num>
  <w:num w:numId="29">
    <w:abstractNumId w:val="1"/>
  </w:num>
  <w:num w:numId="30">
    <w:abstractNumId w:val="8"/>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6E"/>
    <w:rsid w:val="00167417"/>
    <w:rsid w:val="00231F8C"/>
    <w:rsid w:val="00361D72"/>
    <w:rsid w:val="003A28ED"/>
    <w:rsid w:val="003A6F86"/>
    <w:rsid w:val="003D6B99"/>
    <w:rsid w:val="00451C5F"/>
    <w:rsid w:val="0057533D"/>
    <w:rsid w:val="00663D07"/>
    <w:rsid w:val="006A4086"/>
    <w:rsid w:val="00731063"/>
    <w:rsid w:val="00753996"/>
    <w:rsid w:val="007D2DE4"/>
    <w:rsid w:val="0095467E"/>
    <w:rsid w:val="009811CE"/>
    <w:rsid w:val="009B42FB"/>
    <w:rsid w:val="009D0B5D"/>
    <w:rsid w:val="00A25E53"/>
    <w:rsid w:val="00A5531D"/>
    <w:rsid w:val="00A56649"/>
    <w:rsid w:val="00A81A43"/>
    <w:rsid w:val="00A9426E"/>
    <w:rsid w:val="00B01F40"/>
    <w:rsid w:val="00B332A2"/>
    <w:rsid w:val="00B60465"/>
    <w:rsid w:val="00BA3104"/>
    <w:rsid w:val="00C61BC0"/>
    <w:rsid w:val="00C67B27"/>
    <w:rsid w:val="00C76A7D"/>
    <w:rsid w:val="00D00148"/>
    <w:rsid w:val="00D213AD"/>
    <w:rsid w:val="00D214CD"/>
    <w:rsid w:val="00DA4014"/>
    <w:rsid w:val="00E12DA0"/>
    <w:rsid w:val="00E909AB"/>
    <w:rsid w:val="00F44E32"/>
    <w:rsid w:val="00F50F99"/>
    <w:rsid w:val="00F7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5450"/>
  <w15:chartTrackingRefBased/>
  <w15:docId w15:val="{5BABDDDC-5396-40BE-B6C3-6C35F9DD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A81A43"/>
    <w:pPr>
      <w:widowControl w:val="0"/>
      <w:jc w:val="both"/>
    </w:pPr>
    <w:rPr>
      <w:rFonts w:ascii="Times New Roman" w:eastAsia="宋体" w:hAnsi="Times New Roman" w:cs="Times New Roman"/>
      <w:sz w:val="24"/>
      <w:szCs w:val="24"/>
    </w:rPr>
  </w:style>
  <w:style w:type="paragraph" w:styleId="1">
    <w:name w:val="heading 1"/>
    <w:basedOn w:val="a"/>
    <w:link w:val="10"/>
    <w:uiPriority w:val="9"/>
    <w:qFormat/>
    <w:rsid w:val="00BA3104"/>
    <w:pPr>
      <w:keepNext/>
      <w:keepLines/>
      <w:numPr>
        <w:numId w:val="16"/>
      </w:numPr>
      <w:spacing w:before="340" w:after="330" w:line="578" w:lineRule="auto"/>
      <w:outlineLvl w:val="0"/>
    </w:pPr>
    <w:rPr>
      <w:rFonts w:eastAsia="黑体"/>
      <w:bCs/>
      <w:kern w:val="44"/>
      <w:sz w:val="32"/>
      <w:szCs w:val="44"/>
    </w:rPr>
  </w:style>
  <w:style w:type="paragraph" w:styleId="2">
    <w:name w:val="heading 2"/>
    <w:basedOn w:val="a"/>
    <w:link w:val="20"/>
    <w:autoRedefine/>
    <w:uiPriority w:val="9"/>
    <w:unhideWhenUsed/>
    <w:qFormat/>
    <w:rsid w:val="00231F8C"/>
    <w:pPr>
      <w:keepNext/>
      <w:keepLines/>
      <w:numPr>
        <w:ilvl w:val="1"/>
        <w:numId w:val="16"/>
      </w:numPr>
      <w:spacing w:before="260" w:after="260" w:line="720" w:lineRule="auto"/>
      <w:outlineLvl w:val="1"/>
    </w:pPr>
    <w:rPr>
      <w:rFonts w:ascii="黑体" w:eastAsia="黑体" w:hAnsi="黑体" w:cstheme="majorBidi"/>
      <w:bCs/>
      <w:sz w:val="28"/>
      <w:szCs w:val="32"/>
    </w:rPr>
  </w:style>
  <w:style w:type="paragraph" w:styleId="3">
    <w:name w:val="heading 3"/>
    <w:basedOn w:val="a"/>
    <w:link w:val="30"/>
    <w:autoRedefine/>
    <w:uiPriority w:val="9"/>
    <w:unhideWhenUsed/>
    <w:qFormat/>
    <w:rsid w:val="00731063"/>
    <w:pPr>
      <w:keepNext/>
      <w:keepLines/>
      <w:numPr>
        <w:ilvl w:val="2"/>
        <w:numId w:val="16"/>
      </w:numPr>
      <w:spacing w:before="260" w:after="260" w:line="416" w:lineRule="auto"/>
      <w:outlineLvl w:val="2"/>
    </w:pPr>
    <w:rPr>
      <w:rFonts w:eastAsia="黑体"/>
      <w:bCs/>
      <w:szCs w:val="32"/>
    </w:rPr>
  </w:style>
  <w:style w:type="paragraph" w:styleId="4">
    <w:name w:val="heading 4"/>
    <w:basedOn w:val="a"/>
    <w:link w:val="40"/>
    <w:uiPriority w:val="9"/>
    <w:unhideWhenUsed/>
    <w:qFormat/>
    <w:rsid w:val="00A56649"/>
    <w:pPr>
      <w:keepNext/>
      <w:keepLines/>
      <w:numPr>
        <w:ilvl w:val="3"/>
        <w:numId w:val="16"/>
      </w:numPr>
      <w:spacing w:before="280" w:after="290" w:line="376" w:lineRule="auto"/>
      <w:outlineLvl w:val="3"/>
    </w:pPr>
    <w:rPr>
      <w:rFonts w:asciiTheme="majorHAnsi" w:eastAsia="黑体" w:hAnsiTheme="majorHAnsi" w:cstheme="majorBidi"/>
      <w:bCs/>
      <w:szCs w:val="28"/>
    </w:rPr>
  </w:style>
  <w:style w:type="paragraph" w:styleId="5">
    <w:name w:val="heading 5"/>
    <w:basedOn w:val="a"/>
    <w:link w:val="50"/>
    <w:uiPriority w:val="9"/>
    <w:unhideWhenUsed/>
    <w:qFormat/>
    <w:rsid w:val="00A56649"/>
    <w:pPr>
      <w:keepNext/>
      <w:keepLines/>
      <w:numPr>
        <w:ilvl w:val="4"/>
        <w:numId w:val="16"/>
      </w:numPr>
      <w:spacing w:before="280" w:after="290" w:line="376" w:lineRule="auto"/>
      <w:outlineLvl w:val="4"/>
    </w:pPr>
    <w:rPr>
      <w:rFonts w:eastAsia="黑体"/>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63D07"/>
    <w:rPr>
      <w:rFonts w:ascii="Times New Roman" w:eastAsia="黑体" w:hAnsi="Times New Roman" w:cs="Times New Roman"/>
      <w:bCs/>
      <w:kern w:val="44"/>
      <w:sz w:val="32"/>
      <w:szCs w:val="44"/>
    </w:rPr>
  </w:style>
  <w:style w:type="paragraph" w:styleId="a4">
    <w:name w:val="Date"/>
    <w:basedOn w:val="a"/>
    <w:next w:val="a"/>
    <w:link w:val="a5"/>
    <w:uiPriority w:val="99"/>
    <w:semiHidden/>
    <w:unhideWhenUsed/>
    <w:rsid w:val="00A9426E"/>
    <w:pPr>
      <w:ind w:leftChars="2500" w:left="100"/>
    </w:pPr>
  </w:style>
  <w:style w:type="character" w:customStyle="1" w:styleId="a5">
    <w:name w:val="日期 字符"/>
    <w:basedOn w:val="a1"/>
    <w:link w:val="a4"/>
    <w:uiPriority w:val="99"/>
    <w:semiHidden/>
    <w:rsid w:val="00A9426E"/>
    <w:rPr>
      <w:rFonts w:ascii="Times New Roman" w:eastAsia="宋体" w:hAnsi="Times New Roman" w:cs="Times New Roman"/>
      <w:szCs w:val="24"/>
    </w:rPr>
  </w:style>
  <w:style w:type="paragraph" w:styleId="a6">
    <w:name w:val="List Paragraph"/>
    <w:basedOn w:val="a"/>
    <w:uiPriority w:val="34"/>
    <w:qFormat/>
    <w:rsid w:val="00A9426E"/>
    <w:pPr>
      <w:ind w:firstLineChars="200" w:firstLine="420"/>
    </w:pPr>
  </w:style>
  <w:style w:type="character" w:customStyle="1" w:styleId="20">
    <w:name w:val="标题 2 字符"/>
    <w:basedOn w:val="a1"/>
    <w:link w:val="2"/>
    <w:uiPriority w:val="9"/>
    <w:rsid w:val="00231F8C"/>
    <w:rPr>
      <w:rFonts w:ascii="黑体" w:eastAsia="黑体" w:hAnsi="黑体" w:cstheme="majorBidi"/>
      <w:bCs/>
      <w:sz w:val="28"/>
      <w:szCs w:val="32"/>
    </w:rPr>
  </w:style>
  <w:style w:type="character" w:customStyle="1" w:styleId="30">
    <w:name w:val="标题 3 字符"/>
    <w:basedOn w:val="a1"/>
    <w:link w:val="3"/>
    <w:uiPriority w:val="9"/>
    <w:rsid w:val="00731063"/>
    <w:rPr>
      <w:rFonts w:ascii="Times New Roman" w:eastAsia="黑体" w:hAnsi="Times New Roman" w:cs="Times New Roman"/>
      <w:bCs/>
      <w:sz w:val="24"/>
      <w:szCs w:val="32"/>
    </w:rPr>
  </w:style>
  <w:style w:type="character" w:customStyle="1" w:styleId="40">
    <w:name w:val="标题 4 字符"/>
    <w:basedOn w:val="a1"/>
    <w:link w:val="4"/>
    <w:uiPriority w:val="9"/>
    <w:rsid w:val="00A56649"/>
    <w:rPr>
      <w:rFonts w:asciiTheme="majorHAnsi" w:eastAsia="黑体" w:hAnsiTheme="majorHAnsi" w:cstheme="majorBidi"/>
      <w:bCs/>
      <w:sz w:val="24"/>
      <w:szCs w:val="28"/>
    </w:rPr>
  </w:style>
  <w:style w:type="paragraph" w:styleId="TOC1">
    <w:name w:val="toc 1"/>
    <w:basedOn w:val="a"/>
    <w:next w:val="a"/>
    <w:rsid w:val="00B01F40"/>
    <w:pPr>
      <w:spacing w:line="360" w:lineRule="auto"/>
    </w:pPr>
    <w:rPr>
      <w:rFonts w:ascii="宋体"/>
      <w:sz w:val="18"/>
      <w:szCs w:val="20"/>
    </w:rPr>
  </w:style>
  <w:style w:type="paragraph" w:styleId="a0">
    <w:name w:val="No Spacing"/>
    <w:uiPriority w:val="1"/>
    <w:qFormat/>
    <w:rsid w:val="00F50F99"/>
    <w:pPr>
      <w:widowControl w:val="0"/>
      <w:jc w:val="both"/>
    </w:pPr>
    <w:rPr>
      <w:rFonts w:ascii="Times New Roman" w:eastAsia="宋体" w:hAnsi="Times New Roman" w:cs="Times New Roman"/>
      <w:szCs w:val="24"/>
    </w:rPr>
  </w:style>
  <w:style w:type="paragraph" w:styleId="TOC3">
    <w:name w:val="toc 3"/>
    <w:basedOn w:val="a"/>
    <w:next w:val="a"/>
    <w:rsid w:val="00B01F40"/>
    <w:pPr>
      <w:spacing w:line="360" w:lineRule="auto"/>
      <w:ind w:leftChars="400" w:left="840"/>
    </w:pPr>
    <w:rPr>
      <w:rFonts w:ascii="宋体"/>
      <w:sz w:val="18"/>
      <w:szCs w:val="20"/>
    </w:rPr>
  </w:style>
  <w:style w:type="paragraph" w:styleId="TOC2">
    <w:name w:val="toc 2"/>
    <w:basedOn w:val="a"/>
    <w:next w:val="a"/>
    <w:rsid w:val="00B01F40"/>
    <w:pPr>
      <w:spacing w:line="360" w:lineRule="auto"/>
      <w:ind w:leftChars="200" w:left="420"/>
    </w:pPr>
    <w:rPr>
      <w:rFonts w:ascii="宋体"/>
      <w:sz w:val="18"/>
      <w:szCs w:val="20"/>
    </w:rPr>
  </w:style>
  <w:style w:type="character" w:customStyle="1" w:styleId="50">
    <w:name w:val="标题 5 字符"/>
    <w:basedOn w:val="a1"/>
    <w:link w:val="5"/>
    <w:uiPriority w:val="9"/>
    <w:rsid w:val="00A56649"/>
    <w:rPr>
      <w:rFonts w:ascii="Times New Roman" w:eastAsia="黑体" w:hAnsi="Times New Roman" w:cs="Times New Roman"/>
      <w:bCs/>
      <w:sz w:val="24"/>
      <w:szCs w:val="28"/>
    </w:rPr>
  </w:style>
  <w:style w:type="table" w:styleId="a7">
    <w:name w:val="Table Grid"/>
    <w:basedOn w:val="a2"/>
    <w:rsid w:val="00C76A7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basedOn w:val="a"/>
    <w:next w:val="a6"/>
    <w:uiPriority w:val="34"/>
    <w:qFormat/>
    <w:rsid w:val="00D213AD"/>
    <w:pPr>
      <w:ind w:firstLineChars="200" w:firstLine="420"/>
    </w:pPr>
    <w:rPr>
      <w:rFonts w:ascii="Calibri"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彤</dc:creator>
  <cp:keywords/>
  <dc:description/>
  <cp:lastModifiedBy>程 彤</cp:lastModifiedBy>
  <cp:revision>2</cp:revision>
  <dcterms:created xsi:type="dcterms:W3CDTF">2020-04-19T11:42:00Z</dcterms:created>
  <dcterms:modified xsi:type="dcterms:W3CDTF">2020-04-19T11:42:00Z</dcterms:modified>
</cp:coreProperties>
</file>