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CEDA8"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APPENDIX </w:t>
      </w:r>
      <w:r>
        <w:rPr>
          <w:rFonts w:hint="eastAsia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>2</w:t>
      </w:r>
    </w:p>
    <w:p w14:paraId="4175F148"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Task instructions. A problem related to education is described below. For this task you must give a 2-min speech in English in response to the problem. In the speech, you should do the following four things in order: </w:t>
      </w:r>
    </w:p>
    <w:p w14:paraId="5A4AAE06">
      <w:pPr>
        <w:keepNext w:val="0"/>
        <w:keepLines w:val="0"/>
        <w:widowControl/>
        <w:suppressLineNumbers w:val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</w:p>
    <w:p w14:paraId="40A97C6D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(1)explain the problem, </w:t>
      </w:r>
    </w:p>
    <w:p w14:paraId="1E946759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(2)compare possible solutions to the problem, </w:t>
      </w:r>
    </w:p>
    <w:p w14:paraId="3256546F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>(3)recommend one of these solutions, and</w:t>
      </w:r>
    </w:p>
    <w:p w14:paraId="29C6934B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(4)give reasons for your recommendation. </w:t>
      </w:r>
    </w:p>
    <w:p w14:paraId="5D87839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</w:p>
    <w:p w14:paraId="1F78859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Before giving your speech, you will have 10 min to prepare using a worksheet. After the preparation, the worksheet and problem description will be taken away. </w:t>
      </w:r>
    </w:p>
    <w:p w14:paraId="5AB82940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</w:p>
    <w:p w14:paraId="3D6B2A0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</w:pPr>
      <w:bookmarkStart w:id="0" w:name="_GoBack"/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>University clubs are an important part of campus life for Chinese college students, with academic groups like English debating clubs</w:t>
      </w:r>
      <w:r>
        <w:rPr>
          <w:rFonts w:hint="eastAsia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 photography or hiking teams. Many students join clubs to expand their social circles—for example, a freshman might meet classmates with the same hobby in a music club and build close friendships. Clubs also help develop practical skills: organizing a campus </w:t>
      </w:r>
      <w:r>
        <w:rPr>
          <w:rFonts w:hint="eastAsia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>music show</w:t>
      </w: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 in a</w:t>
      </w:r>
      <w:r>
        <w:rPr>
          <w:rFonts w:hint="eastAsia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club can improve time-management and teamwork abilities, which are useful for future jobs. However, some students face challenges: joining too many clubs can take up time needed for homework and exams, leading to poor academic performance. There are also clubs that lack clear goals, where members only attend </w:t>
      </w:r>
      <w:r>
        <w:rPr>
          <w:rFonts w:hint="eastAsia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>few</w:t>
      </w:r>
      <w:r>
        <w:rPr>
          <w:rFonts w:hint="default" w:ascii="Times New Roman Regular" w:hAnsi="Times New Roman Regular" w:eastAsia="宋体" w:cs="Times New Roman Regular"/>
          <w:kern w:val="0"/>
          <w:sz w:val="24"/>
          <w:szCs w:val="24"/>
          <w:lang w:val="en-US" w:eastAsia="zh-CN" w:bidi="ar"/>
        </w:rPr>
        <w:t xml:space="preserve"> meetings without real learning or growth. 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9724C3"/>
    <w:rsid w:val="2A9724C3"/>
    <w:rsid w:val="2B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777</Words>
  <Characters>4091</Characters>
  <Lines>0</Lines>
  <Paragraphs>0</Paragraphs>
  <TotalTime>31</TotalTime>
  <ScaleCrop>false</ScaleCrop>
  <LinksUpToDate>false</LinksUpToDate>
  <CharactersWithSpaces>4776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2025-10-19T07:34:00Z</dcterms:created>
  <dc:creator>吃饱撑了就会累</dc:creator>
  <cp:lastModifiedBy>吃饱撑了就会累</cp:lastModifiedBy>
  <dcterms:modified xsi:type="dcterms:W3CDTF">2025-10-19T08:12:20Z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AE33F554DFB34D8DAF660DE651C24C46_11</vt:lpwstr>
  </property>
  <property fmtid="{D5CDD505-2E9C-101B-9397-08002B2CF9AE}" pid="4" name="KSOTemplateDocerSaveRecord">
    <vt:lpwstr>eyJoZGlkIjoiY2JkZGMyNmRhYWNiYjdiNTc5N2RiYWNlNTViMGMxNWQiLCJ1c2VySWQiOiI3MDAwNTIyODIifQ==</vt:lpwstr>
  </property>
</Properties>
</file>