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5"/>
        <w:gridCol w:w="1915"/>
        <w:gridCol w:w="715"/>
        <w:gridCol w:w="731"/>
        <w:gridCol w:w="762"/>
        <w:gridCol w:w="815"/>
        <w:gridCol w:w="859"/>
        <w:gridCol w:w="61"/>
        <w:gridCol w:w="769"/>
        <w:gridCol w:w="830"/>
      </w:tblGrid>
      <w:tr w14:paraId="4248C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jc w:val="center"/>
        </w:trPr>
        <w:tc>
          <w:tcPr>
            <w:tcW w:w="8522" w:type="dxa"/>
            <w:gridSpan w:val="10"/>
            <w:tcBorders>
              <w:left w:val="single" w:color="auto" w:sz="4" w:space="0"/>
            </w:tcBorders>
          </w:tcPr>
          <w:p w14:paraId="766B4D8D">
            <w:r>
              <w:rPr>
                <w:rFonts w:hint="eastAsia"/>
                <w:sz w:val="36"/>
                <w:szCs w:val="36"/>
              </w:rPr>
              <w:t>PERS</w:t>
            </w:r>
            <w:bookmarkStart w:id="0" w:name="_GoBack"/>
            <w:bookmarkEnd w:id="0"/>
            <w:r>
              <w:rPr>
                <w:rFonts w:hint="eastAsia"/>
                <w:sz w:val="36"/>
                <w:szCs w:val="36"/>
              </w:rPr>
              <w:t>ONAL DATA</w:t>
            </w:r>
          </w:p>
        </w:tc>
      </w:tr>
      <w:tr w14:paraId="33B8B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atLeast"/>
          <w:jc w:val="center"/>
        </w:trPr>
        <w:tc>
          <w:tcPr>
            <w:tcW w:w="1065" w:type="dxa"/>
          </w:tcPr>
          <w:p w14:paraId="2E1459EF">
            <w:pPr>
              <w:spacing w:line="480" w:lineRule="auto"/>
              <w:jc w:val="center"/>
              <w:rPr>
                <w:sz w:val="24"/>
              </w:rPr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1915" w:type="dxa"/>
          </w:tcPr>
          <w:p w14:paraId="469C205B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1446" w:type="dxa"/>
            <w:gridSpan w:val="2"/>
          </w:tcPr>
          <w:p w14:paraId="291F84EF">
            <w:pPr>
              <w:spacing w:line="480" w:lineRule="auto"/>
              <w:jc w:val="center"/>
              <w:rPr>
                <w:sz w:val="24"/>
              </w:rPr>
            </w:pPr>
            <w:r>
              <w:rPr>
                <w:sz w:val="18"/>
                <w:szCs w:val="18"/>
              </w:rPr>
              <w:t>Gender</w:t>
            </w:r>
          </w:p>
        </w:tc>
        <w:tc>
          <w:tcPr>
            <w:tcW w:w="1577" w:type="dxa"/>
            <w:gridSpan w:val="2"/>
          </w:tcPr>
          <w:p w14:paraId="260CD91C">
            <w:pPr>
              <w:spacing w:line="480" w:lineRule="auto"/>
              <w:jc w:val="center"/>
              <w:rPr>
                <w:sz w:val="24"/>
              </w:rPr>
            </w:pPr>
          </w:p>
        </w:tc>
        <w:tc>
          <w:tcPr>
            <w:tcW w:w="920" w:type="dxa"/>
            <w:gridSpan w:val="2"/>
          </w:tcPr>
          <w:p w14:paraId="57664009">
            <w:pPr>
              <w:spacing w:line="48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  <w:szCs w:val="18"/>
              </w:rPr>
              <w:t>Age</w:t>
            </w:r>
          </w:p>
        </w:tc>
        <w:tc>
          <w:tcPr>
            <w:tcW w:w="1599" w:type="dxa"/>
            <w:gridSpan w:val="2"/>
          </w:tcPr>
          <w:p w14:paraId="232078EE">
            <w:pPr>
              <w:spacing w:line="480" w:lineRule="auto"/>
              <w:jc w:val="center"/>
              <w:rPr>
                <w:sz w:val="24"/>
              </w:rPr>
            </w:pPr>
          </w:p>
        </w:tc>
      </w:tr>
      <w:tr w14:paraId="502B76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1" w:hRule="atLeast"/>
          <w:jc w:val="center"/>
        </w:trPr>
        <w:tc>
          <w:tcPr>
            <w:tcW w:w="1065" w:type="dxa"/>
          </w:tcPr>
          <w:p w14:paraId="013312E6">
            <w:pPr>
              <w:spacing w:line="480" w:lineRule="auto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Weight</w:t>
            </w:r>
          </w:p>
        </w:tc>
        <w:tc>
          <w:tcPr>
            <w:tcW w:w="1915" w:type="dxa"/>
          </w:tcPr>
          <w:p w14:paraId="48BCCAAB">
            <w:pPr>
              <w:spacing w:line="480" w:lineRule="auto"/>
              <w:jc w:val="right"/>
              <w:rPr>
                <w:sz w:val="24"/>
              </w:rPr>
            </w:pPr>
            <w:r>
              <w:rPr>
                <w:rFonts w:hint="eastAsia"/>
                <w:sz w:val="18"/>
                <w:szCs w:val="18"/>
              </w:rPr>
              <w:t>/kg</w:t>
            </w:r>
          </w:p>
        </w:tc>
        <w:tc>
          <w:tcPr>
            <w:tcW w:w="1446" w:type="dxa"/>
            <w:gridSpan w:val="2"/>
          </w:tcPr>
          <w:p w14:paraId="5A7C907C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Dominant Hand</w:t>
            </w:r>
          </w:p>
        </w:tc>
        <w:tc>
          <w:tcPr>
            <w:tcW w:w="762" w:type="dxa"/>
          </w:tcPr>
          <w:p w14:paraId="07CB6DF2">
            <w:pPr>
              <w:spacing w:line="48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18"/>
                <w:szCs w:val="18"/>
              </w:rPr>
              <w:t>Left</w:t>
            </w:r>
          </w:p>
        </w:tc>
        <w:tc>
          <w:tcPr>
            <w:tcW w:w="815" w:type="dxa"/>
          </w:tcPr>
          <w:p w14:paraId="41C65B63">
            <w:pPr>
              <w:spacing w:line="480" w:lineRule="auto"/>
              <w:jc w:val="center"/>
              <w:rPr>
                <w:rFonts w:hint="eastAsia"/>
                <w:sz w:val="24"/>
              </w:rPr>
            </w:pPr>
            <w:r>
              <w:rPr>
                <w:sz w:val="18"/>
                <w:szCs w:val="18"/>
              </w:rPr>
              <w:t>Right</w:t>
            </w:r>
          </w:p>
        </w:tc>
        <w:tc>
          <w:tcPr>
            <w:tcW w:w="2519" w:type="dxa"/>
            <w:gridSpan w:val="4"/>
          </w:tcPr>
          <w:p w14:paraId="268ABC58">
            <w:pPr>
              <w:spacing w:line="480" w:lineRule="auto"/>
              <w:jc w:val="center"/>
              <w:rPr>
                <w:sz w:val="24"/>
              </w:rPr>
            </w:pPr>
          </w:p>
        </w:tc>
      </w:tr>
      <w:tr w14:paraId="01C96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atLeast"/>
          <w:jc w:val="center"/>
        </w:trPr>
        <w:tc>
          <w:tcPr>
            <w:tcW w:w="2980" w:type="dxa"/>
            <w:gridSpan w:val="2"/>
          </w:tcPr>
          <w:p w14:paraId="658B93C7">
            <w:pPr>
              <w:spacing w:line="480" w:lineRule="auto"/>
              <w:jc w:val="center"/>
              <w:rPr>
                <w:sz w:val="24"/>
              </w:rPr>
            </w:pPr>
            <w:r>
              <w:rPr>
                <w:sz w:val="18"/>
                <w:szCs w:val="18"/>
              </w:rPr>
              <w:t>Chronic Diseases</w:t>
            </w:r>
          </w:p>
        </w:tc>
        <w:tc>
          <w:tcPr>
            <w:tcW w:w="715" w:type="dxa"/>
          </w:tcPr>
          <w:p w14:paraId="47CE72FE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have</w:t>
            </w:r>
          </w:p>
        </w:tc>
        <w:tc>
          <w:tcPr>
            <w:tcW w:w="731" w:type="dxa"/>
          </w:tcPr>
          <w:p w14:paraId="1454ACB5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</w:t>
            </w:r>
            <w:r>
              <w:rPr>
                <w:sz w:val="18"/>
                <w:szCs w:val="18"/>
              </w:rPr>
              <w:t>one</w:t>
            </w:r>
          </w:p>
        </w:tc>
        <w:tc>
          <w:tcPr>
            <w:tcW w:w="2436" w:type="dxa"/>
            <w:gridSpan w:val="3"/>
          </w:tcPr>
          <w:p w14:paraId="37B6DA70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Long-term Medication Use</w:t>
            </w:r>
          </w:p>
        </w:tc>
        <w:tc>
          <w:tcPr>
            <w:tcW w:w="830" w:type="dxa"/>
            <w:gridSpan w:val="2"/>
          </w:tcPr>
          <w:p w14:paraId="584FD1C3">
            <w:pPr>
              <w:spacing w:line="480" w:lineRule="auto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Yes</w:t>
            </w:r>
          </w:p>
        </w:tc>
        <w:tc>
          <w:tcPr>
            <w:tcW w:w="830" w:type="dxa"/>
          </w:tcPr>
          <w:p w14:paraId="35BDF29C">
            <w:pPr>
              <w:spacing w:line="480" w:lineRule="auto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No</w:t>
            </w:r>
          </w:p>
        </w:tc>
      </w:tr>
      <w:tr w14:paraId="4D6A44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980" w:type="dxa"/>
            <w:gridSpan w:val="2"/>
          </w:tcPr>
          <w:p w14:paraId="27699CB3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Long-term Alcohol Consumption</w:t>
            </w:r>
          </w:p>
        </w:tc>
        <w:tc>
          <w:tcPr>
            <w:tcW w:w="715" w:type="dxa"/>
          </w:tcPr>
          <w:p w14:paraId="7543D056">
            <w:pPr>
              <w:spacing w:line="480" w:lineRule="auto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Yes</w:t>
            </w:r>
          </w:p>
        </w:tc>
        <w:tc>
          <w:tcPr>
            <w:tcW w:w="731" w:type="dxa"/>
          </w:tcPr>
          <w:p w14:paraId="320323AB">
            <w:pPr>
              <w:spacing w:line="480" w:lineRule="auto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No</w:t>
            </w:r>
          </w:p>
        </w:tc>
        <w:tc>
          <w:tcPr>
            <w:tcW w:w="2436" w:type="dxa"/>
            <w:gridSpan w:val="3"/>
          </w:tcPr>
          <w:p w14:paraId="2A3B6B46">
            <w:pPr>
              <w:spacing w:line="48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Long-term Smoking</w:t>
            </w:r>
          </w:p>
        </w:tc>
        <w:tc>
          <w:tcPr>
            <w:tcW w:w="830" w:type="dxa"/>
            <w:gridSpan w:val="2"/>
          </w:tcPr>
          <w:p w14:paraId="5674CD7B">
            <w:pPr>
              <w:spacing w:line="480" w:lineRule="auto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Yes</w:t>
            </w:r>
          </w:p>
        </w:tc>
        <w:tc>
          <w:tcPr>
            <w:tcW w:w="830" w:type="dxa"/>
          </w:tcPr>
          <w:p w14:paraId="1C07E1C3">
            <w:pPr>
              <w:spacing w:line="480" w:lineRule="auto"/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No</w:t>
            </w:r>
          </w:p>
        </w:tc>
      </w:tr>
    </w:tbl>
    <w:p w14:paraId="1F99A573">
      <w:pPr>
        <w:spacing w:line="360" w:lineRule="auto"/>
        <w:rPr>
          <w:sz w:val="24"/>
        </w:rPr>
      </w:pP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16"/>
        <w:gridCol w:w="1010"/>
        <w:gridCol w:w="996"/>
      </w:tblGrid>
      <w:tr w14:paraId="0F4E2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atLeast"/>
          <w:jc w:val="center"/>
        </w:trPr>
        <w:tc>
          <w:tcPr>
            <w:tcW w:w="8522" w:type="dxa"/>
            <w:gridSpan w:val="3"/>
          </w:tcPr>
          <w:p w14:paraId="3F9B9EA0">
            <w:pPr>
              <w:spacing w:line="360" w:lineRule="auto"/>
              <w:jc w:val="left"/>
              <w:rPr>
                <w:sz w:val="24"/>
              </w:rPr>
            </w:pPr>
            <w:r>
              <w:rPr>
                <w:rFonts w:hint="eastAsia"/>
                <w:sz w:val="36"/>
                <w:szCs w:val="36"/>
              </w:rPr>
              <w:t xml:space="preserve">PRE-REQUISITES </w:t>
            </w:r>
          </w:p>
        </w:tc>
      </w:tr>
      <w:tr w14:paraId="750BE0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6" w:type="dxa"/>
          </w:tcPr>
          <w:p w14:paraId="446EF94D">
            <w:pPr>
              <w:spacing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1.</w:t>
            </w:r>
            <w:r>
              <w:rPr>
                <w:sz w:val="24"/>
              </w:rPr>
              <w:t xml:space="preserve"> Sleep duration today</w:t>
            </w:r>
            <w:r>
              <w:rPr>
                <w:rFonts w:hint="eastAsia"/>
                <w:sz w:val="24"/>
              </w:rPr>
              <w:t>?</w:t>
            </w:r>
          </w:p>
        </w:tc>
        <w:tc>
          <w:tcPr>
            <w:tcW w:w="2006" w:type="dxa"/>
            <w:gridSpan w:val="2"/>
          </w:tcPr>
          <w:p w14:paraId="7326E436">
            <w:pPr>
              <w:spacing w:line="360" w:lineRule="auto"/>
              <w:jc w:val="right"/>
              <w:rPr>
                <w:sz w:val="24"/>
              </w:rPr>
            </w:pPr>
            <w:r>
              <w:rPr>
                <w:rFonts w:hint="eastAsia"/>
                <w:sz w:val="24"/>
              </w:rPr>
              <w:t>/h</w:t>
            </w:r>
          </w:p>
        </w:tc>
      </w:tr>
      <w:tr w14:paraId="2934B4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6" w:type="dxa"/>
          </w:tcPr>
          <w:p w14:paraId="72394A3B">
            <w:pPr>
              <w:spacing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2.</w:t>
            </w:r>
            <w:r>
              <w:rPr>
                <w:sz w:val="24"/>
              </w:rPr>
              <w:t xml:space="preserve"> Current fatigue level</w:t>
            </w:r>
            <w:r>
              <w:rPr>
                <w:rFonts w:hint="eastAsia"/>
                <w:sz w:val="24"/>
              </w:rPr>
              <w:t>?</w:t>
            </w:r>
          </w:p>
        </w:tc>
        <w:tc>
          <w:tcPr>
            <w:tcW w:w="1010" w:type="dxa"/>
          </w:tcPr>
          <w:p w14:paraId="7C565A1A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Yes</w:t>
            </w:r>
          </w:p>
        </w:tc>
        <w:tc>
          <w:tcPr>
            <w:tcW w:w="996" w:type="dxa"/>
          </w:tcPr>
          <w:p w14:paraId="656004FB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No</w:t>
            </w:r>
          </w:p>
        </w:tc>
      </w:tr>
      <w:tr w14:paraId="3546A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6" w:type="dxa"/>
          </w:tcPr>
          <w:p w14:paraId="4FBD5009">
            <w:pPr>
              <w:spacing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3.</w:t>
            </w:r>
            <w:r>
              <w:rPr>
                <w:sz w:val="24"/>
              </w:rPr>
              <w:t xml:space="preserve"> Regular meal intake</w:t>
            </w:r>
            <w:r>
              <w:rPr>
                <w:rFonts w:hint="eastAsia"/>
                <w:sz w:val="24"/>
              </w:rPr>
              <w:t>?</w:t>
            </w:r>
          </w:p>
        </w:tc>
        <w:tc>
          <w:tcPr>
            <w:tcW w:w="1010" w:type="dxa"/>
          </w:tcPr>
          <w:p w14:paraId="3E77222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Yes</w:t>
            </w:r>
          </w:p>
        </w:tc>
        <w:tc>
          <w:tcPr>
            <w:tcW w:w="996" w:type="dxa"/>
          </w:tcPr>
          <w:p w14:paraId="50CACBE6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No</w:t>
            </w:r>
          </w:p>
        </w:tc>
      </w:tr>
      <w:tr w14:paraId="01488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6" w:type="dxa"/>
          </w:tcPr>
          <w:p w14:paraId="130D9507">
            <w:pPr>
              <w:spacing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4.</w:t>
            </w:r>
            <w:r>
              <w:rPr>
                <w:sz w:val="24"/>
              </w:rPr>
              <w:t>Physical exercise today</w:t>
            </w:r>
            <w:r>
              <w:rPr>
                <w:rFonts w:hint="eastAsia"/>
                <w:sz w:val="24"/>
              </w:rPr>
              <w:t>?</w:t>
            </w:r>
          </w:p>
        </w:tc>
        <w:tc>
          <w:tcPr>
            <w:tcW w:w="1010" w:type="dxa"/>
          </w:tcPr>
          <w:p w14:paraId="2CDE5924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Yes</w:t>
            </w:r>
          </w:p>
        </w:tc>
        <w:tc>
          <w:tcPr>
            <w:tcW w:w="996" w:type="dxa"/>
          </w:tcPr>
          <w:p w14:paraId="09A37297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No</w:t>
            </w:r>
          </w:p>
        </w:tc>
      </w:tr>
      <w:tr w14:paraId="5FE25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6" w:type="dxa"/>
          </w:tcPr>
          <w:p w14:paraId="5451FF02">
            <w:pPr>
              <w:spacing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5.</w:t>
            </w:r>
            <w:r>
              <w:rPr>
                <w:sz w:val="24"/>
              </w:rPr>
              <w:t xml:space="preserve"> Alcohol consumption today or last night</w:t>
            </w:r>
            <w:r>
              <w:rPr>
                <w:rFonts w:hint="eastAsia"/>
                <w:sz w:val="24"/>
              </w:rPr>
              <w:t>?</w:t>
            </w:r>
          </w:p>
        </w:tc>
        <w:tc>
          <w:tcPr>
            <w:tcW w:w="1010" w:type="dxa"/>
          </w:tcPr>
          <w:p w14:paraId="0830FDE4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Yes</w:t>
            </w:r>
          </w:p>
        </w:tc>
        <w:tc>
          <w:tcPr>
            <w:tcW w:w="996" w:type="dxa"/>
          </w:tcPr>
          <w:p w14:paraId="09C06BCD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No</w:t>
            </w:r>
          </w:p>
        </w:tc>
      </w:tr>
      <w:tr w14:paraId="49A3C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6" w:type="dxa"/>
          </w:tcPr>
          <w:p w14:paraId="5D37BD4B">
            <w:pPr>
              <w:spacing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6.</w:t>
            </w:r>
            <w:r>
              <w:rPr>
                <w:sz w:val="24"/>
              </w:rPr>
              <w:t xml:space="preserve"> Illness today</w:t>
            </w:r>
            <w:r>
              <w:rPr>
                <w:rFonts w:hint="eastAsia"/>
                <w:sz w:val="24"/>
              </w:rPr>
              <w:t>?</w:t>
            </w:r>
          </w:p>
        </w:tc>
        <w:tc>
          <w:tcPr>
            <w:tcW w:w="1010" w:type="dxa"/>
          </w:tcPr>
          <w:p w14:paraId="1C212E7B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Yes</w:t>
            </w:r>
          </w:p>
        </w:tc>
        <w:tc>
          <w:tcPr>
            <w:tcW w:w="996" w:type="dxa"/>
          </w:tcPr>
          <w:p w14:paraId="4644C7CF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No</w:t>
            </w:r>
          </w:p>
        </w:tc>
      </w:tr>
      <w:tr w14:paraId="35ABA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6" w:type="dxa"/>
          </w:tcPr>
          <w:p w14:paraId="67AA0548">
            <w:pPr>
              <w:spacing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7.</w:t>
            </w:r>
            <w:r>
              <w:rPr>
                <w:sz w:val="24"/>
              </w:rPr>
              <w:t xml:space="preserve"> Smoking today</w:t>
            </w:r>
            <w:r>
              <w:rPr>
                <w:rFonts w:hint="eastAsia"/>
                <w:sz w:val="24"/>
              </w:rPr>
              <w:t>?</w:t>
            </w:r>
          </w:p>
        </w:tc>
        <w:tc>
          <w:tcPr>
            <w:tcW w:w="1010" w:type="dxa"/>
          </w:tcPr>
          <w:p w14:paraId="13ED7B21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Yes</w:t>
            </w:r>
          </w:p>
        </w:tc>
        <w:tc>
          <w:tcPr>
            <w:tcW w:w="996" w:type="dxa"/>
          </w:tcPr>
          <w:p w14:paraId="0F1C58CE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No</w:t>
            </w:r>
          </w:p>
        </w:tc>
      </w:tr>
      <w:tr w14:paraId="6F71C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6" w:type="dxa"/>
          </w:tcPr>
          <w:p w14:paraId="13F224AB">
            <w:pPr>
              <w:spacing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8.</w:t>
            </w:r>
            <w:r>
              <w:rPr>
                <w:sz w:val="24"/>
              </w:rPr>
              <w:t xml:space="preserve"> Smoking within one hour prior</w:t>
            </w:r>
            <w:r>
              <w:rPr>
                <w:rFonts w:hint="eastAsia"/>
                <w:sz w:val="24"/>
              </w:rPr>
              <w:t>?</w:t>
            </w:r>
          </w:p>
        </w:tc>
        <w:tc>
          <w:tcPr>
            <w:tcW w:w="1010" w:type="dxa"/>
          </w:tcPr>
          <w:p w14:paraId="326F4544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Yes</w:t>
            </w:r>
          </w:p>
        </w:tc>
        <w:tc>
          <w:tcPr>
            <w:tcW w:w="996" w:type="dxa"/>
          </w:tcPr>
          <w:p w14:paraId="5C99A5CB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No</w:t>
            </w:r>
          </w:p>
        </w:tc>
      </w:tr>
      <w:tr w14:paraId="164A87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6" w:type="dxa"/>
          </w:tcPr>
          <w:p w14:paraId="33109FAB">
            <w:pPr>
              <w:tabs>
                <w:tab w:val="left" w:pos="3632"/>
              </w:tabs>
              <w:spacing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9.</w:t>
            </w:r>
            <w:r>
              <w:rPr>
                <w:sz w:val="24"/>
              </w:rPr>
              <w:t xml:space="preserve"> Consumption of sugary food today</w:t>
            </w:r>
            <w:r>
              <w:rPr>
                <w:rFonts w:hint="eastAsia"/>
                <w:sz w:val="24"/>
              </w:rPr>
              <w:t>?</w:t>
            </w:r>
          </w:p>
        </w:tc>
        <w:tc>
          <w:tcPr>
            <w:tcW w:w="1010" w:type="dxa"/>
          </w:tcPr>
          <w:p w14:paraId="60C5D602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Yes</w:t>
            </w:r>
          </w:p>
        </w:tc>
        <w:tc>
          <w:tcPr>
            <w:tcW w:w="996" w:type="dxa"/>
          </w:tcPr>
          <w:p w14:paraId="59E17A74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No</w:t>
            </w:r>
          </w:p>
        </w:tc>
      </w:tr>
      <w:tr w14:paraId="687F0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6" w:type="dxa"/>
          </w:tcPr>
          <w:p w14:paraId="051E7D36">
            <w:pPr>
              <w:spacing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10.</w:t>
            </w:r>
            <w:r>
              <w:rPr>
                <w:sz w:val="24"/>
              </w:rPr>
              <w:t xml:space="preserve"> Consumption of sugary food within one hour prior</w:t>
            </w:r>
            <w:r>
              <w:rPr>
                <w:rFonts w:hint="eastAsia"/>
                <w:sz w:val="24"/>
              </w:rPr>
              <w:t>?</w:t>
            </w:r>
          </w:p>
        </w:tc>
        <w:tc>
          <w:tcPr>
            <w:tcW w:w="1010" w:type="dxa"/>
          </w:tcPr>
          <w:p w14:paraId="3FD8D739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Yes</w:t>
            </w:r>
          </w:p>
        </w:tc>
        <w:tc>
          <w:tcPr>
            <w:tcW w:w="996" w:type="dxa"/>
          </w:tcPr>
          <w:p w14:paraId="14E8E988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No</w:t>
            </w:r>
          </w:p>
        </w:tc>
      </w:tr>
      <w:tr w14:paraId="20B04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6" w:type="dxa"/>
          </w:tcPr>
          <w:p w14:paraId="447E7798">
            <w:pPr>
              <w:tabs>
                <w:tab w:val="center" w:pos="3150"/>
              </w:tabs>
              <w:spacing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11.</w:t>
            </w:r>
            <w:r>
              <w:rPr>
                <w:sz w:val="24"/>
              </w:rPr>
              <w:t xml:space="preserve"> Coffee consumption today</w:t>
            </w:r>
            <w:r>
              <w:rPr>
                <w:rFonts w:hint="eastAsia"/>
                <w:sz w:val="24"/>
              </w:rPr>
              <w:t>?</w:t>
            </w:r>
          </w:p>
        </w:tc>
        <w:tc>
          <w:tcPr>
            <w:tcW w:w="1010" w:type="dxa"/>
          </w:tcPr>
          <w:p w14:paraId="3AF63CE4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Yes</w:t>
            </w:r>
          </w:p>
        </w:tc>
        <w:tc>
          <w:tcPr>
            <w:tcW w:w="996" w:type="dxa"/>
          </w:tcPr>
          <w:p w14:paraId="40175FEE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No</w:t>
            </w:r>
          </w:p>
        </w:tc>
      </w:tr>
      <w:tr w14:paraId="5DD51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6" w:type="dxa"/>
          </w:tcPr>
          <w:p w14:paraId="7E2C4B87">
            <w:pPr>
              <w:spacing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12.</w:t>
            </w:r>
            <w:r>
              <w:rPr>
                <w:sz w:val="24"/>
              </w:rPr>
              <w:t xml:space="preserve"> Coffee consumption within one hour prior</w:t>
            </w:r>
            <w:r>
              <w:rPr>
                <w:rFonts w:hint="eastAsia"/>
                <w:sz w:val="24"/>
              </w:rPr>
              <w:t>?</w:t>
            </w:r>
          </w:p>
        </w:tc>
        <w:tc>
          <w:tcPr>
            <w:tcW w:w="1010" w:type="dxa"/>
          </w:tcPr>
          <w:p w14:paraId="0B3B4300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Yes</w:t>
            </w:r>
          </w:p>
        </w:tc>
        <w:tc>
          <w:tcPr>
            <w:tcW w:w="996" w:type="dxa"/>
          </w:tcPr>
          <w:p w14:paraId="37CFF58E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No</w:t>
            </w:r>
          </w:p>
        </w:tc>
      </w:tr>
      <w:tr w14:paraId="758B2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16" w:type="dxa"/>
          </w:tcPr>
          <w:p w14:paraId="6CFC64F4">
            <w:pPr>
              <w:spacing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13.</w:t>
            </w:r>
            <w:r>
              <w:rPr>
                <w:sz w:val="24"/>
              </w:rPr>
              <w:t xml:space="preserve"> Discomfort with data collector wearing</w:t>
            </w:r>
            <w:r>
              <w:rPr>
                <w:rFonts w:hint="eastAsia"/>
                <w:sz w:val="24"/>
              </w:rPr>
              <w:t>?</w:t>
            </w:r>
          </w:p>
        </w:tc>
        <w:tc>
          <w:tcPr>
            <w:tcW w:w="1010" w:type="dxa"/>
          </w:tcPr>
          <w:p w14:paraId="05FF77F2">
            <w:pPr>
              <w:spacing w:line="360" w:lineRule="auto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Yes</w:t>
            </w:r>
          </w:p>
        </w:tc>
        <w:tc>
          <w:tcPr>
            <w:tcW w:w="996" w:type="dxa"/>
          </w:tcPr>
          <w:p w14:paraId="1B45823E">
            <w:pPr>
              <w:spacing w:line="360" w:lineRule="auto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No</w:t>
            </w:r>
          </w:p>
        </w:tc>
      </w:tr>
      <w:tr w14:paraId="51AA0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6" w:hRule="atLeast"/>
          <w:jc w:val="center"/>
        </w:trPr>
        <w:tc>
          <w:tcPr>
            <w:tcW w:w="8522" w:type="dxa"/>
            <w:gridSpan w:val="3"/>
          </w:tcPr>
          <w:p w14:paraId="4F9E1A11">
            <w:pPr>
              <w:spacing w:line="360" w:lineRule="auto"/>
              <w:jc w:val="lef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2510790</wp:posOffset>
                      </wp:positionV>
                      <wp:extent cx="5431155" cy="297815"/>
                      <wp:effectExtent l="0" t="0" r="4445" b="6985"/>
                      <wp:wrapNone/>
                      <wp:docPr id="2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081405" y="10159365"/>
                                <a:ext cx="5431155" cy="297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33156EE">
                                  <w:pPr>
                                    <w:ind w:firstLine="3840" w:firstLineChars="1600"/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4"/>
                                    </w:rPr>
                                    <w:t>Date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 xml:space="preserve">：          </w:t>
                                  </w:r>
                                  <w:r>
                                    <w:rPr>
                                      <w:sz w:val="24"/>
                                    </w:rPr>
                                    <w:t xml:space="preserve">Round 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sz w:val="24"/>
                                    </w:rPr>
                                    <w:t>Data Collection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5.6pt;margin-top:197.7pt;height:23.45pt;width:427.65pt;z-index:251660288;mso-width-relative:page;mso-height-relative:page;" fillcolor="#FFFFFF [3201]" filled="t" stroked="f" coordsize="21600,21600" o:gfxdata="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nuFc&#10;AdYAAAALAQAADwAAAAAAAAABACAAAAAiAAAAZHJzL2Rvd25yZXYueG1sUEsBAhQAFAAAAAgAh07i&#10;QKULPq1dAgAAnAQAAA4AAAAAAAAAAQAgAAAAJQEAAGRycy9lMm9Eb2MueG1sUEsFBgAAAAAGAAYA&#10;WQEAAPQFAAAA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633156EE">
                            <w:pPr>
                              <w:ind w:firstLine="3840" w:firstLineChars="1600"/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Date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：          </w:t>
                            </w:r>
                            <w:r>
                              <w:rPr>
                                <w:sz w:val="24"/>
                              </w:rPr>
                              <w:t xml:space="preserve">Round 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sz w:val="24"/>
                              </w:rPr>
                              <w:t>Data Collection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-57150</wp:posOffset>
                      </wp:positionH>
                      <wp:positionV relativeFrom="paragraph">
                        <wp:posOffset>2133600</wp:posOffset>
                      </wp:positionV>
                      <wp:extent cx="5446395" cy="287655"/>
                      <wp:effectExtent l="0" t="0" r="1905" b="4445"/>
                      <wp:wrapNone/>
                      <wp:docPr id="1" name="文本框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085850" y="9450070"/>
                                <a:ext cx="5446395" cy="287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7D9243">
                                  <w:pPr>
                                    <w:rPr>
                                      <w:sz w:val="16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 xml:space="preserve">                         </w:t>
                                  </w:r>
                                  <w:r>
                                    <w:rPr>
                                      <w:sz w:val="24"/>
                                    </w:rPr>
                                    <w:t>Operator's Signature: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 xml:space="preserve">：   </w:t>
                                  </w:r>
                                  <w:r>
                                    <w:rPr>
                                      <w:sz w:val="24"/>
                                    </w:rPr>
                                    <w:t>Subject's Signature</w:t>
                                  </w:r>
                                  <w:r>
                                    <w:rPr>
                                      <w:rFonts w:hint="eastAsia"/>
                                      <w:sz w:val="24"/>
                                    </w:rPr>
                                    <w:t xml:space="preserve">：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4.5pt;margin-top:168pt;height:22.65pt;width:428.85pt;z-index:251659264;mso-width-relative:page;mso-height-relative:page;" fillcolor="#FFFFFF [3201]" filled="t" stroked="f" coordsize="21600,21600" o:gfxdata="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51SGA1gAA&#10;AAoBAAAPAAAAAAAAAAEAIAAAACIAAABkcnMvZG93bnJldi54bWxQSwECFAAUAAAACACHTuJA3orF&#10;n1kCAACbBAAADgAAAAAAAAABACAAAAAlAQAAZHJzL2Uyb0RvYy54bWxQSwUGAAAAAAYABgBZAQAA&#10;8AUAAAAA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0E7D9243">
                            <w:pPr>
                              <w:rPr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                         </w:t>
                            </w:r>
                            <w:r>
                              <w:rPr>
                                <w:sz w:val="24"/>
                              </w:rPr>
                              <w:t>Operator's Signature: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：   </w:t>
                            </w:r>
                            <w:r>
                              <w:rPr>
                                <w:sz w:val="24"/>
                              </w:rPr>
                              <w:t>Subject's Signature</w:t>
                            </w:r>
                            <w:r>
                              <w:rPr>
                                <w:rFonts w:hint="eastAsia"/>
                                <w:sz w:val="24"/>
                              </w:rPr>
                              <w:t xml:space="preserve">：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24"/>
              </w:rPr>
              <w:t>EXTRA NOTE ：</w:t>
            </w:r>
          </w:p>
        </w:tc>
      </w:tr>
    </w:tbl>
    <w:p w14:paraId="318CEF2F">
      <w:pPr>
        <w:tabs>
          <w:tab w:val="left" w:pos="829"/>
        </w:tabs>
        <w:jc w:val="left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gwMTNiNjJiOTRjMzhmNDg2NzQyNGQ2MGE3ZjJlNjcifQ=="/>
  </w:docVars>
  <w:rsids>
    <w:rsidRoot w:val="491E36EE"/>
    <w:rsid w:val="001B267C"/>
    <w:rsid w:val="006B118A"/>
    <w:rsid w:val="00C674D7"/>
    <w:rsid w:val="00D51485"/>
    <w:rsid w:val="00F16532"/>
    <w:rsid w:val="0DE250A4"/>
    <w:rsid w:val="1A962A38"/>
    <w:rsid w:val="2A2C637C"/>
    <w:rsid w:val="2E383F0C"/>
    <w:rsid w:val="491E36EE"/>
    <w:rsid w:val="4C4D67E8"/>
    <w:rsid w:val="73C06D43"/>
    <w:rsid w:val="7A176181"/>
    <w:rsid w:val="7E7D0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7">
    <w:name w:val="Default Paragraph Font"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342</Words>
  <Characters>416</Characters>
  <Lines>104</Lines>
  <Paragraphs>151</Paragraphs>
  <TotalTime>6</TotalTime>
  <ScaleCrop>false</ScaleCrop>
  <LinksUpToDate>false</LinksUpToDate>
  <CharactersWithSpaces>607</CharactersWithSpaces>
  <Application>WPS Office_12.8.2.17149_F1E327BC-269C-435d-A152-05C5408002CA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2026-01-21T05:01:00Z</dcterms:created>
  <dc:creator>吃饱撑了就会累</dc:creator>
  <cp:lastModifiedBy>吃饱撑了就会累</cp:lastModifiedBy>
  <cp:lastPrinted>2025-03-13T03:41:00Z</cp:lastPrinted>
  <dcterms:modified xsi:type="dcterms:W3CDTF">2026-01-21T12:51:39Z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7958D2D57F2941FD9E647AE053C941B9_13</vt:lpwstr>
  </property>
  <property fmtid="{D5CDD505-2E9C-101B-9397-08002B2CF9AE}" pid="4" name="KSOTemplateDocerSaveRecord">
    <vt:lpwstr>eyJoZGlkIjoiY2JkZGMyNmRhYWNiYjdiNTc5N2RiYWNlNTViMGMxNWQiLCJ1c2VySWQiOiI3MDAwNTIyODIifQ==</vt:lpwstr>
  </property>
</Properties>
</file>