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大纲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07_function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别将可变类型作为参数默认值</w:t>
      </w:r>
    </w:p>
    <w:p>
      <w:r>
        <w:t>仅限关键字</w:t>
      </w:r>
      <w:r>
        <w:rPr>
          <w:rFonts w:hint="eastAsia"/>
          <w:lang w:val="en-US" w:eastAsia="zh-CN"/>
        </w:rPr>
        <w:t>参</w:t>
      </w:r>
      <w:r>
        <w:t>数</w:t>
      </w:r>
    </w:p>
    <w:p>
      <w:r>
        <w:br w:type="textWrapping"/>
      </w:r>
      <w:r>
        <w:t>函数返回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尽量只</w:t>
      </w:r>
      <w:r>
        <w:rPr>
          <w:rFonts w:hint="eastAsia"/>
          <w:lang w:val="en-US" w:eastAsia="zh-CN"/>
        </w:rPr>
        <w:t>返</w:t>
      </w:r>
      <w:r>
        <w:t>回一种类型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谨慎</w:t>
      </w:r>
      <w:r>
        <w:rPr>
          <w:rFonts w:hint="eastAsia"/>
          <w:lang w:val="en-US" w:eastAsia="zh-CN"/>
        </w:rPr>
        <w:t>返回</w:t>
      </w:r>
      <w:r>
        <w:t>N</w:t>
      </w:r>
      <w:r>
        <w:rPr>
          <w:rFonts w:hint="eastAsia"/>
          <w:lang w:val="en-US" w:eastAsia="zh-CN"/>
        </w:rPr>
        <w:t>one</w:t>
      </w:r>
      <w:r>
        <w:br w:type="textWrapping"/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早返回，多返回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常用函数模块：functools 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functools.partial()  functools.lru_cache()   functools.wraps()  functools.reduce()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re.search()  re.match()  re.sub()</w:t>
      </w:r>
    </w:p>
    <w:p>
      <w:r>
        <w:br w:type="textWrapping"/>
      </w:r>
      <w:r>
        <w:t>函数</w:t>
      </w:r>
      <w:r>
        <w:rPr>
          <w:rFonts w:hint="eastAsia"/>
          <w:lang w:val="en-US" w:eastAsia="zh-CN"/>
        </w:rPr>
        <w:t>与</w:t>
      </w:r>
      <w:r>
        <w:t>状态</w:t>
      </w:r>
    </w:p>
    <w:p>
      <w:r>
        <w:t>全</w:t>
      </w:r>
      <w:r>
        <w:rPr>
          <w:rFonts w:hint="eastAsia"/>
          <w:lang w:val="en-US" w:eastAsia="zh-CN"/>
        </w:rPr>
        <w:t>局</w:t>
      </w:r>
      <w:r>
        <w:t>变量</w:t>
      </w:r>
      <w:r>
        <w:rPr>
          <w:rFonts w:hint="eastAsia"/>
          <w:lang w:val="en-US" w:eastAsia="zh-CN"/>
        </w:rPr>
        <w:t xml:space="preserve">  2. </w:t>
      </w:r>
      <w:r>
        <w:t>闭包</w:t>
      </w:r>
      <w:r>
        <w:rPr>
          <w:rFonts w:hint="eastAsia"/>
          <w:lang w:val="en-US" w:eastAsia="zh-CN"/>
        </w:rPr>
        <w:t xml:space="preserve">  3. </w:t>
      </w:r>
      <w:r>
        <w:t>类</w:t>
      </w:r>
    </w:p>
    <w:p>
      <w:r>
        <w:br w:type="textWrapping"/>
      </w:r>
      <w:r>
        <w:t>别</w:t>
      </w:r>
      <w:r>
        <w:rPr>
          <w:rFonts w:hint="eastAsia"/>
          <w:lang w:val="en-US" w:eastAsia="zh-CN"/>
        </w:rPr>
        <w:t>写</w:t>
      </w:r>
      <w:r>
        <w:t>大复杂的</w:t>
      </w:r>
      <w:r>
        <w:rPr>
          <w:rFonts w:hint="eastAsia"/>
          <w:lang w:val="en-US" w:eastAsia="zh-CN"/>
        </w:rPr>
        <w:t>函</w:t>
      </w:r>
      <w:r>
        <w:t>数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长度：65～200行</w:t>
      </w:r>
    </w:p>
    <w:p>
      <w:r>
        <w:rPr>
          <w:rFonts w:hint="eastAsia"/>
          <w:lang w:val="en-US" w:eastAsia="zh-CN"/>
        </w:rPr>
        <w:t>圈复杂度 &lt;= 10  radon cc xx.py -s</w:t>
      </w:r>
      <w:r>
        <w:br w:type="textWrapping"/>
      </w:r>
      <w:r>
        <w:rPr>
          <w:rFonts w:hint="eastAsia"/>
          <w:lang w:val="en-US" w:eastAsia="zh-CN"/>
        </w:rPr>
        <w:t xml:space="preserve">3. </w:t>
      </w:r>
      <w:r>
        <w:t>一个</w:t>
      </w:r>
      <w:r>
        <w:rPr>
          <w:rFonts w:hint="eastAsia"/>
          <w:lang w:val="en-US" w:eastAsia="zh-CN"/>
        </w:rPr>
        <w:t>函</w:t>
      </w:r>
      <w:r>
        <w:t>数只包含</w:t>
      </w:r>
      <w:r>
        <w:rPr>
          <w:rFonts w:hint="eastAsia"/>
          <w:lang w:val="en-US" w:eastAsia="zh-CN"/>
        </w:rPr>
        <w:t>一</w:t>
      </w:r>
      <w:r>
        <w:t>层抽象</w:t>
      </w:r>
    </w:p>
    <w:p>
      <w:r>
        <w:br w:type="page"/>
      </w:r>
    </w:p>
    <w:p>
      <w:pPr>
        <w:rPr>
          <w:rFonts w:hint="default"/>
          <w:lang w:val="en-US"/>
        </w:rPr>
      </w:pPr>
      <w:r>
        <w:t>0</w:t>
      </w:r>
      <w:r>
        <w:rPr>
          <w:rFonts w:hint="default"/>
          <w:lang w:val="en-US"/>
        </w:rPr>
        <w:t>8_decorator</w:t>
      </w:r>
    </w:p>
    <w:p>
      <w:r>
        <w:br w:type="textWrapping"/>
      </w:r>
      <w:r>
        <w:t>装饰</w:t>
      </w:r>
      <w:r>
        <w:rPr>
          <w:rFonts w:hint="eastAsia"/>
          <w:lang w:val="en-US" w:eastAsia="zh-CN"/>
        </w:rPr>
        <w:t>器</w:t>
      </w:r>
      <w:r>
        <w:t>：</w:t>
      </w:r>
      <w:r>
        <w:rPr>
          <w:rFonts w:hint="eastAsia"/>
          <w:lang w:val="en-US" w:eastAsia="zh-CN"/>
        </w:rPr>
        <w:t>包装目</w:t>
      </w:r>
      <w:r>
        <w:t>标函数</w:t>
      </w:r>
      <w:r>
        <w:rPr>
          <w:rFonts w:hint="eastAsia"/>
          <w:lang w:val="en-US" w:eastAsia="zh-CN"/>
        </w:rPr>
        <w:t>来</w:t>
      </w:r>
      <w:r>
        <w:t>修改其</w:t>
      </w:r>
      <w:r>
        <w:rPr>
          <w:rFonts w:hint="eastAsia"/>
          <w:lang w:val="en-US" w:eastAsia="zh-CN"/>
        </w:rPr>
        <w:t xml:space="preserve">行为 --&gt; </w:t>
      </w:r>
      <w:r>
        <w:t>闭包原理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15875</wp:posOffset>
                </wp:positionV>
                <wp:extent cx="5007610" cy="73596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735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 xml:space="preserve">         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参数</w:t>
                            </w:r>
                            <w:r>
                              <w:t>：两层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嵌套</w:t>
                            </w:r>
                          </w:p>
                          <w:p>
                            <w:r>
                              <w:t>装饰器</w:t>
                            </w:r>
                          </w:p>
                          <w:p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参数</w:t>
                            </w:r>
                            <w:r>
                              <w:t>：三层嵌套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&lt;-- 可修改</w:t>
                            </w:r>
                            <w:r>
                              <w:t>成可选考数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.7pt;margin-top:1.25pt;height:57.95pt;width:394.3pt;z-index:251660288;mso-width-relative:page;mso-height-relative:page;" filled="f" stroked="f" coordsize="21600,21600" o:gfxdata="UEsDBAoAAAAAAIdO4kAAAAAAAAAAAAAAAAAEAAAAZHJzL1BLAwQUAAAACACHTuJAinjXptUAAAAH&#10;AQAADwAAAGRycy9kb3ducmV2LnhtbE2PwU7DMBBE70j9B2uRuFE7VULbNE4PRVxBtAWpNzfeJhHx&#10;OordJvw9ywmOq3maeVtsJ9eJGw6h9aQhmSsQSJW3LdUajoeXxxWIEA1Z03lCDd8YYFvO7gqTWz/S&#10;O972sRZcQiE3GpoY+1zKUDXoTJj7Homzix+ciXwOtbSDGbncdXKh1JN0piVeaEyPuwarr/3Vafh4&#10;vZw+U/VWP7usH/2kJLm11PrhPlEbEBGn+AfDrz6rQ8lOZ38lG0SnIUsZ1LDIQHC6XKf82ZmxZJWC&#10;LAv537/8AVBLAwQUAAAACACHTuJA+RBuargBAABdAwAADgAAAGRycy9lMm9Eb2MueG1srVPBjtMw&#10;EL0j8Q+W7zRpUbts1HQFVMsFAdLCB7iO3ViyPcbjNukPwB9w4sKd7+p3ME6yXbRc9sDFsWfGb957&#10;46xvemfZUUU04Gs+n5WcKS+hMX5f8y+fb1+84gyT8I2w4FXNTwr5zeb5s3UXKrWAFmyjIiMQj1UX&#10;at6mFKqiQNkqJ3AGQXlKaohOJDrGfdFE0RG6s8WiLFdFB7EJEaRCpOh2TPIJMT4FELQ2Um1BHpzy&#10;aUSNyopEkrA1AflmYKu1kumj1qgSszUnpWlYqQntd3ktNmtR7aMIrZETBfEUCo80OWE8Nb1AbUUS&#10;7BDNP1DOyAgIOs0kuGIUMjhCKublI2/uWhHUoIWsxnAxHf8frPxw/BSZaWq+4MwLRwM///h+/vn7&#10;/Osbu872dAErqroLVJf6N9DTo7mPIwWz6l5Hl7+kh1GezD1dzFV9YpKCy7K8Ws0pJSl39XJ5vVpm&#10;mOLhdoiY3ilwLG9qHml4g6fi+B7TWHpfkpt5uDXW5nimOFLJu9Tv+on3DpoT0e5ovjXHrwcRFWcx&#10;2bcwPIcR5fUhgTZDg3x9vDOhkusDxemF5LH+fR6qHv6K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KeNem1QAAAAcBAAAPAAAAAAAAAAEAIAAAACIAAABkcnMvZG93bnJldi54bWxQSwECFAAUAAAA&#10;CACHTuJA+RBuargBAABd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 xml:space="preserve">         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参数</w:t>
                      </w:r>
                      <w:r>
                        <w:t>：两层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嵌套</w:t>
                      </w:r>
                    </w:p>
                    <w:p>
                      <w:r>
                        <w:t>装饰器</w:t>
                      </w:r>
                    </w:p>
                    <w:p>
                      <w: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参数</w:t>
                      </w:r>
                      <w:r>
                        <w:t>：三层嵌套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&lt;-- 可修改</w:t>
                      </w:r>
                      <w:r>
                        <w:t>成可选考数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functools.wraps()    </w:t>
      </w:r>
      <w:r>
        <w:t>命</w:t>
      </w:r>
      <w:r>
        <w:rPr>
          <w:rFonts w:hint="eastAsia"/>
          <w:lang w:val="en-US" w:eastAsia="zh-CN"/>
        </w:rPr>
        <w:t>令</w:t>
      </w:r>
      <w:r>
        <w:t>行工具集</w:t>
      </w:r>
      <w:r>
        <w:rPr>
          <w:rFonts w:hint="eastAsia"/>
          <w:lang w:val="en-US" w:eastAsia="zh-CN"/>
        </w:rPr>
        <w:t>click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65405</wp:posOffset>
                </wp:positionV>
                <wp:extent cx="5007610" cy="106489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064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装饰时         </w:t>
                            </w:r>
                            <w:r>
                              <w:t>先实例化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t>再装饰</w:t>
                            </w:r>
                          </w:p>
                          <w:p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函数替换  类有括号@timer()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 xml:space="preserve"> func传入__call__()中</w:t>
                            </w:r>
                          </w:p>
                          <w:p>
                            <w:r>
                              <w:t>类装饰器</w:t>
                            </w:r>
                          </w:p>
                          <w:p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实例替换  类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</w:t>
                            </w:r>
                            <w:r>
                              <w:t>括号@timer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 xml:space="preserve">  func传入__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</w:t>
                            </w:r>
                            <w:r>
                              <w:t>__()中</w:t>
                            </w:r>
                          </w:p>
                          <w:p>
                            <w: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t>直接装饰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.7pt;margin-top:5.15pt;height:83.85pt;width:394.3pt;z-index:251659264;mso-width-relative:page;mso-height-relative:page;" filled="f" stroked="f" coordsize="21600,21600" o:gfxdata="UEsDBAoAAAAAAIdO4kAAAAAAAAAAAAAAAAAEAAAAZHJzL1BLAwQUAAAACACHTuJA9i4JQNUAAAAI&#10;AQAADwAAAGRycy9kb3ducmV2LnhtbE2PzU7DMBCE70i8g7VI3KhdSGmbxukBxBVE+ZF628bbJCJe&#10;R7HbhLdnOcFxZ0az3xTbyXfqTENsA1uYzwwo4iq4lmsL729PNytQMSE77AKThW+KsC0vLwrMXRj5&#10;lc67VCsp4ZijhSalPtc6Vg15jLPQE4t3DIPHJOdQazfgKOW+07fG3GuPLcuHBnt6aKj62p28hY/n&#10;4/4zMy/1o1/0Y5iMZr/W1l5fzc0GVKIp/YXhF1/QoRSmQzixi6qzsMgkKLK5AyX2cp3JtIMIy5UB&#10;XRb6/4DyB1BLAwQUAAAACACHTuJAjIOArLkBAABfAwAADgAAAGRycy9lMm9Eb2MueG1srVNBbtsw&#10;ELwX6B8I3mPJQeImguUgqZFeirZA2gfQFGkRELksl7bkD7Q/6KmX3vsuv6NLSnGK9JJDLxS5u5yd&#10;maWWN4Pt2F4FNOBqPp+VnCknoTFuW/Mvn+/PrjjDKFwjOnCq5geF/Gb1+tWy95U6hxa6RgVGIA6r&#10;3te8jdFXRYGyVVbgDLxylNQQrIh0DNuiCaIndNsV52W5KHoIjQ8gFSJF12OST4jhJYCgtZFqDXJn&#10;lYsjalCdiCQJW+ORrzJbrZWMH7VGFVlXc1Ia80pNaL9Ja7FaimobhG+NnCiIl1B4pskK46jpCWot&#10;omC7YP6BskYGQNBxJsEWo5DsCKmYl8+8eWiFV1kLWY3+ZDr+P1j5Yf8pMNPQSyBLnLA08eOP78ef&#10;v4+/vrHr5E/vsaKyB0+FcbiDgWof40jBJHvQwaYvCWKUJ6jDyV01RCYpeFmWbxapi6TcvFxcXF1f&#10;Jpzi6boPGN8psCxtah5ofNlVsX+PcSx9LEndHNybrkvxxHHkknZx2AwT8Q00B+Ld04Rrjl93IijO&#10;QuzeQn4QI8rtLoI2uUG6Pt6ZUMn3THF6I2mwf59z1dN/sf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i4JQNUAAAAIAQAADwAAAAAAAAABACAAAAAiAAAAZHJzL2Rvd25yZXYueG1sUEsBAhQAFAAA&#10;AAgAh07iQIyDgKy5AQAAXw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装饰时         </w:t>
                      </w:r>
                      <w:r>
                        <w:t>先实例化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t>再装饰</w:t>
                      </w:r>
                    </w:p>
                    <w:p>
                      <w: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函数替换  类有括号@timer()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 xml:space="preserve"> func传入__call__()中</w:t>
                      </w:r>
                    </w:p>
                    <w:p>
                      <w:r>
                        <w:t>类装饰器</w:t>
                      </w:r>
                    </w:p>
                    <w:p>
                      <w:r>
                        <w:t xml:space="preserve">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实例替换  类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无</w:t>
                      </w:r>
                      <w:r>
                        <w:t>括号@timer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 xml:space="preserve">  func传入__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init</w:t>
                      </w:r>
                      <w:r>
                        <w:t>__()中</w:t>
                      </w:r>
                    </w:p>
                    <w:p>
                      <w:r>
                        <w:t xml:space="preserve">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</w:t>
                      </w:r>
                      <w:r>
                        <w:t>直接装饰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wrapts库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t>装饰器</w:t>
      </w:r>
      <w:r>
        <w:rPr>
          <w:rFonts w:hint="eastAsia"/>
          <w:lang w:val="en-US" w:eastAsia="zh-CN"/>
        </w:rPr>
        <w:t>特别适合用来实现以下功能：</w:t>
      </w:r>
      <w:r>
        <w:br w:type="textWrapping"/>
      </w:r>
      <w:r>
        <w:rPr>
          <w:rFonts w:hint="eastAsia"/>
          <w:lang w:val="en-US" w:eastAsia="zh-CN"/>
        </w:rPr>
        <w:t>1. 运行时校验     @login_required  &lt;-- django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注</w:t>
      </w:r>
      <w:r>
        <w:t>入额外参数</w:t>
      </w:r>
      <w:r>
        <w:rPr>
          <w:rFonts w:hint="eastAsia"/>
          <w:lang w:val="en-US" w:eastAsia="zh-CN"/>
        </w:rPr>
        <w:t xml:space="preserve">   @patch         &lt;-- unittest.mock </w:t>
      </w:r>
      <w:r>
        <w:br w:type="textWrapping"/>
      </w:r>
      <w:r>
        <w:rPr>
          <w:rFonts w:hint="eastAsia"/>
          <w:lang w:val="en-US" w:eastAsia="zh-CN"/>
        </w:rPr>
        <w:t>3. 缓存执行结果   @lru_cache      &lt;-- functools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注册函数       @app.route      &lt;-- flask</w:t>
      </w:r>
      <w:r>
        <w:br w:type="textWrapping"/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替换为</w:t>
      </w:r>
      <w:r>
        <w:rPr>
          <w:rFonts w:hint="eastAsia"/>
          <w:lang w:val="en-US" w:eastAsia="zh-CN"/>
        </w:rPr>
        <w:t>复杂</w:t>
      </w:r>
      <w:r>
        <w:t>对象</w:t>
      </w:r>
      <w:r>
        <w:rPr>
          <w:rFonts w:hint="eastAsia"/>
          <w:lang w:val="en-US" w:eastAsia="zh-CN"/>
        </w:rPr>
        <w:t xml:space="preserve"> @staticmethod  描述符descriptor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>_OOP</w:t>
      </w:r>
    </w:p>
    <w:p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t>继承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--</w:t>
      </w:r>
      <w:r>
        <w:rPr>
          <w:rFonts w:hint="eastAsia"/>
          <w:lang w:val="en-US" w:eastAsia="zh-CN"/>
        </w:rPr>
        <w:t xml:space="preserve"> 里式替换原则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t>实现</w:t>
      </w:r>
      <w:r>
        <w:rPr>
          <w:rFonts w:hint="eastAsia"/>
          <w:lang w:val="en-US" w:eastAsia="zh-CN"/>
        </w:rPr>
        <w:t xml:space="preserve"> -- </w:t>
      </w:r>
      <w:r>
        <w:t>实现抽象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t>组合</w:t>
      </w:r>
      <w:r>
        <w:rPr>
          <w:rFonts w:hint="eastAsia"/>
          <w:lang w:val="en-US" w:eastAsia="zh-CN"/>
        </w:rPr>
        <w:t xml:space="preserve"> -- </w:t>
      </w:r>
      <w:r>
        <w:t>类</w:t>
      </w:r>
      <w:r>
        <w:rPr>
          <w:rFonts w:hint="eastAsia"/>
          <w:lang w:val="en-US" w:eastAsia="zh-CN"/>
        </w:rPr>
        <w:t>实例作为</w:t>
      </w:r>
      <w:r>
        <w:t>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类实例的属性保存在__dict__中</w:t>
      </w:r>
    </w:p>
    <w:p>
      <w:r>
        <w:br w:type="textWrapping"/>
      </w:r>
      <w:r>
        <w:t>@c</w:t>
      </w:r>
      <w:r>
        <w:rPr>
          <w:rFonts w:hint="eastAsia"/>
          <w:lang w:val="en-US" w:eastAsia="zh-CN"/>
        </w:rPr>
        <w:t>la</w:t>
      </w:r>
      <w:r>
        <w:t>ssmethod</w:t>
      </w:r>
      <w:r>
        <w:rPr>
          <w:rFonts w:hint="eastAsia"/>
          <w:lang w:val="en-US" w:eastAsia="zh-CN"/>
        </w:rPr>
        <w:t xml:space="preserve">  </w:t>
      </w:r>
      <w:r>
        <w:t>类方</w:t>
      </w:r>
      <w:r>
        <w:rPr>
          <w:rFonts w:hint="eastAsia"/>
          <w:lang w:val="en-US" w:eastAsia="zh-CN"/>
        </w:rPr>
        <w:t>法</w:t>
      </w:r>
      <w:r>
        <w:t>，类可以直接</w:t>
      </w:r>
      <w:r>
        <w:rPr>
          <w:rFonts w:hint="eastAsia"/>
          <w:lang w:val="en-US" w:eastAsia="zh-CN"/>
        </w:rPr>
        <w:t>调</w:t>
      </w:r>
      <w:r>
        <w:t>用</w:t>
      </w:r>
    </w:p>
    <w:p>
      <w:r>
        <w:rPr>
          <w:rFonts w:hint="eastAsia"/>
          <w:lang w:val="en-US" w:eastAsia="zh-CN"/>
        </w:rPr>
        <w:t xml:space="preserve">@staticmethod  </w:t>
      </w:r>
      <w:r>
        <w:t>静态方</w:t>
      </w:r>
      <w:r>
        <w:rPr>
          <w:rFonts w:hint="eastAsia"/>
          <w:lang w:val="en-US" w:eastAsia="zh-CN"/>
        </w:rPr>
        <w:t>法</w:t>
      </w:r>
      <w:r>
        <w:t>，无状态</w:t>
      </w:r>
      <w:r>
        <w:br w:type="textWrapping"/>
      </w:r>
      <w:r>
        <w:rPr>
          <w:rFonts w:hint="eastAsia"/>
          <w:lang w:val="en-US" w:eastAsia="zh-CN"/>
        </w:rPr>
        <w:t xml:space="preserve">@property      </w:t>
      </w:r>
      <w:r>
        <w:t>方</w:t>
      </w:r>
      <w:r>
        <w:rPr>
          <w:rFonts w:hint="eastAsia"/>
          <w:lang w:val="en-US" w:eastAsia="zh-CN"/>
        </w:rPr>
        <w:t>法</w:t>
      </w:r>
      <w:r>
        <w:t>变属性</w:t>
      </w:r>
      <w:r>
        <w:br w:type="textWrapping"/>
      </w:r>
    </w:p>
    <w:p>
      <w:r>
        <w:t>鸭子</w:t>
      </w:r>
      <w:r>
        <w:rPr>
          <w:rFonts w:hint="eastAsia"/>
          <w:lang w:val="en-US" w:eastAsia="zh-CN"/>
        </w:rPr>
        <w:t>类型</w:t>
      </w:r>
      <w:r>
        <w:t>的原限性：</w:t>
      </w:r>
      <w:r>
        <w:rPr>
          <w:rFonts w:hint="eastAsia"/>
          <w:lang w:val="en-US" w:eastAsia="zh-CN"/>
        </w:rPr>
        <w:t xml:space="preserve">1. </w:t>
      </w:r>
      <w:r>
        <w:t>缺乏</w:t>
      </w:r>
      <w:r>
        <w:rPr>
          <w:rFonts w:hint="eastAsia"/>
          <w:lang w:val="en-US" w:eastAsia="zh-CN"/>
        </w:rPr>
        <w:t xml:space="preserve">标准  </w:t>
      </w:r>
      <w:r>
        <w:t>2</w:t>
      </w:r>
      <w:r>
        <w:rPr>
          <w:rFonts w:hint="eastAsia"/>
          <w:lang w:val="en-US" w:eastAsia="zh-CN"/>
        </w:rPr>
        <w:t xml:space="preserve">. </w:t>
      </w:r>
      <w:r>
        <w:t>进于隐式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i</w:t>
      </w:r>
      <w:r>
        <w:t>sinstan</w:t>
      </w:r>
      <w:r>
        <w:rPr>
          <w:rFonts w:hint="eastAsia"/>
          <w:lang w:val="en-US" w:eastAsia="zh-CN"/>
        </w:rPr>
        <w:t>c</w:t>
      </w:r>
      <w:r>
        <w:t>e</w:t>
      </w:r>
      <w:r>
        <w:rPr>
          <w:rFonts w:hint="eastAsia"/>
          <w:lang w:val="en-US" w:eastAsia="zh-CN"/>
        </w:rPr>
        <w:t>()</w:t>
      </w:r>
    </w:p>
    <w:p>
      <w:r>
        <w:br w:type="textWrapping"/>
      </w:r>
      <w:r>
        <w:t>抽象类的子类化</w:t>
      </w:r>
      <w:r>
        <w:rPr>
          <w:rFonts w:hint="eastAsia"/>
          <w:lang w:val="en-US" w:eastAsia="zh-CN"/>
        </w:rPr>
        <w:t>机</w:t>
      </w:r>
      <w:r>
        <w:t>制：只关心结</w:t>
      </w:r>
      <w:r>
        <w:rPr>
          <w:rFonts w:hint="eastAsia"/>
          <w:lang w:val="en-US" w:eastAsia="zh-CN"/>
        </w:rPr>
        <w:t>构</w:t>
      </w:r>
      <w:r>
        <w:t>，不</w:t>
      </w:r>
      <w:r>
        <w:rPr>
          <w:rFonts w:hint="eastAsia"/>
          <w:lang w:val="en-US" w:eastAsia="zh-CN"/>
        </w:rPr>
        <w:t>关</w:t>
      </w:r>
      <w:r>
        <w:t>心</w:t>
      </w:r>
      <w:r>
        <w:rPr>
          <w:rFonts w:hint="eastAsia"/>
          <w:lang w:val="en-US" w:eastAsia="zh-CN"/>
        </w:rPr>
        <w:t>真实</w:t>
      </w:r>
      <w:r>
        <w:t>继承</w:t>
      </w:r>
      <w:r>
        <w:rPr>
          <w:rFonts w:hint="eastAsia"/>
          <w:lang w:val="en-US" w:eastAsia="zh-CN"/>
        </w:rPr>
        <w:t>关</w:t>
      </w:r>
      <w:r>
        <w:t>系</w:t>
      </w:r>
      <w:r>
        <w:br w:type="textWrapping"/>
      </w:r>
      <w:r>
        <w:t>抽象类通过</w:t>
      </w:r>
      <w:r>
        <w:rPr>
          <w:rFonts w:hint="eastAsia"/>
          <w:lang w:val="en-US" w:eastAsia="zh-CN"/>
        </w:rPr>
        <w:t>__subclasshook__()钩</w:t>
      </w:r>
      <w:r>
        <w:t>子和</w:t>
      </w:r>
      <w:r>
        <w:rPr>
          <w:rFonts w:hint="eastAsia"/>
          <w:lang w:val="en-US" w:eastAsia="zh-CN"/>
        </w:rPr>
        <w:t>.register()</w:t>
      </w:r>
      <w:r>
        <w:t>方法，</w:t>
      </w:r>
      <w:r>
        <w:rPr>
          <w:rFonts w:hint="eastAsia"/>
          <w:lang w:val="en-US" w:eastAsia="zh-CN"/>
        </w:rPr>
        <w:t>实</w:t>
      </w:r>
      <w:r>
        <w:t>现了一种比继承更</w:t>
      </w:r>
      <w:r>
        <w:rPr>
          <w:rFonts w:hint="eastAsia"/>
          <w:lang w:val="en-US" w:eastAsia="zh-CN"/>
        </w:rPr>
        <w:t>灵活</w:t>
      </w:r>
      <w:r>
        <w:t>、更松散的 子</w:t>
      </w:r>
      <w:r>
        <w:rPr>
          <w:rFonts w:hint="eastAsia"/>
          <w:lang w:val="en-US" w:eastAsia="zh-CN"/>
        </w:rPr>
        <w:t>类</w:t>
      </w:r>
      <w:r>
        <w:t>化机制，并</w:t>
      </w:r>
      <w:r>
        <w:rPr>
          <w:rFonts w:hint="eastAsia"/>
          <w:lang w:val="en-US" w:eastAsia="zh-CN"/>
        </w:rPr>
        <w:t>以</w:t>
      </w:r>
      <w:r>
        <w:t>此</w:t>
      </w:r>
      <w:r>
        <w:rPr>
          <w:rFonts w:hint="eastAsia"/>
          <w:lang w:val="en-US" w:eastAsia="zh-CN"/>
        </w:rPr>
        <w:t>改变了i</w:t>
      </w:r>
      <w:r>
        <w:t>sinstan</w:t>
      </w:r>
      <w:r>
        <w:rPr>
          <w:rFonts w:hint="eastAsia"/>
          <w:lang w:val="en-US" w:eastAsia="zh-CN"/>
        </w:rPr>
        <w:t>c</w:t>
      </w:r>
      <w:r>
        <w:t>e</w:t>
      </w:r>
      <w:r>
        <w:rPr>
          <w:rFonts w:hint="eastAsia"/>
          <w:lang w:val="en-US" w:eastAsia="zh-CN"/>
        </w:rPr>
        <w:t>()</w:t>
      </w:r>
      <w:r>
        <w:t>的行为</w:t>
      </w:r>
      <w:r>
        <w:br w:type="textWrapping"/>
      </w:r>
    </w:p>
    <w:p>
      <w:r>
        <w:t>多重继承与MRO</w:t>
      </w:r>
      <w:r>
        <w:br w:type="textWrapping"/>
      </w:r>
      <w:r>
        <w:t>MRO</w:t>
      </w:r>
      <w:r>
        <w:rPr>
          <w:rFonts w:hint="eastAsia"/>
          <w:lang w:val="en-US" w:eastAsia="zh-CN"/>
        </w:rPr>
        <w:t>:</w:t>
      </w:r>
      <w:r>
        <w:t> m</w:t>
      </w:r>
      <w:r>
        <w:rPr>
          <w:rFonts w:hint="eastAsia"/>
          <w:lang w:val="en-US" w:eastAsia="zh-CN"/>
        </w:rPr>
        <w:t>ethod</w:t>
      </w:r>
      <w:r>
        <w:t> res</w:t>
      </w:r>
      <w:r>
        <w:rPr>
          <w:rFonts w:hint="eastAsia"/>
          <w:lang w:val="en-US" w:eastAsia="zh-CN"/>
        </w:rPr>
        <w:t>o</w:t>
      </w:r>
      <w:r>
        <w:t>lu</w:t>
      </w:r>
      <w:r>
        <w:rPr>
          <w:rFonts w:hint="eastAsia"/>
          <w:lang w:val="en-US" w:eastAsia="zh-CN"/>
        </w:rPr>
        <w:t>tion order</w:t>
      </w:r>
      <w:r>
        <w:t>，解决</w:t>
      </w:r>
      <w:r>
        <w:rPr>
          <w:rFonts w:hint="eastAsia"/>
          <w:lang w:val="en-US" w:eastAsia="zh-CN"/>
        </w:rPr>
        <w:t>多重继承的方法</w:t>
      </w:r>
      <w:r>
        <w:t>优先级问题</w:t>
      </w:r>
    </w:p>
    <w:p/>
    <w:p>
      <w:r>
        <w:rPr>
          <w:rFonts w:hint="eastAsia"/>
          <w:lang w:val="en-US" w:eastAsia="zh-CN"/>
        </w:rPr>
        <w:t>mixin</w:t>
      </w:r>
      <w:r>
        <w:t>模式：把额外功能</w:t>
      </w:r>
      <w:r>
        <w:rPr>
          <w:rFonts w:hint="default"/>
          <w:lang w:val="en-US"/>
        </w:rPr>
        <w:t>”</w:t>
      </w:r>
      <w:r>
        <w:t>混入</w:t>
      </w:r>
      <w:r>
        <w:rPr>
          <w:rFonts w:hint="default"/>
          <w:lang w:val="en-US"/>
        </w:rPr>
        <w:t>”</w:t>
      </w:r>
      <w:r>
        <w:rPr>
          <w:rFonts w:hint="eastAsia"/>
          <w:lang w:val="en-US" w:eastAsia="zh-CN"/>
        </w:rPr>
        <w:t>某</w:t>
      </w:r>
      <w:r>
        <w:t>个类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mixin</w:t>
      </w:r>
      <w:r>
        <w:t>是一种有</w:t>
      </w:r>
      <w:r>
        <w:rPr>
          <w:rFonts w:hint="eastAsia"/>
          <w:lang w:val="en-US" w:eastAsia="zh-CN"/>
        </w:rPr>
        <w:t>约束的</w:t>
      </w:r>
      <w:r>
        <w:t>多重继承</w:t>
      </w:r>
      <w: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针对事物的行为建模（而不是对事物本身建模），可以孵化出</w:t>
      </w:r>
      <w:r>
        <w:t>更好更灵活的</w:t>
      </w:r>
      <w:r>
        <w:rPr>
          <w:rFonts w:hint="eastAsia"/>
          <w:lang w:val="en-US" w:eastAsia="zh-CN"/>
        </w:rPr>
        <w:t>模型设计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利用多态，消除条件判断语句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有序组织类方法</w:t>
      </w:r>
    </w:p>
    <w:p>
      <w:pPr>
        <w:rPr>
          <w:rFonts w:hint="default"/>
          <w:lang w:val="en-US" w:eastAsia="zh-CN"/>
        </w:rPr>
      </w:pPr>
      <w:r>
        <w:br w:type="textWrapping"/>
      </w:r>
      <w:r>
        <w:t>单</w:t>
      </w:r>
      <w:r>
        <w:rPr>
          <w:rFonts w:hint="eastAsia"/>
          <w:lang w:val="en-US" w:eastAsia="zh-CN"/>
        </w:rPr>
        <w:t>例</w:t>
      </w:r>
      <w:r>
        <w:t>模式</w:t>
      </w:r>
      <w:r>
        <w:rPr>
          <w:rFonts w:hint="eastAsia"/>
          <w:lang w:val="en-US" w:eastAsia="zh-CN"/>
        </w:rPr>
        <w:t xml:space="preserve"> vs </w:t>
      </w:r>
      <w:r>
        <w:t>预邦定方</w:t>
      </w:r>
      <w:r>
        <w:rPr>
          <w:rFonts w:hint="eastAsia"/>
          <w:lang w:val="en-US" w:eastAsia="zh-CN"/>
        </w:rPr>
        <w:t>法</w:t>
      </w:r>
      <w:r>
        <w:t>模式</w:t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BD0DF"/>
    <w:multiLevelType w:val="singleLevel"/>
    <w:tmpl w:val="E9DBD0D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6C2258A"/>
    <w:multiLevelType w:val="singleLevel"/>
    <w:tmpl w:val="56C225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GY3NmViNDZlZmUzYjVlZTBjYzgxOTQyYmIxODMifQ=="/>
  </w:docVars>
  <w:rsids>
    <w:rsidRoot w:val="00000000"/>
    <w:rsid w:val="05A909F1"/>
    <w:rsid w:val="106906D9"/>
    <w:rsid w:val="17550BD0"/>
    <w:rsid w:val="19A54B44"/>
    <w:rsid w:val="21D03B26"/>
    <w:rsid w:val="33320F14"/>
    <w:rsid w:val="340B699E"/>
    <w:rsid w:val="37627132"/>
    <w:rsid w:val="3E483C21"/>
    <w:rsid w:val="42AF19F9"/>
    <w:rsid w:val="53074B93"/>
    <w:rsid w:val="5826546A"/>
    <w:rsid w:val="6B3A22DD"/>
    <w:rsid w:val="6E4E572E"/>
    <w:rsid w:val="76D34DCD"/>
    <w:rsid w:val="79567D45"/>
    <w:rsid w:val="7C0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494</Words>
  <Characters>901</Characters>
  <Lines>0</Lines>
  <Paragraphs>0</Paragraphs>
  <TotalTime>6</TotalTime>
  <ScaleCrop>false</ScaleCrop>
  <LinksUpToDate>false</LinksUpToDate>
  <CharactersWithSpaces>1021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2023-03-06T00:08:00Z</dcterms:created>
  <dc:creator>Admin</dc:creator>
  <cp:lastModifiedBy>Admin</cp:lastModifiedBy>
  <dcterms:modified xsi:type="dcterms:W3CDTF">2023-03-14T00:41:28Z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6E16A0C6F60147419785127D2336D557</vt:lpwstr>
  </property>
</Properties>
</file>