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10" w:rsidRPr="003F3811" w:rsidRDefault="00D842F2" w:rsidP="00D842F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F3811">
        <w:rPr>
          <w:rFonts w:asciiTheme="minorEastAsia" w:hAnsiTheme="minorEastAsia" w:hint="eastAsia"/>
          <w:szCs w:val="21"/>
        </w:rPr>
        <w:t>程序块</w:t>
      </w:r>
      <w:r w:rsidRPr="003F3811">
        <w:rPr>
          <w:rFonts w:asciiTheme="minorEastAsia" w:hAnsiTheme="minorEastAsia"/>
          <w:szCs w:val="21"/>
        </w:rPr>
        <w:t>要采用锁紧风格编写，</w:t>
      </w:r>
      <w:r w:rsidRPr="003F3811">
        <w:rPr>
          <w:rFonts w:asciiTheme="minorEastAsia" w:hAnsiTheme="minorEastAsia" w:hint="eastAsia"/>
          <w:szCs w:val="21"/>
        </w:rPr>
        <w:t>缩进</w:t>
      </w:r>
      <w:r w:rsidRPr="003F3811">
        <w:rPr>
          <w:rFonts w:asciiTheme="minorEastAsia" w:hAnsiTheme="minorEastAsia"/>
          <w:szCs w:val="21"/>
        </w:rPr>
        <w:t>的空格</w:t>
      </w:r>
      <w:proofErr w:type="gramStart"/>
      <w:r w:rsidRPr="003F3811">
        <w:rPr>
          <w:rFonts w:asciiTheme="minorEastAsia" w:hAnsiTheme="minorEastAsia"/>
          <w:szCs w:val="21"/>
        </w:rPr>
        <w:t>数建议</w:t>
      </w:r>
      <w:proofErr w:type="gramEnd"/>
      <w:r w:rsidRPr="003F3811">
        <w:rPr>
          <w:rFonts w:asciiTheme="minorEastAsia" w:hAnsiTheme="minorEastAsia"/>
          <w:szCs w:val="21"/>
        </w:rPr>
        <w:t>为</w:t>
      </w:r>
      <w:r w:rsidRPr="003F3811">
        <w:rPr>
          <w:rFonts w:asciiTheme="minorEastAsia" w:hAnsiTheme="minorEastAsia" w:hint="eastAsia"/>
          <w:szCs w:val="21"/>
        </w:rPr>
        <w:t>4个</w:t>
      </w:r>
    </w:p>
    <w:p w:rsidR="00D842F2" w:rsidRPr="003F3811" w:rsidRDefault="00D842F2" w:rsidP="00D842F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F3811">
        <w:rPr>
          <w:rFonts w:asciiTheme="minorEastAsia" w:hAnsiTheme="minorEastAsia" w:hint="eastAsia"/>
          <w:szCs w:val="21"/>
        </w:rPr>
        <w:t>关键字</w:t>
      </w:r>
      <w:r w:rsidRPr="003F3811">
        <w:rPr>
          <w:rFonts w:asciiTheme="minorEastAsia" w:hAnsiTheme="minorEastAsia"/>
          <w:szCs w:val="21"/>
        </w:rPr>
        <w:t>与其后的左括号</w:t>
      </w:r>
      <w:r w:rsidRPr="003F3811">
        <w:rPr>
          <w:rFonts w:asciiTheme="minorEastAsia" w:hAnsiTheme="minorEastAsia" w:hint="eastAsia"/>
          <w:szCs w:val="21"/>
        </w:rPr>
        <w:t>之间</w:t>
      </w:r>
      <w:r w:rsidRPr="003F3811">
        <w:rPr>
          <w:rFonts w:asciiTheme="minorEastAsia" w:hAnsiTheme="minorEastAsia"/>
          <w:szCs w:val="21"/>
        </w:rPr>
        <w:t>有一个空格，而函数名与左括号之间不应该有任何字符包括空格</w:t>
      </w:r>
    </w:p>
    <w:p w:rsidR="00D842F2" w:rsidRPr="003F3811" w:rsidRDefault="00D842F2" w:rsidP="00D842F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F3811">
        <w:rPr>
          <w:rFonts w:asciiTheme="minorEastAsia" w:hAnsiTheme="minorEastAsia" w:hint="eastAsia"/>
          <w:szCs w:val="21"/>
        </w:rPr>
        <w:t>开始</w:t>
      </w:r>
      <w:r w:rsidRPr="003F3811">
        <w:rPr>
          <w:rFonts w:asciiTheme="minorEastAsia" w:hAnsiTheme="minorEastAsia"/>
          <w:szCs w:val="21"/>
        </w:rPr>
        <w:t>的大括号位于一行的末尾，结束的括号位于最末一行后，且独占一行。</w:t>
      </w:r>
      <w:r w:rsidRPr="003F3811">
        <w:rPr>
          <w:rFonts w:asciiTheme="minorEastAsia" w:hAnsiTheme="minorEastAsia" w:hint="eastAsia"/>
          <w:szCs w:val="21"/>
        </w:rPr>
        <w:t>首括号</w:t>
      </w:r>
      <w:r w:rsidRPr="003F3811">
        <w:rPr>
          <w:rFonts w:asciiTheme="minorEastAsia" w:hAnsiTheme="minorEastAsia"/>
          <w:szCs w:val="21"/>
        </w:rPr>
        <w:t>也可以另起一行</w:t>
      </w:r>
      <w:r w:rsidRPr="003F3811">
        <w:rPr>
          <w:rFonts w:asciiTheme="minorEastAsia" w:hAnsiTheme="minorEastAsia" w:hint="eastAsia"/>
          <w:szCs w:val="21"/>
        </w:rPr>
        <w:t>，但</w:t>
      </w:r>
      <w:r w:rsidRPr="003F3811">
        <w:rPr>
          <w:rFonts w:asciiTheme="minorEastAsia" w:hAnsiTheme="minorEastAsia"/>
          <w:szCs w:val="21"/>
        </w:rPr>
        <w:t>一个模块内必须统一</w:t>
      </w:r>
    </w:p>
    <w:p w:rsidR="00D842F2" w:rsidRDefault="00D842F2" w:rsidP="00D842F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F3811">
        <w:rPr>
          <w:rFonts w:asciiTheme="minorEastAsia" w:hAnsiTheme="minorEastAsia"/>
          <w:szCs w:val="21"/>
        </w:rPr>
        <w:t>if/while</w:t>
      </w:r>
      <w:r w:rsidRPr="003F3811">
        <w:rPr>
          <w:rFonts w:asciiTheme="minorEastAsia" w:hAnsiTheme="minorEastAsia" w:hint="eastAsia"/>
          <w:szCs w:val="21"/>
        </w:rPr>
        <w:t>等</w:t>
      </w:r>
      <w:r w:rsidRPr="003F3811">
        <w:rPr>
          <w:rFonts w:asciiTheme="minorEastAsia" w:hAnsiTheme="minorEastAsia"/>
          <w:szCs w:val="21"/>
        </w:rPr>
        <w:t>结构体，即使只有一行，也必须加上花括号，不得写成</w:t>
      </w:r>
      <w:r w:rsidRPr="003F3811">
        <w:rPr>
          <w:rFonts w:asciiTheme="minorEastAsia" w:hAnsiTheme="minorEastAsia" w:hint="eastAsia"/>
          <w:szCs w:val="21"/>
        </w:rPr>
        <w:t>一行</w:t>
      </w:r>
    </w:p>
    <w:p w:rsidR="003F3811" w:rsidRDefault="003F3811" w:rsidP="00D842F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一行</w:t>
      </w:r>
      <w:r>
        <w:rPr>
          <w:rFonts w:asciiTheme="minorEastAsia" w:hAnsiTheme="minorEastAsia"/>
          <w:szCs w:val="21"/>
        </w:rPr>
        <w:t>代码不得超过</w:t>
      </w:r>
      <w:r>
        <w:rPr>
          <w:rFonts w:asciiTheme="minorEastAsia" w:hAnsiTheme="minorEastAsia" w:hint="eastAsia"/>
          <w:szCs w:val="21"/>
        </w:rPr>
        <w:t>120字节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建议控制在80字节</w:t>
      </w:r>
      <w:r>
        <w:rPr>
          <w:rFonts w:asciiTheme="minorEastAsia" w:hAnsiTheme="minorEastAsia"/>
          <w:szCs w:val="21"/>
        </w:rPr>
        <w:t>内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一个函数不得超过</w:t>
      </w:r>
      <w:r>
        <w:rPr>
          <w:rFonts w:asciiTheme="minorEastAsia" w:hAnsiTheme="minorEastAsia" w:hint="eastAsia"/>
          <w:szCs w:val="21"/>
        </w:rPr>
        <w:t>500行</w:t>
      </w:r>
      <w:r>
        <w:rPr>
          <w:rFonts w:asciiTheme="minorEastAsia" w:hAnsiTheme="minorEastAsia"/>
          <w:szCs w:val="21"/>
        </w:rPr>
        <w:t>，建议控制在</w:t>
      </w:r>
      <w:r>
        <w:rPr>
          <w:rFonts w:asciiTheme="minorEastAsia" w:hAnsiTheme="minorEastAsia" w:hint="eastAsia"/>
          <w:szCs w:val="21"/>
        </w:rPr>
        <w:t>100行</w:t>
      </w:r>
      <w:r>
        <w:rPr>
          <w:rFonts w:asciiTheme="minorEastAsia" w:hAnsiTheme="minorEastAsia"/>
          <w:szCs w:val="21"/>
        </w:rPr>
        <w:t>内</w:t>
      </w:r>
    </w:p>
    <w:p w:rsidR="003F3811" w:rsidRDefault="003F3811" w:rsidP="00D842F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else-if</w:t>
      </w:r>
      <w:r>
        <w:rPr>
          <w:rFonts w:asciiTheme="minorEastAsia" w:hAnsiTheme="minorEastAsia" w:hint="eastAsia"/>
          <w:szCs w:val="21"/>
        </w:rPr>
        <w:t>语句</w:t>
      </w:r>
      <w:r>
        <w:rPr>
          <w:rFonts w:asciiTheme="minorEastAsia" w:hAnsiTheme="minorEastAsia"/>
          <w:szCs w:val="21"/>
        </w:rPr>
        <w:t>使用else if形式</w:t>
      </w:r>
    </w:p>
    <w:p w:rsidR="003F3811" w:rsidRDefault="003F3811" w:rsidP="00D842F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函数</w:t>
      </w:r>
      <w:r>
        <w:rPr>
          <w:rFonts w:asciiTheme="minorEastAsia" w:hAnsiTheme="minorEastAsia"/>
          <w:szCs w:val="21"/>
        </w:rPr>
        <w:t>名与其后的左括号之间不应该有任何字符，</w:t>
      </w:r>
      <w:r>
        <w:rPr>
          <w:rFonts w:asciiTheme="minorEastAsia" w:hAnsiTheme="minorEastAsia" w:hint="eastAsia"/>
          <w:szCs w:val="21"/>
        </w:rPr>
        <w:t>函数</w:t>
      </w:r>
      <w:r>
        <w:rPr>
          <w:rFonts w:asciiTheme="minorEastAsia" w:hAnsiTheme="minorEastAsia"/>
          <w:szCs w:val="21"/>
        </w:rPr>
        <w:t>调用的左括号</w:t>
      </w:r>
      <w:r>
        <w:rPr>
          <w:rFonts w:asciiTheme="minorEastAsia" w:hAnsiTheme="minorEastAsia" w:hint="eastAsia"/>
          <w:szCs w:val="21"/>
        </w:rPr>
        <w:t>与</w:t>
      </w:r>
      <w:r>
        <w:rPr>
          <w:rFonts w:asciiTheme="minorEastAsia" w:hAnsiTheme="minorEastAsia"/>
          <w:szCs w:val="21"/>
        </w:rPr>
        <w:t>其</w:t>
      </w:r>
      <w:r>
        <w:rPr>
          <w:rFonts w:asciiTheme="minorEastAsia" w:hAnsiTheme="minorEastAsia" w:hint="eastAsia"/>
          <w:szCs w:val="21"/>
        </w:rPr>
        <w:t>第一个</w:t>
      </w:r>
      <w:r>
        <w:rPr>
          <w:rFonts w:asciiTheme="minorEastAsia" w:hAnsiTheme="minorEastAsia"/>
          <w:szCs w:val="21"/>
        </w:rPr>
        <w:t>参数之间</w:t>
      </w:r>
      <w:r>
        <w:rPr>
          <w:rFonts w:asciiTheme="minorEastAsia" w:hAnsiTheme="minorEastAsia" w:hint="eastAsia"/>
          <w:szCs w:val="21"/>
        </w:rPr>
        <w:t>不应有</w:t>
      </w:r>
      <w:r>
        <w:rPr>
          <w:rFonts w:asciiTheme="minorEastAsia" w:hAnsiTheme="minorEastAsia"/>
          <w:szCs w:val="21"/>
        </w:rPr>
        <w:t>任何字符，</w:t>
      </w:r>
      <w:r>
        <w:rPr>
          <w:rFonts w:asciiTheme="minorEastAsia" w:hAnsiTheme="minorEastAsia" w:hint="eastAsia"/>
          <w:szCs w:val="21"/>
        </w:rPr>
        <w:t>最后</w:t>
      </w:r>
      <w:r>
        <w:rPr>
          <w:rFonts w:asciiTheme="minorEastAsia" w:hAnsiTheme="minorEastAsia"/>
          <w:szCs w:val="21"/>
        </w:rPr>
        <w:t>一个参数与右括号之间不应有任何字符，</w:t>
      </w:r>
      <w:r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/>
          <w:szCs w:val="21"/>
        </w:rPr>
        <w:t>列表的</w:t>
      </w:r>
      <w:r>
        <w:rPr>
          <w:rFonts w:asciiTheme="minorEastAsia" w:hAnsiTheme="minorEastAsia" w:hint="eastAsia"/>
          <w:szCs w:val="21"/>
        </w:rPr>
        <w:t>逗号</w:t>
      </w:r>
      <w:r>
        <w:rPr>
          <w:rFonts w:asciiTheme="minorEastAsia" w:hAnsiTheme="minorEastAsia"/>
          <w:szCs w:val="21"/>
        </w:rPr>
        <w:t>后应有一个空格</w:t>
      </w:r>
    </w:p>
    <w:p w:rsidR="003F3811" w:rsidRDefault="001766F3" w:rsidP="00D842F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</w:t>
      </w:r>
      <w:r>
        <w:rPr>
          <w:rFonts w:asciiTheme="minorEastAsia" w:hAnsiTheme="minorEastAsia"/>
          <w:szCs w:val="21"/>
        </w:rPr>
        <w:t>过长的话需要另起一行。If</w:t>
      </w:r>
      <w:r>
        <w:rPr>
          <w:rFonts w:asciiTheme="minorEastAsia" w:hAnsiTheme="minorEastAsia" w:hint="eastAsia"/>
          <w:szCs w:val="21"/>
        </w:rPr>
        <w:t>语句</w:t>
      </w:r>
      <w:r>
        <w:rPr>
          <w:rFonts w:asciiTheme="minorEastAsia" w:hAnsiTheme="minorEastAsia"/>
          <w:szCs w:val="21"/>
        </w:rPr>
        <w:t>的条件若较多较长，</w:t>
      </w:r>
      <w:proofErr w:type="gramStart"/>
      <w:r>
        <w:rPr>
          <w:rFonts w:asciiTheme="minorEastAsia" w:hAnsiTheme="minorEastAsia"/>
          <w:szCs w:val="21"/>
        </w:rPr>
        <w:t>应折行</w:t>
      </w:r>
      <w:proofErr w:type="gramEnd"/>
      <w:r>
        <w:rPr>
          <w:rFonts w:asciiTheme="minorEastAsia" w:hAnsiTheme="minorEastAsia"/>
          <w:szCs w:val="21"/>
        </w:rPr>
        <w:t>；</w:t>
      </w:r>
      <w:r>
        <w:rPr>
          <w:rFonts w:asciiTheme="minorEastAsia" w:hAnsiTheme="minorEastAsia" w:hint="eastAsia"/>
          <w:szCs w:val="21"/>
        </w:rPr>
        <w:t>新行</w:t>
      </w:r>
      <w:r>
        <w:rPr>
          <w:rFonts w:asciiTheme="minorEastAsia" w:hAnsiTheme="minorEastAsia"/>
          <w:szCs w:val="21"/>
        </w:rPr>
        <w:t>以逻辑运算符起始，</w:t>
      </w:r>
      <w:r>
        <w:rPr>
          <w:rFonts w:asciiTheme="minorEastAsia" w:hAnsiTheme="minorEastAsia" w:hint="eastAsia"/>
          <w:szCs w:val="21"/>
        </w:rPr>
        <w:t>与</w:t>
      </w:r>
      <w:r>
        <w:rPr>
          <w:rFonts w:asciiTheme="minorEastAsia" w:hAnsiTheme="minorEastAsia"/>
          <w:szCs w:val="21"/>
        </w:rPr>
        <w:t>第一个</w:t>
      </w:r>
      <w:r>
        <w:rPr>
          <w:rFonts w:asciiTheme="minorEastAsia" w:hAnsiTheme="minorEastAsia" w:hint="eastAsia"/>
          <w:szCs w:val="21"/>
        </w:rPr>
        <w:t>if左括号</w:t>
      </w:r>
      <w:r>
        <w:rPr>
          <w:rFonts w:asciiTheme="minorEastAsia" w:hAnsiTheme="minorEastAsia"/>
          <w:szCs w:val="21"/>
        </w:rPr>
        <w:t>后的</w:t>
      </w:r>
      <w:r>
        <w:rPr>
          <w:rFonts w:asciiTheme="minorEastAsia" w:hAnsiTheme="minorEastAsia" w:hint="eastAsia"/>
          <w:szCs w:val="21"/>
        </w:rPr>
        <w:t>第一个字符对齐</w:t>
      </w:r>
    </w:p>
    <w:p w:rsidR="001766F3" w:rsidRDefault="001766F3" w:rsidP="00D842F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建议</w:t>
      </w:r>
      <w:r>
        <w:rPr>
          <w:rFonts w:asciiTheme="minorEastAsia" w:hAnsiTheme="minorEastAsia"/>
          <w:szCs w:val="21"/>
        </w:rPr>
        <w:t>多行的</w:t>
      </w:r>
      <w:r>
        <w:rPr>
          <w:rFonts w:asciiTheme="minorEastAsia" w:hAnsiTheme="minorEastAsia" w:hint="eastAsia"/>
          <w:szCs w:val="21"/>
        </w:rPr>
        <w:t>“=”可能</w:t>
      </w:r>
      <w:r>
        <w:rPr>
          <w:rFonts w:asciiTheme="minorEastAsia" w:hAnsiTheme="minorEastAsia"/>
          <w:szCs w:val="21"/>
        </w:rPr>
        <w:t>的话</w:t>
      </w:r>
      <w:r>
        <w:rPr>
          <w:rFonts w:asciiTheme="minorEastAsia" w:hAnsiTheme="minorEastAsia" w:hint="eastAsia"/>
          <w:szCs w:val="21"/>
        </w:rPr>
        <w:t>尽量</w:t>
      </w:r>
      <w:r>
        <w:rPr>
          <w:rFonts w:asciiTheme="minorEastAsia" w:hAnsiTheme="minorEastAsia"/>
          <w:szCs w:val="21"/>
        </w:rPr>
        <w:t>使用空格对齐</w:t>
      </w:r>
    </w:p>
    <w:p w:rsidR="001766F3" w:rsidRDefault="001766F3" w:rsidP="00D842F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Switch语句中每个</w:t>
      </w:r>
      <w:r>
        <w:rPr>
          <w:rFonts w:asciiTheme="minorEastAsia" w:hAnsiTheme="minorEastAsia" w:hint="eastAsia"/>
          <w:szCs w:val="21"/>
        </w:rPr>
        <w:t>case的break必须</w:t>
      </w:r>
      <w:r>
        <w:rPr>
          <w:rFonts w:asciiTheme="minorEastAsia" w:hAnsiTheme="minorEastAsia"/>
          <w:szCs w:val="21"/>
        </w:rPr>
        <w:t>和</w:t>
      </w:r>
      <w:r>
        <w:rPr>
          <w:rFonts w:asciiTheme="minorEastAsia" w:hAnsiTheme="minorEastAsia" w:hint="eastAsia"/>
          <w:szCs w:val="21"/>
        </w:rPr>
        <w:t>case间</w:t>
      </w:r>
      <w:r>
        <w:rPr>
          <w:rFonts w:asciiTheme="minorEastAsia" w:hAnsiTheme="minorEastAsia"/>
          <w:szCs w:val="21"/>
        </w:rPr>
        <w:t>有缩进</w:t>
      </w:r>
    </w:p>
    <w:p w:rsidR="001766F3" w:rsidRDefault="001766F3" w:rsidP="00D842F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初始化array如果</w:t>
      </w:r>
      <w:r>
        <w:rPr>
          <w:rFonts w:asciiTheme="minorEastAsia" w:hAnsiTheme="minorEastAsia"/>
          <w:szCs w:val="21"/>
        </w:rPr>
        <w:t>采用多行结构时，数据项部分需要缩进，</w:t>
      </w:r>
      <w:r>
        <w:rPr>
          <w:rFonts w:asciiTheme="minorEastAsia" w:hAnsiTheme="minorEastAsia" w:hint="eastAsia"/>
          <w:szCs w:val="21"/>
        </w:rPr>
        <w:t>且</w:t>
      </w:r>
      <w:r>
        <w:rPr>
          <w:rFonts w:asciiTheme="minorEastAsia" w:hAnsiTheme="minorEastAsia"/>
          <w:szCs w:val="21"/>
        </w:rPr>
        <w:t>最后一个数据项后面的逗号不能省略</w:t>
      </w:r>
    </w:p>
    <w:p w:rsidR="001766F3" w:rsidRDefault="001766F3" w:rsidP="00D842F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复杂</w:t>
      </w:r>
      <w:r>
        <w:rPr>
          <w:rFonts w:asciiTheme="minorEastAsia" w:hAnsiTheme="minorEastAsia"/>
          <w:szCs w:val="21"/>
        </w:rPr>
        <w:t>的表达式建议使用括号表明优先级</w:t>
      </w:r>
    </w:p>
    <w:p w:rsidR="001766F3" w:rsidRDefault="001766F3" w:rsidP="00D842F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建议</w:t>
      </w:r>
      <w:r>
        <w:rPr>
          <w:rFonts w:asciiTheme="minorEastAsia" w:hAnsiTheme="minorEastAsia"/>
          <w:szCs w:val="21"/>
        </w:rPr>
        <w:t>同一个代码块的变量定义，应该尽可能集中在块</w:t>
      </w:r>
      <w:r>
        <w:rPr>
          <w:rFonts w:asciiTheme="minorEastAsia" w:hAnsiTheme="minorEastAsia" w:hint="eastAsia"/>
          <w:szCs w:val="21"/>
        </w:rPr>
        <w:t>开始</w:t>
      </w:r>
      <w:r>
        <w:rPr>
          <w:rFonts w:asciiTheme="minorEastAsia" w:hAnsiTheme="minorEastAsia"/>
          <w:szCs w:val="21"/>
        </w:rPr>
        <w:t>位置</w:t>
      </w:r>
    </w:p>
    <w:p w:rsidR="001766F3" w:rsidRDefault="001766F3" w:rsidP="00D842F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出</w:t>
      </w:r>
      <w:r>
        <w:rPr>
          <w:rFonts w:asciiTheme="minorEastAsia" w:hAnsiTheme="minorEastAsia"/>
          <w:szCs w:val="21"/>
        </w:rPr>
        <w:t>模板外，不允许使用？&gt;</w:t>
      </w:r>
      <w:r>
        <w:rPr>
          <w:rFonts w:asciiTheme="minorEastAsia" w:hAnsiTheme="minorEastAsia" w:hint="eastAsia"/>
          <w:szCs w:val="21"/>
        </w:rPr>
        <w:t>标记</w:t>
      </w:r>
      <w:r>
        <w:rPr>
          <w:rFonts w:asciiTheme="minorEastAsia" w:hAnsiTheme="minorEastAsia"/>
          <w:szCs w:val="21"/>
        </w:rPr>
        <w:t>结尾</w:t>
      </w:r>
    </w:p>
    <w:p w:rsidR="001766F3" w:rsidRPr="003F3811" w:rsidRDefault="001766F3" w:rsidP="00D842F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sectPr w:rsidR="001766F3" w:rsidRPr="003F3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71646"/>
    <w:multiLevelType w:val="hybridMultilevel"/>
    <w:tmpl w:val="ECB80B04"/>
    <w:lvl w:ilvl="0" w:tplc="AE80FB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20"/>
    <w:rsid w:val="001766F3"/>
    <w:rsid w:val="003F3811"/>
    <w:rsid w:val="00622A10"/>
    <w:rsid w:val="008C6820"/>
    <w:rsid w:val="00D8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49092-46A1-496B-A35F-2A868551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2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2017-03-10T07:27:00Z</dcterms:created>
  <dcterms:modified xsi:type="dcterms:W3CDTF">2017-03-10T07:46:00Z</dcterms:modified>
</cp:coreProperties>
</file>