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35098A" w14:textId="25A05AB7" w:rsidR="00851760" w:rsidRDefault="00000000">
      <w:pPr>
        <w:spacing w:after="40"/>
      </w:pPr>
      <w:r>
        <w:rPr>
          <w:b/>
          <w:bCs/>
          <w:sz w:val="32"/>
          <w:szCs w:val="32"/>
        </w:rPr>
        <w:t>Groupware Heuristics Evaluation</w:t>
      </w:r>
    </w:p>
    <w:p w14:paraId="0F40434E" w14:textId="404E72D6" w:rsidR="00851760" w:rsidRDefault="00000000">
      <w:pPr>
        <w:spacing w:after="20"/>
      </w:pPr>
      <w:r>
        <w:rPr>
          <w:color w:val="444444"/>
          <w:sz w:val="18"/>
          <w:szCs w:val="18"/>
        </w:rPr>
        <w:t xml:space="preserve">Session A is the baseline (Discord voice only); Session B uses </w:t>
      </w:r>
      <w:r w:rsidR="00B57B2F">
        <w:rPr>
          <w:rFonts w:hint="eastAsia"/>
          <w:color w:val="444444"/>
          <w:sz w:val="18"/>
          <w:szCs w:val="18"/>
        </w:rPr>
        <w:t>Discord voice with our group bot</w:t>
      </w:r>
      <w:r>
        <w:rPr>
          <w:color w:val="444444"/>
          <w:sz w:val="18"/>
          <w:szCs w:val="18"/>
        </w:rPr>
        <w:t>.</w:t>
      </w:r>
    </w:p>
    <w:p w14:paraId="7B493C59" w14:textId="2BDEA457" w:rsidR="00851760" w:rsidRDefault="00000000">
      <w:pPr>
        <w:spacing w:after="80"/>
      </w:pPr>
      <w:r>
        <w:rPr>
          <w:b/>
          <w:bCs/>
          <w:sz w:val="22"/>
          <w:szCs w:val="22"/>
        </w:rPr>
        <w:t>Coding key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500"/>
      </w:tblGrid>
      <w:tr w:rsidR="00B57B2F" w14:paraId="3EEC39CD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D2E39" w14:textId="3F33B064" w:rsidR="00B57B2F" w:rsidRDefault="00B57B2F">
            <w:pPr>
              <w:spacing w:after="60"/>
            </w:pPr>
            <w:r>
              <w:rPr>
                <w:b/>
                <w:bCs/>
              </w:rPr>
              <w:t>Present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31F58" w14:textId="77777777" w:rsidR="00B57B2F" w:rsidRDefault="00B57B2F">
            <w:pPr>
              <w:spacing w:after="60"/>
            </w:pPr>
            <w:r>
              <w:t>The mechanism exists and worked during testing.</w:t>
            </w:r>
          </w:p>
        </w:tc>
      </w:tr>
      <w:tr w:rsidR="00B57B2F" w14:paraId="29416C29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23B24" w14:textId="2DFAB6FC" w:rsidR="00B57B2F" w:rsidRDefault="00B57B2F">
            <w:pPr>
              <w:spacing w:after="60"/>
            </w:pPr>
            <w:r>
              <w:rPr>
                <w:b/>
                <w:bCs/>
              </w:rPr>
              <w:t>Constrained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37ECA" w14:textId="77777777" w:rsidR="00B57B2F" w:rsidRDefault="00B57B2F">
            <w:pPr>
              <w:spacing w:after="60"/>
            </w:pPr>
            <w:r>
              <w:t>Supported, but limited; users met difficulty or needed a workaround.</w:t>
            </w:r>
          </w:p>
        </w:tc>
      </w:tr>
      <w:tr w:rsidR="00B57B2F" w14:paraId="0A68D30B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F29A6" w14:textId="7A5FE984" w:rsidR="00B57B2F" w:rsidRDefault="00B57B2F">
            <w:pPr>
              <w:spacing w:after="60"/>
            </w:pPr>
            <w:r>
              <w:rPr>
                <w:b/>
                <w:bCs/>
              </w:rPr>
              <w:t>Absent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DAD75" w14:textId="77777777" w:rsidR="00B57B2F" w:rsidRDefault="00B57B2F">
            <w:pPr>
              <w:spacing w:after="60"/>
            </w:pPr>
            <w:r>
              <w:t>The task needed the mechanism, but the system did not provide it.</w:t>
            </w:r>
          </w:p>
        </w:tc>
      </w:tr>
      <w:tr w:rsidR="00B57B2F" w14:paraId="406FC01A" w14:textId="77777777" w:rsidTr="00B57B2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5160C" w14:textId="4C8E6091" w:rsidR="00B57B2F" w:rsidRDefault="00B57B2F">
            <w:pPr>
              <w:spacing w:after="60"/>
            </w:pPr>
            <w:r>
              <w:rPr>
                <w:b/>
                <w:bCs/>
              </w:rPr>
              <w:t>N/A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BCE63" w14:textId="77777777" w:rsidR="00B57B2F" w:rsidRDefault="00B57B2F">
            <w:pPr>
              <w:spacing w:after="60"/>
            </w:pPr>
            <w:r>
              <w:t>The test tasks did not trigger this situation, so it cannot be judged.</w:t>
            </w:r>
          </w:p>
        </w:tc>
      </w:tr>
    </w:tbl>
    <w:p w14:paraId="1A297E8A" w14:textId="77777777" w:rsidR="00851760" w:rsidRDefault="00851760">
      <w:pPr>
        <w:spacing w:after="160"/>
      </w:pPr>
    </w:p>
    <w:p w14:paraId="44E8267C" w14:textId="77777777" w:rsidR="00851760" w:rsidRDefault="00000000">
      <w:pPr>
        <w:spacing w:after="80"/>
      </w:pPr>
      <w:r>
        <w:rPr>
          <w:b/>
          <w:bCs/>
          <w:sz w:val="22"/>
          <w:szCs w:val="22"/>
        </w:rPr>
        <w:t>Evaluation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3000"/>
        <w:gridCol w:w="1500"/>
        <w:gridCol w:w="1500"/>
        <w:gridCol w:w="8638"/>
      </w:tblGrid>
      <w:tr w:rsidR="00851760" w14:paraId="3AC8243D" w14:textId="77777777">
        <w:trPr>
          <w:tblHeader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93F49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32E9B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Heuristic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C24B3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Session A</w:t>
            </w:r>
          </w:p>
          <w:p w14:paraId="22C8CE0E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Discord voice only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E58DCE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Session B</w:t>
            </w:r>
          </w:p>
          <w:p w14:paraId="6C7DFD83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With Pally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C616E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851760" w14:paraId="656F62A6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30962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BCA8B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the means for intentional and appropriate verbal communication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48E6E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90115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B447E" w14:textId="77777777" w:rsidR="00851760" w:rsidRDefault="00851760"/>
        </w:tc>
      </w:tr>
      <w:tr w:rsidR="00851760" w14:paraId="4B95D3C2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86214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78910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the means for intentional and appropriate gesture communication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50E0A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85E8A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FB23F" w14:textId="77777777" w:rsidR="00851760" w:rsidRDefault="00851760"/>
        </w:tc>
      </w:tr>
      <w:tr w:rsidR="00851760" w14:paraId="77D1707F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98E25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F0506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consequential communication of an individual's embodiment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5C631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11E5E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6CA73" w14:textId="77777777" w:rsidR="00851760" w:rsidRDefault="00851760"/>
        </w:tc>
      </w:tr>
      <w:tr w:rsidR="00851760" w14:paraId="633676FB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5A65B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BD263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consequential communication of shared artifacts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E06AD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2F61D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87327" w14:textId="77777777" w:rsidR="00851760" w:rsidRDefault="00851760"/>
        </w:tc>
      </w:tr>
      <w:tr w:rsidR="00851760" w14:paraId="35187BA6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F76E4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0DE66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Provide protection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6305F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A6562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03546" w14:textId="77777777" w:rsidR="00851760" w:rsidRDefault="00851760"/>
        </w:tc>
      </w:tr>
      <w:tr w:rsidR="00851760" w14:paraId="7A0DED70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C5225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809D2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Management of tightly and loosely-coupled collaboration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B0313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1C2A0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43BFB" w14:textId="77777777" w:rsidR="00851760" w:rsidRDefault="00851760"/>
        </w:tc>
      </w:tr>
      <w:tr w:rsidR="00851760" w14:paraId="6F860844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AD90D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588D6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Allow people to coordinate their actions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33705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2807F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8857E" w14:textId="77777777" w:rsidR="00851760" w:rsidRDefault="00851760"/>
        </w:tc>
      </w:tr>
      <w:tr w:rsidR="00851760" w14:paraId="4FC67BBE" w14:textId="77777777">
        <w:trPr>
          <w:cantSplit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7FC36" w14:textId="77777777" w:rsidR="00851760" w:rsidRDefault="00000000">
            <w:pPr>
              <w:spacing w:after="60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35F7C" w14:textId="77777777" w:rsidR="00851760" w:rsidRDefault="00000000">
            <w:pPr>
              <w:spacing w:after="60"/>
            </w:pPr>
            <w:r>
              <w:rPr>
                <w:b/>
                <w:bCs/>
              </w:rPr>
              <w:t>Facilitate finding collaborators and establishing contacts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6FA79" w14:textId="77777777" w:rsidR="00851760" w:rsidRDefault="0085176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3C5C8" w14:textId="77777777" w:rsidR="00851760" w:rsidRDefault="00851760"/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74A9F" w14:textId="77777777" w:rsidR="00851760" w:rsidRDefault="00851760"/>
        </w:tc>
      </w:tr>
    </w:tbl>
    <w:p w14:paraId="0C861AE4" w14:textId="77777777" w:rsidR="00851760" w:rsidRDefault="00851760"/>
    <w:p w14:paraId="0FC261C4" w14:textId="77777777" w:rsidR="00851760" w:rsidRDefault="00000000">
      <w:r>
        <w:rPr>
          <w:b/>
        </w:rPr>
        <w:t>Key Observations</w:t>
      </w:r>
    </w:p>
    <w:p w14:paraId="2F2D53E0" w14:textId="4DAB3D95" w:rsidR="00684078" w:rsidRDefault="00684078" w:rsidP="00684078">
      <w:pPr>
        <w:rPr>
          <w:rFonts w:hint="eastAsia"/>
        </w:rPr>
      </w:pPr>
      <w:r>
        <w:rPr>
          <w:rFonts w:hint="eastAsia"/>
          <w:b/>
        </w:rPr>
        <w:t>XXX:</w:t>
      </w:r>
      <w:r w:rsidRPr="00684078">
        <w:rPr>
          <w:rFonts w:hint="eastAsia"/>
          <w:bCs/>
        </w:rPr>
        <w:t xml:space="preserve"> xxx</w:t>
      </w:r>
    </w:p>
    <w:p w14:paraId="6F535A49" w14:textId="45BC3F3E" w:rsidR="00851760" w:rsidRDefault="00851760"/>
    <w:sectPr w:rsidR="0085176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5233D"/>
    <w:multiLevelType w:val="hybridMultilevel"/>
    <w:tmpl w:val="143A546A"/>
    <w:lvl w:ilvl="0" w:tplc="F20EB8A2">
      <w:start w:val="1"/>
      <w:numFmt w:val="bullet"/>
      <w:lvlText w:val="●"/>
      <w:lvlJc w:val="left"/>
      <w:pPr>
        <w:ind w:left="720" w:hanging="360"/>
      </w:pPr>
    </w:lvl>
    <w:lvl w:ilvl="1" w:tplc="D44E2AA0">
      <w:start w:val="1"/>
      <w:numFmt w:val="bullet"/>
      <w:lvlText w:val="○"/>
      <w:lvlJc w:val="left"/>
      <w:pPr>
        <w:ind w:left="1440" w:hanging="360"/>
      </w:pPr>
    </w:lvl>
    <w:lvl w:ilvl="2" w:tplc="963883E4">
      <w:start w:val="1"/>
      <w:numFmt w:val="bullet"/>
      <w:lvlText w:val="■"/>
      <w:lvlJc w:val="left"/>
      <w:pPr>
        <w:ind w:left="2160" w:hanging="360"/>
      </w:pPr>
    </w:lvl>
    <w:lvl w:ilvl="3" w:tplc="475CE468">
      <w:start w:val="1"/>
      <w:numFmt w:val="bullet"/>
      <w:lvlText w:val="●"/>
      <w:lvlJc w:val="left"/>
      <w:pPr>
        <w:ind w:left="2880" w:hanging="360"/>
      </w:pPr>
    </w:lvl>
    <w:lvl w:ilvl="4" w:tplc="F334B2B2">
      <w:start w:val="1"/>
      <w:numFmt w:val="bullet"/>
      <w:lvlText w:val="○"/>
      <w:lvlJc w:val="left"/>
      <w:pPr>
        <w:ind w:left="3600" w:hanging="360"/>
      </w:pPr>
    </w:lvl>
    <w:lvl w:ilvl="5" w:tplc="FDBCDF48">
      <w:start w:val="1"/>
      <w:numFmt w:val="bullet"/>
      <w:lvlText w:val="■"/>
      <w:lvlJc w:val="left"/>
      <w:pPr>
        <w:ind w:left="4320" w:hanging="360"/>
      </w:pPr>
    </w:lvl>
    <w:lvl w:ilvl="6" w:tplc="6E30816A">
      <w:start w:val="1"/>
      <w:numFmt w:val="bullet"/>
      <w:lvlText w:val="●"/>
      <w:lvlJc w:val="left"/>
      <w:pPr>
        <w:ind w:left="5040" w:hanging="360"/>
      </w:pPr>
    </w:lvl>
    <w:lvl w:ilvl="7" w:tplc="2444B79E">
      <w:start w:val="1"/>
      <w:numFmt w:val="bullet"/>
      <w:lvlText w:val="●"/>
      <w:lvlJc w:val="left"/>
      <w:pPr>
        <w:ind w:left="5760" w:hanging="360"/>
      </w:pPr>
    </w:lvl>
    <w:lvl w:ilvl="8" w:tplc="BC8837E4">
      <w:start w:val="1"/>
      <w:numFmt w:val="bullet"/>
      <w:lvlText w:val="●"/>
      <w:lvlJc w:val="left"/>
      <w:pPr>
        <w:ind w:left="6480" w:hanging="360"/>
      </w:pPr>
    </w:lvl>
  </w:abstractNum>
  <w:num w:numId="1" w16cid:durableId="742992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60"/>
    <w:rsid w:val="00684078"/>
    <w:rsid w:val="00851760"/>
    <w:rsid w:val="00B57B2F"/>
    <w:rsid w:val="00C13A1D"/>
    <w:rsid w:val="00D9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E2B57"/>
  <w15:docId w15:val="{3AC07D07-41E4-124E-98AB-D2F1EBB3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Microsoft YaHei" w:hAnsi="Arial" w:cs="Times New Roman"/>
        <w:sz w:val="19"/>
        <w:szCs w:val="19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Jeric Zhang</cp:lastModifiedBy>
  <cp:revision>4</cp:revision>
  <dcterms:created xsi:type="dcterms:W3CDTF">2026-09-21T08:52:00Z</dcterms:created>
  <dcterms:modified xsi:type="dcterms:W3CDTF">2026-09-21T11:38:00Z</dcterms:modified>
</cp:coreProperties>
</file>