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Microsoft YaHei" w:cs="Microsoft YaHei" w:eastAsia="Microsoft YaHei" w:hAnsi="Microsoft YaHei"/>
          <w:color w:val="6B7280"/>
          <w:sz w:val="22"/>
          <w:szCs w:val="22"/>
        </w:rPr>
        <w:t xml:space="preserve">毕业设计 / 课程设计 选题方案</w:t>
      </w:r>
    </w:p>
    <w:p>
      <w:pPr>
        <w:spacing w:after="200"/>
        <w:jc w:val="center"/>
      </w:pPr>
      <w:r>
        <w:rPr>
          <w:rFonts w:ascii="Microsoft YaHei" w:cs="Microsoft YaHei" w:eastAsia="Microsoft YaHei" w:hAnsi="Microsoft YaHei"/>
          <w:b/>
          <w:bCs/>
          <w:color w:val="7C3AED"/>
          <w:sz w:val="34"/>
          <w:szCs w:val="34"/>
        </w:rPr>
        <w:t xml:space="preserve">选题 21：基于商场场景二维码的大模型私有数据源对接与私域服务助手</w:t>
      </w:r>
    </w:p>
    <w:p>
      <w:pPr>
        <w:spacing w:after="120"/>
        <w:jc w:val="center"/>
      </w:pPr>
      <w:r>
        <w:rPr>
          <w:rFonts w:ascii="Microsoft YaHei" w:cs="Microsoft YaHei" w:eastAsia="Microsoft YaHei" w:hAnsi="Microsoft YaHei"/>
          <w:color w:val="1F2937"/>
          <w:sz w:val="22"/>
          <w:szCs w:val="22"/>
        </w:rPr>
        <w:t xml:space="preserve">—— 微信小程序 + Web 统一后端 + 大模型多步智能体 的智能商场私域服务解决方案</w:t>
      </w:r>
    </w:p>
    <w:p>
      <w:pPr>
        <w:spacing w:before="300"/>
      </w:pPr>
    </w:p>
    <w:tbl>
      <w:tblPr>
        <w:tblW w:type="dxa" w:w="9026"/>
        <w:tblBorders>
          <w:top w:val="single" w:color="7C3AED" w:sz="8"/>
          <w:left w:val="single" w:color="7C3AED" w:sz="8"/>
          <w:bottom w:val="single" w:color="7C3AED" w:sz="8"/>
          <w:right w:val="single" w:color="7C3AED" w:sz="8"/>
          <w:insideH w:val="single" w:color="auto" w:sz="4"/>
          <w:insideV w:val="single" w:color="auto" w:sz="4"/>
        </w:tblBorders>
      </w:tblPr>
      <w:tblGrid>
        <w:gridCol w:w="9026"/>
      </w:tblGrid>
      <w:tr>
        <w:tc>
          <w:tcPr>
            <w:tcW w:type="dxa" w:w="9026"/>
            <w:shd w:fill="F5F3FF" w:color="auto" w:val="clear"/>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1"/>
                <w:szCs w:val="21"/>
              </w:rPr>
              <w:t xml:space="preserve">一句话定位：用户在商场内扫一扫「AI 服务二维码」或从网页登录，大模型即刻以对话方式动态对接商场私有数据源（店铺分布 / 空余车位 / 会员积分 / 今日特惠 / 餐厅预约）。不止被动应答——用户只需说出一个目标（「我今天约会」「安排场家宴」「给朋友挑礼物」「带娃逛一天」），智能体会主动理解并拆解需求、采集偏好、生成方案、绘制地图路线、征求确认，再实时展示店铺并完成预约/领券/购票等动作，把「扫码」变成「扫码即得一个会替你做全链路规划的 AI 私人服务助手」。</w:t>
            </w:r>
          </w:p>
        </w:tc>
      </w:tr>
    </w:tbl>
    <w:p>
      <w:pPr>
        <w:spacing w:before="1200"/>
      </w:pPr>
    </w:p>
    <w:p>
      <w:pPr>
        <w:jc w:val="center"/>
      </w:pPr>
      <w:r>
        <w:rPr>
          <w:rFonts w:ascii="Microsoft YaHei" w:cs="Microsoft YaHei" w:eastAsia="Microsoft YaHei" w:hAnsi="Microsoft YaHei"/>
          <w:color w:val="6B7280"/>
          <w:sz w:val="20"/>
          <w:szCs w:val="20"/>
        </w:rPr>
        <w:t xml:space="preserve">技术方向：微信小程序 + Web 双客户端  ·  Python 统一后端  ·  大模型多步智能体 / 工具调用  ·  私有数据源持久化</w:t>
      </w:r>
    </w:p>
    <w:p>
      <w:pPr>
        <w:jc w:val="center"/>
      </w:pPr>
      <w:r>
        <w:rPr>
          <w:rFonts w:ascii="Microsoft YaHei" w:cs="Microsoft YaHei" w:eastAsia="Microsoft YaHei" w:hAnsi="Microsoft YaHei"/>
          <w:color w:val="6B7280"/>
          <w:sz w:val="20"/>
          <w:szCs w:val="20"/>
        </w:rPr>
        <w:t xml:space="preserve">小组成员：甲（前端 / 界面创意：小程序 + Web）    乙（后端 / 大模型多步智能体 / 数据源对接）</w:t>
      </w:r>
    </w:p>
    <w:p>
      <w:r>
        <w:br w:type="page"/>
      </w:r>
    </w:p>
    <w:p>
      <w:pPr>
        <w:pStyle w:val="Heading1"/>
        <w:spacing w:after="200"/>
      </w:pPr>
      <w:r>
        <w:rPr>
          <w:rFonts w:ascii="Microsoft YaHei" w:cs="Microsoft YaHei" w:eastAsia="Microsoft YaHei" w:hAnsi="Microsoft YaHei"/>
          <w:color w:val="1F2937"/>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80"/>
      </w:pPr>
      <w:r>
        <w:rPr>
          <w:rFonts w:ascii="Microsoft YaHei" w:cs="Microsoft YaHei" w:eastAsia="Microsoft YaHei" w:hAnsi="Microsoft YaHei"/>
          <w:color w:val="1F2937"/>
        </w:rPr>
        <w:t xml:space="preserve">一、项目概述</w:t>
      </w:r>
    </w:p>
    <w:p>
      <w:pPr>
        <w:spacing w:after="120" w:line="300"/>
        <w:jc w:val="both"/>
      </w:pPr>
      <w:r>
        <w:rPr>
          <w:rFonts w:ascii="Microsoft YaHei" w:cs="Microsoft YaHei" w:eastAsia="Microsoft YaHei" w:hAnsi="Microsoft YaHei"/>
          <w:b w:val="false"/>
          <w:bCs w:val="false"/>
          <w:color w:val="1F2937"/>
          <w:sz w:val="21"/>
          <w:szCs w:val="21"/>
        </w:rPr>
        <w:t xml:space="preserve">随着线下商业数字化与私域流量运营的深入，商场与展览馆等大型场所普遍面临「信息富集但触达低效」的问题：纸质导览更新慢、停车场空位不透明、优惠活动散落各处、会员规则晦涩难懂。与此同时，大模型（LLM）的对话理解、工具调用与任务规划能力日趋成熟，为「用自然语言驱动线下服务」提供了新的可能。</w:t>
      </w:r>
    </w:p>
    <w:p>
      <w:pPr>
        <w:spacing w:after="120" w:line="300"/>
        <w:jc w:val="both"/>
      </w:pPr>
      <w:r>
        <w:rPr>
          <w:rFonts w:ascii="Microsoft YaHei" w:cs="Microsoft YaHei" w:eastAsia="Microsoft YaHei" w:hAnsi="Microsoft YaHei"/>
          <w:b w:val="false"/>
          <w:bCs w:val="false"/>
          <w:color w:val="1F2937"/>
          <w:sz w:val="21"/>
          <w:szCs w:val="21"/>
        </w:rPr>
        <w:t xml:space="preserve">本项目以商场为典型场景，将「扫一扫 / 网页登录」入口与 LLM 能力结合：用户进入后，系统自动识别当前商场并动态对接该商场的私有数据源，用户既可以自然语言直接查询、预约、领券，也可以把一个「目标」交给智能体（如「我今天约会」），由其主动拆解成可落地的方案、地图路线与预约动作，实现线上对话与线下体验的无缝融合。</w:t>
      </w:r>
    </w:p>
    <w:p>
      <w:pPr>
        <w:spacing w:after="80" w:before="160"/>
      </w:pPr>
      <w:r>
        <w:rPr>
          <w:rFonts w:ascii="Microsoft YaHei" w:cs="Microsoft YaHei" w:eastAsia="Microsoft YaHei" w:hAnsi="Microsoft YaHei"/>
          <w:b/>
          <w:bCs/>
          <w:color w:val="7C3AED"/>
          <w:sz w:val="24"/>
          <w:szCs w:val="24"/>
        </w:rPr>
        <w:t xml:space="preserve">1.1 项目背景</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私域流量场景痛点：商场内信息分散、更新滞后、跨商户协调难，用户需要一个统一、实时、可对话的服务入口。</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大模型普惠化：LLM 已能准确理解中文口语化表达、进行多轮意图澄清，并通过 Function Calling 调用外部接口完成真实业务动作。</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从被动到主动：用户往往只想说出「目标」而不想拆解流程，智能体承担「规划 + 确认 + 执行」的重活，体验更接近真人助理。</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扫码作为信任锚点：二维码天然携带「场所身份」，是连接线下物理世界与线上服务的最佳入口。</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离线与线上融合：用户在场所内实时查询、规划与预约，形成「即扫即用、即问即达」的闭环体验。</w:t>
      </w:r>
    </w:p>
    <w:p>
      <w:pPr>
        <w:spacing w:after="80" w:before="160"/>
      </w:pPr>
      <w:r>
        <w:rPr>
          <w:rFonts w:ascii="Microsoft YaHei" w:cs="Microsoft YaHei" w:eastAsia="Microsoft YaHei" w:hAnsi="Microsoft YaHei"/>
          <w:b/>
          <w:bCs/>
          <w:color w:val="7C3AED"/>
          <w:sz w:val="24"/>
          <w:szCs w:val="24"/>
        </w:rPr>
        <w:t xml:space="preserve">1.2 项目目标</w:t>
      </w:r>
    </w:p>
    <w:p>
      <w:pPr>
        <w:spacing w:after="80" w:line="290"/>
        <w:ind w:left="420" w:hanging="240"/>
      </w:pPr>
      <w:r>
        <w:rPr>
          <w:rFonts w:ascii="Microsoft YaHei" w:cs="Microsoft YaHei" w:eastAsia="Microsoft YaHei" w:hAnsi="Microsoft YaHei"/>
          <w:b/>
          <w:bCs/>
          <w:color w:val="7C3AED"/>
          <w:sz w:val="21"/>
          <w:szCs w:val="21"/>
        </w:rPr>
        <w:t xml:space="preserve">核心目标：</w:t>
      </w:r>
      <w:r>
        <w:rPr>
          <w:rFonts w:ascii="Microsoft YaHei" w:cs="Microsoft YaHei" w:eastAsia="Microsoft YaHei" w:hAnsi="Microsoft YaHei"/>
          <w:color w:val="1F2937"/>
          <w:sz w:val="21"/>
          <w:szCs w:val="21"/>
        </w:rPr>
        <w:t xml:space="preserve">构建一套「扫描二维码 / 网页登录 → 对接私有数据源 → 大模型对话式 + 通用需求全链路规划服务」的完整可演示系统。</w:t>
      </w:r>
    </w:p>
    <w:p>
      <w:pPr>
        <w:spacing w:after="80" w:line="290"/>
        <w:ind w:left="420" w:hanging="240"/>
      </w:pPr>
      <w:r>
        <w:rPr>
          <w:rFonts w:ascii="Microsoft YaHei" w:cs="Microsoft YaHei" w:eastAsia="Microsoft YaHei" w:hAnsi="Microsoft YaHei"/>
          <w:b/>
          <w:bCs/>
          <w:color w:val="7C3AED"/>
          <w:sz w:val="21"/>
          <w:szCs w:val="21"/>
        </w:rPr>
        <w:t xml:space="preserve">功能目标：</w:t>
      </w:r>
      <w:r>
        <w:rPr>
          <w:rFonts w:ascii="Microsoft YaHei" w:cs="Microsoft YaHei" w:eastAsia="Microsoft YaHei" w:hAnsi="Microsoft YaHei"/>
          <w:color w:val="1F2937"/>
          <w:sz w:val="21"/>
          <w:szCs w:val="21"/>
        </w:rPr>
        <w:t xml:space="preserve">支持商场信息查询、室内导航指引、空余车位查看、会员积分规则问答、今日特惠/优惠券领取、餐厅预约六大能力，并在此基础上提供「通用需求全链路规划」这一核心多步智能体能力——用户说出任意目标，系统自动理解、拆解、规划、确认并落地。</w:t>
      </w:r>
    </w:p>
    <w:p>
      <w:pPr>
        <w:spacing w:after="80" w:line="290"/>
        <w:ind w:left="420" w:hanging="240"/>
      </w:pPr>
      <w:r>
        <w:rPr>
          <w:rFonts w:ascii="Microsoft YaHei" w:cs="Microsoft YaHei" w:eastAsia="Microsoft YaHei" w:hAnsi="Microsoft YaHei"/>
          <w:b/>
          <w:bCs/>
          <w:color w:val="7C3AED"/>
          <w:sz w:val="21"/>
          <w:szCs w:val="21"/>
        </w:rPr>
        <w:t xml:space="preserve">体验目标：</w:t>
      </w:r>
      <w:r>
        <w:rPr>
          <w:rFonts w:ascii="Microsoft YaHei" w:cs="Microsoft YaHei" w:eastAsia="Microsoft YaHei" w:hAnsi="Microsoft YaHei"/>
          <w:color w:val="1F2937"/>
          <w:sz w:val="21"/>
          <w:szCs w:val="21"/>
        </w:rPr>
        <w:t xml:space="preserve">以新颖、富有创意的界面（小程序 + Web 双端）承载 AI 对话与规划，降低用户认知门槛，提升转化与留存。</w:t>
      </w:r>
    </w:p>
    <w:p>
      <w:pPr>
        <w:spacing w:after="80" w:line="290"/>
        <w:ind w:left="420" w:hanging="240"/>
      </w:pPr>
      <w:r>
        <w:rPr>
          <w:rFonts w:ascii="Microsoft YaHei" w:cs="Microsoft YaHei" w:eastAsia="Microsoft YaHei" w:hAnsi="Microsoft YaHei"/>
          <w:b/>
          <w:bCs/>
          <w:color w:val="7C3AED"/>
          <w:sz w:val="21"/>
          <w:szCs w:val="21"/>
        </w:rPr>
        <w:t xml:space="preserve">学术目标：</w:t>
      </w:r>
      <w:r>
        <w:rPr>
          <w:rFonts w:ascii="Microsoft YaHei" w:cs="Microsoft YaHei" w:eastAsia="Microsoft YaHei" w:hAnsi="Microsoft YaHei"/>
          <w:color w:val="1F2937"/>
          <w:sz w:val="21"/>
          <w:szCs w:val="21"/>
        </w:rPr>
        <w:t xml:space="preserve">体现「LLM + 私有数据源动态对接 + 通用多步任务规划」这一工程创新点，打通目标理解、任务拆解、状态机、人机确认闭环与检索增强的完整链路。</w:t>
      </w:r>
    </w:p>
    <w:p>
      <w:pPr>
        <w:spacing w:after="80" w:before="160"/>
      </w:pPr>
      <w:r>
        <w:rPr>
          <w:rFonts w:ascii="Microsoft YaHei" w:cs="Microsoft YaHei" w:eastAsia="Microsoft YaHei" w:hAnsi="Microsoft YaHei"/>
          <w:b/>
          <w:bCs/>
          <w:color w:val="7C3AED"/>
          <w:sz w:val="24"/>
          <w:szCs w:val="24"/>
        </w:rPr>
        <w:t xml:space="preserve">1.3 核心创新点（一句话版）</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「一码一所」：同一套系统靠二维码携带的 mall_id 自动路由到不同商场的私有数据源，无需重复开发。</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「LLM 即网关」：用户不与数据库/接口直接打交道，而由大模型理解意图、自主编排工具调用，返回结构化业务结果。</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「通用的全链路规划智能体」：用户说出任意目标（约会/家宴/买礼物/看展/遛娃…），智能体主动理解需求、拆解任务、生成方案、绘制地图路线、征求确认，同意后实时展示状态并完成预约/领券/购票。</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「人机确认闭环」：所有影响真实业务的动作（预约/领券）都经用户明确确认，智能体与用户形成「提议—确认—执行」的良性互动。</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「双端统一」：微信小程序与 Web 共用一套后端与数据源，登录通道不同但业务完全一致。</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「创意界面」：以紫色系未来感视觉 + 动态卡片 + 室内 2.5D 地图 + 行程路线动画，区别传统工具型应用。</w:t>
      </w:r>
    </w:p>
    <w:p>
      <w:pPr>
        <w:pStyle w:val="Heading1"/>
        <w:spacing w:after="120" w:before="280"/>
      </w:pPr>
      <w:r>
        <w:rPr>
          <w:rFonts w:ascii="Microsoft YaHei" w:cs="Microsoft YaHei" w:eastAsia="Microsoft YaHei" w:hAnsi="Microsoft YaHei"/>
          <w:color w:val="1F2937"/>
        </w:rPr>
        <w:t xml:space="preserve">二、需求分析</w:t>
      </w:r>
    </w:p>
    <w:p>
      <w:pPr>
        <w:spacing w:after="80" w:before="160"/>
      </w:pPr>
      <w:r>
        <w:rPr>
          <w:rFonts w:ascii="Microsoft YaHei" w:cs="Microsoft YaHei" w:eastAsia="Microsoft YaHei" w:hAnsi="Microsoft YaHei"/>
          <w:b/>
          <w:bCs/>
          <w:color w:val="7C3AED"/>
          <w:sz w:val="24"/>
          <w:szCs w:val="24"/>
        </w:rPr>
        <w:t xml:space="preserve">2.1 典型用户与使用场景</w:t>
      </w:r>
    </w:p>
    <w:p>
      <w:pPr>
        <w:spacing w:after="120" w:line="300"/>
        <w:jc w:val="both"/>
      </w:pPr>
      <w:r>
        <w:rPr>
          <w:rFonts w:ascii="Microsoft YaHei" w:cs="Microsoft YaHei" w:eastAsia="Microsoft YaHei" w:hAnsi="Microsoft YaHei"/>
          <w:b w:val="false"/>
          <w:bCs w:val="false"/>
          <w:color w:val="1F2937"/>
          <w:sz w:val="21"/>
          <w:szCs w:val="21"/>
        </w:rPr>
        <w:t xml:space="preserve">以「消费者」与「商场运营方」为核心用户，构建以下典型场景：</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400"/>
        <w:gridCol w:w="2100"/>
        <w:gridCol w:w="2926"/>
        <w:gridCol w:w="2600"/>
      </w:tblGrid>
      <w:tr>
        <w:tc>
          <w:tcPr>
            <w:tcW w:type="dxa" w:w="14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场景</w:t>
            </w:r>
          </w:p>
        </w:tc>
        <w:tc>
          <w:tcPr>
            <w:tcW w:type="dxa" w:w="21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用户诉求</w:t>
            </w:r>
          </w:p>
        </w:tc>
        <w:tc>
          <w:tcPr>
            <w:tcW w:type="dxa" w:w="29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系统响应（私有数据源参与）</w:t>
            </w:r>
          </w:p>
        </w:tc>
        <w:tc>
          <w:tcPr>
            <w:tcW w:type="dxa" w:w="26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价值</w:t>
            </w:r>
          </w:p>
        </w:tc>
      </w:tr>
      <w:tr>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进商场扫码</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想知道怎么逛、有什么活动</w:t>
            </w:r>
          </w:p>
        </w:tc>
        <w:tc>
          <w:tcPr>
            <w:tcW w:type="dxa" w:w="29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识别 mall_id → 拉取今日特惠/楼层导览 → 智能推荐路线</w:t>
            </w:r>
          </w:p>
        </w:tc>
        <w:tc>
          <w:tcPr>
            <w:tcW w:type="dxa" w:w="2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留住用户、激活消费</w:t>
            </w:r>
          </w:p>
        </w:tc>
      </w:tr>
      <w:tr>
        <w:tc>
          <w:tcPr>
            <w:tcW w:type="dxa" w:w="14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说出任意目标</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「我今天约会」「安排家宴」「买礼物」「带娃逛一天」</w:t>
            </w:r>
          </w:p>
        </w:tc>
        <w:tc>
          <w:tcPr>
            <w:tcW w:type="dxa" w:w="29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触发 goal→plan 智能体 → 拆解需求 → 采集偏好 → 生成方案/地图路线 → 确认 → 实时状态 + 预约/领券/购票</w:t>
            </w:r>
          </w:p>
        </w:tc>
        <w:tc>
          <w:tcPr>
            <w:tcW w:type="dxa" w:w="2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凸显智能体价值</w:t>
            </w:r>
          </w:p>
        </w:tc>
      </w:tr>
      <w:tr>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找餐厅并预约</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想吃饭，问哪家有空位</w:t>
            </w:r>
          </w:p>
        </w:tc>
        <w:tc>
          <w:tcPr>
            <w:tcW w:type="dxa" w:w="29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多轮对话确认口味/人数/时间 → 调用预约接口锁定桌位</w:t>
            </w:r>
          </w:p>
        </w:tc>
        <w:tc>
          <w:tcPr>
            <w:tcW w:type="dxa" w:w="2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提升到店转化</w:t>
            </w:r>
          </w:p>
        </w:tc>
      </w:tr>
      <w:tr>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停车进来</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车停哪、还有没有空位</w:t>
            </w:r>
          </w:p>
        </w:tc>
        <w:tc>
          <w:tcPr>
            <w:tcW w:type="dxa" w:w="29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实时查询停车场空余车位 → 返回最近车位建议</w:t>
            </w:r>
          </w:p>
        </w:tc>
        <w:tc>
          <w:tcPr>
            <w:tcW w:type="dxa" w:w="2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缓解停车焦虑</w:t>
            </w:r>
          </w:p>
        </w:tc>
      </w:tr>
      <w:tr>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积分/领券</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我的积分能干嘛、怎么领优惠券</w:t>
            </w:r>
          </w:p>
        </w:tc>
        <w:tc>
          <w:tcPr>
            <w:tcW w:type="dxa" w:w="29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绑定会员 → 查积分规则 → 生成本人优惠券二维码</w:t>
            </w:r>
          </w:p>
        </w:tc>
        <w:tc>
          <w:tcPr>
            <w:tcW w:type="dxa" w:w="2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增强会员粘性</w:t>
            </w:r>
          </w:p>
        </w:tc>
      </w:tr>
    </w:tbl>
    <w:p>
      <w:pPr>
        <w:spacing w:after="80" w:before="160"/>
      </w:pPr>
      <w:r>
        <w:rPr>
          <w:rFonts w:ascii="Microsoft YaHei" w:cs="Microsoft YaHei" w:eastAsia="Microsoft YaHei" w:hAnsi="Microsoft YaHei"/>
          <w:b/>
          <w:bCs/>
          <w:color w:val="7C3AED"/>
          <w:sz w:val="24"/>
          <w:szCs w:val="24"/>
        </w:rPr>
        <w:t xml:space="preserve">2.2 功能需求</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700"/>
        <w:gridCol w:w="3000"/>
        <w:gridCol w:w="4326"/>
      </w:tblGrid>
      <w:tr>
        <w:tc>
          <w:tcPr>
            <w:tcW w:type="dxa" w:w="17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模块</w:t>
            </w:r>
          </w:p>
        </w:tc>
        <w:tc>
          <w:tcPr>
            <w:tcW w:type="dxa" w:w="30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功能</w:t>
            </w:r>
          </w:p>
        </w:tc>
        <w:tc>
          <w:tcPr>
            <w:tcW w:type="dxa" w:w="43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细项说明</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扫码与身份</w:t>
            </w:r>
          </w:p>
        </w:tc>
        <w:tc>
          <w:tcPr>
            <w:tcW w:type="dxa" w:w="3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扫码识别 + 授权登录</w:t>
            </w:r>
          </w:p>
        </w:tc>
        <w:tc>
          <w:tcPr>
            <w:tcW w:type="dxa" w:w="4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微信扫码解析 mall_id；静默/显式授权获取 openid，绑定会员</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Web 登录</w:t>
            </w:r>
          </w:p>
        </w:tc>
        <w:tc>
          <w:tcPr>
            <w:tcW w:type="dxa" w:w="3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网页端账号登录</w:t>
            </w:r>
          </w:p>
        </w:tc>
        <w:tc>
          <w:tcPr>
            <w:tcW w:type="dxa" w:w="4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手机号/账号密码或微信扫码登录，与小程序共用后端与数据源</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对话服务</w:t>
            </w:r>
          </w:p>
        </w:tc>
        <w:tc>
          <w:tcPr>
            <w:tcW w:type="dxa" w:w="3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智能多轮对话</w:t>
            </w:r>
          </w:p>
        </w:tc>
        <w:tc>
          <w:tcPr>
            <w:tcW w:type="dxa" w:w="4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意图识别、槽位澄清、上下文记忆、口语化表达理解</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店铺分布</w:t>
            </w:r>
          </w:p>
        </w:tc>
        <w:tc>
          <w:tcPr>
            <w:tcW w:type="dxa" w:w="3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店铺查询 + 导览</w:t>
            </w:r>
          </w:p>
        </w:tc>
        <w:tc>
          <w:tcPr>
            <w:tcW w:type="dxa" w:w="4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按分类/关键词/位置查询店铺，返回楼层与分布推荐</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停车查询</w:t>
            </w:r>
          </w:p>
        </w:tc>
        <w:tc>
          <w:tcPr>
            <w:tcW w:type="dxa" w:w="3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实时空余车位</w:t>
            </w:r>
          </w:p>
        </w:tc>
        <w:tc>
          <w:tcPr>
            <w:tcW w:type="dxa" w:w="4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对接停车场数据源，返回各区域空位及最近车位建议</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会员积分</w:t>
            </w:r>
          </w:p>
        </w:tc>
        <w:tc>
          <w:tcPr>
            <w:tcW w:type="dxa" w:w="3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积分规则问答 + 查询</w:t>
            </w:r>
          </w:p>
        </w:tc>
        <w:tc>
          <w:tcPr>
            <w:tcW w:type="dxa" w:w="4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RAG 检索积分规则文档；查询本人积分/等级/可兑权益</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优惠券</w:t>
            </w:r>
          </w:p>
        </w:tc>
        <w:tc>
          <w:tcPr>
            <w:tcW w:type="dxa" w:w="3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今日特惠 + 领券</w:t>
            </w:r>
          </w:p>
        </w:tc>
        <w:tc>
          <w:tcPr>
            <w:tcW w:type="dxa" w:w="4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查询特惠商品/优惠券，生成并核销本人券码</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餐厅预约</w:t>
            </w:r>
          </w:p>
        </w:tc>
        <w:tc>
          <w:tcPr>
            <w:tcW w:type="dxa" w:w="3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对话式预约</w:t>
            </w:r>
          </w:p>
        </w:tc>
        <w:tc>
          <w:tcPr>
            <w:tcW w:type="dxa" w:w="4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确认餐厅/时间/人数，创建预约单，支持取消</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智能需求规划</w:t>
            </w:r>
          </w:p>
        </w:tc>
        <w:tc>
          <w:tcPr>
            <w:tcW w:type="dxa" w:w="3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全链路规划 + 地图路线 + 确认</w:t>
            </w:r>
          </w:p>
        </w:tc>
        <w:tc>
          <w:tcPr>
            <w:tcW w:type="dxa" w:w="4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通用规划智能体：理解目标→拆解任务→采集偏好→生成方案→绘制地图路线→征求确认→实时展示店铺状态→执行预约/领券/购票</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商户管理</w:t>
            </w:r>
          </w:p>
        </w:tc>
        <w:tc>
          <w:tcPr>
            <w:tcW w:type="dxa" w:w="3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后台数据维护</w:t>
            </w:r>
          </w:p>
        </w:tc>
        <w:tc>
          <w:tcPr>
            <w:tcW w:type="dxa" w:w="4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商场运营方维护店铺/车位/特惠/预约等私有数据源</w:t>
            </w:r>
          </w:p>
        </w:tc>
      </w:tr>
    </w:tbl>
    <w:p>
      <w:pPr>
        <w:spacing w:after="80" w:before="160"/>
      </w:pPr>
      <w:r>
        <w:rPr>
          <w:rFonts w:ascii="Microsoft YaHei" w:cs="Microsoft YaHei" w:eastAsia="Microsoft YaHei" w:hAnsi="Microsoft YaHei"/>
          <w:b/>
          <w:bCs/>
          <w:color w:val="7C3AED"/>
          <w:sz w:val="24"/>
          <w:szCs w:val="24"/>
        </w:rPr>
        <w:t xml:space="preserve">2.3 非功能需求</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700"/>
        <w:gridCol w:w="7326"/>
      </w:tblGrid>
      <w:tr>
        <w:tc>
          <w:tcPr>
            <w:tcW w:type="dxa" w:w="17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维度</w:t>
            </w:r>
          </w:p>
        </w:tc>
        <w:tc>
          <w:tcPr>
            <w:tcW w:type="dxa" w:w="73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要求</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实时性</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停车位/特惠等实时数据查询响应 &lt; 2s；规划、确认、实时状态均采用流式（SSE）输出提升感知速度</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兼容性</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小程序与 Web 双端视觉一致性；适配主流机型与低配设备，避免复杂 3D 渲染</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可靠性</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在线大模型不可用时自动降级到离线关键词匹配（scripted agent），保证断网仍可应答</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安全性</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敏感数据仅返回本人（积分/券码）；私有数据源接口做鉴权与脱敏；预约等动作需确认</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可扩展性</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以 mall_id 为粒度隔离数据源，新增商场无需改代码；工具注册表与智能体状态可扩展</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易用性</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对话即服务，免学习成本；关键操作（预约/领券）一两句话即可完成</w:t>
            </w:r>
          </w:p>
        </w:tc>
      </w:tr>
    </w:tbl>
    <w:p>
      <w:r>
        <w:br w:type="page"/>
      </w:r>
    </w:p>
    <w:p>
      <w:pPr>
        <w:pStyle w:val="Heading1"/>
        <w:spacing w:after="120" w:before="280"/>
      </w:pPr>
      <w:r>
        <w:rPr>
          <w:rFonts w:ascii="Microsoft YaHei" w:cs="Microsoft YaHei" w:eastAsia="Microsoft YaHei" w:hAnsi="Microsoft YaHei"/>
          <w:color w:val="1F2937"/>
        </w:rPr>
        <w:t xml:space="preserve">三、系统总体架构</w:t>
      </w:r>
    </w:p>
    <w:p>
      <w:pPr>
        <w:spacing w:after="120" w:line="300"/>
        <w:jc w:val="both"/>
      </w:pPr>
      <w:r>
        <w:rPr>
          <w:rFonts w:ascii="Microsoft YaHei" w:cs="Microsoft YaHei" w:eastAsia="Microsoft YaHei" w:hAnsi="Microsoft YaHei"/>
          <w:b w:val="false"/>
          <w:bCs w:val="false"/>
          <w:color w:val="1F2937"/>
          <w:sz w:val="21"/>
          <w:szCs w:val="21"/>
        </w:rPr>
        <w:t xml:space="preserve">系统采用「双端客户端 + 统一接入 + 大模型智能体编排 + 私有数据源」四层架构，整体为前后端分离、以 LLM 为核心网关的智能化中台。</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700"/>
        <w:gridCol w:w="7326"/>
      </w:tblGrid>
      <w:tr>
        <w:tc>
          <w:tcPr>
            <w:tcW w:type="dxa" w:w="17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层级</w:t>
            </w:r>
          </w:p>
        </w:tc>
        <w:tc>
          <w:tcPr>
            <w:tcW w:type="dxa" w:w="73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组成</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① 客户端层</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微信小程序（扫码入口/对话/地图/行程） + Web 网页端（登录/对话/同一套业务），共用一套后端</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② 接入层</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双登录取证（微信 code2session / Web 账号）、二维码解析（mall_id）、限流、统一 response_envelope 包装</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③ 大模型智能体编排层</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LLM 适配器（在线 openai-compatible + 离线 scripted 备用）、意图识别、槽位管理、Function Calling 工具路由、RAG 检索、会话记忆、多步规划状态机（Planner Agent）</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④ 数据源层</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私有数据源集群：店铺分布库、停车位库、会员积分库、今日特惠库、预约单据库、内容文档库；以 mall_id 隔离</w:t>
            </w:r>
          </w:p>
        </w:tc>
      </w:tr>
    </w:tbl>
    <w:p>
      <w:pPr>
        <w:spacing w:after="80" w:before="160"/>
      </w:pPr>
      <w:r>
        <w:rPr>
          <w:rFonts w:ascii="Microsoft YaHei" w:cs="Microsoft YaHei" w:eastAsia="Microsoft YaHei" w:hAnsi="Microsoft YaHei"/>
          <w:b/>
          <w:bCs/>
          <w:color w:val="7C3AED"/>
          <w:sz w:val="24"/>
          <w:szCs w:val="24"/>
        </w:rPr>
        <w:t xml:space="preserve">3.1 数据流与一次对话的完整链路</w:t>
      </w:r>
    </w:p>
    <w:p>
      <w:pPr>
        <w:spacing w:after="120" w:line="300"/>
        <w:jc w:val="both"/>
      </w:pPr>
      <w:r>
        <w:rPr>
          <w:rFonts w:ascii="Microsoft YaHei" w:cs="Microsoft YaHei" w:eastAsia="Microsoft YaHei" w:hAnsi="Microsoft YaHei"/>
          <w:b w:val="false"/>
          <w:bCs w:val="false"/>
          <w:color w:val="1F2937"/>
          <w:sz w:val="21"/>
          <w:szCs w:val="21"/>
        </w:rPr>
        <w:t xml:space="preserve">以「帮我预约一家川菜，2 人，今晚 7 点」为例，系统执行如下链路：</w:t>
      </w:r>
    </w:p>
    <w:p>
      <w:pPr>
        <w:spacing w:after="0" w:line="260"/>
        <w:ind w:left="300"/>
      </w:pPr>
      <w:r>
        <w:rPr>
          <w:rFonts w:ascii="Consolas" w:cs="Consolas" w:eastAsia="Consolas" w:hAnsi="Consolas"/>
          <w:color w:val="111827"/>
          <w:sz w:val="18"/>
          <w:szCs w:val="18"/>
        </w:rPr>
        <w:t xml:space="preserve">用户扫码/登录 → 小程序解析 mall_id / Web 携带 mall_id → 后端鉴权绑定会员</w:t>
      </w:r>
    </w:p>
    <w:p>
      <w:pPr>
        <w:spacing w:after="0" w:line="260"/>
        <w:ind w:left="300"/>
      </w:pPr>
      <w:r>
        <w:rPr>
          <w:rFonts w:ascii="Consolas" w:cs="Consolas" w:eastAsia="Consolas" w:hAnsi="Consolas"/>
          <w:color w:val="111827"/>
          <w:sz w:val="18"/>
          <w:szCs w:val="18"/>
        </w:rPr>
        <w:t xml:space="preserve">   ↓</w:t>
      </w:r>
    </w:p>
    <w:p>
      <w:pPr>
        <w:spacing w:after="0" w:line="260"/>
        <w:ind w:left="300"/>
      </w:pPr>
      <w:r>
        <w:rPr>
          <w:rFonts w:ascii="Consolas" w:cs="Consolas" w:eastAsia="Consolas" w:hAnsi="Consolas"/>
          <w:color w:val="111827"/>
          <w:sz w:val="18"/>
          <w:szCs w:val="18"/>
        </w:rPr>
        <w:t xml:space="preserve">用户发消息 → 后端 /chat 接收(userId, mall_id, message)</w:t>
      </w:r>
    </w:p>
    <w:p>
      <w:pPr>
        <w:spacing w:after="0" w:line="260"/>
        <w:ind w:left="300"/>
      </w:pPr>
      <w:r>
        <w:rPr>
          <w:rFonts w:ascii="Consolas" w:cs="Consolas" w:eastAsia="Consolas" w:hAnsi="Consolas"/>
          <w:color w:val="111827"/>
          <w:sz w:val="18"/>
          <w:szCs w:val="18"/>
        </w:rPr>
        <w:t xml:space="preserve">   ↓</w:t>
      </w:r>
    </w:p>
    <w:p>
      <w:pPr>
        <w:spacing w:after="0" w:line="260"/>
        <w:ind w:left="300"/>
      </w:pPr>
      <w:r>
        <w:rPr>
          <w:rFonts w:ascii="Consolas" w:cs="Consolas" w:eastAsia="Consolas" w:hAnsi="Consolas"/>
          <w:color w:val="111827"/>
          <w:sz w:val="18"/>
          <w:szCs w:val="18"/>
        </w:rPr>
        <w:t xml:space="preserve">LLM 编排层: 意图识别 + 槽位抽取 (预约餐厅 / 川菜 / 2人 / 19:00)</w:t>
      </w:r>
    </w:p>
    <w:p>
      <w:pPr>
        <w:spacing w:after="0" w:line="260"/>
        <w:ind w:left="300"/>
      </w:pPr>
      <w:r>
        <w:rPr>
          <w:rFonts w:ascii="Consolas" w:cs="Consolas" w:eastAsia="Consolas" w:hAnsi="Consolas"/>
          <w:color w:val="111827"/>
          <w:sz w:val="18"/>
          <w:szCs w:val="18"/>
        </w:rPr>
        <w:t xml:space="preserve">   ↓</w:t>
      </w:r>
    </w:p>
    <w:p>
      <w:pPr>
        <w:spacing w:after="0" w:line="260"/>
        <w:ind w:left="300"/>
      </w:pPr>
      <w:r>
        <w:rPr>
          <w:rFonts w:ascii="Consolas" w:cs="Consolas" w:eastAsia="Consolas" w:hAnsi="Consolas"/>
          <w:color w:val="111827"/>
          <w:sz w:val="18"/>
          <w:szCs w:val="18"/>
        </w:rPr>
        <w:t xml:space="preserve">Function Calling: 大模型决定调用 search_restaurants(cuisine='川菜')</w:t>
      </w:r>
    </w:p>
    <w:p>
      <w:pPr>
        <w:spacing w:after="0" w:line="260"/>
        <w:ind w:left="300"/>
      </w:pPr>
      <w:r>
        <w:rPr>
          <w:rFonts w:ascii="Consolas" w:cs="Consolas" w:eastAsia="Consolas" w:hAnsi="Consolas"/>
          <w:color w:val="111827"/>
          <w:sz w:val="18"/>
          <w:szCs w:val="18"/>
        </w:rPr>
        <w:t xml:space="preserve">   ↓</w:t>
      </w:r>
    </w:p>
    <w:p>
      <w:pPr>
        <w:spacing w:after="0" w:line="260"/>
        <w:ind w:left="300"/>
      </w:pPr>
      <w:r>
        <w:rPr>
          <w:rFonts w:ascii="Consolas" w:cs="Consolas" w:eastAsia="Consolas" w:hAnsi="Consolas"/>
          <w:color w:val="111827"/>
          <w:sz w:val="18"/>
          <w:szCs w:val="18"/>
        </w:rPr>
        <w:t xml:space="preserve">私有数据源: 返回候选餐厅 → 大模型确认 → 调用 reserve_restaurant()</w:t>
      </w:r>
    </w:p>
    <w:p>
      <w:pPr>
        <w:spacing w:after="0" w:line="260"/>
        <w:ind w:left="300"/>
      </w:pPr>
      <w:r>
        <w:rPr>
          <w:rFonts w:ascii="Consolas" w:cs="Consolas" w:eastAsia="Consolas" w:hAnsi="Consolas"/>
          <w:color w:val="111827"/>
          <w:sz w:val="18"/>
          <w:szCs w:val="18"/>
        </w:rPr>
        <w:t xml:space="preserve">   ↓</w:t>
      </w:r>
    </w:p>
    <w:p>
      <w:pPr>
        <w:spacing w:after="0" w:line="260"/>
        <w:ind w:left="300"/>
      </w:pPr>
      <w:r>
        <w:rPr>
          <w:rFonts w:ascii="Consolas" w:cs="Consolas" w:eastAsia="Consolas" w:hAnsi="Consolas"/>
          <w:color w:val="111827"/>
          <w:sz w:val="18"/>
          <w:szCs w:val="18"/>
        </w:rPr>
        <w:t xml:space="preserve">后端写预约库 → 返回结构化结果 → 客户端渲染「预约成功卡片」</w:t>
      </w:r>
    </w:p>
    <w:p>
      <w:pPr>
        <w:spacing w:after="80" w:before="160"/>
      </w:pPr>
      <w:r>
        <w:rPr>
          <w:rFonts w:ascii="Microsoft YaHei" w:cs="Microsoft YaHei" w:eastAsia="Microsoft YaHei" w:hAnsi="Microsoft YaHei"/>
          <w:b/>
          <w:bCs/>
          <w:color w:val="7C3AED"/>
          <w:sz w:val="24"/>
          <w:szCs w:val="24"/>
        </w:rPr>
        <w:t xml:space="preserve">3.2 关键设计：动态接口对接</w:t>
      </w:r>
    </w:p>
    <w:p>
      <w:pPr>
        <w:spacing w:after="120" w:line="300"/>
        <w:jc w:val="both"/>
      </w:pPr>
      <w:r>
        <w:rPr>
          <w:rFonts w:ascii="Microsoft YaHei" w:cs="Microsoft YaHei" w:eastAsia="Microsoft YaHei" w:hAnsi="Microsoft YaHei"/>
          <w:b w:val="false"/>
          <w:bCs w:val="false"/>
          <w:color w:val="1F2937"/>
          <w:sz w:val="21"/>
          <w:szCs w:val="21"/>
        </w:rPr>
        <w:t xml:space="preserve">「动态对接」体现在三个层面：</w:t>
      </w:r>
    </w:p>
    <w:p>
      <w:pPr>
        <w:spacing w:after="80" w:line="290"/>
        <w:ind w:left="420" w:hanging="240"/>
      </w:pPr>
      <w:r>
        <w:rPr>
          <w:rFonts w:ascii="Microsoft YaHei" w:cs="Microsoft YaHei" w:eastAsia="Microsoft YaHei" w:hAnsi="Microsoft YaHei"/>
          <w:b/>
          <w:bCs/>
          <w:color w:val="7C3AED"/>
          <w:sz w:val="21"/>
          <w:szCs w:val="21"/>
        </w:rPr>
        <w:t xml:space="preserve">数据源注册化：</w:t>
      </w:r>
      <w:r>
        <w:rPr>
          <w:rFonts w:ascii="Microsoft YaHei" w:cs="Microsoft YaHei" w:eastAsia="Microsoft YaHei" w:hAnsi="Microsoft YaHei"/>
          <w:color w:val="1F2937"/>
          <w:sz w:val="21"/>
          <w:szCs w:val="21"/>
        </w:rPr>
        <w:t xml:space="preserve">每个商场通过注册表声明自己的数据源（接口地址/数据库表/鉴权信息），后端按 mall_id 动态查找并实例化数据源适配器。</w:t>
      </w:r>
    </w:p>
    <w:p>
      <w:pPr>
        <w:spacing w:after="80" w:line="290"/>
        <w:ind w:left="420" w:hanging="240"/>
      </w:pPr>
      <w:r>
        <w:rPr>
          <w:rFonts w:ascii="Microsoft YaHei" w:cs="Microsoft YaHei" w:eastAsia="Microsoft YaHei" w:hAnsi="Microsoft YaHei"/>
          <w:b/>
          <w:bCs/>
          <w:color w:val="7C3AED"/>
          <w:sz w:val="21"/>
          <w:szCs w:val="21"/>
        </w:rPr>
        <w:t xml:space="preserve">工具注册化：</w:t>
      </w:r>
      <w:r>
        <w:rPr>
          <w:rFonts w:ascii="Microsoft YaHei" w:cs="Microsoft YaHei" w:eastAsia="Microsoft YaHei" w:hAnsi="Microsoft YaHei"/>
          <w:color w:val="1F2937"/>
          <w:sz w:val="21"/>
          <w:szCs w:val="21"/>
        </w:rPr>
        <w:t xml:space="preserve">后端将各数据源封装为「工具」，建立工具注册表（名称/参数 Schema/描述/回调），供大模型在 Function Calling 中按需调用。</w:t>
      </w:r>
    </w:p>
    <w:p>
      <w:pPr>
        <w:spacing w:after="80" w:line="290"/>
        <w:ind w:left="420" w:hanging="240"/>
      </w:pPr>
      <w:r>
        <w:rPr>
          <w:rFonts w:ascii="Microsoft YaHei" w:cs="Microsoft YaHei" w:eastAsia="Microsoft YaHei" w:hAnsi="Microsoft YaHei"/>
          <w:b/>
          <w:bCs/>
          <w:color w:val="7C3AED"/>
          <w:sz w:val="21"/>
          <w:szCs w:val="21"/>
        </w:rPr>
        <w:t xml:space="preserve">接口解耦：</w:t>
      </w:r>
      <w:r>
        <w:rPr>
          <w:rFonts w:ascii="Microsoft YaHei" w:cs="Microsoft YaHei" w:eastAsia="Microsoft YaHei" w:hAnsi="Microsoft YaHei"/>
          <w:color w:val="1F2937"/>
          <w:sz w:val="21"/>
          <w:szCs w:val="21"/>
        </w:rPr>
        <w:t xml:space="preserve">查询类工具与事务类工具分离；大模型负责「理解与编排」，后端负责「鉴权与落库」，二者通过统一工具协议协作。</w:t>
      </w:r>
    </w:p>
    <w:p>
      <w:pPr>
        <w:spacing w:after="80" w:before="160"/>
      </w:pPr>
      <w:r>
        <w:rPr>
          <w:rFonts w:ascii="Microsoft YaHei" w:cs="Microsoft YaHei" w:eastAsia="Microsoft YaHei" w:hAnsi="Microsoft YaHei"/>
          <w:b/>
          <w:bCs/>
          <w:color w:val="7C3AED"/>
          <w:sz w:val="24"/>
          <w:szCs w:val="24"/>
        </w:rPr>
        <w:t xml:space="preserve">3.3 双端统一设计（小程序 + Web）</w:t>
      </w:r>
    </w:p>
    <w:p>
      <w:pPr>
        <w:spacing w:after="120" w:line="300"/>
        <w:jc w:val="both"/>
      </w:pPr>
      <w:r>
        <w:rPr>
          <w:rFonts w:ascii="Microsoft YaHei" w:cs="Microsoft YaHei" w:eastAsia="Microsoft YaHei" w:hAnsi="Microsoft YaHei"/>
          <w:b w:val="false"/>
          <w:bCs w:val="false"/>
          <w:color w:val="1F2937"/>
          <w:sz w:val="21"/>
          <w:szCs w:val="21"/>
        </w:rPr>
        <w:t xml:space="preserve">小程序与 Web 复用同一套后端与私有数据源，仅在登录与部分交互细节上区分。</w:t>
      </w:r>
    </w:p>
    <w:p>
      <w:pPr>
        <w:spacing w:after="80" w:line="290"/>
        <w:ind w:left="420" w:hanging="240"/>
      </w:pPr>
      <w:r>
        <w:rPr>
          <w:rFonts w:ascii="Microsoft YaHei" w:cs="Microsoft YaHei" w:eastAsia="Microsoft YaHei" w:hAnsi="Microsoft YaHei"/>
          <w:b/>
          <w:bCs/>
          <w:color w:val="7C3AED"/>
          <w:sz w:val="21"/>
          <w:szCs w:val="21"/>
        </w:rPr>
        <w:t xml:space="preserve">统一凭证：</w:t>
      </w:r>
      <w:r>
        <w:rPr>
          <w:rFonts w:ascii="Microsoft YaHei" w:cs="Microsoft YaHei" w:eastAsia="Microsoft YaHei" w:hAnsi="Microsoft YaHei"/>
          <w:color w:val="1F2937"/>
          <w:sz w:val="21"/>
          <w:szCs w:val="21"/>
        </w:rPr>
        <w:t xml:space="preserve">后端抽象统一的 userId；小程序走 code2session 拿 openid，Web 走手机号/账号密码，登录后都得到同一套会话 token。</w:t>
      </w:r>
    </w:p>
    <w:p>
      <w:pPr>
        <w:spacing w:after="80" w:line="290"/>
        <w:ind w:left="420" w:hanging="240"/>
      </w:pPr>
      <w:r>
        <w:rPr>
          <w:rFonts w:ascii="Microsoft YaHei" w:cs="Microsoft YaHei" w:eastAsia="Microsoft YaHei" w:hAnsi="Microsoft YaHei"/>
          <w:b/>
          <w:bCs/>
          <w:color w:val="7C3AED"/>
          <w:sz w:val="21"/>
          <w:szCs w:val="21"/>
        </w:rPr>
        <w:t xml:space="preserve">统一接口：</w:t>
      </w:r>
      <w:r>
        <w:rPr>
          <w:rFonts w:ascii="Microsoft YaHei" w:cs="Microsoft YaHei" w:eastAsia="Microsoft YaHei" w:hAnsi="Microsoft YaHei"/>
          <w:color w:val="1F2937"/>
          <w:sz w:val="21"/>
          <w:szCs w:val="21"/>
        </w:rPr>
        <w:t xml:space="preserve">两者调用完全相同的 /api/* 接口与 response_envelope，前端仅各自封装请求层与 UI。</w:t>
      </w:r>
    </w:p>
    <w:p>
      <w:pPr>
        <w:spacing w:after="80" w:line="290"/>
        <w:ind w:left="420" w:hanging="240"/>
      </w:pPr>
      <w:r>
        <w:rPr>
          <w:rFonts w:ascii="Microsoft YaHei" w:cs="Microsoft YaHei" w:eastAsia="Microsoft YaHei" w:hAnsi="Microsoft YaHei"/>
          <w:b/>
          <w:bCs/>
          <w:color w:val="7C3AED"/>
          <w:sz w:val="21"/>
          <w:szCs w:val="21"/>
        </w:rPr>
        <w:t xml:space="preserve">统一会话：</w:t>
      </w:r>
      <w:r>
        <w:rPr>
          <w:rFonts w:ascii="Microsoft YaHei" w:cs="Microsoft YaHei" w:eastAsia="Microsoft YaHei" w:hAnsi="Microsoft YaHei"/>
          <w:color w:val="1F2937"/>
          <w:sz w:val="21"/>
          <w:szCs w:val="21"/>
        </w:rPr>
        <w:t xml:space="preserve">同一 userId 的对话上下文、规划状态、预约单在小程序与 Web 间互通，换端不丢进度。</w:t>
      </w:r>
    </w:p>
    <w:p>
      <w:pPr>
        <w:spacing w:after="80" w:line="290"/>
        <w:ind w:left="420" w:hanging="240"/>
      </w:pPr>
      <w:r>
        <w:rPr>
          <w:rFonts w:ascii="Microsoft YaHei" w:cs="Microsoft YaHei" w:eastAsia="Microsoft YaHei" w:hAnsi="Microsoft YaHei"/>
          <w:b/>
          <w:bCs/>
          <w:color w:val="7C3AED"/>
          <w:sz w:val="21"/>
          <w:szCs w:val="21"/>
        </w:rPr>
        <w:t xml:space="preserve">差异化：</w:t>
      </w:r>
      <w:r>
        <w:rPr>
          <w:rFonts w:ascii="Microsoft YaHei" w:cs="Microsoft YaHei" w:eastAsia="Microsoft YaHei" w:hAnsi="Microsoft YaHei"/>
          <w:color w:val="1F2937"/>
          <w:sz w:val="21"/>
          <w:szCs w:val="21"/>
        </w:rPr>
        <w:t xml:space="preserve">小程序侧重扫码即用、语音/振动等原生能力；Web 侧重大屏演示、管理后台与便捷分享。</w:t>
      </w:r>
    </w:p>
    <w:p>
      <w:pPr>
        <w:pStyle w:val="Heading1"/>
        <w:spacing w:after="120" w:before="280"/>
      </w:pPr>
      <w:r>
        <w:rPr>
          <w:rFonts w:ascii="Microsoft YaHei" w:cs="Microsoft YaHei" w:eastAsia="Microsoft YaHei" w:hAnsi="Microsoft YaHei"/>
          <w:color w:val="1F2937"/>
        </w:rPr>
        <w:t xml:space="preserve">四、技术选型</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300"/>
        <w:gridCol w:w="2100"/>
        <w:gridCol w:w="5626"/>
      </w:tblGrid>
      <w:tr>
        <w:tc>
          <w:tcPr>
            <w:tcW w:type="dxa" w:w="13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层次</w:t>
            </w:r>
          </w:p>
        </w:tc>
        <w:tc>
          <w:tcPr>
            <w:tcW w:type="dxa" w:w="21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技术</w:t>
            </w:r>
          </w:p>
        </w:tc>
        <w:tc>
          <w:tcPr>
            <w:tcW w:type="dxa" w:w="56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选型理由</w:t>
            </w:r>
          </w:p>
        </w:tc>
      </w:tr>
      <w:tr>
        <w:tc>
          <w:tcPr>
            <w:tcW w:type="dxa" w:w="13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小程序客户端</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原生微信小程序（WXML/WXSS/JS）</w:t>
            </w:r>
          </w:p>
        </w:tc>
        <w:tc>
          <w:tcPr>
            <w:tcW w:type="dxa" w:w="5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免安装、触达广；原生渲染性能稳定，兼容低配机型；便于做帧动画与滑动交互创意</w:t>
            </w:r>
          </w:p>
        </w:tc>
      </w:tr>
      <w:tr>
        <w:tc>
          <w:tcPr>
            <w:tcW w:type="dxa" w:w="13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Web 客户端</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HTML5 + Vue/React 或轻量 SPA</w:t>
            </w:r>
          </w:p>
        </w:tc>
        <w:tc>
          <w:tcPr>
            <w:tcW w:type="dxa" w:w="5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与小程序共用后端；适合大屏演示、管理后台与 PC 端浏览</w:t>
            </w:r>
          </w:p>
        </w:tc>
      </w:tr>
      <w:tr>
        <w:tc>
          <w:tcPr>
            <w:tcW w:type="dxa" w:w="13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网络传输</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HTTPS + WebSocket / SSE 流式</w:t>
            </w:r>
          </w:p>
        </w:tc>
        <w:tc>
          <w:tcPr>
            <w:tcW w:type="dxa" w:w="5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对话与实时状态需流式输出，实时刷新店铺/车位状态</w:t>
            </w:r>
          </w:p>
        </w:tc>
      </w:tr>
      <w:tr>
        <w:tc>
          <w:tcPr>
            <w:tcW w:type="dxa" w:w="13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后端服务</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Python 3.11 + FastAPI</w:t>
            </w:r>
          </w:p>
        </w:tc>
        <w:tc>
          <w:tcPr>
            <w:tcW w:type="dxa" w:w="5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异步高性能、自动 OpenAPI 文档、与 LLM 生态（openai 库）无缝整合</w:t>
            </w:r>
          </w:p>
        </w:tc>
      </w:tr>
      <w:tr>
        <w:tc>
          <w:tcPr>
            <w:tcW w:type="dxa" w:w="13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数据存储</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SQLite（开发）/ PostgreSQL（部署）</w:t>
            </w:r>
          </w:p>
        </w:tc>
        <w:tc>
          <w:tcPr>
            <w:tcW w:type="dxa" w:w="5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轻量即可跑通；私有数据源按 mall_id 分表隔离，便于演示</w:t>
            </w:r>
          </w:p>
        </w:tc>
      </w:tr>
      <w:tr>
        <w:tc>
          <w:tcPr>
            <w:tcW w:type="dxa" w:w="13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大模型接入</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OpenAI 兼容 API（通义 Qwen / DeepSeek 等）</w:t>
            </w:r>
          </w:p>
        </w:tc>
        <w:tc>
          <w:tcPr>
            <w:tcW w:type="dxa" w:w="5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统一协议、可切换；支持 Function Calling / 工具调用</w:t>
            </w:r>
          </w:p>
        </w:tc>
      </w:tr>
      <w:tr>
        <w:tc>
          <w:tcPr>
            <w:tcW w:type="dxa" w:w="13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离线兜底</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Scripted Agent（关键词意图规则）</w:t>
            </w:r>
          </w:p>
        </w:tc>
        <w:tc>
          <w:tcPr>
            <w:tcW w:type="dxa" w:w="5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在线 LLM 宕机或断网时自动降级，保证 demo 始终可演示</w:t>
            </w:r>
          </w:p>
        </w:tc>
      </w:tr>
      <w:tr>
        <w:tc>
          <w:tcPr>
            <w:tcW w:type="dxa" w:w="13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检索增强</w:t>
            </w:r>
          </w:p>
        </w:tc>
        <w:tc>
          <w:tcPr>
            <w:tcW w:type="dxa" w:w="2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RAG（向量或关键词检索）</w:t>
            </w:r>
          </w:p>
        </w:tc>
        <w:tc>
          <w:tcPr>
            <w:tcW w:type="dxa" w:w="5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用于积分规则、商场导览等非结构化知识问答</w:t>
            </w:r>
          </w:p>
        </w:tc>
      </w:tr>
    </w:tbl>
    <w:p>
      <w:pPr>
        <w:pStyle w:val="Heading1"/>
        <w:spacing w:after="120" w:before="280"/>
      </w:pPr>
      <w:r>
        <w:rPr>
          <w:rFonts w:ascii="Microsoft YaHei" w:cs="Microsoft YaHei" w:eastAsia="Microsoft YaHei" w:hAnsi="Microsoft YaHei"/>
          <w:color w:val="1F2937"/>
        </w:rPr>
        <w:t xml:space="preserve">五、核心功能模块设计</w:t>
      </w:r>
    </w:p>
    <w:p>
      <w:pPr>
        <w:spacing w:after="120" w:line="300"/>
        <w:jc w:val="both"/>
      </w:pPr>
      <w:r>
        <w:rPr>
          <w:rFonts w:ascii="Microsoft YaHei" w:cs="Microsoft YaHei" w:eastAsia="Microsoft YaHei" w:hAnsi="Microsoft YaHei"/>
          <w:b w:val="false"/>
          <w:bCs w:val="false"/>
          <w:color w:val="1F2937"/>
          <w:sz w:val="21"/>
          <w:szCs w:val="21"/>
        </w:rPr>
        <w:t xml:space="preserve">后端按「工具即能力」的思路组织，每个能力对应一个工具模块，经工具注册表暴露给大模型。整体模块划分如下：</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600"/>
        <w:gridCol w:w="2826"/>
        <w:gridCol w:w="4600"/>
      </w:tblGrid>
      <w:tr>
        <w:tc>
          <w:tcPr>
            <w:tcW w:type="dxa" w:w="16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模块</w:t>
            </w:r>
          </w:p>
        </w:tc>
        <w:tc>
          <w:tcPr>
            <w:tcW w:type="dxa" w:w="28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职责</w:t>
            </w:r>
          </w:p>
        </w:tc>
        <w:tc>
          <w:tcPr>
            <w:tcW w:type="dxa" w:w="46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对应工具（Function）</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扫码与鉴权</w:t>
            </w:r>
          </w:p>
        </w:tc>
        <w:tc>
          <w:tcPr>
            <w:tcW w:type="dxa" w:w="28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解析 mall_id、openid，绑定会员</w:t>
            </w:r>
          </w:p>
        </w:tc>
        <w:tc>
          <w:tcPr>
            <w:tcW w:type="dxa" w:w="4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auth_login / query_mall_info</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Web 登录</w:t>
            </w:r>
          </w:p>
        </w:tc>
        <w:tc>
          <w:tcPr>
            <w:tcW w:type="dxa" w:w="28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账号/手机号登录，签发统一 token</w:t>
            </w:r>
          </w:p>
        </w:tc>
        <w:tc>
          <w:tcPr>
            <w:tcW w:type="dxa" w:w="4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auth_web_login</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店铺分布</w:t>
            </w:r>
          </w:p>
        </w:tc>
        <w:tc>
          <w:tcPr>
            <w:tcW w:type="dxa" w:w="28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按分类/关键词/位置查店</w:t>
            </w:r>
          </w:p>
        </w:tc>
        <w:tc>
          <w:tcPr>
            <w:tcW w:type="dxa" w:w="4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search_stores / get_store_detail</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停车查询</w:t>
            </w:r>
          </w:p>
        </w:tc>
        <w:tc>
          <w:tcPr>
            <w:tcW w:type="dxa" w:w="28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实时空余车位</w:t>
            </w:r>
          </w:p>
        </w:tc>
        <w:tc>
          <w:tcPr>
            <w:tcW w:type="dxa" w:w="4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query_parking_status</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会员积分</w:t>
            </w:r>
          </w:p>
        </w:tc>
        <w:tc>
          <w:tcPr>
            <w:tcW w:type="dxa" w:w="28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积分/等级/规则问答</w:t>
            </w:r>
          </w:p>
        </w:tc>
        <w:tc>
          <w:tcPr>
            <w:tcW w:type="dxa" w:w="4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query_member_points / query_points_rules</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优惠特惠</w:t>
            </w:r>
          </w:p>
        </w:tc>
        <w:tc>
          <w:tcPr>
            <w:tcW w:type="dxa" w:w="28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今日特惠/优惠券领取</w:t>
            </w:r>
          </w:p>
        </w:tc>
        <w:tc>
          <w:tcPr>
            <w:tcW w:type="dxa" w:w="4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get_today_deals / claim_coupon / my_coupons</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餐厅预约</w:t>
            </w:r>
          </w:p>
        </w:tc>
        <w:tc>
          <w:tcPr>
            <w:tcW w:type="dxa" w:w="28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对话式预约/取消</w:t>
            </w:r>
          </w:p>
        </w:tc>
        <w:tc>
          <w:tcPr>
            <w:tcW w:type="dxa" w:w="4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search_restaurants / reserve_restaurant / cancel_reservation</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智能需求规划</w:t>
            </w:r>
          </w:p>
        </w:tc>
        <w:tc>
          <w:tcPr>
            <w:tcW w:type="dxa" w:w="28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通用全链路规划、地图路线、确认、实时状态、预约/领券/购票</w:t>
            </w:r>
          </w:p>
        </w:tc>
        <w:tc>
          <w:tcPr>
            <w:tcW w:type="dxa" w:w="4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plan_goal / generate_route / present_plan / confirm_plan / live_store_status</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会话与记忆</w:t>
            </w:r>
          </w:p>
        </w:tc>
        <w:tc>
          <w:tcPr>
            <w:tcW w:type="dxa" w:w="28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上下文、多轮槽位、规划状态维护</w:t>
            </w:r>
          </w:p>
        </w:tc>
        <w:tc>
          <w:tcPr>
            <w:tcW w:type="dxa" w:w="4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session / plan_state 管理（内部）</w:t>
            </w:r>
          </w:p>
        </w:tc>
      </w:tr>
    </w:tbl>
    <w:p>
      <w:pPr>
        <w:spacing w:after="120" w:line="300"/>
        <w:jc w:val="both"/>
      </w:pPr>
      <w:r>
        <w:rPr>
          <w:rFonts w:ascii="Microsoft YaHei" w:cs="Microsoft YaHei" w:eastAsia="Microsoft YaHei" w:hAnsi="Microsoft YaHei"/>
          <w:b w:val="false"/>
          <w:bCs w:val="false"/>
          <w:color w:val="6B7280"/>
          <w:sz w:val="20"/>
          <w:szCs w:val="20"/>
        </w:rPr>
        <w:t xml:space="preserve">为体现「LLM 即网关」的设计，实际会话仍由用户以自然语言驱动，大模型根据上下文自动选择上述工具，无需用户理解系统内部能力边界。</w:t>
      </w:r>
    </w:p>
    <w:p>
      <w:pPr>
        <w:pStyle w:val="Heading1"/>
        <w:spacing w:after="120" w:before="280"/>
      </w:pPr>
      <w:r>
        <w:rPr>
          <w:rFonts w:ascii="Microsoft YaHei" w:cs="Microsoft YaHei" w:eastAsia="Microsoft YaHei" w:hAnsi="Microsoft YaHei"/>
          <w:color w:val="1F2937"/>
        </w:rPr>
        <w:t xml:space="preserve">六、大模型与私有数据源动态对接（核心）</w:t>
      </w:r>
    </w:p>
    <w:p>
      <w:pPr>
        <w:spacing w:after="120" w:line="300"/>
        <w:jc w:val="both"/>
      </w:pPr>
      <w:r>
        <w:rPr>
          <w:rFonts w:ascii="Microsoft YaHei" w:cs="Microsoft YaHei" w:eastAsia="Microsoft YaHei" w:hAnsi="Microsoft YaHei"/>
          <w:b w:val="false"/>
          <w:bCs w:val="false"/>
          <w:color w:val="1F2937"/>
          <w:sz w:val="21"/>
          <w:szCs w:val="21"/>
        </w:rPr>
        <w:t xml:space="preserve">这是本项目的技术主线，也是区别于普通「对话机器人」的关键。设计目标：让大模型成为连接用户与私有数据的「智能网关」。</w:t>
      </w:r>
    </w:p>
    <w:p>
      <w:pPr>
        <w:spacing w:after="80" w:before="160"/>
      </w:pPr>
      <w:r>
        <w:rPr>
          <w:rFonts w:ascii="Microsoft YaHei" w:cs="Microsoft YaHei" w:eastAsia="Microsoft YaHei" w:hAnsi="Microsoft YaHei"/>
          <w:b/>
          <w:bCs/>
          <w:color w:val="7C3AED"/>
          <w:sz w:val="24"/>
          <w:szCs w:val="24"/>
        </w:rPr>
        <w:t xml:space="preserve">6.1 整体对接机制（工具调用）</w:t>
      </w:r>
    </w:p>
    <w:p>
      <w:pPr>
        <w:spacing w:after="120" w:line="300"/>
        <w:jc w:val="both"/>
      </w:pPr>
      <w:r>
        <w:rPr>
          <w:rFonts w:ascii="Microsoft YaHei" w:cs="Microsoft YaHei" w:eastAsia="Microsoft YaHei" w:hAnsi="Microsoft YaHei"/>
          <w:b w:val="false"/>
          <w:bCs w:val="false"/>
          <w:color w:val="1F2937"/>
          <w:sz w:val="21"/>
          <w:szCs w:val="21"/>
        </w:rPr>
        <w:t xml:space="preserve">后端把每个私有数据源能力封装为带参数 Schema 的「工具」，大模型在对话中通过 Function Calling 决定何时调用、传入何参数；后端执行后将结构化结果回填给大模型，由大模型生成自然语言回复。</w:t>
      </w:r>
    </w:p>
    <w:p>
      <w:pPr>
        <w:spacing w:after="0" w:line="260"/>
        <w:ind w:left="300"/>
      </w:pPr>
      <w:r>
        <w:rPr>
          <w:rFonts w:ascii="Consolas" w:cs="Consolas" w:eastAsia="Consolas" w:hAnsi="Consolas"/>
          <w:color w:val="111827"/>
          <w:sz w:val="18"/>
          <w:szCs w:val="18"/>
        </w:rPr>
        <w:t xml:space="preserve">用户消息 ──► LLM(带工具Schema) ──► 决定调用 search_stores(keyword)   [意图理解]</w:t>
      </w:r>
    </w:p>
    <w:p>
      <w:pPr>
        <w:spacing w:after="0" w:line="260"/>
        <w:ind w:left="300"/>
      </w:pPr>
      <w:r>
        <w:rPr>
          <w:rFonts w:ascii="Consolas" w:cs="Consolas" w:eastAsia="Consolas" w:hAnsi="Consolas"/>
          <w:color w:val="111827"/>
          <w:sz w:val="18"/>
          <w:szCs w:val="18"/>
        </w:rPr>
        <w:t xml:space="preserve">                        │</w:t>
      </w:r>
    </w:p>
    <w:p>
      <w:pPr>
        <w:spacing w:after="0" w:line="260"/>
        <w:ind w:left="300"/>
      </w:pPr>
      <w:r>
        <w:rPr>
          <w:rFonts w:ascii="Consolas" w:cs="Consolas" w:eastAsia="Consolas" w:hAnsi="Consolas"/>
          <w:color w:val="111827"/>
          <w:sz w:val="18"/>
          <w:szCs w:val="18"/>
        </w:rPr>
        <w:t xml:space="preserve">                        ├─► 后端执行工具 ──► 私有数据源(店铺库) ──► 返回JSON</w:t>
      </w:r>
    </w:p>
    <w:p>
      <w:pPr>
        <w:spacing w:after="0" w:line="260"/>
        <w:ind w:left="300"/>
      </w:pPr>
      <w:r>
        <w:rPr>
          <w:rFonts w:ascii="Consolas" w:cs="Consolas" w:eastAsia="Consolas" w:hAnsi="Consolas"/>
          <w:color w:val="111827"/>
          <w:sz w:val="18"/>
          <w:szCs w:val="18"/>
        </w:rPr>
        <w:t xml:space="preserve">                        │                                │</w:t>
      </w:r>
    </w:p>
    <w:p>
      <w:pPr>
        <w:spacing w:after="0" w:line="260"/>
        <w:ind w:left="300"/>
      </w:pPr>
      <w:r>
        <w:rPr>
          <w:rFonts w:ascii="Consolas" w:cs="Consolas" w:eastAsia="Consolas" w:hAnsi="Consolas"/>
          <w:color w:val="111827"/>
          <w:sz w:val="18"/>
          <w:szCs w:val="18"/>
        </w:rPr>
        <w:t xml:space="preserve">                        ◄──── 工具结果回填 LLM ───────────┘</w:t>
      </w:r>
    </w:p>
    <w:p>
      <w:pPr>
        <w:spacing w:after="0" w:line="260"/>
        <w:ind w:left="300"/>
      </w:pPr>
      <w:r>
        <w:rPr>
          <w:rFonts w:ascii="Consolas" w:cs="Consolas" w:eastAsia="Consolas" w:hAnsi="Consolas"/>
          <w:color w:val="111827"/>
          <w:sz w:val="18"/>
          <w:szCs w:val="18"/>
        </w:rPr>
        <w:t xml:space="preserve">                        │</w:t>
      </w:r>
    </w:p>
    <w:p>
      <w:pPr>
        <w:spacing w:after="0" w:line="260"/>
        <w:ind w:left="300"/>
      </w:pPr>
      <w:r>
        <w:rPr>
          <w:rFonts w:ascii="Consolas" w:cs="Consolas" w:eastAsia="Consolas" w:hAnsi="Consolas"/>
          <w:color w:val="111827"/>
          <w:sz w:val="18"/>
          <w:szCs w:val="18"/>
        </w:rPr>
        <w:t xml:space="preserve">   LLM 汇总 → 生成自然语言回复 + 结构化卡片数据 ──► 客户端渲染</w:t>
      </w:r>
    </w:p>
    <w:p>
      <w:pPr>
        <w:spacing w:after="80" w:before="160"/>
      </w:pPr>
      <w:r>
        <w:rPr>
          <w:rFonts w:ascii="Microsoft YaHei" w:cs="Microsoft YaHei" w:eastAsia="Microsoft YaHei" w:hAnsi="Microsoft YaHei"/>
          <w:b/>
          <w:bCs/>
          <w:color w:val="7C3AED"/>
          <w:sz w:val="24"/>
          <w:szCs w:val="24"/>
        </w:rPr>
        <w:t xml:space="preserve">6.2 工具注册为可动态接入的契约</w:t>
      </w:r>
    </w:p>
    <w:p>
      <w:pPr>
        <w:spacing w:after="120" w:line="300"/>
        <w:jc w:val="both"/>
      </w:pPr>
      <w:r>
        <w:rPr>
          <w:rFonts w:ascii="Microsoft YaHei" w:cs="Microsoft YaHei" w:eastAsia="Microsoft YaHei" w:hAnsi="Microsoft YaHei"/>
          <w:b w:val="false"/>
          <w:bCs w:val="false"/>
          <w:color w:val="1F2937"/>
          <w:sz w:val="21"/>
          <w:szCs w:val="21"/>
        </w:rPr>
        <w:t xml:space="preserve">每个工具以统一 JSON Schema 声明，便于新增数据源。示例：</w:t>
      </w:r>
    </w:p>
    <w:p>
      <w:pPr>
        <w:spacing w:after="0" w:line="260"/>
        <w:ind w:left="300"/>
      </w:pPr>
      <w:r>
        <w:rPr>
          <w:rFonts w:ascii="Consolas" w:cs="Consolas" w:eastAsia="Consolas" w:hAnsi="Consolas"/>
          <w:color w:val="111827"/>
          <w:sz w:val="18"/>
          <w:szCs w:val="18"/>
        </w:rPr>
        <w:t xml:space="preserve">{ 'name': 'search_stores',</w:t>
      </w:r>
    </w:p>
    <w:p>
      <w:pPr>
        <w:spacing w:after="0" w:line="260"/>
        <w:ind w:left="300"/>
      </w:pPr>
      <w:r>
        <w:rPr>
          <w:rFonts w:ascii="Consolas" w:cs="Consolas" w:eastAsia="Consolas" w:hAnsi="Consolas"/>
          <w:color w:val="111827"/>
          <w:sz w:val="18"/>
          <w:szCs w:val="18"/>
        </w:rPr>
        <w:t xml:space="preserve">  'description': '按分类或关键词在商场内搜索店铺',</w:t>
      </w:r>
    </w:p>
    <w:p>
      <w:pPr>
        <w:spacing w:after="0" w:line="260"/>
        <w:ind w:left="300"/>
      </w:pPr>
      <w:r>
        <w:rPr>
          <w:rFonts w:ascii="Consolas" w:cs="Consolas" w:eastAsia="Consolas" w:hAnsi="Consolas"/>
          <w:color w:val="111827"/>
          <w:sz w:val="18"/>
          <w:szCs w:val="18"/>
        </w:rPr>
        <w:t xml:space="preserve">  'parameters': {</w:t>
      </w:r>
    </w:p>
    <w:p>
      <w:pPr>
        <w:spacing w:after="0" w:line="260"/>
        <w:ind w:left="300"/>
      </w:pPr>
      <w:r>
        <w:rPr>
          <w:rFonts w:ascii="Consolas" w:cs="Consolas" w:eastAsia="Consolas" w:hAnsi="Consolas"/>
          <w:color w:val="111827"/>
          <w:sz w:val="18"/>
          <w:szCs w:val="18"/>
        </w:rPr>
        <w:t xml:space="preserve">      'type': 'object',</w:t>
      </w:r>
    </w:p>
    <w:p>
      <w:pPr>
        <w:spacing w:after="0" w:line="260"/>
        <w:ind w:left="300"/>
      </w:pPr>
      <w:r>
        <w:rPr>
          <w:rFonts w:ascii="Consolas" w:cs="Consolas" w:eastAsia="Consolas" w:hAnsi="Consolas"/>
          <w:color w:val="111827"/>
          <w:sz w:val="18"/>
          <w:szCs w:val="18"/>
        </w:rPr>
        <w:t xml:space="preserve">      'properties': {</w:t>
      </w:r>
    </w:p>
    <w:p>
      <w:pPr>
        <w:spacing w:after="0" w:line="260"/>
        <w:ind w:left="300"/>
      </w:pPr>
      <w:r>
        <w:rPr>
          <w:rFonts w:ascii="Consolas" w:cs="Consolas" w:eastAsia="Consolas" w:hAnsi="Consolas"/>
          <w:color w:val="111827"/>
          <w:sz w:val="18"/>
          <w:szCs w:val="18"/>
        </w:rPr>
        <w:t xml:space="preserve">          'keyword':  {'type': 'string','description': '业态或名称，如川菜/奶茶/服装'},</w:t>
      </w:r>
    </w:p>
    <w:p>
      <w:pPr>
        <w:spacing w:after="0" w:line="260"/>
        <w:ind w:left="300"/>
      </w:pPr>
      <w:r>
        <w:rPr>
          <w:rFonts w:ascii="Consolas" w:cs="Consolas" w:eastAsia="Consolas" w:hAnsi="Consolas"/>
          <w:color w:val="111827"/>
          <w:sz w:val="18"/>
          <w:szCs w:val="18"/>
        </w:rPr>
        <w:t xml:space="preserve">          'floor':    {'type': 'integer','description': '楼层，可选'}</w:t>
      </w:r>
    </w:p>
    <w:p>
      <w:pPr>
        <w:spacing w:after="0" w:line="260"/>
        <w:ind w:left="300"/>
      </w:pPr>
      <w:r>
        <w:rPr>
          <w:rFonts w:ascii="Consolas" w:cs="Consolas" w:eastAsia="Consolas" w:hAnsi="Consolas"/>
          <w:color w:val="111827"/>
          <w:sz w:val="18"/>
          <w:szCs w:val="18"/>
        </w:rPr>
        <w:t xml:space="preserve">      },</w:t>
      </w:r>
    </w:p>
    <w:p>
      <w:pPr>
        <w:spacing w:after="0" w:line="260"/>
        <w:ind w:left="300"/>
      </w:pPr>
      <w:r>
        <w:rPr>
          <w:rFonts w:ascii="Consolas" w:cs="Consolas" w:eastAsia="Consolas" w:hAnsi="Consolas"/>
          <w:color w:val="111827"/>
          <w:sz w:val="18"/>
          <w:szCs w:val="18"/>
        </w:rPr>
        <w:t xml:space="preserve">      'required': ['keyword'] },</w:t>
      </w:r>
    </w:p>
    <w:p>
      <w:pPr>
        <w:spacing w:after="0" w:line="260"/>
        <w:ind w:left="300"/>
      </w:pPr>
      <w:r>
        <w:rPr>
          <w:rFonts w:ascii="Consolas" w:cs="Consolas" w:eastAsia="Consolas" w:hAnsi="Consolas"/>
          <w:color w:val="111827"/>
          <w:sz w:val="18"/>
          <w:szCs w:val="18"/>
        </w:rPr>
        <w:t xml:space="preserve">  'callback': search_stores_handler   # 后端真实执行函数</w:t>
      </w:r>
    </w:p>
    <w:p>
      <w:pPr>
        <w:spacing w:after="0" w:line="260"/>
        <w:ind w:left="300"/>
      </w:pPr>
      <w:r>
        <w:rPr>
          <w:rFonts w:ascii="Consolas" w:cs="Consolas" w:eastAsia="Consolas" w:hAnsi="Consolas"/>
          <w:color w:val="111827"/>
          <w:sz w:val="18"/>
          <w:szCs w:val="18"/>
        </w:rPr>
        <w:t xml:space="preserve">}</w:t>
      </w:r>
    </w:p>
    <w:p>
      <w:pPr>
        <w:spacing w:after="80" w:before="160"/>
      </w:pPr>
      <w:r>
        <w:rPr>
          <w:rFonts w:ascii="Microsoft YaHei" w:cs="Microsoft YaHei" w:eastAsia="Microsoft YaHei" w:hAnsi="Microsoft YaHei"/>
          <w:b/>
          <w:bCs/>
          <w:color w:val="7C3AED"/>
          <w:sz w:val="24"/>
          <w:szCs w:val="24"/>
        </w:rPr>
        <w:t xml:space="preserve">6.3 私有数据源注册（一码一所）</w:t>
      </w:r>
    </w:p>
    <w:p>
      <w:pPr>
        <w:spacing w:after="120" w:line="300"/>
        <w:jc w:val="both"/>
      </w:pPr>
      <w:r>
        <w:rPr>
          <w:rFonts w:ascii="Microsoft YaHei" w:cs="Microsoft YaHei" w:eastAsia="Microsoft YaHei" w:hAnsi="Microsoft YaHei"/>
          <w:b w:val="false"/>
          <w:bCs w:val="false"/>
          <w:color w:val="1F2937"/>
          <w:sz w:val="21"/>
          <w:szCs w:val="21"/>
        </w:rPr>
        <w:t xml:space="preserve">二维码携带 mall_id，后端据此从数据源注册表中加载对应商场的数据源配置与专属工具集。这保证了多个商场复用同一套代码，仅数据源不同。</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600"/>
        <w:gridCol w:w="2426"/>
        <w:gridCol w:w="5000"/>
      </w:tblGrid>
      <w:tr>
        <w:tc>
          <w:tcPr>
            <w:tcW w:type="dxa" w:w="16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私有数据源</w:t>
            </w:r>
          </w:p>
        </w:tc>
        <w:tc>
          <w:tcPr>
            <w:tcW w:type="dxa" w:w="24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内容</w:t>
            </w:r>
          </w:p>
        </w:tc>
        <w:tc>
          <w:tcPr>
            <w:tcW w:type="dxa" w:w="50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实现形态</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店铺分布库</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楼层、业态、位置、营业时间、简介</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结构化表 stores(mall_id, name, category, floor, pos_x, pos_y) + 全文检索</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停车位库</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区域、总位/空位、更新时间</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实时接口或定时同步表 parking(mall_id, area, total, free, updated_at)</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会员积分库</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积分、等级、规则</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表 members(openid, points, level) + RAG 检索积分规则文档</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今日特惠库</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特惠商品、折扣、优惠券</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表 deals(mall_id, title, price, stock) + coupons(券模板/用户券)</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预约单据库</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餐厅、时间、人数、状态</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表 reservations(openid, restaurant, time, seats, status)</w:t>
            </w:r>
          </w:p>
        </w:tc>
      </w:tr>
    </w:tbl>
    <w:p>
      <w:pPr>
        <w:spacing w:after="80" w:before="160"/>
      </w:pPr>
      <w:r>
        <w:rPr>
          <w:rFonts w:ascii="Microsoft YaHei" w:cs="Microsoft YaHei" w:eastAsia="Microsoft YaHei" w:hAnsi="Microsoft YaHei"/>
          <w:b/>
          <w:bCs/>
          <w:color w:val="7C3AED"/>
          <w:sz w:val="24"/>
          <w:szCs w:val="24"/>
        </w:rPr>
        <w:t xml:space="preserve">6.4 意图识别 + 槽位管理 + 上下文记忆</w:t>
      </w:r>
    </w:p>
    <w:p>
      <w:pPr>
        <w:spacing w:after="80" w:line="290"/>
        <w:ind w:left="420" w:hanging="240"/>
      </w:pPr>
      <w:r>
        <w:rPr>
          <w:rFonts w:ascii="Microsoft YaHei" w:cs="Microsoft YaHei" w:eastAsia="Microsoft YaHei" w:hAnsi="Microsoft YaHei"/>
          <w:b/>
          <w:bCs/>
          <w:color w:val="7C3AED"/>
          <w:sz w:val="21"/>
          <w:szCs w:val="21"/>
        </w:rPr>
        <w:t xml:space="preserve">意图识别：</w:t>
      </w:r>
      <w:r>
        <w:rPr>
          <w:rFonts w:ascii="Microsoft YaHei" w:cs="Microsoft YaHei" w:eastAsia="Microsoft YaHei" w:hAnsi="Microsoft YaHei"/>
          <w:color w:val="1F2937"/>
          <w:sz w:val="21"/>
          <w:szCs w:val="21"/>
        </w:rPr>
        <w:t xml:space="preserve">大模型将用户口语映射到工具集合；系统采用「LLM 为主、规则为辅」的双通道。</w:t>
      </w:r>
    </w:p>
    <w:p>
      <w:pPr>
        <w:spacing w:after="80" w:line="290"/>
        <w:ind w:left="420" w:hanging="240"/>
      </w:pPr>
      <w:r>
        <w:rPr>
          <w:rFonts w:ascii="Microsoft YaHei" w:cs="Microsoft YaHei" w:eastAsia="Microsoft YaHei" w:hAnsi="Microsoft YaHei"/>
          <w:b/>
          <w:bCs/>
          <w:color w:val="7C3AED"/>
          <w:sz w:val="21"/>
          <w:szCs w:val="21"/>
        </w:rPr>
        <w:t xml:space="preserve">槽位澄清：</w:t>
      </w:r>
      <w:r>
        <w:rPr>
          <w:rFonts w:ascii="Microsoft YaHei" w:cs="Microsoft YaHei" w:eastAsia="Microsoft YaHei" w:hAnsi="Microsoft YaHei"/>
          <w:color w:val="1F2937"/>
          <w:sz w:val="21"/>
          <w:szCs w:val="21"/>
        </w:rPr>
        <w:t xml:space="preserve">预约等需多字段的任务，缺失信息由大模型主动追问（如「要多少人」），形成多轮对话。</w:t>
      </w:r>
    </w:p>
    <w:p>
      <w:pPr>
        <w:spacing w:after="80" w:line="290"/>
        <w:ind w:left="420" w:hanging="240"/>
      </w:pPr>
      <w:r>
        <w:rPr>
          <w:rFonts w:ascii="Microsoft YaHei" w:cs="Microsoft YaHei" w:eastAsia="Microsoft YaHei" w:hAnsi="Microsoft YaHei"/>
          <w:b/>
          <w:bCs/>
          <w:color w:val="7C3AED"/>
          <w:sz w:val="21"/>
          <w:szCs w:val="21"/>
        </w:rPr>
        <w:t xml:space="preserve">上下文记忆：</w:t>
      </w:r>
      <w:r>
        <w:rPr>
          <w:rFonts w:ascii="Microsoft YaHei" w:cs="Microsoft YaHei" w:eastAsia="Microsoft YaHei" w:hAnsi="Microsoft YaHei"/>
          <w:color w:val="1F2937"/>
          <w:sz w:val="21"/>
          <w:szCs w:val="21"/>
        </w:rPr>
        <w:t xml:space="preserve">后端维护 session，保存用户画像（编号/会员）与最近对话，支持「刚才那家」「第二个」等指代。</w:t>
      </w:r>
    </w:p>
    <w:p>
      <w:pPr>
        <w:spacing w:after="80" w:line="290"/>
        <w:ind w:left="420" w:hanging="240"/>
      </w:pPr>
      <w:r>
        <w:rPr>
          <w:rFonts w:ascii="Microsoft YaHei" w:cs="Microsoft YaHei" w:eastAsia="Microsoft YaHei" w:hAnsi="Microsoft YaHei"/>
          <w:b/>
          <w:bCs/>
          <w:color w:val="7C3AED"/>
          <w:sz w:val="21"/>
          <w:szCs w:val="21"/>
        </w:rPr>
        <w:t xml:space="preserve">RAG 检索：</w:t>
      </w:r>
      <w:r>
        <w:rPr>
          <w:rFonts w:ascii="Microsoft YaHei" w:cs="Microsoft YaHei" w:eastAsia="Microsoft YaHei" w:hAnsi="Microsoft YaHei"/>
          <w:color w:val="1F2937"/>
          <w:sz w:val="21"/>
          <w:szCs w:val="21"/>
        </w:rPr>
        <w:t xml:space="preserve">积分规则、商场介绍等非结构化知识，先检索再注入上下文，避免大模型幻觉。</w:t>
      </w:r>
    </w:p>
    <w:p>
      <w:pPr>
        <w:spacing w:after="80" w:line="290"/>
        <w:ind w:left="420" w:hanging="240"/>
      </w:pPr>
      <w:r>
        <w:rPr>
          <w:rFonts w:ascii="Microsoft YaHei" w:cs="Microsoft YaHei" w:eastAsia="Microsoft YaHei" w:hAnsi="Microsoft YaHei"/>
          <w:b/>
          <w:bCs/>
          <w:color w:val="7C3AED"/>
          <w:sz w:val="21"/>
          <w:szCs w:val="21"/>
        </w:rPr>
        <w:t xml:space="preserve">降级策略：</w:t>
      </w:r>
      <w:r>
        <w:rPr>
          <w:rFonts w:ascii="Microsoft YaHei" w:cs="Microsoft YaHei" w:eastAsia="Microsoft YaHei" w:hAnsi="Microsoft YaHei"/>
          <w:color w:val="1F2937"/>
          <w:sz w:val="21"/>
          <w:szCs w:val="21"/>
        </w:rPr>
        <w:t xml:space="preserve">在线 LLM 异常时，切回 scripted agent 按关键词规则匹配，保证离线可演示。</w:t>
      </w:r>
    </w:p>
    <w:p>
      <w:r>
        <w:br w:type="page"/>
      </w:r>
    </w:p>
    <w:p>
      <w:pPr>
        <w:pStyle w:val="Heading1"/>
        <w:spacing w:after="120" w:before="280"/>
      </w:pPr>
      <w:r>
        <w:rPr>
          <w:rFonts w:ascii="Microsoft YaHei" w:cs="Microsoft YaHei" w:eastAsia="Microsoft YaHei" w:hAnsi="Microsoft YaHei"/>
          <w:color w:val="1F2937"/>
        </w:rPr>
        <w:t xml:space="preserve">七、通用需求全链路规划智能体（核心亮点）</w:t>
      </w:r>
    </w:p>
    <w:p>
      <w:pPr>
        <w:spacing w:after="120" w:line="300"/>
        <w:jc w:val="both"/>
      </w:pPr>
      <w:r>
        <w:rPr>
          <w:rFonts w:ascii="Microsoft YaHei" w:cs="Microsoft YaHei" w:eastAsia="Microsoft YaHei" w:hAnsi="Microsoft YaHei"/>
          <w:b w:val="false"/>
          <w:bCs w:val="false"/>
          <w:color w:val="1F2937"/>
          <w:sz w:val="21"/>
          <w:szCs w:val="21"/>
        </w:rPr>
        <w:t xml:space="preserve">这是本项目的差异化亮点。区别于一问一答，当用户说出一个「目标」（「我今天约会」「安排场家宴」「给朋友挑礼物」「带娃逛一天」「看展走走」……），系统自动判断这是不是一个需要规划的复杂需求，若是，就进入一个「理解 — 拆解 — 规划 — 呈现 — 确认 — 执行」的全链路智能体流程，主动替用户把整件事安排落地。</w:t>
      </w:r>
    </w:p>
    <w:tbl>
      <w:tblPr>
        <w:tblW w:type="dxa" w:w="9026"/>
        <w:tblBorders>
          <w:top w:val="single" w:color="7C3AED" w:sz="8"/>
          <w:left w:val="single" w:color="7C3AED" w:sz="8"/>
          <w:bottom w:val="single" w:color="7C3AED" w:sz="8"/>
          <w:right w:val="single" w:color="7C3AED" w:sz="8"/>
          <w:insideH w:val="single" w:color="auto" w:sz="4"/>
          <w:insideV w:val="single" w:color="auto" w:sz="4"/>
        </w:tblBorders>
      </w:tblPr>
      <w:tblGrid>
        <w:gridCol w:w="9026"/>
      </w:tblGrid>
      <w:tr>
        <w:tc>
          <w:tcPr>
            <w:tcW w:type="dxa" w:w="9026"/>
            <w:shd w:fill="F0FDFA" w:color="auto" w:val="clear"/>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1"/>
                <w:szCs w:val="21"/>
              </w:rPr>
              <w:t xml:space="preserve">用户说「我今天约会」，智能体的回应（示例）：先问几个偏好问题 → 自动生成一条路线 → 在地图上画出路线 → 问「方案如何？」 → 你同意后，实时展示一路上店铺的状态，并提前帮你预约餐厅。换成「安排家宴」「买礼物」等其它目标，智能体会给出完全不同的、但同样合理的规划。</w:t>
            </w:r>
          </w:p>
        </w:tc>
      </w:tr>
    </w:tbl>
    <w:p>
      <w:pPr>
        <w:spacing w:after="80" w:before="160"/>
      </w:pPr>
      <w:r>
        <w:rPr>
          <w:rFonts w:ascii="Microsoft YaHei" w:cs="Microsoft YaHei" w:eastAsia="Microsoft YaHei" w:hAnsi="Microsoft YaHei"/>
          <w:b/>
          <w:bCs/>
          <w:color w:val="7C3AED"/>
          <w:sz w:val="24"/>
          <w:szCs w:val="24"/>
        </w:rPr>
        <w:t xml:space="preserve">7.1 通用目标 vs. 简单问答：何时进入全链路规划</w:t>
      </w:r>
    </w:p>
    <w:p>
      <w:pPr>
        <w:spacing w:after="120" w:line="300"/>
        <w:jc w:val="both"/>
      </w:pPr>
      <w:r>
        <w:rPr>
          <w:rFonts w:ascii="Microsoft YaHei" w:cs="Microsoft YaHei" w:eastAsia="Microsoft YaHei" w:hAnsi="Microsoft YaHei"/>
          <w:b w:val="false"/>
          <w:bCs w:val="false"/>
          <w:color w:val="1F2937"/>
          <w:sz w:val="21"/>
          <w:szCs w:val="21"/>
        </w:rPr>
        <w:t xml:space="preserve">智能体首先要判断用户的请求是「查询类」还是「规划类」，规划类才进入全链路流程。</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600"/>
        <w:gridCol w:w="2426"/>
        <w:gridCol w:w="5000"/>
      </w:tblGrid>
      <w:tr>
        <w:tc>
          <w:tcPr>
            <w:tcW w:type="dxa" w:w="16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类型</w:t>
            </w:r>
          </w:p>
        </w:tc>
        <w:tc>
          <w:tcPr>
            <w:tcW w:type="dxa" w:w="24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判断依据</w:t>
            </w:r>
          </w:p>
        </w:tc>
        <w:tc>
          <w:tcPr>
            <w:tcW w:type="dxa" w:w="50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处理方式</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查询类</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单一事实型，「停车场还有空位吗」「这家店营业到几点」</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直接 Function Calling 查询返回，不进规划状态机</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目标/规划类</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多步骤、跨店、含多个动作，「我今天约会」「安排家宴」</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进入通用规划智能体，走完整全链路（下节状态机）</w:t>
            </w:r>
          </w:p>
        </w:tc>
      </w:tr>
    </w:tbl>
    <w:p>
      <w:pPr>
        <w:spacing w:after="120" w:line="300"/>
        <w:jc w:val="both"/>
      </w:pPr>
      <w:r>
        <w:rPr>
          <w:rFonts w:ascii="Microsoft YaHei" w:cs="Microsoft YaHei" w:eastAsia="Microsoft YaHei" w:hAnsi="Microsoft YaHei"/>
          <w:b w:val="false"/>
          <w:bCs w:val="false"/>
          <w:color w:val="6B7280"/>
          <w:sz w:val="20"/>
          <w:szCs w:val="20"/>
        </w:rPr>
        <w:t xml:space="preserve">判断由 LLM 意图分类完成：用户的话中存在「目标 + 隐含时序/多店/多动作」等特征时，路由到规划智能体。</w:t>
      </w:r>
    </w:p>
    <w:p>
      <w:pPr>
        <w:spacing w:after="80" w:before="160"/>
      </w:pPr>
      <w:r>
        <w:rPr>
          <w:rFonts w:ascii="Microsoft YaHei" w:cs="Microsoft YaHei" w:eastAsia="Microsoft YaHei" w:hAnsi="Microsoft YaHei"/>
          <w:b/>
          <w:bCs/>
          <w:color w:val="7C3AED"/>
          <w:sz w:val="24"/>
          <w:szCs w:val="24"/>
        </w:rPr>
        <w:t xml:space="preserve">7.2 通用规划智能体状态机</w:t>
      </w:r>
    </w:p>
    <w:p>
      <w:pPr>
        <w:spacing w:after="120" w:line="300"/>
        <w:jc w:val="both"/>
      </w:pPr>
      <w:r>
        <w:rPr>
          <w:rFonts w:ascii="Microsoft YaHei" w:cs="Microsoft YaHei" w:eastAsia="Microsoft YaHei" w:hAnsi="Microsoft YaHei"/>
          <w:b w:val="false"/>
          <w:bCs w:val="false"/>
          <w:color w:val="1F2937"/>
          <w:sz w:val="21"/>
          <w:szCs w:val="21"/>
        </w:rPr>
        <w:t xml:space="preserve">内部维护一个显式状态机，用状态驱动每一次的决策与工具调用，避免长任务中途丢失上下文。目标不写死为「约会」，而是由「目标解析」动态确定场景与所需工具。</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600"/>
        <w:gridCol w:w="2426"/>
        <w:gridCol w:w="5000"/>
      </w:tblGrid>
      <w:tr>
        <w:tc>
          <w:tcPr>
            <w:tcW w:type="dxa" w:w="16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状态</w:t>
            </w:r>
          </w:p>
        </w:tc>
        <w:tc>
          <w:tcPr>
            <w:tcW w:type="dxa" w:w="24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职责</w:t>
            </w:r>
          </w:p>
        </w:tc>
        <w:tc>
          <w:tcPr>
            <w:tcW w:type="dxa" w:w="50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典型动作 / 工具</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IDLE</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等待输入，识别是否为规划类目标</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意图分类 → 路由到规划状态机</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UNDERSTAND</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理解目标，判断场景/预算/时长/人数等潜在槽位</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goal_analyze → 生成待采集槽位清单</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COLLECT</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采集偏好（时间/人数/预算/口味/目的）</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追问缺失信息 intent → collect</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PLAN</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生成方案（店铺序列 + 时间安排 + 动作）</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plan_goal → 组合 search_stores / get_today_deals 等</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ROUTE</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把方案转为地图路线（节点坐标 + 连线）</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generate_route → build_route</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CONFIRM</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把方案与路线交给用户确认</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present_plan + 问「方案如何」</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EXECUTE</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同意后执行：实时状态 + 预约/领券/购票</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live_store_status / reserve_restaurant / claim_coupon …</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DONE</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生成最终方案单，结束本轮</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输出 itinerary 卡片</w:t>
            </w:r>
          </w:p>
        </w:tc>
      </w:tr>
    </w:tbl>
    <w:p>
      <w:pPr>
        <w:spacing w:after="80" w:before="160"/>
      </w:pPr>
      <w:r>
        <w:rPr>
          <w:rFonts w:ascii="Microsoft YaHei" w:cs="Microsoft YaHei" w:eastAsia="Microsoft YaHei" w:hAnsi="Microsoft YaHei"/>
          <w:b/>
          <w:bCs/>
          <w:color w:val="7C3AED"/>
          <w:sz w:val="24"/>
          <w:szCs w:val="24"/>
        </w:rPr>
        <w:t xml:space="preserve">7.3 一次「我今天约会」的全链路示例</w:t>
      </w:r>
    </w:p>
    <w:p>
      <w:pPr>
        <w:spacing w:after="0" w:line="260"/>
        <w:ind w:left="300"/>
      </w:pPr>
      <w:r>
        <w:rPr>
          <w:rFonts w:ascii="Consolas" w:cs="Consolas" w:eastAsia="Consolas" w:hAnsi="Consolas"/>
          <w:color w:val="111827"/>
          <w:sz w:val="18"/>
          <w:szCs w:val="18"/>
        </w:rPr>
        <w:t xml:space="preserve">用户: 我今天约会                                [进入 UNDERSTAND]</w:t>
      </w:r>
    </w:p>
    <w:p>
      <w:pPr>
        <w:spacing w:after="0" w:line="260"/>
        <w:ind w:left="300"/>
      </w:pPr>
      <w:r>
        <w:rPr>
          <w:rFonts w:ascii="Consolas" w:cs="Consolas" w:eastAsia="Consolas" w:hAnsi="Consolas"/>
          <w:color w:val="111827"/>
          <w:sz w:val="18"/>
          <w:szCs w:val="18"/>
        </w:rPr>
        <w:t xml:space="preserve">   ↓</w:t>
      </w:r>
    </w:p>
    <w:p>
      <w:pPr>
        <w:spacing w:after="0" w:line="260"/>
        <w:ind w:left="300"/>
      </w:pPr>
      <w:r>
        <w:rPr>
          <w:rFonts w:ascii="Consolas" w:cs="Consolas" w:eastAsia="Consolas" w:hAnsi="Consolas"/>
          <w:color w:val="111827"/>
          <w:sz w:val="18"/>
          <w:szCs w:val="18"/>
        </w:rPr>
        <w:t xml:space="preserve">AI 解析: 目标=约会 → 需采集 场景槽位: 时间/人数/预算/口味/是否看电影</w:t>
      </w:r>
    </w:p>
    <w:p>
      <w:pPr>
        <w:spacing w:after="0" w:line="260"/>
        <w:ind w:left="300"/>
      </w:pPr>
      <w:r>
        <w:rPr>
          <w:rFonts w:ascii="Consolas" w:cs="Consolas" w:eastAsia="Consolas" w:hAnsi="Consolas"/>
          <w:color w:val="111827"/>
          <w:sz w:val="18"/>
          <w:szCs w:val="18"/>
        </w:rPr>
        <w:t xml:space="preserve">   ↓  用户逐项回答 (19点 / 2人 / 人均200-300 / 川菜+奶茶)   [进入 COLLECT→PLAN]</w:t>
      </w:r>
    </w:p>
    <w:p>
      <w:pPr>
        <w:spacing w:after="0" w:line="260"/>
        <w:ind w:left="300"/>
      </w:pPr>
      <w:r>
        <w:rPr>
          <w:rFonts w:ascii="Consolas" w:cs="Consolas" w:eastAsia="Consolas" w:hAnsi="Consolas"/>
          <w:color w:val="111827"/>
          <w:sz w:val="18"/>
          <w:szCs w:val="18"/>
        </w:rPr>
        <w:t xml:space="preserve">AI: 调用 plan_goal() → 组合成 ①川菜馆 ②奶茶 ③影院 ④甜品 的行程</w:t>
      </w:r>
    </w:p>
    <w:p>
      <w:pPr>
        <w:spacing w:after="0" w:line="260"/>
        <w:ind w:left="300"/>
      </w:pPr>
      <w:r>
        <w:rPr>
          <w:rFonts w:ascii="Consolas" w:cs="Consolas" w:eastAsia="Consolas" w:hAnsi="Consolas"/>
          <w:color w:val="111827"/>
          <w:sz w:val="18"/>
          <w:szCs w:val="18"/>
        </w:rPr>
        <w:t xml:space="preserve">   ↓  [进入 ROUTE]</w:t>
      </w:r>
    </w:p>
    <w:p>
      <w:pPr>
        <w:spacing w:after="0" w:line="260"/>
        <w:ind w:left="300"/>
      </w:pPr>
      <w:r>
        <w:rPr>
          <w:rFonts w:ascii="Consolas" w:cs="Consolas" w:eastAsia="Consolas" w:hAnsi="Consolas"/>
          <w:color w:val="111827"/>
          <w:sz w:val="18"/>
          <w:szCs w:val="18"/>
        </w:rPr>
        <w:t xml:space="preserve">AI: 调用 generate_route() → 按店铺坐标在地图上画出 4 段路径并标序号</w:t>
      </w:r>
    </w:p>
    <w:p>
      <w:pPr>
        <w:spacing w:after="0" w:line="260"/>
        <w:ind w:left="300"/>
      </w:pPr>
      <w:r>
        <w:rPr>
          <w:rFonts w:ascii="Consolas" w:cs="Consolas" w:eastAsia="Consolas" w:hAnsi="Consolas"/>
          <w:color w:val="111827"/>
          <w:sz w:val="18"/>
          <w:szCs w:val="18"/>
        </w:rPr>
        <w:t xml:space="preserve">   ↓  [进入 CONFIRM]</w:t>
      </w:r>
    </w:p>
    <w:p>
      <w:pPr>
        <w:spacing w:after="0" w:line="260"/>
        <w:ind w:left="300"/>
      </w:pPr>
      <w:r>
        <w:rPr>
          <w:rFonts w:ascii="Consolas" w:cs="Consolas" w:eastAsia="Consolas" w:hAnsi="Consolas"/>
          <w:color w:val="111827"/>
          <w:sz w:val="18"/>
          <w:szCs w:val="18"/>
        </w:rPr>
        <w:t xml:space="preserve">AI: 「方案如何？川菜馆 B 店 19:00、奶茶 C、影院 D、甜品 E」</w:t>
      </w:r>
    </w:p>
    <w:p>
      <w:pPr>
        <w:spacing w:after="0" w:line="260"/>
        <w:ind w:left="300"/>
      </w:pPr>
      <w:r>
        <w:rPr>
          <w:rFonts w:ascii="Consolas" w:cs="Consolas" w:eastAsia="Consolas" w:hAnsi="Consolas"/>
          <w:color w:val="111827"/>
          <w:sz w:val="18"/>
          <w:szCs w:val="18"/>
        </w:rPr>
        <w:t xml:space="preserve">   ↓  用户: 可以 / 把川菜换成川菜馆A店</w:t>
      </w:r>
    </w:p>
    <w:p>
      <w:pPr>
        <w:spacing w:after="0" w:line="260"/>
        <w:ind w:left="300"/>
      </w:pPr>
      <w:r>
        <w:rPr>
          <w:rFonts w:ascii="Consolas" w:cs="Consolas" w:eastAsia="Consolas" w:hAnsi="Consolas"/>
          <w:color w:val="111827"/>
          <w:sz w:val="18"/>
          <w:szCs w:val="18"/>
        </w:rPr>
        <w:t xml:space="preserve">   ↓  [进入 EXECUTE]</w:t>
      </w:r>
    </w:p>
    <w:p>
      <w:pPr>
        <w:spacing w:after="0" w:line="260"/>
        <w:ind w:left="300"/>
      </w:pPr>
      <w:r>
        <w:rPr>
          <w:rFonts w:ascii="Consolas" w:cs="Consolas" w:eastAsia="Consolas" w:hAnsi="Consolas"/>
          <w:color w:val="111827"/>
          <w:sz w:val="18"/>
          <w:szCs w:val="18"/>
        </w:rPr>
        <w:t xml:space="preserve">AI: 同意 → 实时刷新这几家店状态（排队/营业/余位） → reserve_restaurant(A店19:00,2人)</w:t>
      </w:r>
    </w:p>
    <w:p>
      <w:pPr>
        <w:spacing w:after="0" w:line="260"/>
        <w:ind w:left="300"/>
      </w:pPr>
      <w:r>
        <w:rPr>
          <w:rFonts w:ascii="Consolas" w:cs="Consolas" w:eastAsia="Consolas" w:hAnsi="Consolas"/>
          <w:color w:val="111827"/>
          <w:sz w:val="18"/>
          <w:szCs w:val="18"/>
        </w:rPr>
        <w:t xml:space="preserve">   ↓  [DONE]</w:t>
      </w:r>
    </w:p>
    <w:p>
      <w:pPr>
        <w:spacing w:after="0" w:line="260"/>
        <w:ind w:left="300"/>
      </w:pPr>
      <w:r>
        <w:rPr>
          <w:rFonts w:ascii="Consolas" w:cs="Consolas" w:eastAsia="Consolas" w:hAnsi="Consolas"/>
          <w:color w:val="111827"/>
          <w:sz w:val="18"/>
          <w:szCs w:val="18"/>
        </w:rPr>
        <w:t xml:space="preserve">AI: 输出方案单卡片 + 地图路线，并提示「已为你预约好餐厅、锁定影院 19:30 场次」</w:t>
      </w:r>
    </w:p>
    <w:p>
      <w:pPr>
        <w:spacing w:after="80" w:before="160"/>
      </w:pPr>
      <w:r>
        <w:rPr>
          <w:rFonts w:ascii="Microsoft YaHei" w:cs="Microsoft YaHei" w:eastAsia="Microsoft YaHei" w:hAnsi="Microsoft YaHei"/>
          <w:b/>
          <w:bCs/>
          <w:color w:val="7C3AED"/>
          <w:sz w:val="24"/>
          <w:szCs w:val="24"/>
        </w:rPr>
        <w:t xml:space="preserve">7.4 目标解析：一个通用的「目标 → 规划模板」</w:t>
      </w:r>
    </w:p>
    <w:p>
      <w:pPr>
        <w:spacing w:after="120" w:line="300"/>
        <w:jc w:val="both"/>
      </w:pPr>
      <w:r>
        <w:rPr>
          <w:rFonts w:ascii="Microsoft YaHei" w:cs="Microsoft YaHei" w:eastAsia="Microsoft YaHei" w:hAnsi="Microsoft YaHei"/>
          <w:b w:val="false"/>
          <w:bCs w:val="false"/>
          <w:color w:val="1F2937"/>
          <w:sz w:val="21"/>
          <w:szCs w:val="21"/>
        </w:rPr>
        <w:t xml:space="preserve">智能体不写死具体场景，而是维护一组「规划模板」，每个模板声明场景、需要采集的槽位、涉及的动作与工具。新增场景只需加一条模板，无需改核心逻辑。</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600"/>
        <w:gridCol w:w="2426"/>
        <w:gridCol w:w="5000"/>
      </w:tblGrid>
      <w:tr>
        <w:tc>
          <w:tcPr>
            <w:tcW w:type="dxa" w:w="16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目标示例</w:t>
            </w:r>
          </w:p>
        </w:tc>
        <w:tc>
          <w:tcPr>
            <w:tcW w:type="dxa" w:w="24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核心槽位</w:t>
            </w:r>
          </w:p>
        </w:tc>
        <w:tc>
          <w:tcPr>
            <w:tcW w:type="dxa" w:w="50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规划动作</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我今天约会</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时间/人数/预算/口味/是否观影</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餐厅+奶茶+影院+甜点，含预约+购票</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安排场家宴</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人数/预算/口味/包间需求</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包间餐厅+预订，可选礼盒</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给朋友挑礼物</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对象/预算/喜好类型</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对比多个礼品店+领券，生成选购路线</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带娃逛一天</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孩子年龄/时段/兴趣</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亲子餐厅+游乐+零售，含停车+预约</w:t>
            </w:r>
          </w:p>
        </w:tc>
      </w:tr>
      <w:tr>
        <w:tc>
          <w:tcPr>
            <w:tcW w:type="dxa" w:w="16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客户商务接待</w:t>
            </w:r>
          </w:p>
        </w:tc>
        <w:tc>
          <w:tcPr>
            <w:tcW w:type="dxa" w:w="24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人数/档次/时段</w:t>
            </w:r>
          </w:p>
        </w:tc>
        <w:tc>
          <w:tcPr>
            <w:tcW w:type="dxa" w:w="5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高档餐厅+会议室/茶歇，含预约</w:t>
            </w:r>
          </w:p>
        </w:tc>
      </w:tr>
    </w:tbl>
    <w:p>
      <w:pPr>
        <w:spacing w:after="80" w:before="160"/>
      </w:pPr>
      <w:r>
        <w:rPr>
          <w:rFonts w:ascii="Microsoft YaHei" w:cs="Microsoft YaHei" w:eastAsia="Microsoft YaHei" w:hAnsi="Microsoft YaHei"/>
          <w:b/>
          <w:bCs/>
          <w:color w:val="7C3AED"/>
          <w:sz w:val="24"/>
          <w:szCs w:val="24"/>
        </w:rPr>
        <w:t xml:space="preserve">7.5 人机确认闭环：提议 — 确认 — 执行</w:t>
      </w:r>
    </w:p>
    <w:p>
      <w:pPr>
        <w:spacing w:after="120" w:line="300"/>
        <w:jc w:val="both"/>
      </w:pPr>
      <w:r>
        <w:rPr>
          <w:rFonts w:ascii="Microsoft YaHei" w:cs="Microsoft YaHei" w:eastAsia="Microsoft YaHei" w:hAnsi="Microsoft YaHei"/>
          <w:b w:val="false"/>
          <w:bCs w:val="false"/>
          <w:color w:val="1F2937"/>
          <w:sz w:val="21"/>
          <w:szCs w:val="21"/>
        </w:rPr>
        <w:t xml:space="preserve">为避免智能体「自作主张」，设计上强化了人与 AI 的协作：</w:t>
      </w:r>
    </w:p>
    <w:p>
      <w:pPr>
        <w:spacing w:after="80" w:line="290"/>
        <w:ind w:left="420" w:hanging="240"/>
      </w:pPr>
      <w:r>
        <w:rPr>
          <w:rFonts w:ascii="Microsoft YaHei" w:cs="Microsoft YaHei" w:eastAsia="Microsoft YaHei" w:hAnsi="Microsoft YaHei"/>
          <w:b/>
          <w:bCs/>
          <w:color w:val="7C3AED"/>
          <w:sz w:val="21"/>
          <w:szCs w:val="21"/>
        </w:rPr>
        <w:t xml:space="preserve">提议：</w:t>
      </w:r>
      <w:r>
        <w:rPr>
          <w:rFonts w:ascii="Microsoft YaHei" w:cs="Microsoft YaHei" w:eastAsia="Microsoft YaHei" w:hAnsi="Microsoft YaHei"/>
          <w:color w:val="1F2937"/>
          <w:sz w:val="21"/>
          <w:szCs w:val="21"/>
        </w:rPr>
        <w:t xml:space="preserve">智能体只生成「建议方案」，从不直接下单（不越权）。</w:t>
      </w:r>
    </w:p>
    <w:p>
      <w:pPr>
        <w:spacing w:after="80" w:line="290"/>
        <w:ind w:left="420" w:hanging="240"/>
      </w:pPr>
      <w:r>
        <w:rPr>
          <w:rFonts w:ascii="Microsoft YaHei" w:cs="Microsoft YaHei" w:eastAsia="Microsoft YaHei" w:hAnsi="Microsoft YaHei"/>
          <w:b/>
          <w:bCs/>
          <w:color w:val="7C3AED"/>
          <w:sz w:val="21"/>
          <w:szCs w:val="21"/>
        </w:rPr>
        <w:t xml:space="preserve">确认：</w:t>
      </w:r>
      <w:r>
        <w:rPr>
          <w:rFonts w:ascii="Microsoft YaHei" w:cs="Microsoft YaHei" w:eastAsia="Microsoft YaHei" w:hAnsi="Microsoft YaHei"/>
          <w:color w:val="1F2937"/>
          <w:sz w:val="21"/>
          <w:szCs w:val="21"/>
        </w:rPr>
        <w:t xml:space="preserve">方案、路线、预约都以显式确认卡（或文字「方案如何？」）呈现，用户可同意、修改或换方案。</w:t>
      </w:r>
    </w:p>
    <w:p>
      <w:pPr>
        <w:spacing w:after="80" w:line="290"/>
        <w:ind w:left="420" w:hanging="240"/>
      </w:pPr>
      <w:r>
        <w:rPr>
          <w:rFonts w:ascii="Microsoft YaHei" w:cs="Microsoft YaHei" w:eastAsia="Microsoft YaHei" w:hAnsi="Microsoft YaHei"/>
          <w:b/>
          <w:bCs/>
          <w:color w:val="7C3AED"/>
          <w:sz w:val="21"/>
          <w:szCs w:val="21"/>
        </w:rPr>
        <w:t xml:space="preserve">执行：</w:t>
      </w:r>
      <w:r>
        <w:rPr>
          <w:rFonts w:ascii="Microsoft YaHei" w:cs="Microsoft YaHei" w:eastAsia="Microsoft YaHei" w:hAnsi="Microsoft YaHei"/>
          <w:color w:val="1F2937"/>
          <w:sz w:val="21"/>
          <w:szCs w:val="21"/>
        </w:rPr>
        <w:t xml:space="preserve">仅在用户明确同意后才执行写操作（预约/领券/购票），失败也回退并重新提议。</w:t>
      </w:r>
    </w:p>
    <w:p>
      <w:pPr>
        <w:spacing w:after="80" w:line="290"/>
        <w:ind w:left="420" w:hanging="240"/>
      </w:pPr>
      <w:r>
        <w:rPr>
          <w:rFonts w:ascii="Microsoft YaHei" w:cs="Microsoft YaHei" w:eastAsia="Microsoft YaHei" w:hAnsi="Microsoft YaHei"/>
          <w:b/>
          <w:bCs/>
          <w:color w:val="7C3AED"/>
          <w:sz w:val="21"/>
          <w:szCs w:val="21"/>
        </w:rPr>
        <w:t xml:space="preserve">可反悔：</w:t>
      </w:r>
      <w:r>
        <w:rPr>
          <w:rFonts w:ascii="Microsoft YaHei" w:cs="Microsoft YaHei" w:eastAsia="Microsoft YaHei" w:hAnsi="Microsoft YaHei"/>
          <w:color w:val="1F2937"/>
          <w:sz w:val="21"/>
          <w:szCs w:val="21"/>
        </w:rPr>
        <w:t xml:space="preserve">执行后仍可取消预约、退回重排，状态机回到 PLAN/CONFIRM。</w:t>
      </w:r>
    </w:p>
    <w:p>
      <w:pPr>
        <w:spacing w:after="80" w:before="160"/>
      </w:pPr>
      <w:r>
        <w:rPr>
          <w:rFonts w:ascii="Microsoft YaHei" w:cs="Microsoft YaHei" w:eastAsia="Microsoft YaHei" w:hAnsi="Microsoft YaHei"/>
          <w:b/>
          <w:bCs/>
          <w:color w:val="7C3AED"/>
          <w:sz w:val="24"/>
          <w:szCs w:val="24"/>
        </w:rPr>
        <w:t xml:space="preserve">7.6 地图路线展示</w:t>
      </w:r>
    </w:p>
    <w:p>
      <w:pPr>
        <w:spacing w:after="80" w:line="290"/>
        <w:ind w:left="420" w:hanging="240"/>
      </w:pPr>
      <w:r>
        <w:rPr>
          <w:rFonts w:ascii="Microsoft YaHei" w:cs="Microsoft YaHei" w:eastAsia="Microsoft YaHei" w:hAnsi="Microsoft YaHei"/>
          <w:b/>
          <w:bCs/>
          <w:color w:val="7C3AED"/>
          <w:sz w:val="21"/>
          <w:szCs w:val="21"/>
        </w:rPr>
        <w:t xml:space="preserve">节点化：</w:t>
      </w:r>
      <w:r>
        <w:rPr>
          <w:rFonts w:ascii="Microsoft YaHei" w:cs="Microsoft YaHei" w:eastAsia="Microsoft YaHei" w:hAnsi="Microsoft YaHei"/>
          <w:color w:val="1F2937"/>
          <w:sz w:val="21"/>
          <w:szCs w:val="21"/>
        </w:rPr>
        <w:t xml:space="preserve">把方案中的每一站抽象为地图节点（如川菜馆 A），按 pos_x/pos_y 定位。</w:t>
      </w:r>
    </w:p>
    <w:p>
      <w:pPr>
        <w:spacing w:after="80" w:line="290"/>
        <w:ind w:left="420" w:hanging="240"/>
      </w:pPr>
      <w:r>
        <w:rPr>
          <w:rFonts w:ascii="Microsoft YaHei" w:cs="Microsoft YaHei" w:eastAsia="Microsoft YaHei" w:hAnsi="Microsoft YaHei"/>
          <w:b/>
          <w:bCs/>
          <w:color w:val="7C3AED"/>
          <w:sz w:val="21"/>
          <w:szCs w:val="21"/>
        </w:rPr>
        <w:t xml:space="preserve">连线动画：</w:t>
      </w:r>
      <w:r>
        <w:rPr>
          <w:rFonts w:ascii="Microsoft YaHei" w:cs="Microsoft YaHei" w:eastAsia="Microsoft YaHei" w:hAnsi="Microsoft YaHei"/>
          <w:color w:val="1F2937"/>
          <w:sz w:val="21"/>
          <w:szCs w:val="21"/>
        </w:rPr>
        <w:t xml:space="preserve">在 2.5D 室内地图上按顺序连线，节点序号 + 路径高亮 + 箭头动效。</w:t>
      </w:r>
    </w:p>
    <w:p>
      <w:pPr>
        <w:spacing w:after="80" w:line="290"/>
        <w:ind w:left="420" w:hanging="240"/>
      </w:pPr>
      <w:r>
        <w:rPr>
          <w:rFonts w:ascii="Microsoft YaHei" w:cs="Microsoft YaHei" w:eastAsia="Microsoft YaHei" w:hAnsi="Microsoft YaHei"/>
          <w:b/>
          <w:bCs/>
          <w:color w:val="7C3AED"/>
          <w:sz w:val="21"/>
          <w:szCs w:val="21"/>
        </w:rPr>
        <w:t xml:space="preserve">楼层切换：</w:t>
      </w:r>
      <w:r>
        <w:rPr>
          <w:rFonts w:ascii="Microsoft YaHei" w:cs="Microsoft YaHei" w:eastAsia="Microsoft YaHei" w:hAnsi="Microsoft YaHei"/>
          <w:color w:val="1F2937"/>
          <w:sz w:val="21"/>
          <w:szCs w:val="21"/>
        </w:rPr>
        <w:t xml:space="preserve">跨楼层方案自动标注上下扶梯/电梯换乘点。</w:t>
      </w:r>
    </w:p>
    <w:p>
      <w:pPr>
        <w:spacing w:after="80" w:line="290"/>
        <w:ind w:left="420" w:hanging="240"/>
      </w:pPr>
      <w:r>
        <w:rPr>
          <w:rFonts w:ascii="Microsoft YaHei" w:cs="Microsoft YaHei" w:eastAsia="Microsoft YaHei" w:hAnsi="Microsoft YaHei"/>
          <w:b/>
          <w:bCs/>
          <w:color w:val="7C3AED"/>
          <w:sz w:val="21"/>
          <w:szCs w:val="21"/>
        </w:rPr>
        <w:t xml:space="preserve">实时联动：</w:t>
      </w:r>
      <w:r>
        <w:rPr>
          <w:rFonts w:ascii="Microsoft YaHei" w:cs="Microsoft YaHei" w:eastAsia="Microsoft YaHei" w:hAnsi="Microsoft YaHei"/>
          <w:color w:val="1F2937"/>
          <w:sz w:val="21"/>
          <w:szCs w:val="21"/>
        </w:rPr>
        <w:t xml:space="preserve">地图节点与实时状态卡片联动，某店排队久则节点变黄并提示改期。</w:t>
      </w:r>
    </w:p>
    <w:p>
      <w:pPr>
        <w:spacing w:after="80" w:line="290"/>
        <w:ind w:left="420" w:hanging="240"/>
      </w:pPr>
      <w:r>
        <w:rPr>
          <w:rFonts w:ascii="Microsoft YaHei" w:cs="Microsoft YaHei" w:eastAsia="Microsoft YaHei" w:hAnsi="Microsoft YaHei"/>
          <w:b/>
          <w:bCs/>
          <w:color w:val="7C3AED"/>
          <w:sz w:val="21"/>
          <w:szCs w:val="21"/>
        </w:rPr>
        <w:t xml:space="preserve">路径建议：</w:t>
      </w:r>
      <w:r>
        <w:rPr>
          <w:rFonts w:ascii="Microsoft YaHei" w:cs="Microsoft YaHei" w:eastAsia="Microsoft YaHei" w:hAnsi="Microsoft YaHei"/>
          <w:color w:val="1F2937"/>
          <w:sz w:val="21"/>
          <w:szCs w:val="21"/>
        </w:rPr>
        <w:t xml:space="preserve">可选「最短路径 / 少走回头路 / 先吃饭再办事」等路径策略。</w:t>
      </w:r>
    </w:p>
    <w:p>
      <w:pPr>
        <w:spacing w:after="80" w:before="160"/>
      </w:pPr>
      <w:r>
        <w:rPr>
          <w:rFonts w:ascii="Microsoft YaHei" w:cs="Microsoft YaHei" w:eastAsia="Microsoft YaHei" w:hAnsi="Microsoft YaHei"/>
          <w:b/>
          <w:bCs/>
          <w:color w:val="7C3AED"/>
          <w:sz w:val="24"/>
          <w:szCs w:val="24"/>
        </w:rPr>
        <w:t xml:space="preserve">7.7 实时状态与落地动作</w:t>
      </w:r>
    </w:p>
    <w:p>
      <w:pPr>
        <w:spacing w:after="120" w:line="300"/>
        <w:jc w:val="both"/>
      </w:pPr>
      <w:r>
        <w:rPr>
          <w:rFonts w:ascii="Microsoft YaHei" w:cs="Microsoft YaHei" w:eastAsia="Microsoft YaHei" w:hAnsi="Microsoft YaHei"/>
          <w:b w:val="false"/>
          <w:bCs w:val="false"/>
          <w:color w:val="1F2937"/>
          <w:sz w:val="21"/>
          <w:szCs w:val="21"/>
        </w:rPr>
        <w:t xml:space="preserve">方案确定后，系统通过 SSE 对方案内店铺做实时状态刷新，并执行用户已确认的写操作：</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实时状态：排队时长/叫号进度、营业时间与高峰提示、餐厅余位、影院场次余票。</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落地动作：预约餐厅、领取优惠券、购买电影/展览票、锁定停车位等，由模板决定。</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二次确认：预约/购票前再次展示关键信息（店名/时间/人数/金额）并确认，避免误操作。</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结果闭环：动作结果生成核销二维码，方案单可一键取消/改期。</w:t>
      </w:r>
    </w:p>
    <w:p>
      <w:pPr>
        <w:spacing w:after="80" w:before="160"/>
      </w:pPr>
      <w:r>
        <w:rPr>
          <w:rFonts w:ascii="Microsoft YaHei" w:cs="Microsoft YaHei" w:eastAsia="Microsoft YaHei" w:hAnsi="Microsoft YaHei"/>
          <w:b/>
          <w:bCs/>
          <w:color w:val="7C3AED"/>
          <w:sz w:val="24"/>
          <w:szCs w:val="24"/>
        </w:rPr>
        <w:t xml:space="preserve">7.8 规划智能体所需的增强工具</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2700"/>
        <w:gridCol w:w="6326"/>
      </w:tblGrid>
      <w:tr>
        <w:tc>
          <w:tcPr>
            <w:tcW w:type="dxa" w:w="27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工具</w:t>
            </w:r>
          </w:p>
        </w:tc>
        <w:tc>
          <w:tcPr>
            <w:tcW w:type="dxa" w:w="63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用途</w:t>
            </w:r>
          </w:p>
        </w:tc>
      </w:tr>
      <w:tr>
        <w:tc>
          <w:tcPr>
            <w:tcW w:type="dxa" w:w="2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goal_analyze(userId, text)</w:t>
            </w:r>
          </w:p>
        </w:tc>
        <w:tc>
          <w:tcPr>
            <w:tcW w:type="dxa" w:w="6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理解目标，判断是否规划类、预测场景与需采集槽位</w:t>
            </w:r>
          </w:p>
        </w:tc>
      </w:tr>
      <w:tr>
        <w:tc>
          <w:tcPr>
            <w:tcW w:type="dxa" w:w="2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plan_goal(userId, mall_id, slots)</w:t>
            </w:r>
          </w:p>
        </w:tc>
        <w:tc>
          <w:tcPr>
            <w:tcW w:type="dxa" w:w="6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根据槽位与模板组合可行性，生成一组候选方案</w:t>
            </w:r>
          </w:p>
        </w:tc>
      </w:tr>
      <w:tr>
        <w:tc>
          <w:tcPr>
            <w:tcW w:type="dxa" w:w="2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generate_route(plan, mall_id)</w:t>
            </w:r>
          </w:p>
        </w:tc>
        <w:tc>
          <w:tcPr>
            <w:tcW w:type="dxa" w:w="6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把方案店铺坐标连成地图路线，返回节点与线段</w:t>
            </w:r>
          </w:p>
        </w:tc>
      </w:tr>
      <w:tr>
        <w:tc>
          <w:tcPr>
            <w:tcW w:type="dxa" w:w="2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present_plan(plan, route)</w:t>
            </w:r>
          </w:p>
        </w:tc>
        <w:tc>
          <w:tcPr>
            <w:tcW w:type="dxa" w:w="6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以确认卡形式把方案与路线呈现给用户</w:t>
            </w:r>
          </w:p>
        </w:tc>
      </w:tr>
      <w:tr>
        <w:tc>
          <w:tcPr>
            <w:tcW w:type="dxa" w:w="2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confirm_plan(userId, decision)</w:t>
            </w:r>
          </w:p>
        </w:tc>
        <w:tc>
          <w:tcPr>
            <w:tcW w:type="dxa" w:w="6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记录用户同意/修改，驱动状态迁移到 EXECUTE 或 PLAN</w:t>
            </w:r>
          </w:p>
        </w:tc>
      </w:tr>
      <w:tr>
        <w:tc>
          <w:tcPr>
            <w:tcW w:type="dxa" w:w="2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live_store_status(store_ids)</w:t>
            </w:r>
          </w:p>
        </w:tc>
        <w:tc>
          <w:tcPr>
            <w:tcW w:type="dxa" w:w="6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批量实时获取方案内店铺排队/余位/营业状态</w:t>
            </w:r>
          </w:p>
        </w:tc>
      </w:tr>
      <w:tr>
        <w:tc>
          <w:tcPr>
            <w:tcW w:type="dxa" w:w="2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reserve_restaurant / claim_coupon / buy_ticket…</w:t>
            </w:r>
          </w:p>
        </w:tc>
        <w:tc>
          <w:tcPr>
            <w:tcW w:type="dxa" w:w="6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在用户确认后执行对应真实业务动作</w:t>
            </w:r>
          </w:p>
        </w:tc>
      </w:tr>
    </w:tbl>
    <w:p>
      <w:pPr>
        <w:spacing w:after="80" w:before="160"/>
      </w:pPr>
      <w:r>
        <w:rPr>
          <w:rFonts w:ascii="Microsoft YaHei" w:cs="Microsoft YaHei" w:eastAsia="Microsoft YaHei" w:hAnsi="Microsoft YaHei"/>
          <w:b/>
          <w:bCs/>
          <w:color w:val="7C3AED"/>
          <w:sz w:val="24"/>
          <w:szCs w:val="24"/>
        </w:rPr>
        <w:t xml:space="preserve">7.9 规划与「一码一所」的结合</w:t>
      </w:r>
    </w:p>
    <w:p>
      <w:pPr>
        <w:spacing w:after="120" w:line="300"/>
        <w:jc w:val="both"/>
      </w:pPr>
      <w:r>
        <w:rPr>
          <w:rFonts w:ascii="Microsoft YaHei" w:cs="Microsoft YaHei" w:eastAsia="Microsoft YaHei" w:hAnsi="Microsoft YaHei"/>
          <w:b w:val="false"/>
          <w:bCs w:val="false"/>
          <w:color w:val="1F2937"/>
          <w:sz w:val="21"/>
          <w:szCs w:val="21"/>
        </w:rPr>
        <w:t xml:space="preserve">规划同样以 mall_id 为边界：智能体只会使用当前商场的店铺/车位/优惠数据；换一家商场，同样的目标会得到完全不同但都合理的方案，无需额外开发。</w:t>
      </w:r>
    </w:p>
    <w:p>
      <w:r>
        <w:br w:type="page"/>
      </w:r>
    </w:p>
    <w:p>
      <w:pPr>
        <w:pStyle w:val="Heading1"/>
        <w:spacing w:after="120" w:before="280"/>
      </w:pPr>
      <w:r>
        <w:rPr>
          <w:rFonts w:ascii="Microsoft YaHei" w:cs="Microsoft YaHei" w:eastAsia="Microsoft YaHei" w:hAnsi="Microsoft YaHei"/>
          <w:color w:val="1F2937"/>
        </w:rPr>
        <w:t xml:space="preserve">八、界面与交互创意设计（小程序 + Web）</w:t>
      </w:r>
    </w:p>
    <w:p>
      <w:pPr>
        <w:spacing w:after="120" w:line="300"/>
        <w:jc w:val="both"/>
      </w:pPr>
      <w:r>
        <w:rPr>
          <w:rFonts w:ascii="Microsoft YaHei" w:cs="Microsoft YaHei" w:eastAsia="Microsoft YaHei" w:hAnsi="Microsoft YaHei"/>
          <w:b w:val="false"/>
          <w:bCs w:val="false"/>
          <w:color w:val="1F2937"/>
          <w:sz w:val="21"/>
          <w:szCs w:val="21"/>
        </w:rPr>
        <w:t xml:space="preserve">界面追求「新颖、有创意」的同时，兼顾真实可用性。整体采用紫色系未来感视觉，结合动态卡片、2.5D 室内地图与沉浸式对话，让用户感觉「不是在用工具，而是在和一个懂这家商场、还会帮你做规划的 AI 朋友聊天」。</w:t>
      </w:r>
    </w:p>
    <w:tbl>
      <w:tblPr>
        <w:tblW w:type="dxa" w:w="9026"/>
        <w:tblBorders>
          <w:top w:val="single" w:color="7C3AED" w:sz="8"/>
          <w:left w:val="single" w:color="7C3AED" w:sz="8"/>
          <w:bottom w:val="single" w:color="7C3AED" w:sz="8"/>
          <w:right w:val="single" w:color="7C3AED" w:sz="8"/>
          <w:insideH w:val="single" w:color="auto" w:sz="4"/>
          <w:insideV w:val="single" w:color="auto" w:sz="4"/>
        </w:tblBorders>
      </w:tblPr>
      <w:tblGrid>
        <w:gridCol w:w="9026"/>
      </w:tblGrid>
      <w:tr>
        <w:tc>
          <w:tcPr>
            <w:tcW w:type="dxa" w:w="9026"/>
            <w:shd w:fill="F0FDFA" w:color="auto" w:val="clear"/>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1"/>
                <w:szCs w:val="21"/>
              </w:rPr>
              <w:t xml:space="preserve">设计关键词：紫罗兰科技感 + 玻璃拟态卡片 + 2.5D 室内地图 + 行程路线动画 + 对话式动效 + 扫一扫即得场景感。</w:t>
            </w:r>
          </w:p>
        </w:tc>
      </w:tr>
    </w:tbl>
    <w:p>
      <w:pPr>
        <w:spacing w:after="80" w:before="160"/>
      </w:pPr>
      <w:r>
        <w:rPr>
          <w:rFonts w:ascii="Microsoft YaHei" w:cs="Microsoft YaHei" w:eastAsia="Microsoft YaHei" w:hAnsi="Microsoft YaHei"/>
          <w:b/>
          <w:bCs/>
          <w:color w:val="7C3AED"/>
          <w:sz w:val="24"/>
          <w:szCs w:val="24"/>
        </w:rPr>
        <w:t xml:space="preserve">8.1 视觉与色彩系统</w:t>
      </w:r>
    </w:p>
    <w:p>
      <w:pPr>
        <w:spacing w:after="80" w:line="290"/>
        <w:ind w:left="420" w:hanging="240"/>
      </w:pPr>
      <w:r>
        <w:rPr>
          <w:rFonts w:ascii="Microsoft YaHei" w:cs="Microsoft YaHei" w:eastAsia="Microsoft YaHei" w:hAnsi="Microsoft YaHei"/>
          <w:b/>
          <w:bCs/>
          <w:color w:val="7C3AED"/>
          <w:sz w:val="21"/>
          <w:szCs w:val="21"/>
        </w:rPr>
        <w:t xml:space="preserve">主色：</w:t>
      </w:r>
      <w:r>
        <w:rPr>
          <w:rFonts w:ascii="Microsoft YaHei" w:cs="Microsoft YaHei" w:eastAsia="Microsoft YaHei" w:hAnsi="Microsoft YaHei"/>
          <w:color w:val="1F2937"/>
          <w:sz w:val="21"/>
          <w:szCs w:val="21"/>
        </w:rPr>
        <w:t xml:space="preserve">紫罗兰 #7C3AED 搭配青色 #06B6D4 点缀，营造科技、高端、未来的商场 AI 气质。</w:t>
      </w:r>
    </w:p>
    <w:p>
      <w:pPr>
        <w:spacing w:after="80" w:line="290"/>
        <w:ind w:left="420" w:hanging="240"/>
      </w:pPr>
      <w:r>
        <w:rPr>
          <w:rFonts w:ascii="Microsoft YaHei" w:cs="Microsoft YaHei" w:eastAsia="Microsoft YaHei" w:hAnsi="Microsoft YaHei"/>
          <w:b/>
          <w:bCs/>
          <w:color w:val="7C3AED"/>
          <w:sz w:val="21"/>
          <w:szCs w:val="21"/>
        </w:rPr>
        <w:t xml:space="preserve">底色：</w:t>
      </w:r>
      <w:r>
        <w:rPr>
          <w:rFonts w:ascii="Microsoft YaHei" w:cs="Microsoft YaHei" w:eastAsia="Microsoft YaHei" w:hAnsi="Microsoft YaHei"/>
          <w:color w:val="1F2937"/>
          <w:sz w:val="21"/>
          <w:szCs w:val="21"/>
        </w:rPr>
        <w:t xml:space="preserve">浅灰白 #F4F6FB，大面积留白，突出对话与卡片内容。</w:t>
      </w:r>
    </w:p>
    <w:p>
      <w:pPr>
        <w:spacing w:after="80" w:line="290"/>
        <w:ind w:left="420" w:hanging="240"/>
      </w:pPr>
      <w:r>
        <w:rPr>
          <w:rFonts w:ascii="Microsoft YaHei" w:cs="Microsoft YaHei" w:eastAsia="Microsoft YaHei" w:hAnsi="Microsoft YaHei"/>
          <w:b/>
          <w:bCs/>
          <w:color w:val="7C3AED"/>
          <w:sz w:val="21"/>
          <w:szCs w:val="21"/>
        </w:rPr>
        <w:t xml:space="preserve">字体与圆角：</w:t>
      </w:r>
      <w:r>
        <w:rPr>
          <w:rFonts w:ascii="Microsoft YaHei" w:cs="Microsoft YaHei" w:eastAsia="Microsoft YaHei" w:hAnsi="Microsoft YaHei"/>
          <w:color w:val="1F2937"/>
          <w:sz w:val="21"/>
          <w:szCs w:val="21"/>
        </w:rPr>
        <w:t xml:space="preserve">中文黑体细字重 + 大圆角卡片（radius 24rpx），玻璃拟态毛玻璃背景。</w:t>
      </w:r>
    </w:p>
    <w:p>
      <w:pPr>
        <w:spacing w:after="80" w:line="290"/>
        <w:ind w:left="420" w:hanging="240"/>
      </w:pPr>
      <w:r>
        <w:rPr>
          <w:rFonts w:ascii="Microsoft YaHei" w:cs="Microsoft YaHei" w:eastAsia="Microsoft YaHei" w:hAnsi="Microsoft YaHei"/>
          <w:b/>
          <w:bCs/>
          <w:color w:val="7C3AED"/>
          <w:sz w:val="21"/>
          <w:szCs w:val="21"/>
        </w:rPr>
        <w:t xml:space="preserve">动效：</w:t>
      </w:r>
      <w:r>
        <w:rPr>
          <w:rFonts w:ascii="Microsoft YaHei" w:cs="Microsoft YaHei" w:eastAsia="Microsoft YaHei" w:hAnsi="Microsoft YaHei"/>
          <w:color w:val="1F2937"/>
          <w:sz w:val="21"/>
          <w:szCs w:val="21"/>
        </w:rPr>
        <w:t xml:space="preserve">扫码粒子扩散、消息气泡滑入、优惠券飞入、地图节点高亮与路线连线动画，克制而精致。</w:t>
      </w:r>
    </w:p>
    <w:p>
      <w:pPr>
        <w:spacing w:after="80" w:line="290"/>
        <w:ind w:left="420" w:hanging="240"/>
      </w:pPr>
      <w:r>
        <w:rPr>
          <w:rFonts w:ascii="Microsoft YaHei" w:cs="Microsoft YaHei" w:eastAsia="Microsoft YaHei" w:hAnsi="Microsoft YaHei"/>
          <w:b/>
          <w:bCs/>
          <w:color w:val="7C3AED"/>
          <w:sz w:val="21"/>
          <w:szCs w:val="21"/>
        </w:rPr>
        <w:t xml:space="preserve">暗色模式：</w:t>
      </w:r>
      <w:r>
        <w:rPr>
          <w:rFonts w:ascii="Microsoft YaHei" w:cs="Microsoft YaHei" w:eastAsia="Microsoft YaHei" w:hAnsi="Microsoft YaHei"/>
          <w:color w:val="1F2937"/>
          <w:sz w:val="21"/>
          <w:szCs w:val="21"/>
        </w:rPr>
        <w:t xml:space="preserve">可选「夜间商场氛围」，切换深色底 + 霓虹描边，适合夜间逛街场景。</w:t>
      </w:r>
    </w:p>
    <w:p>
      <w:pPr>
        <w:spacing w:after="80" w:before="160"/>
      </w:pPr>
      <w:r>
        <w:rPr>
          <w:rFonts w:ascii="Microsoft YaHei" w:cs="Microsoft YaHei" w:eastAsia="Microsoft YaHei" w:hAnsi="Microsoft YaHei"/>
          <w:b/>
          <w:bCs/>
          <w:color w:val="7C3AED"/>
          <w:sz w:val="24"/>
          <w:szCs w:val="24"/>
        </w:rPr>
        <w:t xml:space="preserve">8.2 页面与关键交互</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700"/>
        <w:gridCol w:w="7326"/>
      </w:tblGrid>
      <w:tr>
        <w:tc>
          <w:tcPr>
            <w:tcW w:type="dxa" w:w="17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页面</w:t>
            </w:r>
          </w:p>
        </w:tc>
        <w:tc>
          <w:tcPr>
            <w:tcW w:type="dxa" w:w="73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创意点</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扫码入口页（小程序）</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扫「AI 服务二维码」后粒子聚合成商场 logo/欢迎语，伴随「已连接本商场数据」的仪式感提示，瞬间建立场景感</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登录页（Web）</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支持手机号/账号密码或微信扫码登录；清新紫色渐变 + 玻璃卡片，登录后直达与小程序一致的对话主页</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对话主页</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沉浸式聊天气泡；AI 回答以「卡片+文字」双形态呈现——查店给卡片、查车位给仪表盘、领券给可点击券卡</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快速指令条</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对话顶部常驻「预约餐厅 / 今日特惠 / 停车 / 积分」快捷胶囊，一键发起，降低输入成本</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需求规划页</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「说出目标」即进入规划模式：目标理解动画 → 偏好采集问卷 → 规划中动画 → 方案确认卡（同意/换一版/修改）→ 实时状态 → 预约成功，节奏感十足</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室内 2.5D 地图（含路线）</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楼层动态切换；规划后节点脉冲高亮、线段连线并标注序号；搜「奶茶」时候选店铺高亮并指示路径</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优惠券与特惠</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以「可撕下」的券卡形式呈现，点击领取有飞入钱包动画；绑定会员后可生成核销二维码</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会员个人中心</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积分以「能量条/等级徽章」可视化，规则问答随对话即时更新，突出成长感</w:t>
            </w:r>
          </w:p>
        </w:tc>
      </w:tr>
      <w:tr>
        <w:tc>
          <w:tcPr>
            <w:tcW w:type="dxa" w:w="17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扫码结果聚合页</w:t>
            </w:r>
          </w:p>
        </w:tc>
        <w:tc>
          <w:tcPr>
            <w:tcW w:type="dxa" w:w="73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扫码后自动进入「本商场 AI 服务」聚合页，同时呈现今日特惠、实时车位、预约入口与「说出目标，我来帮你规划」核心入口</w:t>
            </w:r>
          </w:p>
        </w:tc>
      </w:tr>
    </w:tbl>
    <w:p>
      <w:pPr>
        <w:spacing w:after="80" w:before="160"/>
      </w:pPr>
      <w:r>
        <w:rPr>
          <w:rFonts w:ascii="Microsoft YaHei" w:cs="Microsoft YaHei" w:eastAsia="Microsoft YaHei" w:hAnsi="Microsoft YaHei"/>
          <w:b/>
          <w:bCs/>
          <w:color w:val="7C3AED"/>
          <w:sz w:val="24"/>
          <w:szCs w:val="24"/>
        </w:rPr>
        <w:t xml:space="preserve">8.3 组件库与创意组件</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RichCard 组件：AI 返回结构化的店铺/车位/优惠券卡片，一套模板复用，视觉统一。</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PlanFlow 组件：全链路规划的「理解→采集→生成→确认→执行」进度条，直观展示智能体正处在哪个阶段。</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ItineraryCard 组件：方案单卡片，按时间轴列出各站店铺、状态与预约/领券/购票结果。</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ParkingGauge 组件：环形仪表盘实时展示空余车位，数字滚动更新，直观有冲击力。</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MiniMap 组件：2.5D 室内地图，支持楼层切换、店铺高亮、路径与路线连线。</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CouponTicket 组件：可撕式券卡 + 领取动效 + 核销二维码。</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VoiceInput 组件：对话式语音输入，适合边走边问的线下场景（依赖后端 ASR）。</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ParticleIntro 组件：扫码进入时的粒子聚合动画，营造「连接本商场」的仪式感。</w:t>
      </w:r>
    </w:p>
    <w:p>
      <w:pPr>
        <w:spacing w:after="80" w:before="160"/>
      </w:pPr>
      <w:r>
        <w:rPr>
          <w:rFonts w:ascii="Microsoft YaHei" w:cs="Microsoft YaHei" w:eastAsia="Microsoft YaHei" w:hAnsi="Microsoft YaHei"/>
          <w:b/>
          <w:bCs/>
          <w:color w:val="7C3AED"/>
          <w:sz w:val="24"/>
          <w:szCs w:val="24"/>
        </w:rPr>
        <w:t xml:space="preserve">8.4 可演示性与低配兼容</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动画以 CSS 过渡/帧动画为主，避免 WebGL 重型渲染，保证低配机型流畅。</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占用体积小、分包加载；关键脚本带版本号缓存，避免旧缓存导致界面异常。</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提供「演示模式」：一键注入虚拟定位与演示数据，方便现场演示无需真实商场数据。</w:t>
      </w:r>
    </w:p>
    <w:p>
      <w:pPr>
        <w:spacing w:after="80" w:before="160"/>
      </w:pPr>
      <w:r>
        <w:rPr>
          <w:rFonts w:ascii="Microsoft YaHei" w:cs="Microsoft YaHei" w:eastAsia="Microsoft YaHei" w:hAnsi="Microsoft YaHei"/>
          <w:b/>
          <w:bCs/>
          <w:color w:val="7C3AED"/>
          <w:sz w:val="24"/>
          <w:szCs w:val="24"/>
        </w:rPr>
        <w:t xml:space="preserve">8.5 强互动交互设计</w:t>
      </w:r>
    </w:p>
    <w:p>
      <w:pPr>
        <w:spacing w:after="120" w:line="300"/>
        <w:jc w:val="both"/>
      </w:pPr>
      <w:r>
        <w:rPr>
          <w:rFonts w:ascii="Microsoft YaHei" w:cs="Microsoft YaHei" w:eastAsia="Microsoft YaHei" w:hAnsi="Microsoft YaHei"/>
          <w:b w:val="false"/>
          <w:bCs w:val="false"/>
          <w:color w:val="1F2937"/>
          <w:sz w:val="21"/>
          <w:szCs w:val="21"/>
        </w:rPr>
        <w:t xml:space="preserve">为突出「互动性强」的体验，界面大量运用「可点、可拖、有即时反馈」的交互，让用户与 AI 的每一次往来都有直观回应，而不是单纯的文字你来我往。</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一键确认式互动：方案卡上提供「同意 / 换一版 / 我改一下」三个按钮，用户点一下即推进流程，不必打字。</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点选式采集：偏好采集用「快捷选项胶囊」替代纯文字回答（如「川菜 / 火锅 / 日料」），点一下即填槽位。</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地图点选联动：点击地图上的行程节点，直接展开对应店铺卡片；选中店铺又反向在地图上高亮，双向联动。</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拖拽重排：行程卡支持按住拖动调整各站顺序，智能体实时重算路线与时间线，秒级响应。</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即点即反馈：按钮点击立刻有按压缩放 + 振动（小程序 vibrate）反馈；流式输出让回答「边说边显」。</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进度可视化：PlanFlow 四步进度条 + 规划中的骨架屏动画，让用户始终清楚智能体正在做什么。</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沉浸式动效：路线逐段连线、节点脉冲高亮、优惠券飞入、确认时的对勾动画，增强「正在被服务」的临场感。</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语音 + 播报：支持语音输入与 TTS 播报，边走边问更自然，交互维度更丰富。</w:t>
      </w:r>
    </w:p>
    <w:p>
      <w:pPr>
        <w:pStyle w:val="Heading1"/>
        <w:spacing w:after="120" w:before="280"/>
      </w:pPr>
      <w:r>
        <w:rPr>
          <w:rFonts w:ascii="Microsoft YaHei" w:cs="Microsoft YaHei" w:eastAsia="Microsoft YaHei" w:hAnsi="Microsoft YaHei"/>
          <w:color w:val="1F2937"/>
        </w:rPr>
        <w:t xml:space="preserve">九、前后端接口约定</w:t>
      </w:r>
    </w:p>
    <w:p>
      <w:pPr>
        <w:spacing w:after="120" w:line="300"/>
        <w:jc w:val="both"/>
      </w:pPr>
      <w:r>
        <w:rPr>
          <w:rFonts w:ascii="Microsoft YaHei" w:cs="Microsoft YaHei" w:eastAsia="Microsoft YaHei" w:hAnsi="Microsoft YaHei"/>
          <w:b w:val="false"/>
          <w:bCs w:val="false"/>
          <w:color w:val="1F2937"/>
          <w:sz w:val="21"/>
          <w:szCs w:val="21"/>
        </w:rPr>
        <w:t xml:space="preserve">统一采用 response_envelope 包装，便于前端统一处理与错误提示。</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2900"/>
        <w:gridCol w:w="900"/>
        <w:gridCol w:w="5226"/>
      </w:tblGrid>
      <w:tr>
        <w:tc>
          <w:tcPr>
            <w:tcW w:type="dxa" w:w="29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接口</w:t>
            </w:r>
          </w:p>
        </w:tc>
        <w:tc>
          <w:tcPr>
            <w:tcW w:type="dxa" w:w="9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方法</w:t>
            </w:r>
          </w:p>
        </w:tc>
        <w:tc>
          <w:tcPr>
            <w:tcW w:type="dxa" w:w="52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说明</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/api/scan</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POST</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解析二维码 mall_id，初始化本商场会话</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/api/auth/web-login</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POST</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Web 端账号/手机号登录，签发统一 token</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/api/auth/wx-login</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POST</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微信 code2session 登录，绑定会员</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/api/chat</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POST/SSE</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对话主入口，流式返回 LLM 输出与结构化卡片数据</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/api/plan/date</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POST</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触发需求规划智能体，返回规划状态与方案</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/api/plan/route</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GET</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返回方案对应的地图路线节点与线段</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/api/plan/confirm</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POST</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提交用户对方案的同意/修改，驱动智能体状态迁移</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/api/plan/live-status</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SSE</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行程内店铺的实时排队/余位/营业状态推送</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/api/parking</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GET</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实时空余车位</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/api/member/points</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GET</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会员积分与等级</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/api/coupons/claim</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POST</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领取优惠券</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/api/reservations</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POST/DELETE</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创建/取消餐厅预约</w:t>
            </w:r>
          </w:p>
        </w:tc>
      </w:tr>
      <w:tr>
        <w:tc>
          <w:tcPr>
            <w:tcW w:type="dxa" w:w="2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/api/tools/schema</w:t>
            </w:r>
          </w:p>
        </w:tc>
        <w:tc>
          <w:tcPr>
            <w:tcW w:type="dxa" w:w="9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GET</w:t>
            </w:r>
          </w:p>
        </w:tc>
        <w:tc>
          <w:tcPr>
            <w:tcW w:type="dxa" w:w="5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返回本商场可用的工具 Schema（供前端 debug/展示能力）</w:t>
            </w:r>
          </w:p>
        </w:tc>
      </w:tr>
    </w:tbl>
    <w:p>
      <w:pPr>
        <w:spacing w:after="120" w:line="300"/>
        <w:jc w:val="both"/>
      </w:pPr>
      <w:r>
        <w:rPr>
          <w:rFonts w:ascii="Microsoft YaHei" w:cs="Microsoft YaHei" w:eastAsia="Microsoft YaHei" w:hAnsi="Microsoft YaHei"/>
          <w:b w:val="false"/>
          <w:bCs w:val="false"/>
          <w:color w:val="374151"/>
          <w:sz w:val="18"/>
          <w:szCs w:val="18"/>
        </w:rPr>
        <w:t xml:space="preserve">响应示例：{ "code": 0, "message": "ok", "request_id": "...", "timestamp": 1720000000, "data": { ... } }</w:t>
      </w:r>
    </w:p>
    <w:p>
      <w:pPr>
        <w:pStyle w:val="Heading1"/>
        <w:spacing w:after="120" w:before="280"/>
      </w:pPr>
      <w:r>
        <w:rPr>
          <w:rFonts w:ascii="Microsoft YaHei" w:cs="Microsoft YaHei" w:eastAsia="Microsoft YaHei" w:hAnsi="Microsoft YaHei"/>
          <w:color w:val="1F2937"/>
        </w:rPr>
        <w:t xml:space="preserve">十、项目目录结构</w:t>
      </w:r>
    </w:p>
    <w:p>
      <w:pPr>
        <w:spacing w:after="120" w:line="300"/>
        <w:jc w:val="both"/>
      </w:pPr>
      <w:r>
        <w:rPr>
          <w:rFonts w:ascii="Microsoft YaHei" w:cs="Microsoft YaHei" w:eastAsia="Microsoft YaHei" w:hAnsi="Microsoft YaHei"/>
          <w:b w:val="false"/>
          <w:bCs w:val="false"/>
          <w:color w:val="1F2937"/>
          <w:sz w:val="21"/>
          <w:szCs w:val="21"/>
        </w:rPr>
        <w:t xml:space="preserve">项目采用前后端分离的 monorepo 结构，根目录建议命名为 mall-copilot（或课程要求命名）。本目录覆盖小程序前端、Web 前端、Python 后端、大模型编排、私有数据源与文档脚本。</w:t>
      </w:r>
    </w:p>
    <w:p>
      <w:pPr>
        <w:spacing w:after="0" w:line="260"/>
        <w:ind w:left="300"/>
      </w:pPr>
      <w:r>
        <w:rPr>
          <w:rFonts w:ascii="Consolas" w:cs="Consolas" w:eastAsia="Consolas" w:hAnsi="Consolas"/>
          <w:color w:val="111827"/>
          <w:sz w:val="18"/>
          <w:szCs w:val="18"/>
        </w:rPr>
        <w:t xml:space="preserve">mall-copilot/</w:t>
      </w:r>
    </w:p>
    <w:p>
      <w:pPr>
        <w:spacing w:after="0" w:line="260"/>
        <w:ind w:left="300"/>
      </w:pPr>
      <w:r>
        <w:rPr>
          <w:rFonts w:ascii="Consolas" w:cs="Consolas" w:eastAsia="Consolas" w:hAnsi="Consolas"/>
          <w:color w:val="111827"/>
          <w:sz w:val="18"/>
          <w:szCs w:val="18"/>
        </w:rPr>
        <w:t xml:space="preserve">├─ app/                          # 微信小程序前端（原生 WXML/WXSS/JS）</w:t>
      </w:r>
    </w:p>
    <w:p>
      <w:pPr>
        <w:spacing w:after="0" w:line="260"/>
        <w:ind w:left="300"/>
      </w:pPr>
      <w:r>
        <w:rPr>
          <w:rFonts w:ascii="Consolas" w:cs="Consolas" w:eastAsia="Consolas" w:hAnsi="Consolas"/>
          <w:color w:val="111827"/>
          <w:sz w:val="18"/>
          <w:szCs w:val="18"/>
        </w:rPr>
        <w:t xml:space="preserve">│  ├─ pages/</w:t>
      </w:r>
    </w:p>
    <w:p>
      <w:pPr>
        <w:spacing w:after="0" w:line="260"/>
        <w:ind w:left="300"/>
      </w:pPr>
      <w:r>
        <w:rPr>
          <w:rFonts w:ascii="Consolas" w:cs="Consolas" w:eastAsia="Consolas" w:hAnsi="Consolas"/>
          <w:color w:val="111827"/>
          <w:sz w:val="18"/>
          <w:szCs w:val="18"/>
        </w:rPr>
        <w:t xml:space="preserve">│  │  ├─ scan/                   # 扫码入口页（粒子聚合欢迎动画）</w:t>
      </w:r>
    </w:p>
    <w:p>
      <w:pPr>
        <w:spacing w:after="0" w:line="260"/>
        <w:ind w:left="300"/>
      </w:pPr>
      <w:r>
        <w:rPr>
          <w:rFonts w:ascii="Consolas" w:cs="Consolas" w:eastAsia="Consolas" w:hAnsi="Consolas"/>
          <w:color w:val="111827"/>
          <w:sz w:val="18"/>
          <w:szCs w:val="18"/>
        </w:rPr>
        <w:t xml:space="preserve">│  │  ├─ chat/                   # 对话主页（沉浸式气泡 + 富卡片）</w:t>
      </w:r>
    </w:p>
    <w:p>
      <w:pPr>
        <w:spacing w:after="0" w:line="260"/>
        <w:ind w:left="300"/>
      </w:pPr>
      <w:r>
        <w:rPr>
          <w:rFonts w:ascii="Consolas" w:cs="Consolas" w:eastAsia="Consolas" w:hAnsi="Consolas"/>
          <w:color w:val="111827"/>
          <w:sz w:val="18"/>
          <w:szCs w:val="18"/>
        </w:rPr>
        <w:t xml:space="preserve">│  │  ├─ plan/                   # 需求规划页（目标理解→采集→生成→确认→执行）</w:t>
      </w:r>
    </w:p>
    <w:p>
      <w:pPr>
        <w:spacing w:after="0" w:line="260"/>
        <w:ind w:left="300"/>
      </w:pPr>
      <w:r>
        <w:rPr>
          <w:rFonts w:ascii="Consolas" w:cs="Consolas" w:eastAsia="Consolas" w:hAnsi="Consolas"/>
          <w:color w:val="111827"/>
          <w:sz w:val="18"/>
          <w:szCs w:val="18"/>
        </w:rPr>
        <w:t xml:space="preserve">│  │  ├─ map/                    # 2.5D 室内地图 + 路线页</w:t>
      </w:r>
    </w:p>
    <w:p>
      <w:pPr>
        <w:spacing w:after="0" w:line="260"/>
        <w:ind w:left="300"/>
      </w:pPr>
      <w:r>
        <w:rPr>
          <w:rFonts w:ascii="Consolas" w:cs="Consolas" w:eastAsia="Consolas" w:hAnsi="Consolas"/>
          <w:color w:val="111827"/>
          <w:sz w:val="18"/>
          <w:szCs w:val="18"/>
        </w:rPr>
        <w:t xml:space="preserve">│  │  ├─ coupon/                 # 优惠券/今日特惠页</w:t>
      </w:r>
    </w:p>
    <w:p>
      <w:pPr>
        <w:spacing w:after="0" w:line="260"/>
        <w:ind w:left="300"/>
      </w:pPr>
      <w:r>
        <w:rPr>
          <w:rFonts w:ascii="Consolas" w:cs="Consolas" w:eastAsia="Consolas" w:hAnsi="Consolas"/>
          <w:color w:val="111827"/>
          <w:sz w:val="18"/>
          <w:szCs w:val="18"/>
        </w:rPr>
        <w:t xml:space="preserve">│  │  ├─ profile/                # 会员个人中心（积分/等级）</w:t>
      </w:r>
    </w:p>
    <w:p>
      <w:pPr>
        <w:spacing w:after="0" w:line="260"/>
        <w:ind w:left="300"/>
      </w:pPr>
      <w:r>
        <w:rPr>
          <w:rFonts w:ascii="Consolas" w:cs="Consolas" w:eastAsia="Consolas" w:hAnsi="Consolas"/>
          <w:color w:val="111827"/>
          <w:sz w:val="18"/>
          <w:szCs w:val="18"/>
        </w:rPr>
        <w:t xml:space="preserve">│  │  └─ reserve/                # 餐厅预约页</w:t>
      </w:r>
    </w:p>
    <w:p>
      <w:pPr>
        <w:spacing w:after="0" w:line="260"/>
        <w:ind w:left="300"/>
      </w:pPr>
      <w:r>
        <w:rPr>
          <w:rFonts w:ascii="Consolas" w:cs="Consolas" w:eastAsia="Consolas" w:hAnsi="Consolas"/>
          <w:color w:val="111827"/>
          <w:sz w:val="18"/>
          <w:szCs w:val="18"/>
        </w:rPr>
        <w:t xml:space="preserve">│  ├─ components/</w:t>
      </w:r>
    </w:p>
    <w:p>
      <w:pPr>
        <w:spacing w:after="0" w:line="260"/>
        <w:ind w:left="300"/>
      </w:pPr>
      <w:r>
        <w:rPr>
          <w:rFonts w:ascii="Consolas" w:cs="Consolas" w:eastAsia="Consolas" w:hAnsi="Consolas"/>
          <w:color w:val="111827"/>
          <w:sz w:val="18"/>
          <w:szCs w:val="18"/>
        </w:rPr>
        <w:t xml:space="preserve">│  │  ├─ rich-card/              # 结构化结果富卡片（店铺/车位/券）</w:t>
      </w:r>
    </w:p>
    <w:p>
      <w:pPr>
        <w:spacing w:after="0" w:line="260"/>
        <w:ind w:left="300"/>
      </w:pPr>
      <w:r>
        <w:rPr>
          <w:rFonts w:ascii="Consolas" w:cs="Consolas" w:eastAsia="Consolas" w:hAnsi="Consolas"/>
          <w:color w:val="111827"/>
          <w:sz w:val="18"/>
          <w:szCs w:val="18"/>
        </w:rPr>
        <w:t xml:space="preserve">│  │  ├─ parking-gauge/          # 停车位环形仪表盘</w:t>
      </w:r>
    </w:p>
    <w:p>
      <w:pPr>
        <w:spacing w:after="0" w:line="260"/>
        <w:ind w:left="300"/>
      </w:pPr>
      <w:r>
        <w:rPr>
          <w:rFonts w:ascii="Consolas" w:cs="Consolas" w:eastAsia="Consolas" w:hAnsi="Consolas"/>
          <w:color w:val="111827"/>
          <w:sz w:val="18"/>
          <w:szCs w:val="18"/>
        </w:rPr>
        <w:t xml:space="preserve">│  │  ├─ mini-map/               # 2.5D 室内地图组件</w:t>
      </w:r>
    </w:p>
    <w:p>
      <w:pPr>
        <w:spacing w:after="0" w:line="260"/>
        <w:ind w:left="300"/>
      </w:pPr>
      <w:r>
        <w:rPr>
          <w:rFonts w:ascii="Consolas" w:cs="Consolas" w:eastAsia="Consolas" w:hAnsi="Consolas"/>
          <w:color w:val="111827"/>
          <w:sz w:val="18"/>
          <w:szCs w:val="18"/>
        </w:rPr>
        <w:t xml:space="preserve">│  │  ├─ route-line/             # 地图路线连线动画组件</w:t>
      </w:r>
    </w:p>
    <w:p>
      <w:pPr>
        <w:spacing w:after="0" w:line="260"/>
        <w:ind w:left="300"/>
      </w:pPr>
      <w:r>
        <w:rPr>
          <w:rFonts w:ascii="Consolas" w:cs="Consolas" w:eastAsia="Consolas" w:hAnsi="Consolas"/>
          <w:color w:val="111827"/>
          <w:sz w:val="18"/>
          <w:szCs w:val="18"/>
        </w:rPr>
        <w:t xml:space="preserve">│  │  ├─ plan-flow/              # 规划四步进度条组件</w:t>
      </w:r>
    </w:p>
    <w:p>
      <w:pPr>
        <w:spacing w:after="0" w:line="260"/>
        <w:ind w:left="300"/>
      </w:pPr>
      <w:r>
        <w:rPr>
          <w:rFonts w:ascii="Consolas" w:cs="Consolas" w:eastAsia="Consolas" w:hAnsi="Consolas"/>
          <w:color w:val="111827"/>
          <w:sz w:val="18"/>
          <w:szCs w:val="18"/>
        </w:rPr>
        <w:t xml:space="preserve">│  │  ├─ itinerary-card/         # 行程单卡片组件</w:t>
      </w:r>
    </w:p>
    <w:p>
      <w:pPr>
        <w:spacing w:after="0" w:line="260"/>
        <w:ind w:left="300"/>
      </w:pPr>
      <w:r>
        <w:rPr>
          <w:rFonts w:ascii="Consolas" w:cs="Consolas" w:eastAsia="Consolas" w:hAnsi="Consolas"/>
          <w:color w:val="111827"/>
          <w:sz w:val="18"/>
          <w:szCs w:val="18"/>
        </w:rPr>
        <w:t xml:space="preserve">│  │  ├─ coupon-ticket/          # 可撕式优惠券卡</w:t>
      </w:r>
    </w:p>
    <w:p>
      <w:pPr>
        <w:spacing w:after="0" w:line="260"/>
        <w:ind w:left="300"/>
      </w:pPr>
      <w:r>
        <w:rPr>
          <w:rFonts w:ascii="Consolas" w:cs="Consolas" w:eastAsia="Consolas" w:hAnsi="Consolas"/>
          <w:color w:val="111827"/>
          <w:sz w:val="18"/>
          <w:szCs w:val="18"/>
        </w:rPr>
        <w:t xml:space="preserve">│  │  ├─ voice-input/            # 语音输入组件</w:t>
      </w:r>
    </w:p>
    <w:p>
      <w:pPr>
        <w:spacing w:after="0" w:line="260"/>
        <w:ind w:left="300"/>
      </w:pPr>
      <w:r>
        <w:rPr>
          <w:rFonts w:ascii="Consolas" w:cs="Consolas" w:eastAsia="Consolas" w:hAnsi="Consolas"/>
          <w:color w:val="111827"/>
          <w:sz w:val="18"/>
          <w:szCs w:val="18"/>
        </w:rPr>
        <w:t xml:space="preserve">│  │  └─ particle-intro/         # 扫码粒子动画组件</w:t>
      </w:r>
    </w:p>
    <w:p>
      <w:pPr>
        <w:spacing w:after="0" w:line="260"/>
        <w:ind w:left="300"/>
      </w:pPr>
      <w:r>
        <w:rPr>
          <w:rFonts w:ascii="Consolas" w:cs="Consolas" w:eastAsia="Consolas" w:hAnsi="Consolas"/>
          <w:color w:val="111827"/>
          <w:sz w:val="18"/>
          <w:szCs w:val="18"/>
        </w:rPr>
        <w:t xml:space="preserve">│  ├─ utils/</w:t>
      </w:r>
    </w:p>
    <w:p>
      <w:pPr>
        <w:spacing w:after="0" w:line="260"/>
        <w:ind w:left="300"/>
      </w:pPr>
      <w:r>
        <w:rPr>
          <w:rFonts w:ascii="Consolas" w:cs="Consolas" w:eastAsia="Consolas" w:hAnsi="Consolas"/>
          <w:color w:val="111827"/>
          <w:sz w:val="18"/>
          <w:szCs w:val="18"/>
        </w:rPr>
        <w:t xml:space="preserve">│  │  ├─ request.js              # 网络请求 + envelope 解包 + 错误处理</w:t>
      </w:r>
    </w:p>
    <w:p>
      <w:pPr>
        <w:spacing w:after="0" w:line="260"/>
        <w:ind w:left="300"/>
      </w:pPr>
      <w:r>
        <w:rPr>
          <w:rFonts w:ascii="Consolas" w:cs="Consolas" w:eastAsia="Consolas" w:hAnsi="Consolas"/>
          <w:color w:val="111827"/>
          <w:sz w:val="18"/>
          <w:szCs w:val="18"/>
        </w:rPr>
        <w:t xml:space="preserve">│  │  ├─ sse.js                  # 流式对话/实时状态接收与渲染</w:t>
      </w:r>
    </w:p>
    <w:p>
      <w:pPr>
        <w:spacing w:after="0" w:line="260"/>
        <w:ind w:left="300"/>
      </w:pPr>
      <w:r>
        <w:rPr>
          <w:rFonts w:ascii="Consolas" w:cs="Consolas" w:eastAsia="Consolas" w:hAnsi="Consolas"/>
          <w:color w:val="111827"/>
          <w:sz w:val="18"/>
          <w:szCs w:val="18"/>
        </w:rPr>
        <w:t xml:space="preserve">│  │  ├─ auth.js                 # 微信登录/授权/会员绑定</w:t>
      </w:r>
    </w:p>
    <w:p>
      <w:pPr>
        <w:spacing w:after="0" w:line="260"/>
        <w:ind w:left="300"/>
      </w:pPr>
      <w:r>
        <w:rPr>
          <w:rFonts w:ascii="Consolas" w:cs="Consolas" w:eastAsia="Consolas" w:hAnsi="Consolas"/>
          <w:color w:val="111827"/>
          <w:sz w:val="18"/>
          <w:szCs w:val="18"/>
        </w:rPr>
        <w:t xml:space="preserve">│  │  ├─ mock.js                 # 演示模式虚拟数据</w:t>
      </w:r>
    </w:p>
    <w:p>
      <w:pPr>
        <w:spacing w:after="0" w:line="260"/>
        <w:ind w:left="300"/>
      </w:pPr>
      <w:r>
        <w:rPr>
          <w:rFonts w:ascii="Consolas" w:cs="Consolas" w:eastAsia="Consolas" w:hAnsi="Consolas"/>
          <w:color w:val="111827"/>
          <w:sz w:val="18"/>
          <w:szCs w:val="18"/>
        </w:rPr>
        <w:t xml:space="preserve">│  │  └─ format.js               # 时间/金额/车位格式化</w:t>
      </w:r>
    </w:p>
    <w:p>
      <w:pPr>
        <w:spacing w:after="0" w:line="260"/>
        <w:ind w:left="300"/>
      </w:pPr>
      <w:r>
        <w:rPr>
          <w:rFonts w:ascii="Consolas" w:cs="Consolas" w:eastAsia="Consolas" w:hAnsi="Consolas"/>
          <w:color w:val="111827"/>
          <w:sz w:val="18"/>
          <w:szCs w:val="18"/>
        </w:rPr>
        <w:t xml:space="preserve">│  ├─ styles/  app.js  app.json  app.wxss  project.config.json</w:t>
      </w:r>
    </w:p>
    <w:p>
      <w:pPr>
        <w:spacing w:after="0" w:line="260"/>
        <w:ind w:left="300"/>
      </w:pPr>
      <w:r>
        <w:rPr>
          <w:rFonts w:ascii="Consolas" w:cs="Consolas" w:eastAsia="Consolas" w:hAnsi="Consolas"/>
          <w:color w:val="111827"/>
          <w:sz w:val="18"/>
          <w:szCs w:val="18"/>
        </w:rPr>
        <w:t xml:space="preserve">├─ web/                          # Web 网页端（Vue/React SPA）</w:t>
      </w:r>
    </w:p>
    <w:p>
      <w:pPr>
        <w:spacing w:after="0" w:line="260"/>
        <w:ind w:left="300"/>
      </w:pPr>
      <w:r>
        <w:rPr>
          <w:rFonts w:ascii="Consolas" w:cs="Consolas" w:eastAsia="Consolas" w:hAnsi="Consolas"/>
          <w:color w:val="111827"/>
          <w:sz w:val="18"/>
          <w:szCs w:val="18"/>
        </w:rPr>
        <w:t xml:space="preserve">│  ├─ src/</w:t>
      </w:r>
    </w:p>
    <w:p>
      <w:pPr>
        <w:spacing w:after="0" w:line="260"/>
        <w:ind w:left="300"/>
      </w:pPr>
      <w:r>
        <w:rPr>
          <w:rFonts w:ascii="Consolas" w:cs="Consolas" w:eastAsia="Consolas" w:hAnsi="Consolas"/>
          <w:color w:val="111827"/>
          <w:sz w:val="18"/>
          <w:szCs w:val="18"/>
        </w:rPr>
        <w:t xml:space="preserve">│  │  ├─ pages/ (login/chat/plan/map/profile)</w:t>
      </w:r>
    </w:p>
    <w:p>
      <w:pPr>
        <w:spacing w:after="0" w:line="260"/>
        <w:ind w:left="300"/>
      </w:pPr>
      <w:r>
        <w:rPr>
          <w:rFonts w:ascii="Consolas" w:cs="Consolas" w:eastAsia="Consolas" w:hAnsi="Consolas"/>
          <w:color w:val="111827"/>
          <w:sz w:val="18"/>
          <w:szCs w:val="18"/>
        </w:rPr>
        <w:t xml:space="preserve">│  │  ├─ components/ (与小程序同构的富卡片/进度条/地图)</w:t>
      </w:r>
    </w:p>
    <w:p>
      <w:pPr>
        <w:spacing w:after="0" w:line="260"/>
        <w:ind w:left="300"/>
      </w:pPr>
      <w:r>
        <w:rPr>
          <w:rFonts w:ascii="Consolas" w:cs="Consolas" w:eastAsia="Consolas" w:hAnsi="Consolas"/>
          <w:color w:val="111827"/>
          <w:sz w:val="18"/>
          <w:szCs w:val="18"/>
        </w:rPr>
        <w:t xml:space="preserve">│  │  ├─ api/  # 与小程序共用的接口封装</w:t>
      </w:r>
    </w:p>
    <w:p>
      <w:pPr>
        <w:spacing w:after="0" w:line="260"/>
        <w:ind w:left="300"/>
      </w:pPr>
      <w:r>
        <w:rPr>
          <w:rFonts w:ascii="Consolas" w:cs="Consolas" w:eastAsia="Consolas" w:hAnsi="Consolas"/>
          <w:color w:val="111827"/>
          <w:sz w:val="18"/>
          <w:szCs w:val="18"/>
        </w:rPr>
        <w:t xml:space="preserve">│  │  └─ store/ # 会话/登录状态</w:t>
      </w:r>
    </w:p>
    <w:p>
      <w:pPr>
        <w:spacing w:after="0" w:line="260"/>
        <w:ind w:left="300"/>
      </w:pPr>
      <w:r>
        <w:rPr>
          <w:rFonts w:ascii="Consolas" w:cs="Consolas" w:eastAsia="Consolas" w:hAnsi="Consolas"/>
          <w:color w:val="111827"/>
          <w:sz w:val="18"/>
          <w:szCs w:val="18"/>
        </w:rPr>
        <w:t xml:space="preserve">│  ├─ index.html  package.json  vite.config.ts</w:t>
      </w:r>
    </w:p>
    <w:p>
      <w:pPr>
        <w:spacing w:after="0" w:line="260"/>
        <w:ind w:left="300"/>
      </w:pPr>
      <w:r>
        <w:rPr>
          <w:rFonts w:ascii="Consolas" w:cs="Consolas" w:eastAsia="Consolas" w:hAnsi="Consolas"/>
          <w:color w:val="111827"/>
          <w:sz w:val="18"/>
          <w:szCs w:val="18"/>
        </w:rPr>
        <w:t xml:space="preserve">├─ server/                       # Python 后端（FastAPI）</w:t>
      </w:r>
    </w:p>
    <w:p>
      <w:pPr>
        <w:spacing w:after="0" w:line="260"/>
        <w:ind w:left="300"/>
      </w:pPr>
      <w:r>
        <w:rPr>
          <w:rFonts w:ascii="Consolas" w:cs="Consolas" w:eastAsia="Consolas" w:hAnsi="Consolas"/>
          <w:color w:val="111827"/>
          <w:sz w:val="18"/>
          <w:szCs w:val="18"/>
        </w:rPr>
        <w:t xml:space="preserve">│  ├─ app/</w:t>
      </w:r>
    </w:p>
    <w:p>
      <w:pPr>
        <w:spacing w:after="0" w:line="260"/>
        <w:ind w:left="300"/>
      </w:pPr>
      <w:r>
        <w:rPr>
          <w:rFonts w:ascii="Consolas" w:cs="Consolas" w:eastAsia="Consolas" w:hAnsi="Consolas"/>
          <w:color w:val="111827"/>
          <w:sz w:val="18"/>
          <w:szCs w:val="18"/>
        </w:rPr>
        <w:t xml:space="preserve">│  │  ├─ main.py                 # 应用入口/路由注册/生命周期</w:t>
      </w:r>
    </w:p>
    <w:p>
      <w:pPr>
        <w:spacing w:after="0" w:line="260"/>
        <w:ind w:left="300"/>
      </w:pPr>
      <w:r>
        <w:rPr>
          <w:rFonts w:ascii="Consolas" w:cs="Consolas" w:eastAsia="Consolas" w:hAnsi="Consolas"/>
          <w:color w:val="111827"/>
          <w:sz w:val="18"/>
          <w:szCs w:val="18"/>
        </w:rPr>
        <w:t xml:space="preserve">│  │  ├─ config.py               # 配置（LLM 端点/密钥/mall 列表）</w:t>
      </w:r>
    </w:p>
    <w:p>
      <w:pPr>
        <w:spacing w:after="0" w:line="260"/>
        <w:ind w:left="300"/>
      </w:pPr>
      <w:r>
        <w:rPr>
          <w:rFonts w:ascii="Consolas" w:cs="Consolas" w:eastAsia="Consolas" w:hAnsi="Consolas"/>
          <w:color w:val="111827"/>
          <w:sz w:val="18"/>
          <w:szCs w:val="18"/>
        </w:rPr>
        <w:t xml:space="preserve">│  │  ├─ api/                    # 路由层（scan/auth/chat/plan/parking/…）</w:t>
      </w:r>
    </w:p>
    <w:p>
      <w:pPr>
        <w:spacing w:after="0" w:line="260"/>
        <w:ind w:left="300"/>
      </w:pPr>
      <w:r>
        <w:rPr>
          <w:rFonts w:ascii="Consolas" w:cs="Consolas" w:eastAsia="Consolas" w:hAnsi="Consolas"/>
          <w:color w:val="111827"/>
          <w:sz w:val="18"/>
          <w:szCs w:val="18"/>
        </w:rPr>
        <w:t xml:space="preserve">│  │  ├─ core/</w:t>
      </w:r>
    </w:p>
    <w:p>
      <w:pPr>
        <w:spacing w:after="0" w:line="260"/>
        <w:ind w:left="300"/>
      </w:pPr>
      <w:r>
        <w:rPr>
          <w:rFonts w:ascii="Consolas" w:cs="Consolas" w:eastAsia="Consolas" w:hAnsi="Consolas"/>
          <w:color w:val="111827"/>
          <w:sz w:val="18"/>
          <w:szCs w:val="18"/>
        </w:rPr>
        <w:t xml:space="preserve">│  │  │  ├─ llm.py               # LLM 适配器（在线 + 离线 scripted）</w:t>
      </w:r>
    </w:p>
    <w:p>
      <w:pPr>
        <w:spacing w:after="0" w:line="260"/>
        <w:ind w:left="300"/>
      </w:pPr>
      <w:r>
        <w:rPr>
          <w:rFonts w:ascii="Consolas" w:cs="Consolas" w:eastAsia="Consolas" w:hAnsi="Consolas"/>
          <w:color w:val="111827"/>
          <w:sz w:val="18"/>
          <w:szCs w:val="18"/>
        </w:rPr>
        <w:t xml:space="preserve">│  │  │  ├─ orchestrator.py      # 意图/槽位/工具路由/会话编排</w:t>
      </w:r>
    </w:p>
    <w:p>
      <w:pPr>
        <w:spacing w:after="0" w:line="260"/>
        <w:ind w:left="300"/>
      </w:pPr>
      <w:r>
        <w:rPr>
          <w:rFonts w:ascii="Consolas" w:cs="Consolas" w:eastAsia="Consolas" w:hAnsi="Consolas"/>
          <w:color w:val="111827"/>
          <w:sz w:val="18"/>
          <w:szCs w:val="18"/>
        </w:rPr>
        <w:t xml:space="preserve">│  │  │  ├─ planner.py           # 通用规划状态机（Planner Agent, goal-driven）</w:t>
      </w:r>
    </w:p>
    <w:p>
      <w:pPr>
        <w:spacing w:after="0" w:line="260"/>
        <w:ind w:left="300"/>
      </w:pPr>
      <w:r>
        <w:rPr>
          <w:rFonts w:ascii="Consolas" w:cs="Consolas" w:eastAsia="Consolas" w:hAnsi="Consolas"/>
          <w:color w:val="111827"/>
          <w:sz w:val="18"/>
          <w:szCs w:val="18"/>
        </w:rPr>
        <w:t xml:space="preserve">│  │  │  ├─ router.py            # 方案→路线构建</w:t>
      </w:r>
    </w:p>
    <w:p>
      <w:pPr>
        <w:spacing w:after="0" w:line="260"/>
        <w:ind w:left="300"/>
      </w:pPr>
      <w:r>
        <w:rPr>
          <w:rFonts w:ascii="Consolas" w:cs="Consolas" w:eastAsia="Consolas" w:hAnsi="Consolas"/>
          <w:color w:val="111827"/>
          <w:sz w:val="18"/>
          <w:szCs w:val="18"/>
        </w:rPr>
        <w:t xml:space="preserve">│  │  │  ├─ rag.py               # 知识检索增强</w:t>
      </w:r>
    </w:p>
    <w:p>
      <w:pPr>
        <w:spacing w:after="0" w:line="260"/>
        <w:ind w:left="300"/>
      </w:pPr>
      <w:r>
        <w:rPr>
          <w:rFonts w:ascii="Consolas" w:cs="Consolas" w:eastAsia="Consolas" w:hAnsi="Consolas"/>
          <w:color w:val="111827"/>
          <w:sz w:val="18"/>
          <w:szCs w:val="18"/>
        </w:rPr>
        <w:t xml:space="preserve">│  │  │  ├─ tools.py             # 工具注册表与 Function Calling</w:t>
      </w:r>
    </w:p>
    <w:p>
      <w:pPr>
        <w:spacing w:after="0" w:line="260"/>
        <w:ind w:left="300"/>
      </w:pPr>
      <w:r>
        <w:rPr>
          <w:rFonts w:ascii="Consolas" w:cs="Consolas" w:eastAsia="Consolas" w:hAnsi="Consolas"/>
          <w:color w:val="111827"/>
          <w:sz w:val="18"/>
          <w:szCs w:val="18"/>
        </w:rPr>
        <w:t xml:space="preserve">│  │  │  └─ schemas.py           # 工具/响应/状态 Schema</w:t>
      </w:r>
    </w:p>
    <w:p>
      <w:pPr>
        <w:spacing w:after="0" w:line="260"/>
        <w:ind w:left="300"/>
      </w:pPr>
      <w:r>
        <w:rPr>
          <w:rFonts w:ascii="Consolas" w:cs="Consolas" w:eastAsia="Consolas" w:hAnsi="Consolas"/>
          <w:color w:val="111827"/>
          <w:sz w:val="18"/>
          <w:szCs w:val="18"/>
        </w:rPr>
        <w:t xml:space="preserve">│  │  ├─ datasource/             # 私有数据源适配层</w:t>
      </w:r>
    </w:p>
    <w:p>
      <w:pPr>
        <w:spacing w:after="0" w:line="260"/>
        <w:ind w:left="300"/>
      </w:pPr>
      <w:r>
        <w:rPr>
          <w:rFonts w:ascii="Consolas" w:cs="Consolas" w:eastAsia="Consolas" w:hAnsi="Consolas"/>
          <w:color w:val="111827"/>
          <w:sz w:val="18"/>
          <w:szCs w:val="18"/>
        </w:rPr>
        <w:t xml:space="preserve">│  │  │  ├─ registry.py          # mall_id → 数据源注册表</w:t>
      </w:r>
    </w:p>
    <w:p>
      <w:pPr>
        <w:spacing w:after="0" w:line="260"/>
        <w:ind w:left="300"/>
      </w:pPr>
      <w:r>
        <w:rPr>
          <w:rFonts w:ascii="Consolas" w:cs="Consolas" w:eastAsia="Consolas" w:hAnsi="Consolas"/>
          <w:color w:val="111827"/>
          <w:sz w:val="18"/>
          <w:szCs w:val="18"/>
        </w:rPr>
        <w:t xml:space="preserve">│  │  │  ├─ stores.py  parking.py  points.py</w:t>
      </w:r>
    </w:p>
    <w:p>
      <w:pPr>
        <w:spacing w:after="0" w:line="260"/>
        <w:ind w:left="300"/>
      </w:pPr>
      <w:r>
        <w:rPr>
          <w:rFonts w:ascii="Consolas" w:cs="Consolas" w:eastAsia="Consolas" w:hAnsi="Consolas"/>
          <w:color w:val="111827"/>
          <w:sz w:val="18"/>
          <w:szCs w:val="18"/>
        </w:rPr>
        <w:t xml:space="preserve">│  │  │  ├─ deals.py  reservations.py</w:t>
      </w:r>
    </w:p>
    <w:p>
      <w:pPr>
        <w:spacing w:after="0" w:line="260"/>
        <w:ind w:left="300"/>
      </w:pPr>
      <w:r>
        <w:rPr>
          <w:rFonts w:ascii="Consolas" w:cs="Consolas" w:eastAsia="Consolas" w:hAnsi="Consolas"/>
          <w:color w:val="111827"/>
          <w:sz w:val="18"/>
          <w:szCs w:val="18"/>
        </w:rPr>
        <w:t xml:space="preserve">│  │  │  └─ mock_data.py         # 演示数据注入</w:t>
      </w:r>
    </w:p>
    <w:p>
      <w:pPr>
        <w:spacing w:after="0" w:line="260"/>
        <w:ind w:left="300"/>
      </w:pPr>
      <w:r>
        <w:rPr>
          <w:rFonts w:ascii="Consolas" w:cs="Consolas" w:eastAsia="Consolas" w:hAnsi="Consolas"/>
          <w:color w:val="111827"/>
          <w:sz w:val="18"/>
          <w:szCs w:val="18"/>
        </w:rPr>
        <w:t xml:space="preserve">│  │  ├─ models/                 # SQLAlchemy 模型</w:t>
      </w:r>
    </w:p>
    <w:p>
      <w:pPr>
        <w:spacing w:after="0" w:line="260"/>
        <w:ind w:left="300"/>
      </w:pPr>
      <w:r>
        <w:rPr>
          <w:rFonts w:ascii="Consolas" w:cs="Consolas" w:eastAsia="Consolas" w:hAnsi="Consolas"/>
          <w:color w:val="111827"/>
          <w:sz w:val="18"/>
          <w:szCs w:val="18"/>
        </w:rPr>
        <w:t xml:space="preserve">│  │  └─ schemas/                # Pydantic 校验</w:t>
      </w:r>
    </w:p>
    <w:p>
      <w:pPr>
        <w:spacing w:after="0" w:line="260"/>
        <w:ind w:left="300"/>
      </w:pPr>
      <w:r>
        <w:rPr>
          <w:rFonts w:ascii="Consolas" w:cs="Consolas" w:eastAsia="Consolas" w:hAnsi="Consolas"/>
          <w:color w:val="111827"/>
          <w:sz w:val="18"/>
          <w:szCs w:val="18"/>
        </w:rPr>
        <w:t xml:space="preserve">│  ├─ data/                      # 私有数据源（SQLite）</w:t>
      </w:r>
    </w:p>
    <w:p>
      <w:pPr>
        <w:spacing w:after="0" w:line="260"/>
        <w:ind w:left="300"/>
      </w:pPr>
      <w:r>
        <w:rPr>
          <w:rFonts w:ascii="Consolas" w:cs="Consolas" w:eastAsia="Consolas" w:hAnsi="Consolas"/>
          <w:color w:val="111827"/>
          <w:sz w:val="18"/>
          <w:szCs w:val="18"/>
        </w:rPr>
        <w:t xml:space="preserve">│  │  ├─ mall.db</w:t>
      </w:r>
    </w:p>
    <w:p>
      <w:pPr>
        <w:spacing w:after="0" w:line="260"/>
        <w:ind w:left="300"/>
      </w:pPr>
      <w:r>
        <w:rPr>
          <w:rFonts w:ascii="Consolas" w:cs="Consolas" w:eastAsia="Consolas" w:hAnsi="Consolas"/>
          <w:color w:val="111827"/>
          <w:sz w:val="18"/>
          <w:szCs w:val="18"/>
        </w:rPr>
        <w:t xml:space="preserve">│  │  └─ knowledge_points.md     # 积分规则文档（RAG 语料）</w:t>
      </w:r>
    </w:p>
    <w:p>
      <w:pPr>
        <w:spacing w:after="0" w:line="260"/>
        <w:ind w:left="300"/>
      </w:pPr>
      <w:r>
        <w:rPr>
          <w:rFonts w:ascii="Consolas" w:cs="Consolas" w:eastAsia="Consolas" w:hAnsi="Consolas"/>
          <w:color w:val="111827"/>
          <w:sz w:val="18"/>
          <w:szCs w:val="18"/>
        </w:rPr>
        <w:t xml:space="preserve">│  ├─ scripts/  tests/  requirements.txt  .env.example</w:t>
      </w:r>
    </w:p>
    <w:p>
      <w:pPr>
        <w:spacing w:after="0" w:line="260"/>
        <w:ind w:left="300"/>
      </w:pPr>
      <w:r>
        <w:rPr>
          <w:rFonts w:ascii="Consolas" w:cs="Consolas" w:eastAsia="Consolas" w:hAnsi="Consolas"/>
          <w:color w:val="111827"/>
          <w:sz w:val="18"/>
          <w:szCs w:val="18"/>
        </w:rPr>
        <w:t xml:space="preserve">├─ docs/                         # 文档与演示</w:t>
      </w:r>
    </w:p>
    <w:p>
      <w:pPr>
        <w:spacing w:after="0" w:line="260"/>
        <w:ind w:left="300"/>
      </w:pPr>
      <w:r>
        <w:rPr>
          <w:rFonts w:ascii="Consolas" w:cs="Consolas" w:eastAsia="Consolas" w:hAnsi="Consolas"/>
          <w:color w:val="111827"/>
          <w:sz w:val="18"/>
          <w:szCs w:val="18"/>
        </w:rPr>
        <w:t xml:space="preserve">│  ├─ images/  api.md  demo-script.md  方案说明书.docx</w:t>
      </w:r>
    </w:p>
    <w:p>
      <w:pPr>
        <w:spacing w:after="0" w:line="260"/>
        <w:ind w:left="300"/>
      </w:pPr>
      <w:r>
        <w:rPr>
          <w:rFonts w:ascii="Consolas" w:cs="Consolas" w:eastAsia="Consolas" w:hAnsi="Consolas"/>
          <w:color w:val="111827"/>
          <w:sz w:val="18"/>
          <w:szCs w:val="18"/>
        </w:rPr>
        <w:t xml:space="preserve">├─ README.md                     # 项目说明与快速启动</w:t>
      </w:r>
    </w:p>
    <w:p>
      <w:pPr>
        <w:spacing w:after="0" w:line="260"/>
        <w:ind w:left="300"/>
      </w:pPr>
      <w:r>
        <w:rPr>
          <w:rFonts w:ascii="Consolas" w:cs="Consolas" w:eastAsia="Consolas" w:hAnsi="Consolas"/>
          <w:color w:val="111827"/>
          <w:sz w:val="18"/>
          <w:szCs w:val="18"/>
        </w:rPr>
        <w:t xml:space="preserve">└─ .gitignore</w:t>
      </w:r>
    </w:p>
    <w:p>
      <w:pPr>
        <w:pStyle w:val="Heading1"/>
        <w:spacing w:after="120" w:before="280"/>
      </w:pPr>
      <w:r>
        <w:rPr>
          <w:rFonts w:ascii="Microsoft YaHei" w:cs="Microsoft YaHei" w:eastAsia="Microsoft YaHei" w:hAnsi="Microsoft YaHei"/>
          <w:color w:val="1F2937"/>
        </w:rPr>
        <w:t xml:space="preserve">十一、两人分工</w:t>
      </w:r>
    </w:p>
    <w:p>
      <w:pPr>
        <w:spacing w:after="120" w:line="300"/>
        <w:jc w:val="both"/>
      </w:pPr>
      <w:r>
        <w:rPr>
          <w:rFonts w:ascii="Microsoft YaHei" w:cs="Microsoft YaHei" w:eastAsia="Microsoft YaHei" w:hAnsi="Microsoft YaHei"/>
          <w:b w:val="false"/>
          <w:bCs w:val="false"/>
          <w:color w:val="1F2937"/>
          <w:sz w:val="21"/>
          <w:szCs w:val="21"/>
        </w:rPr>
        <w:t xml:space="preserve">按照「前端与界面创意（小程序 + Web）」和「后端 / 大模型多步智能体 / 数据源对接」两大主线分工，边界清晰、各有所长，同时保留联调接口作为共同责任区。</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800"/>
        <w:gridCol w:w="7226"/>
      </w:tblGrid>
      <w:tr>
        <w:tc>
          <w:tcPr>
            <w:tcW w:type="dxa" w:w="18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角色</w:t>
            </w:r>
          </w:p>
        </w:tc>
        <w:tc>
          <w:tcPr>
            <w:tcW w:type="dxa" w:w="72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核心职责</w:t>
            </w:r>
          </w:p>
        </w:tc>
      </w:tr>
      <w:tr>
        <w:tc>
          <w:tcPr>
            <w:tcW w:type="dxa" w:w="18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甲 · 前端与界面创意</w:t>
            </w:r>
          </w:p>
        </w:tc>
        <w:tc>
          <w:tcPr>
            <w:tcW w:type="dxa" w:w="7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负责小程序 + Web 双端客户端：扫码/登录入口、对话主页、需求规划页、2.5D 室内地图与路线动画、创意组件（富卡片/进度条/行程卡/停车仪表盘/优惠券/粒子动画）、主题视觉、流式渲染、演示模式 mock。</w:t>
            </w:r>
          </w:p>
        </w:tc>
      </w:tr>
      <w:tr>
        <w:tc>
          <w:tcPr>
            <w:tcW w:type="dxa" w:w="18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乙 · 后端与多步智能体</w:t>
            </w:r>
          </w:p>
        </w:tc>
        <w:tc>
          <w:tcPr>
            <w:tcW w:type="dxa" w:w="72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负责 Python 后端、双登录取证、LLM 适配器（在线+离线兜底）、工具注册表与 Function Calling、多步规划状态机（planner.py）、意图/槽位/会话编排、地图路线构建、RAG 检索、私有数据源建模与注册、鉴权与部署。</w:t>
            </w:r>
          </w:p>
        </w:tc>
      </w:tr>
    </w:tbl>
    <w:p>
      <w:pPr>
        <w:spacing w:after="80" w:before="160"/>
      </w:pPr>
      <w:r>
        <w:rPr>
          <w:rFonts w:ascii="Microsoft YaHei" w:cs="Microsoft YaHei" w:eastAsia="Microsoft YaHei" w:hAnsi="Microsoft YaHei"/>
          <w:b/>
          <w:bCs/>
          <w:color w:val="7C3AED"/>
          <w:sz w:val="24"/>
          <w:szCs w:val="24"/>
        </w:rPr>
        <w:t xml:space="preserve">11.1 任务分解与工作量占比</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620"/>
        <w:gridCol w:w="3806"/>
        <w:gridCol w:w="1100"/>
        <w:gridCol w:w="1100"/>
        <w:gridCol w:w="1400"/>
      </w:tblGrid>
      <w:tr>
        <w:tc>
          <w:tcPr>
            <w:tcW w:type="dxa" w:w="62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序号</w:t>
            </w:r>
          </w:p>
        </w:tc>
        <w:tc>
          <w:tcPr>
            <w:tcW w:type="dxa" w:w="380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任务</w:t>
            </w:r>
          </w:p>
        </w:tc>
        <w:tc>
          <w:tcPr>
            <w:tcW w:type="dxa" w:w="11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负责</w:t>
            </w:r>
          </w:p>
        </w:tc>
        <w:tc>
          <w:tcPr>
            <w:tcW w:type="dxa" w:w="11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工作量占比</w:t>
            </w:r>
          </w:p>
        </w:tc>
        <w:tc>
          <w:tcPr>
            <w:tcW w:type="dxa" w:w="14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是否联调</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1</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小程序框架搭建与主题视觉</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甲</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4%</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2</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扫码入口页 + 粒子动画组件</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甲</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5%</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3</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Web 前端框架 + 登录页 + 与小程序同构界面</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甲</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9%</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联调 /auth</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4</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对话主页 + 富卡片 + 流式渲染</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甲</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9%</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联调 /chat</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5</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需求规划页 + 行程卡 + PlanFlow 进度条</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甲</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9%</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联调 /plan</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6</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2.5D 室内地图 + 路线连线 + 停车仪表盘 + 优惠券卡</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甲</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10%</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联调查询/route</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7</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后端 FastAPI + 双登录取证 + envelope</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乙</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8%</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8</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LLM 适配器 + 离线兜底 scripted</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乙</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8%</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9</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工具注册表 + Function Calling + 意图/槽位/会话</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乙</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11%</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联调前端</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10</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多步规划状态机 planner + 路线构建 router</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乙</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11%</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联调前端</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11</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RAG 检索 + 积分规则知识库</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乙</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4%</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12</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私有数据源建模/注册/Seed 数据</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乙</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8%</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w:t>
            </w:r>
          </w:p>
        </w:tc>
      </w:tr>
      <w:tr>
        <w:tc>
          <w:tcPr>
            <w:tcW w:type="dxa" w:w="62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13</w:t>
            </w:r>
          </w:p>
        </w:tc>
        <w:tc>
          <w:tcPr>
            <w:tcW w:type="dxa" w:w="380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接口联调 + 演示脚本 + 部署</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甲 + 乙</w:t>
            </w:r>
          </w:p>
        </w:tc>
        <w:tc>
          <w:tcPr>
            <w:tcW w:type="dxa" w:w="11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8%</w:t>
            </w:r>
          </w:p>
        </w:tc>
        <w:tc>
          <w:tcPr>
            <w:tcW w:type="dxa" w:w="14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共同</w:t>
            </w:r>
          </w:p>
        </w:tc>
      </w:tr>
    </w:tbl>
    <w:p>
      <w:pPr>
        <w:spacing w:after="120" w:line="300"/>
        <w:jc w:val="both"/>
      </w:pPr>
      <w:r>
        <w:rPr>
          <w:rFonts w:ascii="Microsoft YaHei" w:cs="Microsoft YaHei" w:eastAsia="Microsoft YaHei" w:hAnsi="Microsoft YaHei"/>
          <w:b w:val="false"/>
          <w:bCs w:val="false"/>
          <w:color w:val="6B7280"/>
          <w:sz w:val="20"/>
          <w:szCs w:val="20"/>
        </w:rPr>
        <w:t xml:space="preserve">说明：甲负责让「界面新颖有创意」并兼顾双端体验，乙负责让「大模型与私有数据源真正对接起来、且能多步规划」，联调阶段（约最后 8%）双方共同完成，确保演示链路闭环。</w:t>
      </w:r>
    </w:p>
    <w:p>
      <w:pPr>
        <w:spacing w:after="80" w:before="160"/>
      </w:pPr>
      <w:r>
        <w:rPr>
          <w:rFonts w:ascii="Microsoft YaHei" w:cs="Microsoft YaHei" w:eastAsia="Microsoft YaHei" w:hAnsi="Microsoft YaHei"/>
          <w:b/>
          <w:bCs/>
          <w:color w:val="7C3AED"/>
          <w:sz w:val="24"/>
          <w:szCs w:val="24"/>
        </w:rPr>
        <w:t xml:space="preserve">11.2 协作与接口先行</w:t>
      </w:r>
    </w:p>
    <w:p>
      <w:pPr>
        <w:spacing w:after="80" w:line="290"/>
        <w:ind w:left="420" w:hanging="240"/>
      </w:pPr>
      <w:r>
        <w:rPr>
          <w:rFonts w:ascii="Microsoft YaHei" w:cs="Microsoft YaHei" w:eastAsia="Microsoft YaHei" w:hAnsi="Microsoft YaHei"/>
          <w:b/>
          <w:bCs/>
          <w:color w:val="7C3AED"/>
          <w:sz w:val="21"/>
          <w:szCs w:val="21"/>
        </w:rPr>
        <w:t xml:space="preserve">接口先行：</w:t>
      </w:r>
      <w:r>
        <w:rPr>
          <w:rFonts w:ascii="Microsoft YaHei" w:cs="Microsoft YaHei" w:eastAsia="Microsoft YaHei" w:hAnsi="Microsoft YaHei"/>
          <w:color w:val="1F2937"/>
          <w:sz w:val="21"/>
          <w:szCs w:val="21"/>
        </w:rPr>
        <w:t xml:space="preserve">开发前共同确定 response_envelope、/chat、/plan 等接口契约，前端用 mock 先行开发，后端按契约实现，减少返工。</w:t>
      </w:r>
    </w:p>
    <w:p>
      <w:pPr>
        <w:spacing w:after="80" w:line="290"/>
        <w:ind w:left="420" w:hanging="240"/>
      </w:pPr>
      <w:r>
        <w:rPr>
          <w:rFonts w:ascii="Microsoft YaHei" w:cs="Microsoft YaHei" w:eastAsia="Microsoft YaHei" w:hAnsi="Microsoft YaHei"/>
          <w:b/>
          <w:bCs/>
          <w:color w:val="7C3AED"/>
          <w:sz w:val="21"/>
          <w:szCs w:val="21"/>
        </w:rPr>
        <w:t xml:space="preserve">版本管理：</w:t>
      </w:r>
      <w:r>
        <w:rPr>
          <w:rFonts w:ascii="Microsoft YaHei" w:cs="Microsoft YaHei" w:eastAsia="Microsoft YaHei" w:hAnsi="Microsoft YaHei"/>
          <w:color w:val="1F2937"/>
          <w:sz w:val="21"/>
          <w:szCs w:val="21"/>
        </w:rPr>
        <w:t xml:space="preserve">统一 Git 仓库，main 分支保持可运行；功能分支开发后合并。</w:t>
      </w:r>
    </w:p>
    <w:p>
      <w:pPr>
        <w:spacing w:after="80" w:line="290"/>
        <w:ind w:left="420" w:hanging="240"/>
      </w:pPr>
      <w:r>
        <w:rPr>
          <w:rFonts w:ascii="Microsoft YaHei" w:cs="Microsoft YaHei" w:eastAsia="Microsoft YaHei" w:hAnsi="Microsoft YaHei"/>
          <w:b/>
          <w:bCs/>
          <w:color w:val="7C3AED"/>
          <w:sz w:val="21"/>
          <w:szCs w:val="21"/>
        </w:rPr>
        <w:t xml:space="preserve">每日对齐：</w:t>
      </w:r>
      <w:r>
        <w:rPr>
          <w:rFonts w:ascii="Microsoft YaHei" w:cs="Microsoft YaHei" w:eastAsia="Microsoft YaHei" w:hAnsi="Microsoft YaHei"/>
          <w:color w:val="1F2937"/>
          <w:sz w:val="21"/>
          <w:szCs w:val="21"/>
        </w:rPr>
        <w:t xml:space="preserve">每天同步进度与联调卡点，保证 demo 始终能跑通核心链路。</w:t>
      </w:r>
    </w:p>
    <w:p>
      <w:pPr>
        <w:pStyle w:val="Heading1"/>
        <w:spacing w:after="120" w:before="280"/>
      </w:pPr>
      <w:r>
        <w:rPr>
          <w:rFonts w:ascii="Microsoft YaHei" w:cs="Microsoft YaHei" w:eastAsia="Microsoft YaHei" w:hAnsi="Microsoft YaHei"/>
          <w:color w:val="1F2937"/>
        </w:rPr>
        <w:t xml:space="preserve">十二、开发计划与里程碑</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200"/>
        <w:gridCol w:w="1200"/>
        <w:gridCol w:w="6626"/>
      </w:tblGrid>
      <w:tr>
        <w:tc>
          <w:tcPr>
            <w:tcW w:type="dxa" w:w="12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阶段</w:t>
            </w:r>
          </w:p>
        </w:tc>
        <w:tc>
          <w:tcPr>
            <w:tcW w:type="dxa" w:w="12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周期</w:t>
            </w:r>
          </w:p>
        </w:tc>
        <w:tc>
          <w:tcPr>
            <w:tcW w:type="dxa" w:w="66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目标产出</w:t>
            </w:r>
          </w:p>
        </w:tc>
      </w:tr>
      <w:tr>
        <w:tc>
          <w:tcPr>
            <w:tcW w:type="dxa" w:w="12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一、需求与原型</w:t>
            </w:r>
          </w:p>
        </w:tc>
        <w:tc>
          <w:tcPr>
            <w:tcW w:type="dxa" w:w="12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第 1–2 周</w:t>
            </w:r>
          </w:p>
        </w:tc>
        <w:tc>
          <w:tcPr>
            <w:tcW w:type="dxa" w:w="6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需求梳理、界面原型（Figma，含需求规划页与地图）、接口契约、数据库与数据源建模、工具与状态机 Schema 设计</w:t>
            </w:r>
          </w:p>
        </w:tc>
      </w:tr>
      <w:tr>
        <w:tc>
          <w:tcPr>
            <w:tcW w:type="dxa" w:w="12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二、核心后端与 LLM</w:t>
            </w:r>
          </w:p>
        </w:tc>
        <w:tc>
          <w:tcPr>
            <w:tcW w:type="dxa" w:w="12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第 3–4 周</w:t>
            </w:r>
          </w:p>
        </w:tc>
        <w:tc>
          <w:tcPr>
            <w:tcW w:type="dxa" w:w="6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FastAPI 框架、双登录取证、LLM 适配器、工具注册表与 Function Calling、私有数据源建库与 Seed</w:t>
            </w:r>
          </w:p>
        </w:tc>
      </w:tr>
      <w:tr>
        <w:tc>
          <w:tcPr>
            <w:tcW w:type="dxa" w:w="12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三、通用规划智能体</w:t>
            </w:r>
          </w:p>
        </w:tc>
        <w:tc>
          <w:tcPr>
            <w:tcW w:type="dxa" w:w="12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第 5 周</w:t>
            </w:r>
          </w:p>
        </w:tc>
        <w:tc>
          <w:tcPr>
            <w:tcW w:type="dxa" w:w="6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目标理解与场景模板、planner 状态机、方案生成、路线构建、人机确认闭环、实时状态推送与预约/领券落地</w:t>
            </w:r>
          </w:p>
        </w:tc>
      </w:tr>
      <w:tr>
        <w:tc>
          <w:tcPr>
            <w:tcW w:type="dxa" w:w="12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四、双端客户端</w:t>
            </w:r>
          </w:p>
        </w:tc>
        <w:tc>
          <w:tcPr>
            <w:tcW w:type="dxa" w:w="12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第 5–6 周</w:t>
            </w:r>
          </w:p>
        </w:tc>
        <w:tc>
          <w:tcPr>
            <w:tcW w:type="dxa" w:w="6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小程序 + Web 双端框架与主题、扫码/登录、对话与富卡片、需求规划页、地图/路线/组件</w:t>
            </w:r>
          </w:p>
        </w:tc>
      </w:tr>
      <w:tr>
        <w:tc>
          <w:tcPr>
            <w:tcW w:type="dxa" w:w="12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五、联调与打磨</w:t>
            </w:r>
          </w:p>
        </w:tc>
        <w:tc>
          <w:tcPr>
            <w:tcW w:type="dxa" w:w="12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第 7 周</w:t>
            </w:r>
          </w:p>
        </w:tc>
        <w:tc>
          <w:tcPr>
            <w:tcW w:type="dxa" w:w="6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前后端联调、流式对话与实时状态、规划全链路验证、动画与视觉打磨、低配兼容优化</w:t>
            </w:r>
          </w:p>
        </w:tc>
      </w:tr>
      <w:tr>
        <w:tc>
          <w:tcPr>
            <w:tcW w:type="dxa" w:w="1200"/>
            <w:tcMar>
              <w:top w:type="dxa" w:w="80"/>
              <w:left w:type="dxa" w:w="120"/>
              <w:bottom w:type="dxa" w:w="80"/>
              <w:right w:type="dxa" w:w="120"/>
            </w:tcMar>
          </w:tcPr>
          <w:p>
            <w:pPr>
              <w:jc w:val="left"/>
            </w:pPr>
            <w:r>
              <w:rPr>
                <w:rFonts w:ascii="Microsoft YaHei" w:cs="Microsoft YaHei" w:eastAsia="Microsoft YaHei" w:hAnsi="Microsoft YaHei"/>
                <w:b/>
                <w:bCs/>
                <w:color w:val="7C3AED"/>
                <w:sz w:val="20"/>
                <w:szCs w:val="20"/>
              </w:rPr>
              <w:t xml:space="preserve">六、演示与交付</w:t>
            </w:r>
          </w:p>
        </w:tc>
        <w:tc>
          <w:tcPr>
            <w:tcW w:type="dxa" w:w="12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第 8 周</w:t>
            </w:r>
          </w:p>
        </w:tc>
        <w:tc>
          <w:tcPr>
            <w:tcW w:type="dxa" w:w="66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演示脚本、现场布景、README、方案文档定稿、答辩准备</w:t>
            </w:r>
          </w:p>
        </w:tc>
      </w:tr>
    </w:tbl>
    <w:p>
      <w:pPr>
        <w:pStyle w:val="Heading1"/>
        <w:spacing w:after="120" w:before="280"/>
      </w:pPr>
      <w:r>
        <w:rPr>
          <w:rFonts w:ascii="Microsoft YaHei" w:cs="Microsoft YaHei" w:eastAsia="Microsoft YaHei" w:hAnsi="Microsoft YaHei"/>
          <w:color w:val="1F2937"/>
        </w:rPr>
        <w:t xml:space="preserve">十三、创新点、风险与应对</w:t>
      </w:r>
    </w:p>
    <w:p>
      <w:pPr>
        <w:spacing w:after="80" w:before="160"/>
      </w:pPr>
      <w:r>
        <w:rPr>
          <w:rFonts w:ascii="Microsoft YaHei" w:cs="Microsoft YaHei" w:eastAsia="Microsoft YaHei" w:hAnsi="Microsoft YaHei"/>
          <w:b/>
          <w:bCs/>
          <w:color w:val="7C3AED"/>
          <w:sz w:val="24"/>
          <w:szCs w:val="24"/>
        </w:rPr>
        <w:t xml:space="preserve">13.1 创新点总结</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一码一所的多商场复用：以二维码携带 mall_id 动态路由私有数据源，一套系统服务多个商场。</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大模型即智能网关：LLM 通过 Function Calling 自主编排对私有数据源的查询与事务操作，形成「对话即服务」。</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多步规划智能体：用户表达「目标」，智能体主动理解目标、拆解任务、规划、绘图、确认、执行，从被动应答升级为主动助理。</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人机确认闭环：提议—确认—执行，写操作有明确授权，既有智能又保证安全可控。</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对话式事务闭环：预约、领券等真实业务动作全部在对话流内完成并落库，线上线下无缝融合。</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双端统一：小程序与 Web 共用后端与数据源，换端不丢进度。</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创意化界面体验：紫罗兰科技感视觉 + 富卡片 + PlanFlow 进度条 + 2.5D 地图 + 行程路线动画，突破传统工具型应用的刻板印象。</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可演示、可降级：内置演示模式与离线 scripted 兜底，确保苛刻环境（断网、无大模型 key）下仍能稳定展示。</w:t>
      </w:r>
    </w:p>
    <w:p>
      <w:pPr>
        <w:spacing w:after="80" w:before="160"/>
      </w:pPr>
      <w:r>
        <w:rPr>
          <w:rFonts w:ascii="Microsoft YaHei" w:cs="Microsoft YaHei" w:eastAsia="Microsoft YaHei" w:hAnsi="Microsoft YaHei"/>
          <w:b/>
          <w:bCs/>
          <w:color w:val="7C3AED"/>
          <w:sz w:val="24"/>
          <w:szCs w:val="24"/>
        </w:rPr>
        <w:t xml:space="preserve">13.2 风险与应对</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3026"/>
        <w:gridCol w:w="6000"/>
      </w:tblGrid>
      <w:tr>
        <w:tc>
          <w:tcPr>
            <w:tcW w:type="dxa" w:w="3026"/>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风险</w:t>
            </w:r>
          </w:p>
        </w:tc>
        <w:tc>
          <w:tcPr>
            <w:tcW w:type="dxa" w:w="6000"/>
            <w:shd w:fill="EDE9FE" w:color="auto" w:val="clear"/>
            <w:tcMar>
              <w:top w:type="dxa" w:w="80"/>
              <w:left w:type="dxa" w:w="120"/>
              <w:bottom w:type="dxa" w:w="80"/>
              <w:right w:type="dxa" w:w="120"/>
            </w:tcMar>
          </w:tcPr>
          <w:p>
            <w:pPr>
              <w:jc w:val="left"/>
            </w:pPr>
            <w:r>
              <w:rPr>
                <w:rFonts w:ascii="Microsoft YaHei" w:cs="Microsoft YaHei" w:eastAsia="Microsoft YaHei" w:hAnsi="Microsoft YaHei"/>
                <w:b/>
                <w:bCs/>
                <w:color w:val="1F2937"/>
                <w:sz w:val="20"/>
                <w:szCs w:val="20"/>
              </w:rPr>
              <w:t xml:space="preserve">应对</w:t>
            </w:r>
          </w:p>
        </w:tc>
      </w:tr>
      <w:tr>
        <w:tc>
          <w:tcPr>
            <w:tcW w:type="dxa" w:w="30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大模型接口不稳定/无 key</w:t>
            </w:r>
          </w:p>
        </w:tc>
        <w:tc>
          <w:tcPr>
            <w:tcW w:type="dxa" w:w="6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内置离线 scripted 兜底 agent + 演示模式 mock，保证随时可演示</w:t>
            </w:r>
          </w:p>
        </w:tc>
      </w:tr>
      <w:tr>
        <w:tc>
          <w:tcPr>
            <w:tcW w:type="dxa" w:w="30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真实商场数据不可得</w:t>
            </w:r>
          </w:p>
        </w:tc>
        <w:tc>
          <w:tcPr>
            <w:tcW w:type="dxa" w:w="6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自建 Seed 演示数据（一家虚拟商场）+ mock 定位，功能闭环不依赖真实数据</w:t>
            </w:r>
          </w:p>
        </w:tc>
      </w:tr>
      <w:tr>
        <w:tc>
          <w:tcPr>
            <w:tcW w:type="dxa" w:w="30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多步规划长任务容易断</w:t>
            </w:r>
          </w:p>
        </w:tc>
        <w:tc>
          <w:tcPr>
            <w:tcW w:type="dxa" w:w="6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用显式状态机 + 会话记忆持久化，每步调用都回写 plan_state，中途断线可恢复</w:t>
            </w:r>
          </w:p>
        </w:tc>
      </w:tr>
      <w:tr>
        <w:tc>
          <w:tcPr>
            <w:tcW w:type="dxa" w:w="30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智能体越权误操作</w:t>
            </w:r>
          </w:p>
        </w:tc>
        <w:tc>
          <w:tcPr>
            <w:tcW w:type="dxa" w:w="6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写操作一律先确认；预约前二次展示关键信息；可取消/反悔回退到规划</w:t>
            </w:r>
          </w:p>
        </w:tc>
      </w:tr>
      <w:tr>
        <w:tc>
          <w:tcPr>
            <w:tcW w:type="dxa" w:w="30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低配机型渲染卡顿</w:t>
            </w:r>
          </w:p>
        </w:tc>
        <w:tc>
          <w:tcPr>
            <w:tcW w:type="dxa" w:w="6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动画用 CSS 帧过渡而非 WebGL；分包加载；预留降级静态样式</w:t>
            </w:r>
          </w:p>
        </w:tc>
      </w:tr>
      <w:tr>
        <w:tc>
          <w:tcPr>
            <w:tcW w:type="dxa" w:w="30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小程序与 Web 双端维护成本</w:t>
            </w:r>
          </w:p>
        </w:tc>
        <w:tc>
          <w:tcPr>
            <w:tcW w:type="dxa" w:w="6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共用接口与组件思路，前端仅各自封装请求层与 UI；接口先行减少返工</w:t>
            </w:r>
          </w:p>
        </w:tc>
      </w:tr>
      <w:tr>
        <w:tc>
          <w:tcPr>
            <w:tcW w:type="dxa" w:w="30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微信小程序权限限制</w:t>
            </w:r>
          </w:p>
        </w:tc>
        <w:tc>
          <w:tcPr>
            <w:tcW w:type="dxa" w:w="6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室内定位采用「演示模式」虚拟定位；真实场景可对接商场蓝牙信标/室内地图 SDK</w:t>
            </w:r>
          </w:p>
        </w:tc>
      </w:tr>
      <w:tr>
        <w:tc>
          <w:tcPr>
            <w:tcW w:type="dxa" w:w="3026"/>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多轮对话槽位易乱</w:t>
            </w:r>
          </w:p>
        </w:tc>
        <w:tc>
          <w:tcPr>
            <w:tcW w:type="dxa" w:w="6000"/>
            <w:tcMar>
              <w:top w:type="dxa" w:w="80"/>
              <w:left w:type="dxa" w:w="120"/>
              <w:bottom w:type="dxa" w:w="80"/>
              <w:right w:type="dxa" w:w="120"/>
            </w:tcMar>
          </w:tcPr>
          <w:p>
            <w:pPr>
              <w:jc w:val="left"/>
            </w:pPr>
            <w:r>
              <w:rPr>
                <w:rFonts w:ascii="Microsoft YaHei" w:cs="Microsoft YaHei" w:eastAsia="Microsoft YaHei" w:hAnsi="Microsoft YaHei"/>
                <w:b w:val="false"/>
                <w:bCs w:val="false"/>
                <w:color w:val="1F2937"/>
                <w:sz w:val="20"/>
                <w:szCs w:val="20"/>
              </w:rPr>
              <w:t xml:space="preserve">会话记忆严格按 session 隔离；关键操作二次确认，避免误预约</w:t>
            </w:r>
          </w:p>
        </w:tc>
      </w:tr>
    </w:tbl>
    <w:p>
      <w:pPr>
        <w:spacing w:after="80" w:before="160"/>
      </w:pPr>
      <w:r>
        <w:rPr>
          <w:rFonts w:ascii="Microsoft YaHei" w:cs="Microsoft YaHei" w:eastAsia="Microsoft YaHei" w:hAnsi="Microsoft YaHei"/>
          <w:b/>
          <w:bCs/>
          <w:color w:val="7C3AED"/>
          <w:sz w:val="24"/>
          <w:szCs w:val="24"/>
        </w:rPr>
        <w:t xml:space="preserve">13.3 展望</w:t>
      </w:r>
    </w:p>
    <w:p>
      <w:pPr>
        <w:spacing w:after="120" w:line="300"/>
        <w:jc w:val="both"/>
      </w:pPr>
      <w:r>
        <w:rPr>
          <w:rFonts w:ascii="Microsoft YaHei" w:cs="Microsoft YaHei" w:eastAsia="Microsoft YaHei" w:hAnsi="Microsoft YaHei"/>
          <w:b w:val="false"/>
          <w:bCs w:val="false"/>
          <w:color w:val="1F2937"/>
          <w:sz w:val="21"/>
          <w:szCs w:val="21"/>
        </w:rPr>
        <w:t xml:space="preserve">后续可在室内定位、多商场云调度、AI 导购推荐、AR 室内导航、与商场会员/支付系统打通等方向深挖，使「扫码即得 AI 私域助手」成为线下商业数字化的标准入口。</w:t>
      </w:r>
    </w:p>
    <w:p>
      <w:pPr>
        <w:pStyle w:val="Heading1"/>
        <w:spacing w:after="120" w:before="280"/>
      </w:pPr>
      <w:r>
        <w:rPr>
          <w:rFonts w:ascii="Microsoft YaHei" w:cs="Microsoft YaHei" w:eastAsia="Microsoft YaHei" w:hAnsi="Microsoft YaHei"/>
          <w:color w:val="1F2937"/>
        </w:rPr>
        <w:t xml:space="preserve">十四、附录：关键代码骨架</w:t>
      </w:r>
    </w:p>
    <w:p>
      <w:pPr>
        <w:spacing w:after="120" w:line="300"/>
        <w:jc w:val="both"/>
      </w:pPr>
      <w:r>
        <w:rPr>
          <w:rFonts w:ascii="Microsoft YaHei" w:cs="Microsoft YaHei" w:eastAsia="Microsoft YaHei" w:hAnsi="Microsoft YaHei"/>
          <w:b w:val="false"/>
          <w:bCs w:val="false"/>
          <w:color w:val="1F2937"/>
          <w:sz w:val="21"/>
          <w:szCs w:val="21"/>
        </w:rPr>
        <w:t xml:space="preserve">以下为关键模块的代码骨架 / 伪代码，用于指导后续开发，非完整可运行代码。</w:t>
      </w:r>
    </w:p>
    <w:p>
      <w:pPr>
        <w:spacing w:after="80" w:before="160"/>
      </w:pPr>
      <w:r>
        <w:rPr>
          <w:rFonts w:ascii="Microsoft YaHei" w:cs="Microsoft YaHei" w:eastAsia="Microsoft YaHei" w:hAnsi="Microsoft YaHei"/>
          <w:b/>
          <w:bCs/>
          <w:color w:val="7C3AED"/>
          <w:sz w:val="24"/>
          <w:szCs w:val="24"/>
        </w:rPr>
        <w:t xml:space="preserve">14.1 通用规划智能体（planner.py）</w:t>
      </w:r>
    </w:p>
    <w:p>
      <w:pPr>
        <w:spacing w:after="120" w:line="300"/>
        <w:jc w:val="both"/>
      </w:pPr>
      <w:r>
        <w:rPr>
          <w:rFonts w:ascii="Microsoft YaHei" w:cs="Microsoft YaHei" w:eastAsia="Microsoft YaHei" w:hAnsi="Microsoft YaHei"/>
          <w:b w:val="false"/>
          <w:bCs w:val="false"/>
          <w:color w:val="1F2937"/>
          <w:sz w:val="21"/>
          <w:szCs w:val="21"/>
        </w:rPr>
        <w:t xml:space="preserve">核心是一个显式状态机，每轮对话先读取状态再决定动作；目标由「目标解析」动态确定场景与所需工具，不写死为某一场景。</w:t>
      </w:r>
    </w:p>
    <w:p>
      <w:pPr>
        <w:spacing w:after="0" w:line="260"/>
        <w:ind w:left="300"/>
      </w:pPr>
      <w:r>
        <w:rPr>
          <w:rFonts w:ascii="Consolas" w:cs="Consolas" w:eastAsia="Consolas" w:hAnsi="Consolas"/>
          <w:color w:val="111827"/>
          <w:sz w:val="18"/>
          <w:szCs w:val="18"/>
        </w:rPr>
        <w:t xml:space="preserve"># server/app/core/planner.py</w:t>
      </w:r>
    </w:p>
    <w:p>
      <w:pPr>
        <w:spacing w:after="0" w:line="260"/>
        <w:ind w:left="300"/>
      </w:pPr>
      <w:r>
        <w:rPr>
          <w:rFonts w:ascii="Consolas" w:cs="Consolas" w:eastAsia="Consolas" w:hAnsi="Consolas"/>
          <w:color w:val="111827"/>
          <w:sz w:val="18"/>
          <w:szCs w:val="18"/>
        </w:rPr>
        <w:t xml:space="preserve">from enum import Enum</w:t>
      </w:r>
    </w:p>
    <w:p>
      <w:pPr>
        <w:spacing w:after="0" w:line="260"/>
        <w:ind w:left="300"/>
      </w:pPr>
      <w:r>
        <w:rPr>
          <w:rFonts w:ascii="Consolas" w:cs="Consolas" w:eastAsia="Consolas" w:hAnsi="Consolas"/>
          <w:color w:val="111827"/>
          <w:sz w:val="18"/>
          <w:szCs w:val="18"/>
        </w:rPr>
        <w:t xml:space="preserve">class PlanState(Enum):</w:t>
      </w:r>
    </w:p>
    <w:p>
      <w:pPr>
        <w:spacing w:after="0" w:line="260"/>
        <w:ind w:left="300"/>
      </w:pPr>
      <w:r>
        <w:rPr>
          <w:rFonts w:ascii="Consolas" w:cs="Consolas" w:eastAsia="Consolas" w:hAnsi="Consolas"/>
          <w:color w:val="111827"/>
          <w:sz w:val="18"/>
          <w:szCs w:val="18"/>
        </w:rPr>
        <w:t xml:space="preserve">    IDLE='idle'; UNDERSTAND='understand'; COLLECT='collect'</w:t>
      </w:r>
    </w:p>
    <w:p>
      <w:pPr>
        <w:spacing w:after="0" w:line="260"/>
        <w:ind w:left="300"/>
      </w:pPr>
      <w:r>
        <w:rPr>
          <w:rFonts w:ascii="Consolas" w:cs="Consolas" w:eastAsia="Consolas" w:hAnsi="Consolas"/>
          <w:color w:val="111827"/>
          <w:sz w:val="18"/>
          <w:szCs w:val="18"/>
        </w:rPr>
        <w:t xml:space="preserve">    PLAN='plan'; ROUTE='route'; CONFIRM='confirm'</w:t>
      </w:r>
    </w:p>
    <w:p>
      <w:pPr>
        <w:spacing w:after="0" w:line="260"/>
        <w:ind w:left="300"/>
      </w:pPr>
      <w:r>
        <w:rPr>
          <w:rFonts w:ascii="Consolas" w:cs="Consolas" w:eastAsia="Consolas" w:hAnsi="Consolas"/>
          <w:color w:val="111827"/>
          <w:sz w:val="18"/>
          <w:szCs w:val="18"/>
        </w:rPr>
        <w:t xml:space="preserve">    EXECUTE='execute'; DONE='done'</w:t>
      </w:r>
    </w:p>
    <w:p>
      <w:pPr>
        <w:spacing w:after="0" w:line="260"/>
        <w:ind w:left="300"/>
      </w:pPr>
      <w:r>
        <w:rPr>
          <w:rFonts w:ascii="Consolas" w:cs="Consolas" w:eastAsia="Consolas" w:hAnsi="Consolas"/>
          <w:color w:val="111827"/>
          <w:sz w:val="18"/>
          <w:szCs w:val="18"/>
        </w:rPr>
        <w:t xml:space="preserve"/>
      </w:r>
    </w:p>
    <w:p>
      <w:pPr>
        <w:spacing w:after="0" w:line="260"/>
        <w:ind w:left="300"/>
      </w:pPr>
      <w:r>
        <w:rPr>
          <w:rFonts w:ascii="Consolas" w:cs="Consolas" w:eastAsia="Consolas" w:hAnsi="Consolas"/>
          <w:color w:val="111827"/>
          <w:sz w:val="18"/>
          <w:szCs w:val="18"/>
        </w:rPr>
        <w:t xml:space="preserve">def plan_step(user_msg, session):</w:t>
      </w:r>
    </w:p>
    <w:p>
      <w:pPr>
        <w:spacing w:after="0" w:line="260"/>
        <w:ind w:left="300"/>
      </w:pPr>
      <w:r>
        <w:rPr>
          <w:rFonts w:ascii="Consolas" w:cs="Consolas" w:eastAsia="Consolas" w:hAnsi="Consolas"/>
          <w:color w:val="111827"/>
          <w:sz w:val="18"/>
          <w:szCs w:val="18"/>
        </w:rPr>
        <w:t xml:space="preserve">    state = session.plan_state</w:t>
      </w:r>
    </w:p>
    <w:p>
      <w:pPr>
        <w:spacing w:after="0" w:line="260"/>
        <w:ind w:left="300"/>
      </w:pPr>
      <w:r>
        <w:rPr>
          <w:rFonts w:ascii="Consolas" w:cs="Consolas" w:eastAsia="Consolas" w:hAnsi="Consolas"/>
          <w:color w:val="111827"/>
          <w:sz w:val="18"/>
          <w:szCs w:val="18"/>
        </w:rPr>
        <w:t xml:space="preserve">    # 0) 理解目标：判断是否规划类，预测场景模板与槽位</w:t>
      </w:r>
    </w:p>
    <w:p>
      <w:pPr>
        <w:spacing w:after="0" w:line="260"/>
        <w:ind w:left="300"/>
      </w:pPr>
      <w:r>
        <w:rPr>
          <w:rFonts w:ascii="Consolas" w:cs="Consolas" w:eastAsia="Consolas" w:hAnsi="Consolas"/>
          <w:color w:val="111827"/>
          <w:sz w:val="18"/>
          <w:szCs w:val="18"/>
        </w:rPr>
        <w:t xml:space="preserve">    if state == PlanState.UNDERSTAND:</w:t>
      </w:r>
    </w:p>
    <w:p>
      <w:pPr>
        <w:spacing w:after="0" w:line="260"/>
        <w:ind w:left="300"/>
      </w:pPr>
      <w:r>
        <w:rPr>
          <w:rFonts w:ascii="Consolas" w:cs="Consolas" w:eastAsia="Consolas" w:hAnsi="Consolas"/>
          <w:color w:val="111827"/>
          <w:sz w:val="18"/>
          <w:szCs w:val="18"/>
        </w:rPr>
        <w:t xml:space="preserve">        goal = run_tool('goal_analyze', text=user_msg)   # 目标解析</w:t>
      </w:r>
    </w:p>
    <w:p>
      <w:pPr>
        <w:spacing w:after="0" w:line="260"/>
        <w:ind w:left="300"/>
      </w:pPr>
      <w:r>
        <w:rPr>
          <w:rFonts w:ascii="Consolas" w:cs="Consolas" w:eastAsia="Consolas" w:hAnsi="Consolas"/>
          <w:color w:val="111827"/>
          <w:sz w:val="18"/>
          <w:szCs w:val="18"/>
        </w:rPr>
        <w:t xml:space="preserve">        if not goal['is_plan']:</w:t>
      </w:r>
    </w:p>
    <w:p>
      <w:pPr>
        <w:spacing w:after="0" w:line="260"/>
        <w:ind w:left="300"/>
      </w:pPr>
      <w:r>
        <w:rPr>
          <w:rFonts w:ascii="Consolas" w:cs="Consolas" w:eastAsia="Consolas" w:hAnsi="Consolas"/>
          <w:color w:val="111827"/>
          <w:sz w:val="18"/>
          <w:szCs w:val="18"/>
        </w:rPr>
        <w:t xml:space="preserve">            return reply_direct(goal['answer']), session   # 查询类，直接答</w:t>
      </w:r>
    </w:p>
    <w:p>
      <w:pPr>
        <w:spacing w:after="0" w:line="260"/>
        <w:ind w:left="300"/>
      </w:pPr>
      <w:r>
        <w:rPr>
          <w:rFonts w:ascii="Consolas" w:cs="Consolas" w:eastAsia="Consolas" w:hAnsi="Consolas"/>
          <w:color w:val="111827"/>
          <w:sz w:val="18"/>
          <w:szCs w:val="18"/>
        </w:rPr>
        <w:t xml:space="preserve">        session.goal = goal['scene']; session.plan_state = PlanState.COLLECT</w:t>
      </w:r>
    </w:p>
    <w:p>
      <w:pPr>
        <w:spacing w:after="0" w:line="260"/>
        <w:ind w:left="300"/>
      </w:pPr>
      <w:r>
        <w:rPr>
          <w:rFonts w:ascii="Consolas" w:cs="Consolas" w:eastAsia="Consolas" w:hAnsi="Consolas"/>
          <w:color w:val="111827"/>
          <w:sz w:val="18"/>
          <w:szCs w:val="18"/>
        </w:rPr>
        <w:t xml:space="preserve">    # 1) 采集偏好：缺槽位则主动追问</w:t>
      </w:r>
    </w:p>
    <w:p>
      <w:pPr>
        <w:spacing w:after="0" w:line="260"/>
        <w:ind w:left="300"/>
      </w:pPr>
      <w:r>
        <w:rPr>
          <w:rFonts w:ascii="Consolas" w:cs="Consolas" w:eastAsia="Consolas" w:hAnsi="Consolas"/>
          <w:color w:val="111827"/>
          <w:sz w:val="18"/>
          <w:szCs w:val="18"/>
        </w:rPr>
        <w:t xml:space="preserve">    if state == PlanState.COLLECT:</w:t>
      </w:r>
    </w:p>
    <w:p>
      <w:pPr>
        <w:spacing w:after="0" w:line="260"/>
        <w:ind w:left="300"/>
      </w:pPr>
      <w:r>
        <w:rPr>
          <w:rFonts w:ascii="Consolas" w:cs="Consolas" w:eastAsia="Consolas" w:hAnsi="Consolas"/>
          <w:color w:val="111827"/>
          <w:sz w:val="18"/>
          <w:szCs w:val="18"/>
        </w:rPr>
        <w:t xml:space="preserve">        slots = fill_slots(session, user_msg)</w:t>
      </w:r>
    </w:p>
    <w:p>
      <w:pPr>
        <w:spacing w:after="0" w:line="260"/>
        <w:ind w:left="300"/>
      </w:pPr>
      <w:r>
        <w:rPr>
          <w:rFonts w:ascii="Consolas" w:cs="Consolas" w:eastAsia="Consolas" w:hAnsi="Consolas"/>
          <w:color w:val="111827"/>
          <w:sz w:val="18"/>
          <w:szCs w:val="18"/>
        </w:rPr>
        <w:t xml:space="preserve">        if not slots_complete(slots):</w:t>
      </w:r>
    </w:p>
    <w:p>
      <w:pPr>
        <w:spacing w:after="0" w:line="260"/>
        <w:ind w:left="300"/>
      </w:pPr>
      <w:r>
        <w:rPr>
          <w:rFonts w:ascii="Consolas" w:cs="Consolas" w:eastAsia="Consolas" w:hAnsi="Consolas"/>
          <w:color w:val="111827"/>
          <w:sz w:val="18"/>
          <w:szCs w:val="18"/>
        </w:rPr>
        <w:t xml:space="preserve">            return reply('还需要知道：' + missing_hint(slots)), session</w:t>
      </w:r>
    </w:p>
    <w:p>
      <w:pPr>
        <w:spacing w:after="0" w:line="260"/>
        <w:ind w:left="300"/>
      </w:pPr>
      <w:r>
        <w:rPr>
          <w:rFonts w:ascii="Consolas" w:cs="Consolas" w:eastAsia="Consolas" w:hAnsi="Consolas"/>
          <w:color w:val="111827"/>
          <w:sz w:val="18"/>
          <w:szCs w:val="18"/>
        </w:rPr>
        <w:t xml:space="preserve">        session.slots = slots; session.plan_state = PlanState.PLAN</w:t>
      </w:r>
    </w:p>
    <w:p>
      <w:pPr>
        <w:spacing w:after="0" w:line="260"/>
        <w:ind w:left="300"/>
      </w:pPr>
      <w:r>
        <w:rPr>
          <w:rFonts w:ascii="Consolas" w:cs="Consolas" w:eastAsia="Consolas" w:hAnsi="Consolas"/>
          <w:color w:val="111827"/>
          <w:sz w:val="18"/>
          <w:szCs w:val="18"/>
        </w:rPr>
        <w:t xml:space="preserve">    # 2) 生成方案：按场景模板调用规划工具</w:t>
      </w:r>
    </w:p>
    <w:p>
      <w:pPr>
        <w:spacing w:after="0" w:line="260"/>
        <w:ind w:left="300"/>
      </w:pPr>
      <w:r>
        <w:rPr>
          <w:rFonts w:ascii="Consolas" w:cs="Consolas" w:eastAsia="Consolas" w:hAnsi="Consolas"/>
          <w:color w:val="111827"/>
          <w:sz w:val="18"/>
          <w:szCs w:val="18"/>
        </w:rPr>
        <w:t xml:space="preserve">    if state == PlanState.PLAN:</w:t>
      </w:r>
    </w:p>
    <w:p>
      <w:pPr>
        <w:spacing w:after="0" w:line="260"/>
        <w:ind w:left="300"/>
      </w:pPr>
      <w:r>
        <w:rPr>
          <w:rFonts w:ascii="Consolas" w:cs="Consolas" w:eastAsia="Consolas" w:hAnsi="Consolas"/>
          <w:color w:val="111827"/>
          <w:sz w:val="18"/>
          <w:szCs w:val="18"/>
        </w:rPr>
        <w:t xml:space="preserve">        plan = run_tool('plan_goal', goal=session.goal, **session.slots)</w:t>
      </w:r>
    </w:p>
    <w:p>
      <w:pPr>
        <w:spacing w:after="0" w:line="260"/>
        <w:ind w:left="300"/>
      </w:pPr>
      <w:r>
        <w:rPr>
          <w:rFonts w:ascii="Consolas" w:cs="Consolas" w:eastAsia="Consolas" w:hAnsi="Consolas"/>
          <w:color w:val="111827"/>
          <w:sz w:val="18"/>
          <w:szCs w:val="18"/>
        </w:rPr>
        <w:t xml:space="preserve">        session.plan = plan; session.plan_state = PlanState.ROUTE</w:t>
      </w:r>
    </w:p>
    <w:p>
      <w:pPr>
        <w:spacing w:after="0" w:line="260"/>
        <w:ind w:left="300"/>
      </w:pPr>
      <w:r>
        <w:rPr>
          <w:rFonts w:ascii="Consolas" w:cs="Consolas" w:eastAsia="Consolas" w:hAnsi="Consolas"/>
          <w:color w:val="111827"/>
          <w:sz w:val="18"/>
          <w:szCs w:val="18"/>
        </w:rPr>
        <w:t xml:space="preserve">    # 3) 生成路线（地图节点 + 连线）</w:t>
      </w:r>
    </w:p>
    <w:p>
      <w:pPr>
        <w:spacing w:after="0" w:line="260"/>
        <w:ind w:left="300"/>
      </w:pPr>
      <w:r>
        <w:rPr>
          <w:rFonts w:ascii="Consolas" w:cs="Consolas" w:eastAsia="Consolas" w:hAnsi="Consolas"/>
          <w:color w:val="111827"/>
          <w:sz w:val="18"/>
          <w:szCs w:val="18"/>
        </w:rPr>
        <w:t xml:space="preserve">    if state == PlanState.ROUTE:</w:t>
      </w:r>
    </w:p>
    <w:p>
      <w:pPr>
        <w:spacing w:after="0" w:line="260"/>
        <w:ind w:left="300"/>
      </w:pPr>
      <w:r>
        <w:rPr>
          <w:rFonts w:ascii="Consolas" w:cs="Consolas" w:eastAsia="Consolas" w:hAnsi="Consolas"/>
          <w:color w:val="111827"/>
          <w:sz w:val="18"/>
          <w:szCs w:val="18"/>
        </w:rPr>
        <w:t xml:space="preserve">        route = run_tool('generate_route', plan=session.plan)</w:t>
      </w:r>
    </w:p>
    <w:p>
      <w:pPr>
        <w:spacing w:after="0" w:line="260"/>
        <w:ind w:left="300"/>
      </w:pPr>
      <w:r>
        <w:rPr>
          <w:rFonts w:ascii="Consolas" w:cs="Consolas" w:eastAsia="Consolas" w:hAnsi="Consolas"/>
          <w:color w:val="111827"/>
          <w:sz w:val="18"/>
          <w:szCs w:val="18"/>
        </w:rPr>
        <w:t xml:space="preserve">        session.route = route; session.plan_state = PlanState.CONFIRM</w:t>
      </w:r>
    </w:p>
    <w:p>
      <w:pPr>
        <w:spacing w:after="0" w:line="260"/>
        <w:ind w:left="300"/>
      </w:pPr>
      <w:r>
        <w:rPr>
          <w:rFonts w:ascii="Consolas" w:cs="Consolas" w:eastAsia="Consolas" w:hAnsi="Consolas"/>
          <w:color w:val="111827"/>
          <w:sz w:val="18"/>
          <w:szCs w:val="18"/>
        </w:rPr>
        <w:t xml:space="preserve">    # 4) 征求用户确认</w:t>
      </w:r>
    </w:p>
    <w:p>
      <w:pPr>
        <w:spacing w:after="0" w:line="260"/>
        <w:ind w:left="300"/>
      </w:pPr>
      <w:r>
        <w:rPr>
          <w:rFonts w:ascii="Consolas" w:cs="Consolas" w:eastAsia="Consolas" w:hAnsi="Consolas"/>
          <w:color w:val="111827"/>
          <w:sz w:val="18"/>
          <w:szCs w:val="18"/>
        </w:rPr>
        <w:t xml:space="preserve">    if state == PlanState.CONFIRM:</w:t>
      </w:r>
    </w:p>
    <w:p>
      <w:pPr>
        <w:spacing w:after="0" w:line="260"/>
        <w:ind w:left="300"/>
      </w:pPr>
      <w:r>
        <w:rPr>
          <w:rFonts w:ascii="Consolas" w:cs="Consolas" w:eastAsia="Consolas" w:hAnsi="Consolas"/>
          <w:color w:val="111827"/>
          <w:sz w:val="18"/>
          <w:szCs w:val="18"/>
        </w:rPr>
        <w:t xml:space="preserve">        return reply_card('方案如何？' + render_plan(session.plan), route=session.route), session</w:t>
      </w:r>
    </w:p>
    <w:p>
      <w:pPr>
        <w:spacing w:after="0" w:line="260"/>
        <w:ind w:left="300"/>
      </w:pPr>
      <w:r>
        <w:rPr>
          <w:rFonts w:ascii="Consolas" w:cs="Consolas" w:eastAsia="Consolas" w:hAnsi="Consolas"/>
          <w:color w:val="111827"/>
          <w:sz w:val="18"/>
          <w:szCs w:val="18"/>
        </w:rPr>
        <w:t xml:space="preserve">    # 5) 执行：用户同意后再写操作（预约/领券/购票）</w:t>
      </w:r>
    </w:p>
    <w:p>
      <w:pPr>
        <w:spacing w:after="0" w:line="260"/>
        <w:ind w:left="300"/>
      </w:pPr>
      <w:r>
        <w:rPr>
          <w:rFonts w:ascii="Consolas" w:cs="Consolas" w:eastAsia="Consolas" w:hAnsi="Consolas"/>
          <w:color w:val="111827"/>
          <w:sz w:val="18"/>
          <w:szCs w:val="18"/>
        </w:rPr>
        <w:t xml:space="preserve">    if state == PlanState.EXECUTE and user_agrees(user_msg):</w:t>
      </w:r>
    </w:p>
    <w:p>
      <w:pPr>
        <w:spacing w:after="0" w:line="260"/>
        <w:ind w:left="300"/>
      </w:pPr>
      <w:r>
        <w:rPr>
          <w:rFonts w:ascii="Consolas" w:cs="Consolas" w:eastAsia="Consolas" w:hAnsi="Consolas"/>
          <w:color w:val="111827"/>
          <w:sz w:val="18"/>
          <w:szCs w:val="18"/>
        </w:rPr>
        <w:t xml:space="preserve">        live = run_tool('live_store_status', ids=store_ids(session.plan))</w:t>
      </w:r>
    </w:p>
    <w:p>
      <w:pPr>
        <w:spacing w:after="0" w:line="260"/>
        <w:ind w:left="300"/>
      </w:pPr>
      <w:r>
        <w:rPr>
          <w:rFonts w:ascii="Consolas" w:cs="Consolas" w:eastAsia="Consolas" w:hAnsi="Consolas"/>
          <w:color w:val="111827"/>
          <w:sz w:val="18"/>
          <w:szCs w:val="18"/>
        </w:rPr>
        <w:t xml:space="preserve">        actions = resolve_actions(session.goal)               # 场景模板决定动作</w:t>
      </w:r>
    </w:p>
    <w:p>
      <w:pPr>
        <w:spacing w:after="0" w:line="260"/>
        <w:ind w:left="300"/>
      </w:pPr>
      <w:r>
        <w:rPr>
          <w:rFonts w:ascii="Consolas" w:cs="Consolas" w:eastAsia="Consolas" w:hAnsi="Consolas"/>
          <w:color w:val="111827"/>
          <w:sz w:val="18"/>
          <w:szCs w:val="18"/>
        </w:rPr>
        <w:t xml:space="preserve">        for a in actions:</w:t>
      </w:r>
    </w:p>
    <w:p>
      <w:pPr>
        <w:spacing w:after="0" w:line="260"/>
        <w:ind w:left="300"/>
      </w:pPr>
      <w:r>
        <w:rPr>
          <w:rFonts w:ascii="Consolas" w:cs="Consolas" w:eastAsia="Consolas" w:hAnsi="Consolas"/>
          <w:color w:val="111827"/>
          <w:sz w:val="18"/>
          <w:szCs w:val="18"/>
        </w:rPr>
        <w:t xml:space="preserve">            run_tool(a['tool'], **a['args'])                   # 预约/领券/购票</w:t>
      </w:r>
    </w:p>
    <w:p>
      <w:pPr>
        <w:spacing w:after="0" w:line="260"/>
        <w:ind w:left="300"/>
      </w:pPr>
      <w:r>
        <w:rPr>
          <w:rFonts w:ascii="Consolas" w:cs="Consolas" w:eastAsia="Consolas" w:hAnsi="Consolas"/>
          <w:color w:val="111827"/>
          <w:sz w:val="18"/>
          <w:szCs w:val="18"/>
        </w:rPr>
        <w:t xml:space="preserve">        session.plan_state = PlanState.DONE</w:t>
      </w:r>
    </w:p>
    <w:p>
      <w:pPr>
        <w:spacing w:after="0" w:line="260"/>
        <w:ind w:left="300"/>
      </w:pPr>
      <w:r>
        <w:rPr>
          <w:rFonts w:ascii="Consolas" w:cs="Consolas" w:eastAsia="Consolas" w:hAnsi="Consolas"/>
          <w:color w:val="111827"/>
          <w:sz w:val="18"/>
          <w:szCs w:val="18"/>
        </w:rPr>
        <w:t xml:space="preserve">        return reply_confirmed(session.plan, live, actions=actions), session</w:t>
      </w:r>
    </w:p>
    <w:p>
      <w:pPr>
        <w:spacing w:after="0" w:line="260"/>
        <w:ind w:left="300"/>
      </w:pPr>
      <w:r>
        <w:rPr>
          <w:rFonts w:ascii="Consolas" w:cs="Consolas" w:eastAsia="Consolas" w:hAnsi="Consolas"/>
          <w:color w:val="111827"/>
          <w:sz w:val="18"/>
          <w:szCs w:val="18"/>
        </w:rPr>
        <w:t xml:space="preserve">    # 用户在任意时刻可反悔 → 回到 PLAN/CONFIRM</w:t>
      </w:r>
    </w:p>
    <w:p>
      <w:pPr>
        <w:spacing w:after="0" w:line="260"/>
        <w:ind w:left="300"/>
      </w:pPr>
      <w:r>
        <w:rPr>
          <w:rFonts w:ascii="Consolas" w:cs="Consolas" w:eastAsia="Consolas" w:hAnsi="Consolas"/>
          <w:color w:val="111827"/>
          <w:sz w:val="18"/>
          <w:szCs w:val="18"/>
        </w:rPr>
        <w:t xml:space="preserve">    if not user_agrees(user_msg):</w:t>
      </w:r>
    </w:p>
    <w:p>
      <w:pPr>
        <w:spacing w:after="0" w:line="260"/>
        <w:ind w:left="300"/>
      </w:pPr>
      <w:r>
        <w:rPr>
          <w:rFonts w:ascii="Consolas" w:cs="Consolas" w:eastAsia="Consolas" w:hAnsi="Consolas"/>
          <w:color w:val="111827"/>
          <w:sz w:val="18"/>
          <w:szCs w:val="18"/>
        </w:rPr>
        <w:t xml:space="preserve">        session.plan_state = PlanState.PLAN; return plan_step(session), session</w:t>
      </w:r>
    </w:p>
    <w:p>
      <w:pPr>
        <w:spacing w:after="80" w:before="160"/>
      </w:pPr>
      <w:r>
        <w:rPr>
          <w:rFonts w:ascii="Microsoft YaHei" w:cs="Microsoft YaHei" w:eastAsia="Microsoft YaHei" w:hAnsi="Microsoft YaHei"/>
          <w:b/>
          <w:bCs/>
          <w:color w:val="7C3AED"/>
          <w:sz w:val="24"/>
          <w:szCs w:val="24"/>
        </w:rPr>
        <w:t xml:space="preserve">14.2 工具注册与 Function Calling（tools.py）</w:t>
      </w:r>
    </w:p>
    <w:p>
      <w:pPr>
        <w:spacing w:after="0" w:line="260"/>
        <w:ind w:left="300"/>
      </w:pPr>
      <w:r>
        <w:rPr>
          <w:rFonts w:ascii="Consolas" w:cs="Consolas" w:eastAsia="Consolas" w:hAnsi="Consolas"/>
          <w:color w:val="111827"/>
          <w:sz w:val="18"/>
          <w:szCs w:val="18"/>
        </w:rPr>
        <w:t xml:space="preserve"># server/app/core/tools.py</w:t>
      </w:r>
    </w:p>
    <w:p>
      <w:pPr>
        <w:spacing w:after="0" w:line="260"/>
        <w:ind w:left="300"/>
      </w:pPr>
      <w:r>
        <w:rPr>
          <w:rFonts w:ascii="Consolas" w:cs="Consolas" w:eastAsia="Consolas" w:hAnsi="Consolas"/>
          <w:color w:val="111827"/>
          <w:sz w:val="18"/>
          <w:szCs w:val="18"/>
        </w:rPr>
        <w:t xml:space="preserve">TOOLS = [</w:t>
      </w:r>
    </w:p>
    <w:p>
      <w:pPr>
        <w:spacing w:after="0" w:line="260"/>
        <w:ind w:left="300"/>
      </w:pPr>
      <w:r>
        <w:rPr>
          <w:rFonts w:ascii="Consolas" w:cs="Consolas" w:eastAsia="Consolas" w:hAnsi="Consolas"/>
          <w:color w:val="111827"/>
          <w:sz w:val="18"/>
          <w:szCs w:val="18"/>
        </w:rPr>
        <w:t xml:space="preserve">  {'name':'search_stores', 'description':'按分类/关键词搜店铺',</w:t>
      </w:r>
    </w:p>
    <w:p>
      <w:pPr>
        <w:spacing w:after="0" w:line="260"/>
        <w:ind w:left="300"/>
      </w:pPr>
      <w:r>
        <w:rPr>
          <w:rFonts w:ascii="Consolas" w:cs="Consolas" w:eastAsia="Consolas" w:hAnsi="Consolas"/>
          <w:color w:val="111827"/>
          <w:sz w:val="18"/>
          <w:szCs w:val="18"/>
        </w:rPr>
        <w:t xml:space="preserve">   'parameters':{...}, 'callback': ds.stores.search},</w:t>
      </w:r>
    </w:p>
    <w:p>
      <w:pPr>
        <w:spacing w:after="0" w:line="260"/>
        <w:ind w:left="300"/>
      </w:pPr>
      <w:r>
        <w:rPr>
          <w:rFonts w:ascii="Consolas" w:cs="Consolas" w:eastAsia="Consolas" w:hAnsi="Consolas"/>
          <w:color w:val="111827"/>
          <w:sz w:val="18"/>
          <w:szCs w:val="18"/>
        </w:rPr>
        <w:t xml:space="preserve">  {'name':'plan_goal', 'description':'按场景模板生成规划方案',</w:t>
      </w:r>
    </w:p>
    <w:p>
      <w:pPr>
        <w:spacing w:after="0" w:line="260"/>
        <w:ind w:left="300"/>
      </w:pPr>
      <w:r>
        <w:rPr>
          <w:rFonts w:ascii="Consolas" w:cs="Consolas" w:eastAsia="Consolas" w:hAnsi="Consolas"/>
          <w:color w:val="111827"/>
          <w:sz w:val="18"/>
          <w:szCs w:val="18"/>
        </w:rPr>
        <w:t xml:space="preserve">   'parameters':{...}, 'callback': planner.build_plan},</w:t>
      </w:r>
    </w:p>
    <w:p>
      <w:pPr>
        <w:spacing w:after="0" w:line="260"/>
        <w:ind w:left="300"/>
      </w:pPr>
      <w:r>
        <w:rPr>
          <w:rFonts w:ascii="Consolas" w:cs="Consolas" w:eastAsia="Consolas" w:hAnsi="Consolas"/>
          <w:color w:val="111827"/>
          <w:sz w:val="18"/>
          <w:szCs w:val="18"/>
        </w:rPr>
        <w:t xml:space="preserve">  {'name':'generate_route','description':'方案→路线',</w:t>
      </w:r>
    </w:p>
    <w:p>
      <w:pPr>
        <w:spacing w:after="0" w:line="260"/>
        <w:ind w:left="300"/>
      </w:pPr>
      <w:r>
        <w:rPr>
          <w:rFonts w:ascii="Consolas" w:cs="Consolas" w:eastAsia="Consolas" w:hAnsi="Consolas"/>
          <w:color w:val="111827"/>
          <w:sz w:val="18"/>
          <w:szCs w:val="18"/>
        </w:rPr>
        <w:t xml:space="preserve">   'parameters':{...}, 'callback': router.build_route},</w:t>
      </w:r>
    </w:p>
    <w:p>
      <w:pPr>
        <w:spacing w:after="0" w:line="260"/>
        <w:ind w:left="300"/>
      </w:pPr>
      <w:r>
        <w:rPr>
          <w:rFonts w:ascii="Consolas" w:cs="Consolas" w:eastAsia="Consolas" w:hAnsi="Consolas"/>
          <w:color w:val="111827"/>
          <w:sz w:val="18"/>
          <w:szCs w:val="18"/>
        </w:rPr>
        <w:t xml:space="preserve">  {'name':'goal_analyze','description':'理解目标/判断规划类',</w:t>
      </w:r>
    </w:p>
    <w:p>
      <w:pPr>
        <w:spacing w:after="0" w:line="260"/>
        <w:ind w:left="300"/>
      </w:pPr>
      <w:r>
        <w:rPr>
          <w:rFonts w:ascii="Consolas" w:cs="Consolas" w:eastAsia="Consolas" w:hAnsi="Consolas"/>
          <w:color w:val="111827"/>
          <w:sz w:val="18"/>
          <w:szCs w:val="18"/>
        </w:rPr>
        <w:t xml:space="preserve">   'parameters':{...}, 'callback': planner.analyze_goal},</w:t>
      </w:r>
    </w:p>
    <w:p>
      <w:pPr>
        <w:spacing w:after="0" w:line="260"/>
        <w:ind w:left="300"/>
      </w:pPr>
      <w:r>
        <w:rPr>
          <w:rFonts w:ascii="Consolas" w:cs="Consolas" w:eastAsia="Consolas" w:hAnsi="Consolas"/>
          <w:color w:val="111827"/>
          <w:sz w:val="18"/>
          <w:szCs w:val="18"/>
        </w:rPr>
        <w:t xml:space="preserve">  {'name':'confirm_plan','description':'记录用户确认结果',</w:t>
      </w:r>
    </w:p>
    <w:p>
      <w:pPr>
        <w:spacing w:after="0" w:line="260"/>
        <w:ind w:left="300"/>
      </w:pPr>
      <w:r>
        <w:rPr>
          <w:rFonts w:ascii="Consolas" w:cs="Consolas" w:eastAsia="Consolas" w:hAnsi="Consolas"/>
          <w:color w:val="111827"/>
          <w:sz w:val="18"/>
          <w:szCs w:val="18"/>
        </w:rPr>
        <w:t xml:space="preserve">   'parameters':{...}, 'callback': planner.confirm},</w:t>
      </w:r>
    </w:p>
    <w:p>
      <w:pPr>
        <w:spacing w:after="0" w:line="260"/>
        <w:ind w:left="300"/>
      </w:pPr>
      <w:r>
        <w:rPr>
          <w:rFonts w:ascii="Consolas" w:cs="Consolas" w:eastAsia="Consolas" w:hAnsi="Consolas"/>
          <w:color w:val="111827"/>
          <w:sz w:val="18"/>
          <w:szCs w:val="18"/>
        </w:rPr>
        <w:t xml:space="preserve">  {'name':'live_store_status','description':'批量实时状态',</w:t>
      </w:r>
    </w:p>
    <w:p>
      <w:pPr>
        <w:spacing w:after="0" w:line="260"/>
        <w:ind w:left="300"/>
      </w:pPr>
      <w:r>
        <w:rPr>
          <w:rFonts w:ascii="Consolas" w:cs="Consolas" w:eastAsia="Consolas" w:hAnsi="Consolas"/>
          <w:color w:val="111827"/>
          <w:sz w:val="18"/>
          <w:szCs w:val="18"/>
        </w:rPr>
        <w:t xml:space="preserve">   'parameters':{...}, 'callback': ds.status.live},</w:t>
      </w:r>
    </w:p>
    <w:p>
      <w:pPr>
        <w:spacing w:after="0" w:line="260"/>
        <w:ind w:left="300"/>
      </w:pPr>
      <w:r>
        <w:rPr>
          <w:rFonts w:ascii="Consolas" w:cs="Consolas" w:eastAsia="Consolas" w:hAnsi="Consolas"/>
          <w:color w:val="111827"/>
          <w:sz w:val="18"/>
          <w:szCs w:val="18"/>
        </w:rPr>
        <w:t xml:space="preserve">  {'name':'reserve_restaurant','description':'创建预约',</w:t>
      </w:r>
    </w:p>
    <w:p>
      <w:pPr>
        <w:spacing w:after="0" w:line="260"/>
        <w:ind w:left="300"/>
      </w:pPr>
      <w:r>
        <w:rPr>
          <w:rFonts w:ascii="Consolas" w:cs="Consolas" w:eastAsia="Consolas" w:hAnsi="Consolas"/>
          <w:color w:val="111827"/>
          <w:sz w:val="18"/>
          <w:szCs w:val="18"/>
        </w:rPr>
        <w:t xml:space="preserve">   'parameters':{...}, 'callback': ds.reservations.create},</w:t>
      </w:r>
    </w:p>
    <w:p>
      <w:pPr>
        <w:spacing w:after="0" w:line="260"/>
        <w:ind w:left="300"/>
      </w:pPr>
      <w:r>
        <w:rPr>
          <w:rFonts w:ascii="Consolas" w:cs="Consolas" w:eastAsia="Consolas" w:hAnsi="Consolas"/>
          <w:color w:val="111827"/>
          <w:sz w:val="18"/>
          <w:szCs w:val="18"/>
        </w:rPr>
        <w:t xml:space="preserve">  {'name':'claim_coupon','description':'领取优惠券',</w:t>
      </w:r>
    </w:p>
    <w:p>
      <w:pPr>
        <w:spacing w:after="0" w:line="260"/>
        <w:ind w:left="300"/>
      </w:pPr>
      <w:r>
        <w:rPr>
          <w:rFonts w:ascii="Consolas" w:cs="Consolas" w:eastAsia="Consolas" w:hAnsi="Consolas"/>
          <w:color w:val="111827"/>
          <w:sz w:val="18"/>
          <w:szCs w:val="18"/>
        </w:rPr>
        <w:t xml:space="preserve">   'parameters':{...}, 'callback': ds.coupons.claim},</w:t>
      </w:r>
    </w:p>
    <w:p>
      <w:pPr>
        <w:spacing w:after="0" w:line="260"/>
        <w:ind w:left="300"/>
      </w:pPr>
      <w:r>
        <w:rPr>
          <w:rFonts w:ascii="Consolas" w:cs="Consolas" w:eastAsia="Consolas" w:hAnsi="Consolas"/>
          <w:color w:val="111827"/>
          <w:sz w:val="18"/>
          <w:szCs w:val="18"/>
        </w:rPr>
        <w:t xml:space="preserve">  {'name':'buy_ticket','description':'购买电影/展览票',</w:t>
      </w:r>
    </w:p>
    <w:p>
      <w:pPr>
        <w:spacing w:after="0" w:line="260"/>
        <w:ind w:left="300"/>
      </w:pPr>
      <w:r>
        <w:rPr>
          <w:rFonts w:ascii="Consolas" w:cs="Consolas" w:eastAsia="Consolas" w:hAnsi="Consolas"/>
          <w:color w:val="111827"/>
          <w:sz w:val="18"/>
          <w:szCs w:val="18"/>
        </w:rPr>
        <w:t xml:space="preserve">   'parameters':{...}, 'callback': ds.tickets.buy},</w:t>
      </w:r>
    </w:p>
    <w:p>
      <w:pPr>
        <w:spacing w:after="0" w:line="260"/>
        <w:ind w:left="300"/>
      </w:pPr>
      <w:r>
        <w:rPr>
          <w:rFonts w:ascii="Consolas" w:cs="Consolas" w:eastAsia="Consolas" w:hAnsi="Consolas"/>
          <w:color w:val="111827"/>
          <w:sz w:val="18"/>
          <w:szCs w:val="18"/>
        </w:rPr>
        <w:t xml:space="preserve">]</w:t>
      </w:r>
    </w:p>
    <w:p>
      <w:pPr>
        <w:spacing w:after="0" w:line="260"/>
        <w:ind w:left="300"/>
      </w:pPr>
      <w:r>
        <w:rPr>
          <w:rFonts w:ascii="Consolas" w:cs="Consolas" w:eastAsia="Consolas" w:hAnsi="Consolas"/>
          <w:color w:val="111827"/>
          <w:sz w:val="18"/>
          <w:szCs w:val="18"/>
        </w:rPr>
        <w:t xml:space="preserve">def run_tool(name, **kwargs):</w:t>
      </w:r>
    </w:p>
    <w:p>
      <w:pPr>
        <w:spacing w:after="0" w:line="260"/>
        <w:ind w:left="300"/>
      </w:pPr>
      <w:r>
        <w:rPr>
          <w:rFonts w:ascii="Consolas" w:cs="Consolas" w:eastAsia="Consolas" w:hAnsi="Consolas"/>
          <w:color w:val="111827"/>
          <w:sz w:val="18"/>
          <w:szCs w:val="18"/>
        </w:rPr>
        <w:t xml:space="preserve">    t = next(t for t in TOOLS if t['name'] == name)</w:t>
      </w:r>
    </w:p>
    <w:p>
      <w:pPr>
        <w:spacing w:after="0" w:line="260"/>
        <w:ind w:left="300"/>
      </w:pPr>
      <w:r>
        <w:rPr>
          <w:rFonts w:ascii="Consolas" w:cs="Consolas" w:eastAsia="Consolas" w:hAnsi="Consolas"/>
          <w:color w:val="111827"/>
          <w:sz w:val="18"/>
          <w:szCs w:val="18"/>
        </w:rPr>
        <w:t xml:space="preserve">    return t['callback'](**kwargs)</w:t>
      </w:r>
    </w:p>
    <w:p>
      <w:pPr>
        <w:spacing w:after="80" w:before="160"/>
      </w:pPr>
      <w:r>
        <w:rPr>
          <w:rFonts w:ascii="Microsoft YaHei" w:cs="Microsoft YaHei" w:eastAsia="Microsoft YaHei" w:hAnsi="Microsoft YaHei"/>
          <w:b/>
          <w:bCs/>
          <w:color w:val="7C3AED"/>
          <w:sz w:val="24"/>
          <w:szCs w:val="24"/>
        </w:rPr>
        <w:t xml:space="preserve">14.3 双端统一接入与登录（auth + envelope）</w:t>
      </w:r>
    </w:p>
    <w:p>
      <w:pPr>
        <w:spacing w:after="0" w:line="260"/>
        <w:ind w:left="300"/>
      </w:pPr>
      <w:r>
        <w:rPr>
          <w:rFonts w:ascii="Consolas" w:cs="Consolas" w:eastAsia="Consolas" w:hAnsi="Consolas"/>
          <w:color w:val="111827"/>
          <w:sz w:val="18"/>
          <w:szCs w:val="18"/>
        </w:rPr>
        <w:t xml:space="preserve"># server/app/api/auth.py</w:t>
      </w:r>
    </w:p>
    <w:p>
      <w:pPr>
        <w:spacing w:after="0" w:line="260"/>
        <w:ind w:left="300"/>
      </w:pPr>
      <w:r>
        <w:rPr>
          <w:rFonts w:ascii="Consolas" w:cs="Consolas" w:eastAsia="Consolas" w:hAnsi="Consolas"/>
          <w:color w:val="111827"/>
          <w:sz w:val="18"/>
          <w:szCs w:val="18"/>
        </w:rPr>
        <w:t xml:space="preserve">@router.post('/wx-login')          # 小程序</w:t>
      </w:r>
    </w:p>
    <w:p>
      <w:pPr>
        <w:spacing w:after="0" w:line="260"/>
        <w:ind w:left="300"/>
      </w:pPr>
      <w:r>
        <w:rPr>
          <w:rFonts w:ascii="Consolas" w:cs="Consolas" w:eastAsia="Consolas" w:hAnsi="Consolas"/>
          <w:color w:val="111827"/>
          <w:sz w:val="18"/>
          <w:szCs w:val="18"/>
        </w:rPr>
        <w:t xml:space="preserve">async def wx_login(code: str):</w:t>
      </w:r>
    </w:p>
    <w:p>
      <w:pPr>
        <w:spacing w:after="0" w:line="260"/>
        <w:ind w:left="300"/>
      </w:pPr>
      <w:r>
        <w:rPr>
          <w:rFonts w:ascii="Consolas" w:cs="Consolas" w:eastAsia="Consolas" w:hAnsi="Consolas"/>
          <w:color w:val="111827"/>
          <w:sz w:val="18"/>
          <w:szCs w:val="18"/>
        </w:rPr>
        <w:t xml:space="preserve">    openid = await wechat.code2session(code)</w:t>
      </w:r>
    </w:p>
    <w:p>
      <w:pPr>
        <w:spacing w:after="0" w:line="260"/>
        <w:ind w:left="300"/>
      </w:pPr>
      <w:r>
        <w:rPr>
          <w:rFonts w:ascii="Consolas" w:cs="Consolas" w:eastAsia="Consolas" w:hAnsi="Consolas"/>
          <w:color w:val="111827"/>
          <w:sz w:val="18"/>
          <w:szCs w:val="18"/>
        </w:rPr>
        <w:t xml:space="preserve">    user = bind_or_create(openid=openid)</w:t>
      </w:r>
    </w:p>
    <w:p>
      <w:pPr>
        <w:spacing w:after="0" w:line="260"/>
        <w:ind w:left="300"/>
      </w:pPr>
      <w:r>
        <w:rPr>
          <w:rFonts w:ascii="Consolas" w:cs="Consolas" w:eastAsia="Consolas" w:hAnsi="Consolas"/>
          <w:color w:val="111827"/>
          <w:sz w:val="18"/>
          <w:szCs w:val="18"/>
        </w:rPr>
        <w:t xml:space="preserve">    return envelope(token=issue_token(user.id))</w:t>
      </w:r>
    </w:p>
    <w:p>
      <w:pPr>
        <w:spacing w:after="0" w:line="260"/>
        <w:ind w:left="300"/>
      </w:pPr>
      <w:r>
        <w:rPr>
          <w:rFonts w:ascii="Consolas" w:cs="Consolas" w:eastAsia="Consolas" w:hAnsi="Consolas"/>
          <w:color w:val="111827"/>
          <w:sz w:val="18"/>
          <w:szCs w:val="18"/>
        </w:rPr>
        <w:t xml:space="preserve"/>
      </w:r>
    </w:p>
    <w:p>
      <w:pPr>
        <w:spacing w:after="0" w:line="260"/>
        <w:ind w:left="300"/>
      </w:pPr>
      <w:r>
        <w:rPr>
          <w:rFonts w:ascii="Consolas" w:cs="Consolas" w:eastAsia="Consolas" w:hAnsi="Consolas"/>
          <w:color w:val="111827"/>
          <w:sz w:val="18"/>
          <w:szCs w:val="18"/>
        </w:rPr>
        <w:t xml:space="preserve">@router.post('/web-login')         # Web</w:t>
      </w:r>
    </w:p>
    <w:p>
      <w:pPr>
        <w:spacing w:after="0" w:line="260"/>
        <w:ind w:left="300"/>
      </w:pPr>
      <w:r>
        <w:rPr>
          <w:rFonts w:ascii="Consolas" w:cs="Consolas" w:eastAsia="Consolas" w:hAnsi="Consolas"/>
          <w:color w:val="111827"/>
          <w:sz w:val="18"/>
          <w:szCs w:val="18"/>
        </w:rPr>
        <w:t xml:space="preserve">async def web_login(phone: str, pwd: str):</w:t>
      </w:r>
    </w:p>
    <w:p>
      <w:pPr>
        <w:spacing w:after="0" w:line="260"/>
        <w:ind w:left="300"/>
      </w:pPr>
      <w:r>
        <w:rPr>
          <w:rFonts w:ascii="Consolas" w:cs="Consolas" w:eastAsia="Consolas" w:hAnsi="Consolas"/>
          <w:color w:val="111827"/>
          <w:sz w:val="18"/>
          <w:szCs w:val="18"/>
        </w:rPr>
        <w:t xml:space="preserve">    user = authenticate(phone=phone, pwd=pwd)</w:t>
      </w:r>
    </w:p>
    <w:p>
      <w:pPr>
        <w:spacing w:after="0" w:line="260"/>
        <w:ind w:left="300"/>
      </w:pPr>
      <w:r>
        <w:rPr>
          <w:rFonts w:ascii="Consolas" w:cs="Consolas" w:eastAsia="Consolas" w:hAnsi="Consolas"/>
          <w:color w:val="111827"/>
          <w:sz w:val="18"/>
          <w:szCs w:val="18"/>
        </w:rPr>
        <w:t xml:space="preserve">    return envelope(token=issue_token(user.id))</w:t>
      </w:r>
    </w:p>
    <w:p>
      <w:pPr>
        <w:spacing w:after="0" w:line="260"/>
        <w:ind w:left="300"/>
      </w:pPr>
      <w:r>
        <w:rPr>
          <w:rFonts w:ascii="Consolas" w:cs="Consolas" w:eastAsia="Consolas" w:hAnsi="Consolas"/>
          <w:color w:val="111827"/>
          <w:sz w:val="18"/>
          <w:szCs w:val="18"/>
        </w:rPr>
        <w:t xml:space="preserve"/>
      </w:r>
    </w:p>
    <w:p>
      <w:pPr>
        <w:spacing w:after="0" w:line="260"/>
        <w:ind w:left="300"/>
      </w:pPr>
      <w:r>
        <w:rPr>
          <w:rFonts w:ascii="Consolas" w:cs="Consolas" w:eastAsia="Consolas" w:hAnsi="Consolas"/>
          <w:color w:val="111827"/>
          <w:sz w:val="18"/>
          <w:szCs w:val="18"/>
        </w:rPr>
        <w:t xml:space="preserve"># 统一响应包装</w:t>
      </w:r>
    </w:p>
    <w:p>
      <w:pPr>
        <w:spacing w:after="0" w:line="260"/>
        <w:ind w:left="300"/>
      </w:pPr>
      <w:r>
        <w:rPr>
          <w:rFonts w:ascii="Consolas" w:cs="Consolas" w:eastAsia="Consolas" w:hAnsi="Consolas"/>
          <w:color w:val="111827"/>
          <w:sz w:val="18"/>
          <w:szCs w:val="18"/>
        </w:rPr>
        <w:t xml:space="preserve">def envelope(**data):</w:t>
      </w:r>
    </w:p>
    <w:p>
      <w:pPr>
        <w:spacing w:after="0" w:line="260"/>
        <w:ind w:left="300"/>
      </w:pPr>
      <w:r>
        <w:rPr>
          <w:rFonts w:ascii="Consolas" w:cs="Consolas" w:eastAsia="Consolas" w:hAnsi="Consolas"/>
          <w:color w:val="111827"/>
          <w:sz w:val="18"/>
          <w:szCs w:val="18"/>
        </w:rPr>
        <w:t xml:space="preserve">    return {'code':0,'message':'ok','request_id':uuid4(),</w:t>
      </w:r>
    </w:p>
    <w:p>
      <w:pPr>
        <w:spacing w:after="0" w:line="260"/>
        <w:ind w:left="300"/>
      </w:pPr>
      <w:r>
        <w:rPr>
          <w:rFonts w:ascii="Consolas" w:cs="Consolas" w:eastAsia="Consolas" w:hAnsi="Consolas"/>
          <w:color w:val="111827"/>
          <w:sz w:val="18"/>
          <w:szCs w:val="18"/>
        </w:rPr>
        <w:t xml:space="preserve">            'timestamp':int(time()),'data':data}</w:t>
      </w:r>
    </w:p>
    <w:p>
      <w:pPr>
        <w:spacing w:after="80" w:before="160"/>
      </w:pPr>
      <w:r>
        <w:rPr>
          <w:rFonts w:ascii="Microsoft YaHei" w:cs="Microsoft YaHei" w:eastAsia="Microsoft YaHei" w:hAnsi="Microsoft YaHei"/>
          <w:b/>
          <w:bCs/>
          <w:color w:val="7C3AED"/>
          <w:sz w:val="24"/>
          <w:szCs w:val="24"/>
        </w:rPr>
        <w:t xml:space="preserve">14.4 实时状态推送（SSE）</w:t>
      </w:r>
    </w:p>
    <w:p>
      <w:pPr>
        <w:spacing w:after="0" w:line="260"/>
        <w:ind w:left="300"/>
      </w:pPr>
      <w:r>
        <w:rPr>
          <w:rFonts w:ascii="Consolas" w:cs="Consolas" w:eastAsia="Consolas" w:hAnsi="Consolas"/>
          <w:color w:val="111827"/>
          <w:sz w:val="18"/>
          <w:szCs w:val="18"/>
        </w:rPr>
        <w:t xml:space="preserve"># server/app/api/plan.py</w:t>
      </w:r>
    </w:p>
    <w:p>
      <w:pPr>
        <w:spacing w:after="0" w:line="260"/>
        <w:ind w:left="300"/>
      </w:pPr>
      <w:r>
        <w:rPr>
          <w:rFonts w:ascii="Consolas" w:cs="Consolas" w:eastAsia="Consolas" w:hAnsi="Consolas"/>
          <w:color w:val="111827"/>
          <w:sz w:val="18"/>
          <w:szCs w:val="18"/>
        </w:rPr>
        <w:t xml:space="preserve">@router.get('/plan/live-status')</w:t>
      </w:r>
    </w:p>
    <w:p>
      <w:pPr>
        <w:spacing w:after="0" w:line="260"/>
        <w:ind w:left="300"/>
      </w:pPr>
      <w:r>
        <w:rPr>
          <w:rFonts w:ascii="Consolas" w:cs="Consolas" w:eastAsia="Consolas" w:hAnsi="Consolas"/>
          <w:color w:val="111827"/>
          <w:sz w:val="18"/>
          <w:szCs w:val="18"/>
        </w:rPr>
        <w:t xml:space="preserve">async def live_status(mall_id: str, store_ids: List[str]):</w:t>
      </w:r>
    </w:p>
    <w:p>
      <w:pPr>
        <w:spacing w:after="0" w:line="260"/>
        <w:ind w:left="300"/>
      </w:pPr>
      <w:r>
        <w:rPr>
          <w:rFonts w:ascii="Consolas" w:cs="Consolas" w:eastAsia="Consolas" w:hAnsi="Consolas"/>
          <w:color w:val="111827"/>
          <w:sz w:val="18"/>
          <w:szCs w:val="18"/>
        </w:rPr>
        <w:t xml:space="preserve">    async def gen():</w:t>
      </w:r>
    </w:p>
    <w:p>
      <w:pPr>
        <w:spacing w:after="0" w:line="260"/>
        <w:ind w:left="300"/>
      </w:pPr>
      <w:r>
        <w:rPr>
          <w:rFonts w:ascii="Consolas" w:cs="Consolas" w:eastAsia="Consolas" w:hAnsi="Consolas"/>
          <w:color w:val="111827"/>
          <w:sz w:val="18"/>
          <w:szCs w:val="18"/>
        </w:rPr>
        <w:t xml:space="preserve">        while True:</w:t>
      </w:r>
    </w:p>
    <w:p>
      <w:pPr>
        <w:spacing w:after="0" w:line="260"/>
        <w:ind w:left="300"/>
      </w:pPr>
      <w:r>
        <w:rPr>
          <w:rFonts w:ascii="Consolas" w:cs="Consolas" w:eastAsia="Consolas" w:hAnsi="Consolas"/>
          <w:color w:val="111827"/>
          <w:sz w:val="18"/>
          <w:szCs w:val="18"/>
        </w:rPr>
        <w:t xml:space="preserve">            status = ds.status.live_batch(store_ids)</w:t>
      </w:r>
    </w:p>
    <w:p>
      <w:pPr>
        <w:spacing w:after="0" w:line="260"/>
        <w:ind w:left="300"/>
      </w:pPr>
      <w:r>
        <w:rPr>
          <w:rFonts w:ascii="Consolas" w:cs="Consolas" w:eastAsia="Consolas" w:hAnsi="Consolas"/>
          <w:color w:val="111827"/>
          <w:sz w:val="18"/>
          <w:szCs w:val="18"/>
        </w:rPr>
        <w:t xml:space="preserve">            yield f"data: {json.dumps(envelope(status))}\n\n"</w:t>
      </w:r>
    </w:p>
    <w:p>
      <w:pPr>
        <w:spacing w:after="0" w:line="260"/>
        <w:ind w:left="300"/>
      </w:pPr>
      <w:r>
        <w:rPr>
          <w:rFonts w:ascii="Consolas" w:cs="Consolas" w:eastAsia="Consolas" w:hAnsi="Consolas"/>
          <w:color w:val="111827"/>
          <w:sz w:val="18"/>
          <w:szCs w:val="18"/>
        </w:rPr>
        <w:t xml:space="preserve">            await asyncio.sleep(3)</w:t>
      </w:r>
    </w:p>
    <w:p>
      <w:pPr>
        <w:spacing w:after="0" w:line="260"/>
        <w:ind w:left="300"/>
      </w:pPr>
      <w:r>
        <w:rPr>
          <w:rFonts w:ascii="Consolas" w:cs="Consolas" w:eastAsia="Consolas" w:hAnsi="Consolas"/>
          <w:color w:val="111827"/>
          <w:sz w:val="18"/>
          <w:szCs w:val="18"/>
        </w:rPr>
        <w:t xml:space="preserve">    return StreamingResponse(gen(), media_type='text/event-stream')</w:t>
      </w:r>
    </w:p>
    <w:p>
      <w:pPr>
        <w:spacing w:after="80" w:before="160"/>
      </w:pPr>
      <w:r>
        <w:rPr>
          <w:rFonts w:ascii="Microsoft YaHei" w:cs="Microsoft YaHei" w:eastAsia="Microsoft YaHei" w:hAnsi="Microsoft YaHei"/>
          <w:b/>
          <w:bCs/>
          <w:color w:val="7C3AED"/>
          <w:sz w:val="24"/>
          <w:szCs w:val="24"/>
        </w:rPr>
        <w:t xml:space="preserve">14.5 前端：路线绘制伪代码（小程序 / Web 通用）</w:t>
      </w:r>
    </w:p>
    <w:p>
      <w:pPr>
        <w:spacing w:after="0" w:line="260"/>
        <w:ind w:left="300"/>
      </w:pPr>
      <w:r>
        <w:rPr>
          <w:rFonts w:ascii="Consolas" w:cs="Consolas" w:eastAsia="Consolas" w:hAnsi="Consolas"/>
          <w:color w:val="111827"/>
          <w:sz w:val="18"/>
          <w:szCs w:val="18"/>
        </w:rPr>
        <w:t xml:space="preserve">// components/route-line 思路</w:t>
      </w:r>
    </w:p>
    <w:p>
      <w:pPr>
        <w:spacing w:after="0" w:line="260"/>
        <w:ind w:left="300"/>
      </w:pPr>
      <w:r>
        <w:rPr>
          <w:rFonts w:ascii="Consolas" w:cs="Consolas" w:eastAsia="Consolas" w:hAnsi="Consolas"/>
          <w:color w:val="111827"/>
          <w:sz w:val="18"/>
          <w:szCs w:val="18"/>
        </w:rPr>
        <w:t xml:space="preserve">function drawRoute(canvas, route) {</w:t>
      </w:r>
    </w:p>
    <w:p>
      <w:pPr>
        <w:spacing w:after="0" w:line="260"/>
        <w:ind w:left="300"/>
      </w:pPr>
      <w:r>
        <w:rPr>
          <w:rFonts w:ascii="Consolas" w:cs="Consolas" w:eastAsia="Consolas" w:hAnsi="Consolas"/>
          <w:color w:val="111827"/>
          <w:sz w:val="18"/>
          <w:szCs w:val="18"/>
        </w:rPr>
        <w:t xml:space="preserve">  const pts = route.nodes.map(n =&gt; project(n.pos_x, n.pos_y));</w:t>
      </w:r>
    </w:p>
    <w:p>
      <w:pPr>
        <w:spacing w:after="0" w:line="260"/>
        <w:ind w:left="300"/>
      </w:pPr>
      <w:r>
        <w:rPr>
          <w:rFonts w:ascii="Consolas" w:cs="Consolas" w:eastAsia="Consolas" w:hAnsi="Consolas"/>
          <w:color w:val="111827"/>
          <w:sz w:val="18"/>
          <w:szCs w:val="18"/>
        </w:rPr>
        <w:t xml:space="preserve">  canvas.clear();</w:t>
      </w:r>
    </w:p>
    <w:p>
      <w:pPr>
        <w:spacing w:after="0" w:line="260"/>
        <w:ind w:left="300"/>
      </w:pPr>
      <w:r>
        <w:rPr>
          <w:rFonts w:ascii="Consolas" w:cs="Consolas" w:eastAsia="Consolas" w:hAnsi="Consolas"/>
          <w:color w:val="111827"/>
          <w:sz w:val="18"/>
          <w:szCs w:val="18"/>
        </w:rPr>
        <w:t xml:space="preserve">  for (let i = 0; i &lt; pts.length - 1; i++) {</w:t>
      </w:r>
    </w:p>
    <w:p>
      <w:pPr>
        <w:spacing w:after="0" w:line="260"/>
        <w:ind w:left="300"/>
      </w:pPr>
      <w:r>
        <w:rPr>
          <w:rFonts w:ascii="Consolas" w:cs="Consolas" w:eastAsia="Consolas" w:hAnsi="Consolas"/>
          <w:color w:val="111827"/>
          <w:sz w:val="18"/>
          <w:szCs w:val="18"/>
        </w:rPr>
        <w:t xml:space="preserve">    canvas.line(pts[i], pts[i+1], {color:'#7C3AED', width:3})</w:t>
      </w:r>
    </w:p>
    <w:p>
      <w:pPr>
        <w:spacing w:after="0" w:line="260"/>
        <w:ind w:left="300"/>
      </w:pPr>
      <w:r>
        <w:rPr>
          <w:rFonts w:ascii="Consolas" w:cs="Consolas" w:eastAsia="Consolas" w:hAnsi="Consolas"/>
          <w:color w:val="111827"/>
          <w:sz w:val="18"/>
          <w:szCs w:val="18"/>
        </w:rPr>
        <w:t xml:space="preserve">              .animate();                  // 路径连线动画</w:t>
      </w:r>
    </w:p>
    <w:p>
      <w:pPr>
        <w:spacing w:after="0" w:line="260"/>
        <w:ind w:left="300"/>
      </w:pPr>
      <w:r>
        <w:rPr>
          <w:rFonts w:ascii="Consolas" w:cs="Consolas" w:eastAsia="Consolas" w:hAnsi="Consolas"/>
          <w:color w:val="111827"/>
          <w:sz w:val="18"/>
          <w:szCs w:val="18"/>
        </w:rPr>
        <w:t xml:space="preserve">  }</w:t>
      </w:r>
    </w:p>
    <w:p>
      <w:pPr>
        <w:spacing w:after="0" w:line="260"/>
        <w:ind w:left="300"/>
      </w:pPr>
      <w:r>
        <w:rPr>
          <w:rFonts w:ascii="Consolas" w:cs="Consolas" w:eastAsia="Consolas" w:hAnsi="Consolas"/>
          <w:color w:val="111827"/>
          <w:sz w:val="18"/>
          <w:szCs w:val="18"/>
        </w:rPr>
        <w:t xml:space="preserve">  pts.forEach((pt, i) =&gt; canvas.marker(pt, i + 1)); // 标序号</w:t>
      </w:r>
    </w:p>
    <w:p>
      <w:pPr>
        <w:spacing w:after="0" w:line="260"/>
        <w:ind w:left="300"/>
      </w:pPr>
      <w:r>
        <w:rPr>
          <w:rFonts w:ascii="Consolas" w:cs="Consolas" w:eastAsia="Consolas" w:hAnsi="Consolas"/>
          <w:color w:val="111827"/>
          <w:sz w:val="18"/>
          <w:szCs w:val="18"/>
        </w:rPr>
        <w:t xml:space="preserve">  canvas.linkToCards(route.nodes);         // 节点→实时状态卡片联动</w:t>
      </w:r>
    </w:p>
    <w:p>
      <w:pPr>
        <w:spacing w:after="0" w:line="260"/>
        <w:ind w:left="300"/>
      </w:pPr>
      <w:r>
        <w:rPr>
          <w:rFonts w:ascii="Consolas" w:cs="Consolas" w:eastAsia="Consolas" w:hAnsi="Consolas"/>
          <w:color w:val="111827"/>
          <w:sz w:val="18"/>
          <w:szCs w:val="18"/>
        </w:rPr>
        <w:t xml:space="preserve">}</w:t>
      </w:r>
    </w:p>
    <w:p>
      <w:pPr>
        <w:spacing w:after="80" w:before="160"/>
      </w:pPr>
      <w:r>
        <w:rPr>
          <w:rFonts w:ascii="Microsoft YaHei" w:cs="Microsoft YaHei" w:eastAsia="Microsoft YaHei" w:hAnsi="Microsoft YaHei"/>
          <w:b/>
          <w:bCs/>
          <w:color w:val="7C3AED"/>
          <w:sz w:val="24"/>
          <w:szCs w:val="24"/>
        </w:rPr>
        <w:t xml:space="preserve">14.6 前后端协作建议</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先定接口契约与响应 envelope，双端前端用 mock 先行开发。</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规划状态机独立成模块，便于单测与复用。</w:t>
      </w:r>
    </w:p>
    <w:p>
      <w:pPr>
        <w:pStyle w:val="ListParagraph"/>
        <w:numPr>
          <w:ilvl w:val="0"/>
          <w:numId w:val="1"/>
        </w:numPr>
        <w:spacing w:after="60" w:line="290"/>
        <w:ind w:left="420" w:hanging="260"/>
      </w:pPr>
      <w:r>
        <w:rPr>
          <w:rFonts w:ascii="Microsoft YaHei" w:cs="Microsoft YaHei" w:eastAsia="Microsoft YaHei" w:hAnsi="Microsoft YaHei"/>
          <w:color w:val="1F2937"/>
          <w:sz w:val="21"/>
          <w:szCs w:val="21"/>
        </w:rPr>
        <w:t xml:space="preserve">实时状态与对话流均走 SSE，前端统一封装 sse.js 处理。</w:t>
      </w:r>
    </w:p>
    <w:sectPr>
      <w:footerReference w:type="default" r:id="rId7"/>
      <w:pgSz w:w="11906" w:h="16838" w:orient="portrait"/>
      <w:pgMar w:top="1080" w:right="1134" w:bottom="10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B7280"/>
        <w:sz w:val="18"/>
        <w:szCs w:val="18"/>
      </w:rPr>
      <w:t xml:space="preserve">选题 21 · 基于商场场景二维码的大模型私有数据源对接与私域服务助手   第 </w:t>
    </w:r>
    <w:r>
      <w:rPr>
        <w:rFonts w:ascii="Microsoft YaHei" w:cs="Microsoft YaHei" w:eastAsia="Microsoft YaHei" w:hAnsi="Microsoft YaHei"/>
        <w:color w:val="6B7280"/>
        <w:sz w:val="18"/>
        <w:szCs w:val="18"/>
      </w:rPr>
      <w:fldChar w:fldCharType="begin"/>
      <w:instrText xml:space="preserve">PAGE</w:instrText>
      <w:fldChar w:fldCharType="separate"/>
      <w:fldChar w:fldCharType="end"/>
    </w:r>
    <w:r>
      <w:rPr>
        <w:rFonts w:ascii="Microsoft YaHei" w:cs="Microsoft YaHei" w:eastAsia="Microsoft YaHei" w:hAnsi="Microsoft YaHei"/>
        <w:color w:val="6B72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选题21 方案</dc:title>
  <dc:creator>Claude</dc:creator>
  <dc:description>基于商场场景二维码的大模型私有数据源对接与私域服务助手 方案文档</dc:description>
  <cp:lastModifiedBy>Un-named</cp:lastModifiedBy>
  <cp:revision>1</cp:revision>
  <dcterms:created xsi:type="dcterms:W3CDTF">2026-08-30T12:39:03.879Z</dcterms:created>
  <dcterms:modified xsi:type="dcterms:W3CDTF">2026-08-30T12:39:03.879Z</dcterms:modified>
</cp:coreProperties>
</file>

<file path=docProps/custom.xml><?xml version="1.0" encoding="utf-8"?>
<Properties xmlns="http://schemas.openxmlformats.org/officeDocument/2006/custom-properties" xmlns:vt="http://schemas.openxmlformats.org/officeDocument/2006/docPropsVTypes"/>
</file>