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BD59D" w14:textId="39E82393" w:rsidR="005C4B22" w:rsidRDefault="001E1634">
      <w:r>
        <w:t>T</w:t>
      </w:r>
      <w:r>
        <w:rPr>
          <w:rFonts w:hint="eastAsia"/>
        </w:rPr>
        <w:t>ask#1</w:t>
      </w:r>
      <w:r w:rsidR="00AD0623">
        <w:rPr>
          <w:rFonts w:hint="eastAsia"/>
        </w:rPr>
        <w:t>1</w:t>
      </w:r>
      <w:r>
        <w:rPr>
          <w:rFonts w:hint="eastAsia"/>
        </w:rPr>
        <w:t>6043</w:t>
      </w:r>
    </w:p>
    <w:p w14:paraId="66D5D4A6" w14:textId="77777777" w:rsidR="001E1634" w:rsidRDefault="001E1634"/>
    <w:p w14:paraId="6335AF8E" w14:textId="2843D0C0" w:rsidR="001E1634" w:rsidRPr="00153CDE" w:rsidRDefault="00153CDE" w:rsidP="00153CDE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1F1F1F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头部信息</w:t>
      </w:r>
      <w:r w:rsidR="00AD0623" w:rsidRPr="00153CDE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去掉组织形式：</w:t>
      </w:r>
    </w:p>
    <w:p w14:paraId="25D86AB0" w14:textId="77777777" w:rsidR="00AD0623" w:rsidRDefault="00AD0623" w:rsidP="00AD0623">
      <w:pPr>
        <w:pStyle w:val="a3"/>
        <w:ind w:left="360" w:firstLineChars="0" w:firstLine="0"/>
        <w:rPr>
          <w:rFonts w:ascii="Consolas" w:hAnsi="Consolas"/>
          <w:color w:val="8E004B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F1F1F"/>
          <w:sz w:val="18"/>
          <w:szCs w:val="18"/>
          <w:shd w:val="clear" w:color="auto" w:fill="FFFFFF"/>
        </w:rPr>
        <w:t>/gpe-archive-center/api/v1/processInfo/queryHeadBaseInfo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8E004B"/>
          <w:sz w:val="18"/>
          <w:szCs w:val="18"/>
          <w:shd w:val="clear" w:color="auto" w:fill="FFFFFF"/>
        </w:rPr>
        <w:t>formDataList</w:t>
      </w:r>
    </w:p>
    <w:p w14:paraId="1B6F669F" w14:textId="4161DBDD" w:rsidR="00AD0623" w:rsidRDefault="00AD0623" w:rsidP="00AD0623">
      <w:pPr>
        <w:pStyle w:val="a3"/>
        <w:ind w:left="360" w:firstLineChars="0" w:firstLine="0"/>
        <w:rPr>
          <w:rFonts w:ascii="Consolas" w:hAnsi="Consolas"/>
          <w:color w:val="DC36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8E004B"/>
          <w:sz w:val="18"/>
          <w:szCs w:val="18"/>
          <w:shd w:val="clear" w:color="auto" w:fill="FFFFFF"/>
        </w:rPr>
        <w:t>中的</w:t>
      </w:r>
      <w:r>
        <w:rPr>
          <w:rFonts w:ascii="Consolas" w:hAnsi="Consolas"/>
          <w:color w:val="DC362E"/>
          <w:sz w:val="18"/>
          <w:szCs w:val="18"/>
          <w:shd w:val="clear" w:color="auto" w:fill="FFFFFF"/>
        </w:rPr>
        <w:t>organizeFormName</w:t>
      </w:r>
      <w:r>
        <w:rPr>
          <w:rFonts w:ascii="Consolas" w:hAnsi="Consolas" w:hint="eastAsia"/>
          <w:color w:val="DC362E"/>
          <w:sz w:val="18"/>
          <w:szCs w:val="18"/>
          <w:shd w:val="clear" w:color="auto" w:fill="FFFFFF"/>
        </w:rPr>
        <w:t>这个对象的</w:t>
      </w:r>
      <w:r>
        <w:rPr>
          <w:rFonts w:ascii="Consolas" w:hAnsi="Consolas" w:hint="eastAsia"/>
          <w:color w:val="DC362E"/>
          <w:sz w:val="18"/>
          <w:szCs w:val="18"/>
          <w:shd w:val="clear" w:color="auto" w:fill="FFFFFF"/>
        </w:rPr>
        <w:t>hidden</w:t>
      </w:r>
      <w:r>
        <w:rPr>
          <w:rFonts w:ascii="Consolas" w:hAnsi="Consolas" w:hint="eastAsia"/>
          <w:color w:val="DC362E"/>
          <w:sz w:val="18"/>
          <w:szCs w:val="18"/>
          <w:shd w:val="clear" w:color="auto" w:fill="FFFFFF"/>
        </w:rPr>
        <w:t>设为</w:t>
      </w:r>
      <w:r>
        <w:rPr>
          <w:rFonts w:ascii="Consolas" w:hAnsi="Consolas" w:hint="eastAsia"/>
          <w:color w:val="DC362E"/>
          <w:sz w:val="18"/>
          <w:szCs w:val="18"/>
          <w:shd w:val="clear" w:color="auto" w:fill="FFFFFF"/>
        </w:rPr>
        <w:t>true</w:t>
      </w:r>
    </w:p>
    <w:p w14:paraId="0B8D5540" w14:textId="5BF11E55" w:rsidR="00701660" w:rsidRDefault="00701660" w:rsidP="00AD0623">
      <w:pPr>
        <w:pStyle w:val="a3"/>
        <w:ind w:left="360" w:firstLineChars="0" w:firstLine="0"/>
        <w:rPr>
          <w:rFonts w:ascii="Consolas" w:hAnsi="Consolas"/>
          <w:color w:val="DC36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C2581D0" wp14:editId="2F51DC04">
            <wp:extent cx="5274310" cy="700405"/>
            <wp:effectExtent l="0" t="0" r="2540" b="4445"/>
            <wp:docPr id="1271357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57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CC91" w14:textId="2FF54B1F" w:rsidR="00AD0623" w:rsidRPr="00153CDE" w:rsidRDefault="00153CDE" w:rsidP="00153CDE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1F1F1F"/>
          <w:sz w:val="18"/>
          <w:szCs w:val="18"/>
          <w:shd w:val="clear" w:color="auto" w:fill="FFFFFF"/>
        </w:rPr>
      </w:pPr>
      <w:r w:rsidRPr="00153CDE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右侧导航列表，采购计划信息</w:t>
      </w:r>
      <w:r w:rsidRPr="00153CDE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-&gt;</w:t>
      </w:r>
      <w:r w:rsidRPr="00153CDE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采购包信息；计划包信息</w:t>
      </w:r>
      <w:r w:rsidRPr="00153CDE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-&gt;</w:t>
      </w:r>
      <w:r w:rsidRPr="00153CDE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采购包信息：</w:t>
      </w:r>
    </w:p>
    <w:p w14:paraId="18F5FCF0" w14:textId="3A975241" w:rsidR="00153CDE" w:rsidRDefault="00153CDE" w:rsidP="00153CDE">
      <w:pPr>
        <w:pStyle w:val="a3"/>
        <w:ind w:left="360" w:firstLineChars="0" w:firstLine="0"/>
        <w:rPr>
          <w:rFonts w:ascii="Consolas" w:hAnsi="Consolas"/>
          <w:color w:val="8E004B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F1F1F"/>
          <w:sz w:val="18"/>
          <w:szCs w:val="18"/>
          <w:shd w:val="clear" w:color="auto" w:fill="FFFFFF"/>
        </w:rPr>
        <w:t>/gpe-archive-center/api/v1/archive/catalog/getCatalogElementInfos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8E004B"/>
          <w:sz w:val="18"/>
          <w:szCs w:val="18"/>
          <w:shd w:val="clear" w:color="auto" w:fill="FFFFFF"/>
        </w:rPr>
        <w:t>templateStructureList</w:t>
      </w:r>
      <w:r>
        <w:rPr>
          <w:rFonts w:ascii="Consolas" w:hAnsi="Consolas" w:hint="eastAsia"/>
          <w:color w:val="8E004B"/>
          <w:sz w:val="18"/>
          <w:szCs w:val="18"/>
          <w:shd w:val="clear" w:color="auto" w:fill="FFFFFF"/>
        </w:rPr>
        <w:t>的</w:t>
      </w:r>
      <w:r>
        <w:rPr>
          <w:rFonts w:ascii="Consolas" w:hAnsi="Consolas" w:hint="eastAsia"/>
          <w:color w:val="8E004B"/>
          <w:sz w:val="18"/>
          <w:szCs w:val="18"/>
          <w:shd w:val="clear" w:color="auto" w:fill="FFFFFF"/>
        </w:rPr>
        <w:t>title</w:t>
      </w:r>
      <w:r>
        <w:rPr>
          <w:rFonts w:ascii="Consolas" w:hAnsi="Consolas" w:hint="eastAsia"/>
          <w:color w:val="8E004B"/>
          <w:sz w:val="18"/>
          <w:szCs w:val="18"/>
          <w:shd w:val="clear" w:color="auto" w:fill="FFFFFF"/>
        </w:rPr>
        <w:t>字段</w:t>
      </w:r>
    </w:p>
    <w:p w14:paraId="3130A6AB" w14:textId="33A25ADD" w:rsidR="00153CDE" w:rsidRPr="00153CDE" w:rsidRDefault="00153CDE" w:rsidP="00153CDE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1F1F1F"/>
          <w:sz w:val="18"/>
          <w:szCs w:val="18"/>
          <w:shd w:val="clear" w:color="auto" w:fill="FFFFFF"/>
        </w:rPr>
      </w:pPr>
      <w:r w:rsidRPr="00153CDE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中间每个模块的标题同上</w:t>
      </w:r>
      <w:r w:rsidRPr="00153CDE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2</w:t>
      </w:r>
      <w:r w:rsidRPr="00153CDE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；</w:t>
      </w:r>
    </w:p>
    <w:p w14:paraId="786AC8B2" w14:textId="12BA3A33" w:rsidR="00153CDE" w:rsidRDefault="00153CDE" w:rsidP="00153CDE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1F1F1F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左侧菜单的采购计划信息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-&gt;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采购需求信息；采购计划资料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-&gt;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采购需求资料</w:t>
      </w:r>
    </w:p>
    <w:p w14:paraId="6DAFD85A" w14:textId="7611FDC6" w:rsidR="00153CDE" w:rsidRDefault="00153CDE" w:rsidP="00153CDE">
      <w:pPr>
        <w:pStyle w:val="a3"/>
        <w:ind w:left="360" w:firstLineChars="0" w:firstLine="0"/>
        <w:rPr>
          <w:rFonts w:ascii="Consolas" w:hAnsi="Consolas"/>
          <w:color w:val="8E004B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F1F1F"/>
          <w:sz w:val="18"/>
          <w:szCs w:val="18"/>
          <w:shd w:val="clear" w:color="auto" w:fill="FFFFFF"/>
        </w:rPr>
        <w:t>/gpe-archive-center/api/v1/archive/catalog/getCatalogInfos?businessId=8aaa80848ad04d4b018b120c43cb48d9&amp;resCode=projectArchivesMain3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的</w:t>
      </w:r>
      <w:r w:rsidR="00067D27">
        <w:rPr>
          <w:rFonts w:ascii="Consolas" w:hAnsi="Consolas"/>
          <w:color w:val="8E004B"/>
          <w:sz w:val="18"/>
          <w:szCs w:val="18"/>
          <w:shd w:val="clear" w:color="auto" w:fill="FFFFFF"/>
        </w:rPr>
        <w:t>catalogTrees</w:t>
      </w:r>
      <w:r w:rsidR="00067D27">
        <w:rPr>
          <w:rFonts w:ascii="Consolas" w:hAnsi="Consolas" w:hint="eastAsia"/>
          <w:color w:val="8E004B"/>
          <w:sz w:val="18"/>
          <w:szCs w:val="18"/>
          <w:shd w:val="clear" w:color="auto" w:fill="FFFFFF"/>
        </w:rPr>
        <w:t>的</w:t>
      </w:r>
      <w:r w:rsidR="00067D27">
        <w:rPr>
          <w:rFonts w:ascii="Consolas" w:hAnsi="Consolas"/>
          <w:color w:val="8E004B"/>
          <w:sz w:val="18"/>
          <w:szCs w:val="18"/>
          <w:shd w:val="clear" w:color="auto" w:fill="FFFFFF"/>
        </w:rPr>
        <w:t>childrens</w:t>
      </w:r>
      <w:r w:rsidR="00067D27">
        <w:rPr>
          <w:rFonts w:ascii="Consolas" w:hAnsi="Consolas" w:hint="eastAsia"/>
          <w:color w:val="8E004B"/>
          <w:sz w:val="18"/>
          <w:szCs w:val="18"/>
          <w:shd w:val="clear" w:color="auto" w:fill="FFFFFF"/>
        </w:rPr>
        <w:t>的</w:t>
      </w:r>
      <w:r w:rsidR="00067D27">
        <w:rPr>
          <w:rFonts w:ascii="Consolas" w:hAnsi="Consolas"/>
          <w:color w:val="8E004B"/>
          <w:sz w:val="18"/>
          <w:szCs w:val="18"/>
          <w:shd w:val="clear" w:color="auto" w:fill="FFFFFF"/>
        </w:rPr>
        <w:t>catalogName</w:t>
      </w:r>
    </w:p>
    <w:p w14:paraId="57ADF2C5" w14:textId="46C96CCD" w:rsidR="00067D27" w:rsidRPr="00701660" w:rsidRDefault="00701660" w:rsidP="00701660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1F1F1F"/>
          <w:sz w:val="18"/>
          <w:szCs w:val="18"/>
          <w:shd w:val="clear" w:color="auto" w:fill="FFFFFF"/>
        </w:rPr>
      </w:pPr>
      <w:r w:rsidRPr="00701660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采购计划信息展示块的</w:t>
      </w:r>
      <w:r w:rsidRPr="00701660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border</w:t>
      </w:r>
      <w:r w:rsidRPr="00701660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和背景色去掉</w:t>
      </w:r>
    </w:p>
    <w:p w14:paraId="29268BAE" w14:textId="606455A8" w:rsidR="00701660" w:rsidRDefault="00701660" w:rsidP="00701660">
      <w:pPr>
        <w:pStyle w:val="a3"/>
        <w:ind w:left="360" w:firstLineChars="0" w:firstLine="0"/>
        <w:rPr>
          <w:rFonts w:ascii="Consolas" w:hAnsi="Consolas"/>
          <w:color w:val="8E004B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F1F1F"/>
          <w:sz w:val="18"/>
          <w:szCs w:val="18"/>
          <w:shd w:val="clear" w:color="auto" w:fill="FFFFFF"/>
        </w:rPr>
        <w:t>gpe-archive-center/api/v1/archive/catalog/getCatalogElementInfos?businessId=8aaa80848ad04d4b018b120c43cb48d9&amp;catalogCode=Plan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的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code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为</w:t>
      </w:r>
      <w:r>
        <w:rPr>
          <w:rFonts w:ascii="Consolas" w:hAnsi="Consolas"/>
          <w:color w:val="DC362E"/>
          <w:sz w:val="18"/>
          <w:szCs w:val="18"/>
          <w:shd w:val="clear" w:color="auto" w:fill="FFFFFF"/>
        </w:rPr>
        <w:t>PlanInfo</w:t>
      </w:r>
      <w:r>
        <w:rPr>
          <w:rFonts w:ascii="Consolas" w:hAnsi="Consolas" w:hint="eastAsia"/>
          <w:color w:val="DC362E"/>
          <w:sz w:val="18"/>
          <w:szCs w:val="18"/>
          <w:shd w:val="clear" w:color="auto" w:fill="FFFFFF"/>
        </w:rPr>
        <w:t>的对象的</w:t>
      </w:r>
      <w:r>
        <w:rPr>
          <w:rFonts w:ascii="Consolas" w:hAnsi="Consolas"/>
          <w:color w:val="8E004B"/>
          <w:sz w:val="18"/>
          <w:szCs w:val="18"/>
          <w:shd w:val="clear" w:color="auto" w:fill="FFFFFF"/>
        </w:rPr>
        <w:t>component</w:t>
      </w:r>
      <w:r>
        <w:rPr>
          <w:rFonts w:ascii="Consolas" w:hAnsi="Consolas" w:hint="eastAsia"/>
          <w:color w:val="8E004B"/>
          <w:sz w:val="18"/>
          <w:szCs w:val="18"/>
          <w:shd w:val="clear" w:color="auto" w:fill="FFFFFF"/>
        </w:rPr>
        <w:t>字段传</w:t>
      </w:r>
      <w:r>
        <w:rPr>
          <w:rFonts w:ascii="Consolas" w:hAnsi="Consolas" w:hint="eastAsia"/>
          <w:color w:val="8E004B"/>
          <w:sz w:val="18"/>
          <w:szCs w:val="18"/>
          <w:shd w:val="clear" w:color="auto" w:fill="FFFFFF"/>
        </w:rPr>
        <w:t>simpleForm</w:t>
      </w:r>
    </w:p>
    <w:p w14:paraId="49B4E452" w14:textId="41125B13" w:rsidR="00701660" w:rsidRDefault="00701660" w:rsidP="00701660">
      <w:pPr>
        <w:rPr>
          <w:rFonts w:ascii="Segoe UI" w:hAnsi="Segoe UI" w:cs="Segoe UI"/>
          <w:color w:val="1F1F1F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83CC064" wp14:editId="51ECE98B">
            <wp:extent cx="5274310" cy="757555"/>
            <wp:effectExtent l="0" t="0" r="2540" b="4445"/>
            <wp:docPr id="1326722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22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A47D" w14:textId="23ABF309" w:rsidR="00701660" w:rsidRPr="00D2796B" w:rsidRDefault="00D2796B" w:rsidP="00D2796B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1F1F1F"/>
          <w:sz w:val="18"/>
          <w:szCs w:val="18"/>
          <w:shd w:val="clear" w:color="auto" w:fill="FFFFFF"/>
        </w:rPr>
      </w:pPr>
      <w:r w:rsidRPr="00D2796B"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去掉拟邀请供应商名单块</w:t>
      </w:r>
    </w:p>
    <w:p w14:paraId="789267FB" w14:textId="1BD00845" w:rsidR="00D2796B" w:rsidRDefault="00D2796B" w:rsidP="00D2796B">
      <w:pPr>
        <w:pStyle w:val="a3"/>
        <w:ind w:left="360" w:firstLineChars="0" w:firstLine="0"/>
        <w:rPr>
          <w:rFonts w:ascii="Segoe UI" w:hAnsi="Segoe UI" w:cs="Segoe UI"/>
          <w:color w:val="1F1F1F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6DA0CD8" wp14:editId="042E8F34">
            <wp:extent cx="5274310" cy="2169160"/>
            <wp:effectExtent l="0" t="0" r="2540" b="2540"/>
            <wp:docPr id="489358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58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9BB5" w14:textId="6CED14AF" w:rsidR="003A11FF" w:rsidRDefault="00351A2C" w:rsidP="003A11FF">
      <w:pPr>
        <w:rPr>
          <w:rFonts w:ascii="Segoe UI" w:hAnsi="Segoe UI" w:cs="Segoe UI"/>
          <w:color w:val="1F1F1F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7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、</w:t>
      </w:r>
      <w:r w:rsidR="00CF7B10">
        <w:rPr>
          <w:noProof/>
        </w:rPr>
        <w:lastRenderedPageBreak/>
        <w:drawing>
          <wp:inline distT="0" distB="0" distL="0" distR="0" wp14:anchorId="5E3F7708" wp14:editId="29BD5848">
            <wp:extent cx="5274310" cy="2249805"/>
            <wp:effectExtent l="0" t="0" r="2540" b="0"/>
            <wp:docPr id="1892318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18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4CE8" w14:textId="5AD9E9AD" w:rsidR="00CF7B10" w:rsidRDefault="00CF7B10" w:rsidP="003A11FF">
      <w:pPr>
        <w:rPr>
          <w:rFonts w:ascii="Segoe UI" w:hAnsi="Segoe UI" w:cs="Segoe UI"/>
          <w:color w:val="1F1F1F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8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、</w:t>
      </w:r>
      <w:r w:rsidR="009E0FC0">
        <w:rPr>
          <w:noProof/>
        </w:rPr>
        <w:drawing>
          <wp:inline distT="0" distB="0" distL="0" distR="0" wp14:anchorId="74E67786" wp14:editId="60F1CE53">
            <wp:extent cx="5274310" cy="2085975"/>
            <wp:effectExtent l="0" t="0" r="2540" b="9525"/>
            <wp:docPr id="163327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7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3DE4" w14:textId="0A8E0973" w:rsidR="009E0FC0" w:rsidRPr="003A11FF" w:rsidRDefault="009E0FC0" w:rsidP="003A11FF">
      <w:pPr>
        <w:rPr>
          <w:rFonts w:ascii="Segoe UI" w:hAnsi="Segoe UI" w:cs="Segoe UI"/>
          <w:color w:val="1F1F1F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7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和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8</w:t>
      </w:r>
      <w:r>
        <w:rPr>
          <w:rFonts w:ascii="Segoe UI" w:hAnsi="Segoe UI" w:cs="Segoe UI" w:hint="eastAsia"/>
          <w:color w:val="1F1F1F"/>
          <w:sz w:val="18"/>
          <w:szCs w:val="18"/>
          <w:shd w:val="clear" w:color="auto" w:fill="FFFFFF"/>
        </w:rPr>
        <w:t>的要动的接口上面给了，自己对下。</w:t>
      </w:r>
    </w:p>
    <w:sectPr w:rsidR="009E0FC0" w:rsidRPr="003A1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DFE53" w14:textId="77777777" w:rsidR="00C42A23" w:rsidRDefault="00C42A23" w:rsidP="00D2796B">
      <w:r>
        <w:separator/>
      </w:r>
    </w:p>
  </w:endnote>
  <w:endnote w:type="continuationSeparator" w:id="0">
    <w:p w14:paraId="48E664FB" w14:textId="77777777" w:rsidR="00C42A23" w:rsidRDefault="00C42A23" w:rsidP="00D2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B22CC" w14:textId="77777777" w:rsidR="00C42A23" w:rsidRDefault="00C42A23" w:rsidP="00D2796B">
      <w:r>
        <w:separator/>
      </w:r>
    </w:p>
  </w:footnote>
  <w:footnote w:type="continuationSeparator" w:id="0">
    <w:p w14:paraId="6808C4AC" w14:textId="77777777" w:rsidR="00C42A23" w:rsidRDefault="00C42A23" w:rsidP="00D2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35118"/>
    <w:multiLevelType w:val="hybridMultilevel"/>
    <w:tmpl w:val="13D4EAFA"/>
    <w:lvl w:ilvl="0" w:tplc="9C842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6B6086"/>
    <w:multiLevelType w:val="hybridMultilevel"/>
    <w:tmpl w:val="4B72E322"/>
    <w:lvl w:ilvl="0" w:tplc="5450F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1188107">
    <w:abstractNumId w:val="0"/>
  </w:num>
  <w:num w:numId="2" w16cid:durableId="111553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34"/>
    <w:rsid w:val="00067D27"/>
    <w:rsid w:val="00153CDE"/>
    <w:rsid w:val="001E1634"/>
    <w:rsid w:val="002A7893"/>
    <w:rsid w:val="00351A2C"/>
    <w:rsid w:val="003A11FF"/>
    <w:rsid w:val="0049318E"/>
    <w:rsid w:val="005C4B22"/>
    <w:rsid w:val="00701660"/>
    <w:rsid w:val="009E0FC0"/>
    <w:rsid w:val="00AD0623"/>
    <w:rsid w:val="00BC612E"/>
    <w:rsid w:val="00C42A23"/>
    <w:rsid w:val="00CF7B10"/>
    <w:rsid w:val="00D2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5EBB3"/>
  <w15:chartTrackingRefBased/>
  <w15:docId w15:val="{BB0047F2-44A1-45D2-A58F-233B1E20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6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79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9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17740</dc:creator>
  <cp:keywords/>
  <dc:description/>
  <cp:lastModifiedBy>17740</cp:lastModifiedBy>
  <cp:revision>2</cp:revision>
  <dcterms:created xsi:type="dcterms:W3CDTF">2024-04-18T02:56:00Z</dcterms:created>
  <dcterms:modified xsi:type="dcterms:W3CDTF">2024-04-18T02:56:00Z</dcterms:modified>
</cp:coreProperties>
</file>