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center" w:tblpY="-71"/>
        <w:tblOverlap w:val="never"/>
        <w:tblW w:w="106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3079"/>
        <w:gridCol w:w="3067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0600" w:type="dxa"/>
            <w:gridSpan w:val="4"/>
            <w:vAlign w:val="top"/>
          </w:tcPr>
          <w:p>
            <w:pPr>
              <w:ind w:firstLine="3935" w:firstLineChars="14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项目实施呈批表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0600" w:type="dxa"/>
            <w:gridSpan w:val="4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编号：{{number}}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5300" w:type="dxa"/>
            <w:gridSpan w:val="2"/>
            <w:tcBorders/>
          </w:tcPr>
          <w:p>
            <w:pPr>
              <w:ind w:firstLine="562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项目名称：{{projectName}}</w:t>
            </w:r>
          </w:p>
        </w:tc>
        <w:tc>
          <w:tcPr>
            <w:tcW w:w="5300" w:type="dxa"/>
            <w:gridSpan w:val="2"/>
            <w:tcBorders/>
          </w:tcPr>
          <w:p>
            <w:pPr>
              <w:ind w:firstLine="562" w:firstLineChars="200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项目类型：{{projectType}}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5300" w:type="dxa"/>
            <w:gridSpan w:val="2"/>
            <w:tcBorders/>
          </w:tcPr>
          <w:p>
            <w:pPr>
              <w:ind w:firstLine="562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项目地点：{{projectAddress}}</w:t>
            </w:r>
          </w:p>
        </w:tc>
        <w:tc>
          <w:tcPr>
            <w:tcW w:w="5300" w:type="dxa"/>
            <w:gridSpan w:val="2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实施时间：</w:t>
            </w:r>
            <w:r>
              <w:rPr>
                <w:rFonts w:hint="eastAsia"/>
                <w:vertAlign w:val="baseline"/>
                <w:lang w:val="en-US" w:eastAsia="zh-CN"/>
              </w:rPr>
              <w:t>{{startYear}}/{{startMonth}}/{{startDay}}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至</w:t>
            </w:r>
            <w:r>
              <w:rPr>
                <w:rFonts w:hint="eastAsia"/>
                <w:vertAlign w:val="baseline"/>
                <w:lang w:val="en-US" w:eastAsia="zh-CN"/>
              </w:rPr>
              <w:t>{{endYear}}/{{endMonth}}/{{endDay}}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5300" w:type="dxa"/>
            <w:gridSpan w:val="2"/>
            <w:tcBorders/>
          </w:tcPr>
          <w:p>
            <w:pPr>
              <w:ind w:firstLine="562" w:firstLineChars="200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项目概算（元）：{{projectPrice}}</w:t>
            </w:r>
          </w:p>
        </w:tc>
        <w:tc>
          <w:tcPr>
            <w:tcW w:w="5300" w:type="dxa"/>
            <w:gridSpan w:val="2"/>
            <w:tcBorders/>
          </w:tcPr>
          <w:p>
            <w:pPr>
              <w:ind w:firstLine="562" w:firstLineChars="200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拟定单位：{{projectUnit}}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  <w:jc w:val="center"/>
        </w:trPr>
        <w:tc>
          <w:tcPr>
            <w:tcW w:w="2120" w:type="dxa"/>
            <w:tcBorders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项目概况：</w:t>
            </w:r>
          </w:p>
        </w:tc>
        <w:tc>
          <w:tcPr>
            <w:tcW w:w="8480" w:type="dxa"/>
            <w:gridSpan w:val="3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{{projectContent}}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  <w:jc w:val="center"/>
        </w:trPr>
        <w:tc>
          <w:tcPr>
            <w:tcW w:w="2120" w:type="dxa"/>
            <w:vMerge w:val="restart"/>
            <w:tcBorders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呈办科室意见：</w:t>
            </w:r>
          </w:p>
        </w:tc>
        <w:tc>
          <w:tcPr>
            <w:tcW w:w="8480" w:type="dxa"/>
            <w:gridSpan w:val="3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{{projectAdvise}}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21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180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经办：{{person1}}</w:t>
            </w:r>
          </w:p>
        </w:tc>
        <w:tc>
          <w:tcPr>
            <w:tcW w:w="3180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分管：{{person2}}</w:t>
            </w:r>
          </w:p>
        </w:tc>
        <w:tc>
          <w:tcPr>
            <w:tcW w:w="2120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日期：{{year}}/{{month}}/{{day}}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B527C"/>
    <w:rsid w:val="19A80153"/>
    <w:rsid w:val="522B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2022-01-20T04:33:00Z</dcterms:created>
  <dc:creator>Ronin</dc:creator>
  <cp:lastModifiedBy>Ronin</cp:lastModifiedBy>
  <dcterms:modified xsi:type="dcterms:W3CDTF">2022-01-20T09:34:40Z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EAFEAEA08FFC4DFCAC14764F70D8C2B7</vt:lpwstr>
  </property>
</Properties>
</file>