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84F7" w14:textId="77777777" w:rsidR="00C824F8" w:rsidRDefault="00D83B06" w:rsidP="00674826">
      <w:pPr>
        <w:pStyle w:val="Title"/>
        <w:jc w:val="center"/>
      </w:pPr>
      <w:r>
        <w:t>DXR</w:t>
      </w:r>
      <w:r w:rsidR="00C824F8">
        <w:t xml:space="preserve"> Tutorial 02</w:t>
      </w:r>
    </w:p>
    <w:p w14:paraId="56F6D2B1" w14:textId="77777777" w:rsidR="00E23B32" w:rsidRDefault="00D83B06" w:rsidP="00674826">
      <w:pPr>
        <w:pStyle w:val="Title"/>
        <w:jc w:val="center"/>
      </w:pPr>
      <w:r>
        <w:t>Initialize DXR</w:t>
      </w:r>
    </w:p>
    <w:p w14:paraId="55FDBDC5" w14:textId="77777777" w:rsidR="00674826" w:rsidRDefault="00674826" w:rsidP="00674826"/>
    <w:p w14:paraId="026616DF" w14:textId="77777777" w:rsidR="00674826" w:rsidRDefault="00674826" w:rsidP="00674826">
      <w:pPr>
        <w:pStyle w:val="Heading1"/>
      </w:pPr>
      <w:r>
        <w:t>Overview</w:t>
      </w:r>
    </w:p>
    <w:p w14:paraId="7CD3C36D" w14:textId="3975BA66" w:rsidR="00674826" w:rsidRDefault="00674826" w:rsidP="00674826">
      <w:r>
        <w:t xml:space="preserve">In this tutorial we will create all the API objects required to clear and present the back-buffer. We will need to create a device, swap-chain, command-queue, command-list, command-allocator, descriptor-heap and a fence. Remember – it is assumed that the user is familiar with DirectX12 programming, so we will not actually cover most of </w:t>
      </w:r>
      <w:r w:rsidR="0002749B">
        <w:t>those objects</w:t>
      </w:r>
      <w:r>
        <w:t>.</w:t>
      </w:r>
    </w:p>
    <w:p w14:paraId="62FD33C4" w14:textId="651264F0" w:rsidR="00674826" w:rsidRDefault="00AF7E7D" w:rsidP="00674826">
      <w:pPr>
        <w:pStyle w:val="Heading1"/>
      </w:pPr>
      <w:r>
        <w:t>Using</w:t>
      </w:r>
      <w:r w:rsidR="0095258F">
        <w:t xml:space="preserve"> DXR</w:t>
      </w:r>
    </w:p>
    <w:p w14:paraId="3D0C43B3" w14:textId="7388DEDC" w:rsidR="00AF7E7D" w:rsidRDefault="00AF7E7D" w:rsidP="00C03991">
      <w:r>
        <w:t xml:space="preserve">As of Windows 10 version 1809, also known as RS5, DXR is no longer an experimental feature and is a part of </w:t>
      </w:r>
      <w:r>
        <w:t xml:space="preserve">standard </w:t>
      </w:r>
      <w:r>
        <w:t>DirectX 12. Th</w:t>
      </w:r>
      <w:r>
        <w:t>is</w:t>
      </w:r>
      <w:r>
        <w:t xml:space="preserve"> means there are no extra steps required to enable DXR. However, note that DXR functions are a part of the </w:t>
      </w:r>
      <w:r w:rsidRPr="00AF7E7D">
        <w:rPr>
          <w:rFonts w:ascii="Consolas" w:hAnsi="Consolas"/>
          <w:b/>
          <w:sz w:val="19"/>
          <w:szCs w:val="19"/>
        </w:rPr>
        <w:t>ID3D12Device5</w:t>
      </w:r>
      <w:r>
        <w:t xml:space="preserve"> and </w:t>
      </w:r>
      <w:r w:rsidRPr="00AF7E7D">
        <w:rPr>
          <w:rFonts w:ascii="Consolas" w:hAnsi="Consolas"/>
          <w:b/>
          <w:sz w:val="19"/>
          <w:szCs w:val="19"/>
        </w:rPr>
        <w:t>ID3D12GraphicsCommandList4</w:t>
      </w:r>
      <w:r w:rsidRPr="00AF7E7D">
        <w:t xml:space="preserve"> </w:t>
      </w:r>
      <w:r>
        <w:t>interfaces</w:t>
      </w:r>
      <w:r w:rsidR="001E7428">
        <w:t>.</w:t>
      </w:r>
    </w:p>
    <w:p w14:paraId="7D984C61" w14:textId="7566EAA2" w:rsidR="00AF7E7D" w:rsidRPr="001C71AB" w:rsidRDefault="0095258F" w:rsidP="00C03991">
      <w:r>
        <w:t>The code</w:t>
      </w:r>
      <w:r w:rsidR="001E7428">
        <w:t xml:space="preserve"> here</w:t>
      </w:r>
      <w:r>
        <w:t xml:space="preserve"> is normal D3D12 boilerplate application code – creating command-list, command-queue, command-allocator, fence object, swap-chain, render target view, etc.</w:t>
      </w:r>
      <w:bookmarkStart w:id="0" w:name="_GoBack"/>
      <w:bookmarkEnd w:id="0"/>
    </w:p>
    <w:sectPr w:rsidR="00AF7E7D" w:rsidRPr="001C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A5BF3" w14:textId="77777777" w:rsidR="00C32796" w:rsidRDefault="00C32796" w:rsidP="00AF7E7D">
      <w:pPr>
        <w:spacing w:after="0" w:line="240" w:lineRule="auto"/>
      </w:pPr>
      <w:r>
        <w:separator/>
      </w:r>
    </w:p>
  </w:endnote>
  <w:endnote w:type="continuationSeparator" w:id="0">
    <w:p w14:paraId="30E640A0" w14:textId="77777777" w:rsidR="00C32796" w:rsidRDefault="00C32796" w:rsidP="00AF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68996" w14:textId="77777777" w:rsidR="00C32796" w:rsidRDefault="00C32796" w:rsidP="00AF7E7D">
      <w:pPr>
        <w:spacing w:after="0" w:line="240" w:lineRule="auto"/>
      </w:pPr>
      <w:r>
        <w:separator/>
      </w:r>
    </w:p>
  </w:footnote>
  <w:footnote w:type="continuationSeparator" w:id="0">
    <w:p w14:paraId="36A05C3D" w14:textId="77777777" w:rsidR="00C32796" w:rsidRDefault="00C32796" w:rsidP="00AF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1DB0"/>
    <w:multiLevelType w:val="hybridMultilevel"/>
    <w:tmpl w:val="FB4A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A4"/>
    <w:rsid w:val="0002749B"/>
    <w:rsid w:val="00045EDB"/>
    <w:rsid w:val="001078AB"/>
    <w:rsid w:val="001B0092"/>
    <w:rsid w:val="001C71AB"/>
    <w:rsid w:val="001E7428"/>
    <w:rsid w:val="004400A2"/>
    <w:rsid w:val="00467E0B"/>
    <w:rsid w:val="00674826"/>
    <w:rsid w:val="007E61C7"/>
    <w:rsid w:val="008820FA"/>
    <w:rsid w:val="0095258F"/>
    <w:rsid w:val="00A0211D"/>
    <w:rsid w:val="00AF7E7D"/>
    <w:rsid w:val="00B75CC3"/>
    <w:rsid w:val="00BA5A89"/>
    <w:rsid w:val="00C03991"/>
    <w:rsid w:val="00C07CA4"/>
    <w:rsid w:val="00C32796"/>
    <w:rsid w:val="00C47939"/>
    <w:rsid w:val="00C824F8"/>
    <w:rsid w:val="00D83B06"/>
    <w:rsid w:val="00E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428F6"/>
  <w15:chartTrackingRefBased/>
  <w15:docId w15:val="{A3C8B8AB-1076-4127-BF53-97F25A9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16</cp:revision>
  <dcterms:created xsi:type="dcterms:W3CDTF">2017-10-23T19:25:00Z</dcterms:created>
  <dcterms:modified xsi:type="dcterms:W3CDTF">2018-11-07T01:28:00Z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2018-11-07T01:26:59.8543571Z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