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0E871">
      <w:pPr>
        <w:pStyle w:val="3"/>
        <w:bidi w:val="0"/>
        <w:jc w:val="center"/>
      </w:pPr>
      <w:r>
        <w:t>萝卜CDN（</w:t>
      </w:r>
      <w:r>
        <w:fldChar w:fldCharType="begin"/>
      </w:r>
      <w:r>
        <w:instrText xml:space="preserve"> HYPERLINK "https://link.wtturl.cn/?target=https://52luobo.com&amp;scene=im&amp;aid=497858&amp;lang=zh" \o "autolink" \t "C:\\Users\\ADMINI~1\\AppData\\Local\\Temp\\_blank" </w:instrText>
      </w:r>
      <w:r>
        <w:fldChar w:fldCharType="separate"/>
      </w:r>
      <w:r>
        <w:rPr>
          <w:rStyle w:val="7"/>
          <w:color w:val="0057FF"/>
          <w:szCs w:val="21"/>
        </w:rPr>
        <w:t>52luobo.com</w:t>
      </w:r>
      <w:r>
        <w:fldChar w:fldCharType="end"/>
      </w:r>
      <w:r>
        <w:t>）用户使用授权书</w:t>
      </w:r>
    </w:p>
    <w:p w14:paraId="53ABE5A4"/>
    <w:p w14:paraId="32407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6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授权方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：萝卜CDN（</w:t>
      </w:r>
      <w:r>
        <w:rPr>
          <w:rFonts w:ascii="宋体" w:hAnsi="宋体" w:eastAsia="宋体" w:cs="宋体"/>
          <w:color w:val="0057FF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0057FF"/>
          <w:kern w:val="0"/>
          <w:sz w:val="21"/>
          <w:szCs w:val="21"/>
          <w:lang w:val="en-US" w:eastAsia="zh-CN" w:bidi="ar"/>
        </w:rPr>
        <w:instrText xml:space="preserve"> HYPERLINK "https://link.wtturl.cn/?target=https://52luobo.com&amp;scene=im&amp;aid=497858&amp;lang=zh" \o "autolink" \t "C:\\Users\\ADMINI~1\\AppData\\Local\\Temp\\_blank" </w:instrText>
      </w:r>
      <w:r>
        <w:rPr>
          <w:rFonts w:ascii="宋体" w:hAnsi="宋体" w:eastAsia="宋体" w:cs="宋体"/>
          <w:color w:val="0057FF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color w:val="0057FF"/>
          <w:sz w:val="21"/>
          <w:szCs w:val="21"/>
        </w:rPr>
        <w:t>52luobo.com</w:t>
      </w:r>
      <w:r>
        <w:rPr>
          <w:rFonts w:ascii="宋体" w:hAnsi="宋体" w:eastAsia="宋体" w:cs="宋体"/>
          <w:color w:val="0057FF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 </w:t>
      </w:r>
    </w:p>
    <w:p w14:paraId="07A6F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6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被授权方（用户）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 </w:t>
      </w:r>
    </w:p>
    <w:p w14:paraId="29A46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统一社会信用代码 / 身份证号：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____________________</w:t>
      </w:r>
    </w:p>
    <w:p w14:paraId="744FDA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联系地址：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____________________</w:t>
      </w:r>
    </w:p>
    <w:p w14:paraId="0957C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联系电话：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____________________</w:t>
      </w:r>
    </w:p>
    <w:p w14:paraId="418162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一、授权内容</w:t>
      </w:r>
    </w:p>
    <w:p w14:paraId="7BF03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授权方授予被授权方在合法合规前提下，使用萝卜CDN（</w:t>
      </w:r>
      <w:r>
        <w:rPr>
          <w:rFonts w:ascii="宋体" w:hAnsi="宋体" w:eastAsia="宋体" w:cs="宋体"/>
          <w:color w:val="0057FF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0057FF"/>
          <w:kern w:val="0"/>
          <w:sz w:val="21"/>
          <w:szCs w:val="21"/>
          <w:lang w:val="en-US" w:eastAsia="zh-CN" w:bidi="ar"/>
        </w:rPr>
        <w:instrText xml:space="preserve"> HYPERLINK "https://link.wtturl.cn/?target=https://52luobo.com&amp;scene=im&amp;aid=497858&amp;lang=zh" \o "autolink" \t "C:\\Users\\ADMINI~1\\AppData\\Local\\Temp\\_blank" </w:instrText>
      </w:r>
      <w:r>
        <w:rPr>
          <w:rFonts w:ascii="宋体" w:hAnsi="宋体" w:eastAsia="宋体" w:cs="宋体"/>
          <w:color w:val="0057FF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color w:val="0057FF"/>
          <w:sz w:val="21"/>
          <w:szCs w:val="21"/>
        </w:rPr>
        <w:t>52luobo.com</w:t>
      </w:r>
      <w:r>
        <w:rPr>
          <w:rFonts w:ascii="宋体" w:hAnsi="宋体" w:eastAsia="宋体" w:cs="宋体"/>
          <w:color w:val="0057FF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）提供的内容分发网络（CDN）相关服务，服务范围、期限、配置以双方约定及平台订单为准。</w:t>
      </w:r>
    </w:p>
    <w:p w14:paraId="6FCC98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二、用户合规承诺</w:t>
      </w:r>
    </w:p>
    <w:p w14:paraId="17D123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严格遵守《中华人民共和国民法典》《中华人民共和国网络安全法》《中华人民共和国数据安全法》《互联网信息服务管理办法》《计算机信息网络国际联网安全保护管理办法》等国家法律法规、监管政策及行业规范。</w:t>
      </w:r>
    </w:p>
    <w:p w14:paraId="1CE607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保证所接入域名、源站内容、传输数据合法合规，不含违法、违规、侵权、色情、暴力、赌博、诈骗、谣言、危害国家安全、侵害第三方合法权益等信息。</w:t>
      </w:r>
    </w:p>
    <w:p w14:paraId="0863A3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不利用本服务从事黑客攻击、DDoS 攻击、恶意爬虫、垃圾信息传播、非法盈利等违法违规行为。</w:t>
      </w:r>
      <w:bookmarkStart w:id="0" w:name="_GoBack"/>
      <w:bookmarkEnd w:id="0"/>
    </w:p>
    <w:p w14:paraId="17E486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自行完成 ICP 备案、资质许可、内容审核等法定要求，承担信息发布与内容管理的全部责任。</w:t>
      </w:r>
    </w:p>
    <w:p w14:paraId="1F2A2F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妥善保管账号、密码、API 密钥等信息，对账户下所有操作与行为承担全部责任。</w:t>
      </w:r>
    </w:p>
    <w:p w14:paraId="3FC372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三、责任与免责</w:t>
      </w:r>
    </w:p>
    <w:p w14:paraId="15A7516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因用户违反法律法规、本授权书约定、平台规则，或用户内容 / 行为引发的行政处罚、民事索赔、刑事追责、第三方投诉、平台处罚等一切后果与损失，均由</w:t>
      </w:r>
      <w:r>
        <w:rPr>
          <w:rStyle w:val="6"/>
          <w:color w:val="000000"/>
          <w:sz w:val="21"/>
          <w:szCs w:val="21"/>
        </w:rPr>
        <w:t>用户自行承担</w:t>
      </w:r>
      <w:r>
        <w:rPr>
          <w:color w:val="000000"/>
          <w:sz w:val="21"/>
          <w:szCs w:val="21"/>
        </w:rPr>
        <w:t>，与萝卜CDN（</w:t>
      </w:r>
      <w:r>
        <w:rPr>
          <w:color w:val="0057FF"/>
          <w:sz w:val="21"/>
          <w:szCs w:val="21"/>
        </w:rPr>
        <w:fldChar w:fldCharType="begin"/>
      </w:r>
      <w:r>
        <w:rPr>
          <w:color w:val="0057FF"/>
          <w:sz w:val="21"/>
          <w:szCs w:val="21"/>
        </w:rPr>
        <w:instrText xml:space="preserve"> HYPERLINK "https://link.wtturl.cn/?target=https://52luobo.com&amp;scene=im&amp;aid=497858&amp;lang=zh" \o "autolink" \t "C:\\Users\\ADMINI~1\\AppData\\Local\\Temp\\_blank" </w:instrText>
      </w:r>
      <w:r>
        <w:rPr>
          <w:color w:val="0057FF"/>
          <w:sz w:val="21"/>
          <w:szCs w:val="21"/>
        </w:rPr>
        <w:fldChar w:fldCharType="separate"/>
      </w:r>
      <w:r>
        <w:rPr>
          <w:rStyle w:val="7"/>
          <w:color w:val="0057FF"/>
          <w:sz w:val="21"/>
          <w:szCs w:val="21"/>
        </w:rPr>
        <w:t>52luobo.com</w:t>
      </w:r>
      <w:r>
        <w:rPr>
          <w:color w:val="0057FF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>）无关。</w:t>
      </w:r>
    </w:p>
    <w:p w14:paraId="70B4B5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若因用户违规行为给萝卜CDN（</w:t>
      </w:r>
      <w:r>
        <w:rPr>
          <w:color w:val="0057FF"/>
          <w:sz w:val="21"/>
          <w:szCs w:val="21"/>
        </w:rPr>
        <w:fldChar w:fldCharType="begin"/>
      </w:r>
      <w:r>
        <w:rPr>
          <w:color w:val="0057FF"/>
          <w:sz w:val="21"/>
          <w:szCs w:val="21"/>
        </w:rPr>
        <w:instrText xml:space="preserve"> HYPERLINK "https://link.wtturl.cn/?target=https://52luobo.com&amp;scene=im&amp;aid=497858&amp;lang=zh" \o "autolink" \t "C:\\Users\\ADMINI~1\\AppData\\Local\\Temp\\_blank" </w:instrText>
      </w:r>
      <w:r>
        <w:rPr>
          <w:color w:val="0057FF"/>
          <w:sz w:val="21"/>
          <w:szCs w:val="21"/>
        </w:rPr>
        <w:fldChar w:fldCharType="separate"/>
      </w:r>
      <w:r>
        <w:rPr>
          <w:rStyle w:val="7"/>
          <w:color w:val="0057FF"/>
          <w:sz w:val="21"/>
          <w:szCs w:val="21"/>
        </w:rPr>
        <w:t>52luobo.com</w:t>
      </w:r>
      <w:r>
        <w:rPr>
          <w:color w:val="0057FF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>）造成损失（包括但不限于罚款、赔偿金、律师费、诉讼费、商誉损失等），用户应全额赔偿。</w:t>
      </w:r>
    </w:p>
    <w:p w14:paraId="4D0D2D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萝卜CDN（</w:t>
      </w:r>
      <w:r>
        <w:rPr>
          <w:color w:val="0057FF"/>
          <w:sz w:val="21"/>
          <w:szCs w:val="21"/>
        </w:rPr>
        <w:fldChar w:fldCharType="begin"/>
      </w:r>
      <w:r>
        <w:rPr>
          <w:color w:val="0057FF"/>
          <w:sz w:val="21"/>
          <w:szCs w:val="21"/>
        </w:rPr>
        <w:instrText xml:space="preserve"> HYPERLINK "https://link.wtturl.cn/?target=https://52luobo.com&amp;scene=im&amp;aid=497858&amp;lang=zh" \o "autolink" \t "C:\\Users\\ADMINI~1\\AppData\\Local\\Temp\\_blank" </w:instrText>
      </w:r>
      <w:r>
        <w:rPr>
          <w:color w:val="0057FF"/>
          <w:sz w:val="21"/>
          <w:szCs w:val="21"/>
        </w:rPr>
        <w:fldChar w:fldCharType="separate"/>
      </w:r>
      <w:r>
        <w:rPr>
          <w:rStyle w:val="7"/>
          <w:color w:val="0057FF"/>
          <w:sz w:val="21"/>
          <w:szCs w:val="21"/>
        </w:rPr>
        <w:t>52luobo.com</w:t>
      </w:r>
      <w:r>
        <w:rPr>
          <w:color w:val="0057FF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>）有权依据法律法规、监管要求及平台规则，对违规用户采取限制、暂停、终止服务、封禁账号、删除内容、上报监管等措施，无需承担责任。</w:t>
      </w:r>
    </w:p>
    <w:p w14:paraId="78165E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四、其他</w:t>
      </w:r>
    </w:p>
    <w:p w14:paraId="7000CE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本授权书自用户签字盖章之日起生效，至服务终止后仍适用于责任追溯与赔偿条款。</w:t>
      </w:r>
    </w:p>
    <w:p w14:paraId="66122D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本授权书适用中华人民共和国法律；争议协商不成，提交</w:t>
      </w:r>
      <w:r>
        <w:rPr>
          <w:rStyle w:val="6"/>
          <w:color w:val="000000"/>
          <w:sz w:val="21"/>
          <w:szCs w:val="21"/>
        </w:rPr>
        <w:t>授权方所在地</w:t>
      </w:r>
      <w:r>
        <w:rPr>
          <w:color w:val="000000"/>
          <w:sz w:val="21"/>
          <w:szCs w:val="21"/>
        </w:rPr>
        <w:t>人民法院诉讼解决。</w:t>
      </w:r>
    </w:p>
    <w:p w14:paraId="45BD817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用户确认：已仔细阅读、充分理解并自愿接受本授权书全部条款，知晓违规法律后果与责任自负约定。</w:t>
      </w:r>
    </w:p>
    <w:p w14:paraId="5A5D5C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rPr>
          <w:color w:val="000000"/>
          <w:sz w:val="21"/>
          <w:szCs w:val="21"/>
        </w:rPr>
      </w:pPr>
    </w:p>
    <w:p w14:paraId="0A52F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6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被授权方（用户签字）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：____________________ </w:t>
      </w:r>
    </w:p>
    <w:p w14:paraId="4D5DA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6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单位盖章（个人无需）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：____________________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</w:t>
      </w:r>
      <w:r>
        <w:rPr>
          <w:rStyle w:val="6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授权方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：____________________</w:t>
      </w:r>
    </w:p>
    <w:p w14:paraId="1EAD6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签署日期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：______年____月____日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        </w:t>
      </w:r>
      <w:r>
        <w:rPr>
          <w:rStyle w:val="6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签署日期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：______年____月____日</w:t>
      </w:r>
    </w:p>
    <w:p w14:paraId="79244F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8F213"/>
    <w:multiLevelType w:val="multilevel"/>
    <w:tmpl w:val="DEF8F2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FEE5907"/>
    <w:multiLevelType w:val="multilevel"/>
    <w:tmpl w:val="0FEE59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C67538E"/>
    <w:multiLevelType w:val="multilevel"/>
    <w:tmpl w:val="1C6753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E2D9D"/>
    <w:rsid w:val="1A8E2D9D"/>
    <w:rsid w:val="675C69FD"/>
    <w:rsid w:val="747A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810</Words>
  <Characters>970</Characters>
  <Lines>0</Lines>
  <Paragraphs>0</Paragraphs>
  <TotalTime>1</TotalTime>
  <ScaleCrop>false</ScaleCrop>
  <LinksUpToDate>false</LinksUpToDate>
  <CharactersWithSpaces>1003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2026-06-24T15:40:00Z</dcterms:created>
  <dc:creator>Administrator</dc:creator>
  <cp:lastModifiedBy>假行僧</cp:lastModifiedBy>
  <dcterms:modified xsi:type="dcterms:W3CDTF">2026-06-24T15:45:25Z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471D9E2663B94606947BB206E3E05B68_13</vt:lpwstr>
  </property>
  <property fmtid="{D5CDD505-2E9C-101B-9397-08002B2CF9AE}" pid="4" name="KSOTemplateDocerSaveRecord">
    <vt:lpwstr>eyJoZGlkIjoiYmMxNjM1MTIzMTI3N2ZiZDU5MjBkZGE1MDE2NDE3MmUiLCJ1c2VySWQiOiIxNzAwMzUyNDkyIn0=</vt:lpwstr>
  </property>
</Properties>
</file>