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B80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"https://qingshibaiye.github.io/"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https://qingshibaiye.github.io/</w:t>
      </w:r>
      <w:r>
        <w:rPr>
          <w:rFonts w:hint="eastAsia"/>
          <w:lang w:val="en-US" w:eastAsia="zh-CN"/>
        </w:rPr>
        <w:fldChar w:fldCharType="end"/>
      </w:r>
    </w:p>
    <w:p w14:paraId="5CCF3A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共设计了五个页面，主页面与兴趣爱好页面、实践活动页面为上中下格式，上有标题，下有页脚，中间主题内容分为两栏；简介页面为表格形式；注册页面为表单形式。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NlZjZkOTBjNjczNDdlMTBmMjRkYmVkODVlNzVmZDcifQ=="/>
  </w:docVars>
  <w:rsids>
    <w:rsidRoot w:val="00000000"/>
    <w:rsid w:val="55C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2024-06-22T17:31:19Z</dcterms:created>
  <dc:creator>LENOVO</dc:creator>
  <cp:lastModifiedBy>清时</cp:lastModifiedBy>
  <dcterms:modified xsi:type="dcterms:W3CDTF">2024-06-22T17:37:22Z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7B22394C767A4E64814E66401FB7FA20_12</vt:lpwstr>
  </property>
</Properties>
</file>