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10312400</wp:posOffset>
            </wp:positionH>
            <wp:positionV relativeFrom="topMargin">
              <wp:posOffset>12471400</wp:posOffset>
            </wp:positionV>
            <wp:extent cx="406400" cy="495300"/>
            <wp:effectExtent l="0" t="0" r="5080" b="7620"/>
            <wp:wrapNone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topMargin">
              <wp:posOffset>11366500</wp:posOffset>
            </wp:positionV>
            <wp:extent cx="495300" cy="342900"/>
            <wp:effectExtent l="0" t="0" r="0" b="0"/>
            <wp:wrapNone/>
            <wp:docPr id="100193" name="图片 100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" name="图片 10019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湖北省</w:t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年普通高中学业水平等级考试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物理</w:t>
      </w:r>
      <w:r>
        <w:rPr>
          <w:rFonts w:hint="eastAsia" w:ascii="宋体" w:hAnsi="宋体"/>
          <w:b/>
          <w:sz w:val="32"/>
        </w:rPr>
        <w:t>参考答案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</w:t>
      </w:r>
    </w:p>
    <w:p>
      <w:pPr>
        <w:spacing w:line="360" w:lineRule="auto"/>
        <w:textAlignment w:val="center"/>
        <w:rPr>
          <w:color w:val="000000"/>
        </w:rPr>
      </w:pPr>
      <w:r>
        <w:t xml:space="preserve">1. </w:t>
      </w:r>
      <w:r>
        <w:rPr>
          <w:color w:val="000000"/>
        </w:rPr>
        <w:t>A   2. C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3. B   4. D   5.</w:t>
      </w:r>
      <w:r>
        <w:rPr>
          <w:rFonts w:eastAsia="Times New Roman" w:cs="Times New Roman"/>
          <w:color w:val="000000"/>
        </w:rPr>
        <w:t xml:space="preserve"> C</w:t>
      </w:r>
      <w:r>
        <w:rPr>
          <w:rFonts w:hint="eastAsia" w:cs="Times New Roman" w:eastAsiaTheme="minorEastAsia"/>
          <w:color w:val="000000"/>
        </w:rPr>
        <w:t xml:space="preserve"> </w:t>
      </w:r>
      <w:r>
        <w:rPr>
          <w:rFonts w:cs="Times New Roman" w:eastAsiaTheme="minorEastAsia"/>
          <w:color w:val="000000"/>
        </w:rPr>
        <w:t xml:space="preserve">  </w:t>
      </w:r>
      <w:r>
        <w:rPr>
          <w:color w:val="000000"/>
        </w:rPr>
        <w:t>6. B   7. C   8. BC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9. AC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10. AD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11. BC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二、非选择题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①. 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1.35pt;width:14pt;" o:ole="t" filled="f" o:preferrelative="t" stroked="f" coordsize="21600,21600">
            <v:path/>
            <v:fill on="f" focussize="0,0"/>
            <v:stroke on="f" joinstyle="miter"/>
            <v:imagedata r:id="rId9" o:title="eqId274a9dc37509f01c2606fb3086a46f4f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color w:val="000000"/>
        </w:rPr>
        <w:t xml:space="preserve">    ②. 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1" o:title="eqIdaa2b8ce4a626863d9f68410967b4a83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0.59</w:t>
      </w:r>
      <w:r>
        <w:rPr>
          <w:color w:val="000000"/>
        </w:rPr>
        <w:t xml:space="preserve">    ④. </w:t>
      </w:r>
      <w:r>
        <w:rPr>
          <w:rFonts w:eastAsia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①. </w:t>
      </w:r>
      <w:r>
        <w:rPr>
          <w:rFonts w:eastAsia="Times New Roman" w:cs="Times New Roman"/>
          <w:color w:val="000000"/>
        </w:rPr>
        <w:t>3.700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6.0</w:t>
      </w:r>
      <w:r>
        <w:rPr>
          <w:color w:val="000000"/>
        </w:rPr>
        <w:t xml:space="preserve">    ③.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33.35pt;width:39.35pt;" o:ole="t" filled="f" o:preferrelative="t" stroked="f" coordsize="21600,21600">
            <v:path/>
            <v:fill on="f" focussize="0,0"/>
            <v:stroke on="f" joinstyle="miter"/>
            <v:imagedata r:id="rId13" o:title="eqId0290fe9b5afaa041a9e291947f2e01f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color w:val="000000"/>
        </w:rPr>
        <w:t xml:space="preserve">    ④. </w:t>
      </w:r>
      <w:r>
        <w:rPr>
          <w:rFonts w:eastAsia="Times New Roman" w:cs="Times New Roman"/>
          <w:color w:val="000000"/>
        </w:rPr>
        <w:t>12</w:t>
      </w:r>
      <w:r>
        <w:rPr>
          <w:color w:val="000000"/>
        </w:rPr>
        <w:t xml:space="preserve">    ⑤. </w:t>
      </w:r>
      <w:r>
        <w:rPr>
          <w:rFonts w:eastAsia="Times New Roman" w:cs="Times New Roman"/>
          <w:color w:val="000000"/>
        </w:rPr>
        <w:t>3.0</w:t>
      </w:r>
      <w:r>
        <w:rPr>
          <w:color w:val="000000"/>
        </w:rPr>
        <w:t xml:space="preserve">    ⑥. </w:t>
      </w:r>
      <w:r>
        <w:rPr>
          <w:rFonts w:ascii="宋体" w:hAnsi="宋体"/>
          <w:color w:val="000000"/>
        </w:rPr>
        <w:t>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8pt;width:42pt;" o:ole="t" filled="f" o:preferrelative="t" stroked="f" coordsize="21600,21600">
            <v:path/>
            <v:fill on="f" focussize="0,0"/>
            <v:stroke on="f" joinstyle="miter"/>
            <v:imagedata r:id="rId15" o:title="eqId0ab1c6f03cd0cb486ffb3557162063b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30.65pt;width:42pt;" o:ole="t" filled="f" o:preferrelative="t" stroked="f" coordsize="21600,21600">
            <v:path/>
            <v:fill on="f" focussize="0,0"/>
            <v:stroke on="f" joinstyle="miter"/>
            <v:imagedata r:id="rId17" o:title="eqId918d38a57d64ed8a201f749ee128c11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15.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i/>
          <w:color w:val="000000"/>
          <w:vertAlign w:val="subscript"/>
        </w:rPr>
        <w:t>x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20m/s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i/>
          <w:color w:val="000000"/>
          <w:vertAlign w:val="subscript"/>
        </w:rPr>
        <w:t>y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10m/s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0.2T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Q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0.4J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1.1m</w:t>
      </w:r>
    </w:p>
    <w:p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  <w:sectPr>
          <w:headerReference r:id="rId3" w:type="default"/>
          <w:footerReference r:id="rId4" w:type="default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  <w:r>
        <w:rPr>
          <w:color w:val="000000"/>
        </w:rPr>
        <w:t>16.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pt;width:26pt;" o:ole="t" filled="f" o:preferrelative="t" stroked="f" coordsize="21600,21600">
            <v:path/>
            <v:fill on="f" focussize="0,0"/>
            <v:stroke on="f" joinstyle="miter"/>
            <v:imagedata r:id="rId19" o:title="eqIdd75b67d4a89cd5b7602c69f8239a291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6.5</w:t>
      </w:r>
      <w:r>
        <w:rPr>
          <w:rFonts w:eastAsia="Times New Roman" w:cs="Times New Roman"/>
          <w:i/>
          <w:color w:val="000000"/>
        </w:rPr>
        <w:t>mg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8.65pt;width:71.35pt;" o:ole="t" filled="f" o:preferrelative="t" stroked="f" coordsize="21600,21600">
            <v:path/>
            <v:fill on="f" focussize="0,0"/>
            <v:stroke on="f" joinstyle="miter"/>
            <v:imagedata r:id="rId21" o:title="eqId11bd9dbbf8c797e01a11648c7e8c07dc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微信公众号：大才酷</w:t>
      </w:r>
      <w:bookmarkStart w:id="0" w:name="_GoBack"/>
      <w:bookmarkEnd w:id="0"/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微信公众号：大才酷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32" o:spt="136" alt="学科网 zxxk.com" type="#_x0000_t136" style="height:0.65pt;width:0.6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B3F66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2B07"/>
    <w:rsid w:val="00CA4A07"/>
    <w:rsid w:val="00D12213"/>
    <w:rsid w:val="00D51257"/>
    <w:rsid w:val="00D634C2"/>
    <w:rsid w:val="00D6480E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E8A322C"/>
    <w:rsid w:val="37797E1F"/>
    <w:rsid w:val="38274566"/>
    <w:rsid w:val="5CBF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wmf"/><Relationship Id="rId8" Type="http://schemas.openxmlformats.org/officeDocument/2006/relationships/oleObject" Target="embeddings/oleObject1.bin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customXml" Target="../customXml/item1.xml"/><Relationship Id="rId21" Type="http://schemas.openxmlformats.org/officeDocument/2006/relationships/image" Target="media/image11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10.wmf"/><Relationship Id="rId18" Type="http://schemas.openxmlformats.org/officeDocument/2006/relationships/oleObject" Target="embeddings/oleObject6.bin"/><Relationship Id="rId17" Type="http://schemas.openxmlformats.org/officeDocument/2006/relationships/image" Target="media/image9.wmf"/><Relationship Id="rId16" Type="http://schemas.openxmlformats.org/officeDocument/2006/relationships/oleObject" Target="embeddings/oleObject5.bin"/><Relationship Id="rId15" Type="http://schemas.openxmlformats.org/officeDocument/2006/relationships/image" Target="media/image8.wmf"/><Relationship Id="rId14" Type="http://schemas.openxmlformats.org/officeDocument/2006/relationships/oleObject" Target="embeddings/oleObject4.bin"/><Relationship Id="rId13" Type="http://schemas.openxmlformats.org/officeDocument/2006/relationships/image" Target="media/image7.wmf"/><Relationship Id="rId12" Type="http://schemas.openxmlformats.org/officeDocument/2006/relationships/oleObject" Target="embeddings/oleObject3.bin"/><Relationship Id="rId11" Type="http://schemas.openxmlformats.org/officeDocument/2006/relationships/image" Target="media/image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257B75232B38-A165-1FB7-499C-2E1C792CACB5%25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257B75232B38-A165-1FB7-499C-2E1C792CACB5%25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 www.zxxk.com</Company>
  <Pages>2</Pages>
  <Words>136</Words>
  <Characters>203</Characters>
  <Lines>3</Lines>
  <Paragraphs>1</Paragraphs>
  <TotalTime>0</TotalTime>
  <ScaleCrop>false</ScaleCrop>
  <LinksUpToDate>false</LinksUpToDate>
  <CharactersWithSpaces>299</CharactersWithSpaces>
  <Application>WPS Office_11.8.2.10972_F1E327BC-269C-435d-A152-05C5408002CA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2022-06-27T16:50:00Z</dcterms:created>
  <dc:creator>学科网试题生产平台</dc:creator>
  <dc:description>3010199098146816</dc:description>
  <cp:lastModifiedBy>Administrator</cp:lastModifiedBy>
  <dcterms:modified xsi:type="dcterms:W3CDTF">2022-07-19T05:21:08Z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2052-11.8.2.10972</vt:lpwstr>
  </property>
  <property fmtid="{D5CDD505-2E9C-101B-9397-08002B2CF9AE}" pid="7" name="ICV">
    <vt:lpwstr>6F86F9B917A44EF4A1C1BBCC0D1A6C7F</vt:lpwstr>
  </property>
</Properties>
</file>