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11633200</wp:posOffset>
            </wp:positionH>
            <wp:positionV relativeFrom="topMargin">
              <wp:posOffset>11290300</wp:posOffset>
            </wp:positionV>
            <wp:extent cx="444500" cy="406400"/>
            <wp:effectExtent l="0" t="0" r="12700" b="5080"/>
            <wp:wrapNone/>
            <wp:docPr id="100243" name="图片 100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3" name="图片 1002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湖南省2022年普通高中学业水平选择性考试</w:t>
      </w:r>
    </w:p>
    <w:p>
      <w:pPr>
        <w:spacing w:line="360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化学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注意事项：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1．答卷前，考生务必将自己的姓名、准考证号填写在本试卷和答题卡上。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2．回答选择题时，选出每小题答案后，用铅笔把答题卡上对应题目的答案标号涂黑。如需改动，用橡皮擦干净后，再选涂其他答案标号。回答非选择题时，将答案写在答题卡上，写在本试卷上无效。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3．考试结束后，将本试卷和答题卡一并交回。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可能用到的相对原子质量：H 1  C 12  N 14  O 16  S 32  Cl 35.5  K 39  Fe 56  Se 79  Ba 137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一、选择题：本题共10小题，每小题3分，共30分。在每小题给出的四个选项中，只有一项是符合题目要求的。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1．化学促进了科技进步和社会发展。下列叙述中没有涉及化学变化的是（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A．《神农本草经》中记载的“石胆能化铁为铜”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B．利用“侯氏联合制碱法”制备纯碱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C．科学家成功将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25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转化为淀粉或葡萄糖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D．北京冬奥会场馆使用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26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跨临界直冷制冰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2．下列说法错误的是（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A．氢键、离子键和共价键都属于化学键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B．化学家门捷列夫编制了第一张元素周期表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C．药剂师和营养师必须具备化学相关专业知识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D．石灰石是制造玻璃和水泥的主要原料之一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3．聚乳酸是一种新型的生物可降解高分子材料，其合成路线如下：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921125" cy="1005840"/>
            <wp:effectExtent l="0" t="0" r="3175" b="3810"/>
            <wp:docPr id="18" name="图片 18" descr="C:\Users\Administrator\AppData\Local\Temp\tianruoocr\截图_202206101517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\Users\Administrator\AppData\Local\Temp\tianruoocr\截图_2022061015175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lum bright="40000"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646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下列说法错误的是（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m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=</w:t>
      </w:r>
      <w:r>
        <w:rPr>
          <w:rFonts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n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−1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B．聚乳酸分子中含有两种官能团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27" o:spt="75" type="#_x0000_t75" style="height:13.35pt;width:27.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乳酸与足量的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28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反应生成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29" o:spt="75" type="#_x0000_t75" style="height:18pt;width:43.3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D．两分子乳酸反应能够生成含六元环的分子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4．化学实验操作是进行科学实验的基础。下列操作符合规范的是（ 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8"/>
        <w:gridCol w:w="1746"/>
        <w:gridCol w:w="2928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876300" cy="784860"/>
                  <wp:effectExtent l="0" t="0" r="0" b="0"/>
                  <wp:docPr id="17" name="图片 17" descr="C:\Users\Administrator\AppData\Local\Temp\tianruoocr\截图_202206101518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C:\Users\Administrator\AppData\Local\Temp\tianruoocr\截图_202206101518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grayscl/>
                            <a:lum contrast="8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8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967740" cy="845820"/>
                  <wp:effectExtent l="0" t="0" r="3810" b="0"/>
                  <wp:docPr id="16" name="图片 16" descr="C:\Users\Administrator\AppData\Local\Temp\tianruoocr\截图_202206101518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C:\Users\Administrator\AppData\Local\Temp\tianruoocr\截图_202206101518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grayscl/>
                            <a:lum contrast="6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4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722120" cy="1013460"/>
                  <wp:effectExtent l="0" t="0" r="0" b="0"/>
                  <wp:docPr id="15" name="图片 15" descr="C:\Users\Administrator\AppData\Local\Temp\tianruoocr\截图_202206101518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C:\Users\Administrator\AppData\Local\Temp\tianruoocr\截图_202206101518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grayscl/>
                            <a:lum contrast="6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120" cy="1013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350520" cy="967740"/>
                  <wp:effectExtent l="0" t="0" r="0" b="3810"/>
                  <wp:docPr id="14" name="图片 14" descr="C:\Users\Administrator\AppData\Local\Temp\tianruoocr\截图_202206101518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C:\Users\Administrator\AppData\Local\Temp\tianruoocr\截图_202206101518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grayscl/>
                            <a:lum contrast="6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967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A．碱式滴定管排气泡</w: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B．溶液加热</w: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C．试剂存放</w: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D．溶液滴加</w:t>
            </w:r>
          </w:p>
        </w:tc>
      </w:tr>
    </w:tbl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5．科学家合成了一种新的共价化合物（结构如图所示），X、Y、Z、W为原子序数依次增大的短周期元素，W的原子序数等于X与Y的原子序数之和。下列说法错误的是（    ）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position w:val="-56"/>
          <w:szCs w:val="22"/>
          <w14:textFill>
            <w14:solidFill>
              <w14:schemeClr w14:val="tx1"/>
            </w14:solidFill>
          </w14:textFill>
        </w:rPr>
        <w:object>
          <v:shape id="_x0000_i1030" o:spt="75" type="#_x0000_t75" style="height:65.35pt;width:126.6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A．原子半径：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31" o:spt="75" type="#_x0000_t75" style="height:12pt;width:54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          B．非金属性：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32" o:spt="75" type="#_x0000_t75" style="height:13.35pt;width:58.6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C．Z的单质具有较强的还原性            D．原子序数为82的元素与W位于同一主族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6．甲基丙烯酸甲酯是合成有机玻璃的单体。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旧法合成的反应：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033" o:spt="75" type="#_x0000_t75" style="height:37.35pt;width:217.3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8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034" o:spt="75" type="#_x0000_t75" style="height:37.35pt;width:405.1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30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新法合成的反应：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035" o:spt="75" type="#_x0000_t75" style="height:37.35pt;width:300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2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下列说法错误的是（阿伏加德罗常数的值为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36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37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的电子式为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38" o:spt="75" type="#_x0000_t75" style="height:15.35pt;width:51.3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8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B．新法没有副产物产生，原子利用率高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039" o:spt="75" type="#_x0000_t75" style="height:18.65pt;width:83.3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4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0" o:spt="75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4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溶液中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1" o:spt="75" type="#_x0000_t75" style="height:19.35pt;width:27.3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的微粒数小于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2" o:spt="75" type="#_x0000_t75" style="height:18pt;width:39.3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43" o:spt="75" type="#_x0000_t75" style="height:13.35pt;width:16.6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的作用是降低反应的活化能，使活化分子数目增多，百分数不变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7．铝电解厂烟气净化的一种简单流程如下：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991100" cy="1036320"/>
            <wp:effectExtent l="0" t="0" r="0" b="0"/>
            <wp:docPr id="12" name="图片 12" descr="C:\Users\Administrator\AppData\Local\Temp\tianruoocr\截图_202206101519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:\Users\Administrator\AppData\Local\Temp\tianruoocr\截图_20220610151932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下列说法错误的是（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A．不宜用陶瓷作吸收塔内衬材料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B．采用溶液喷淋法可提高吸收塔内烟气吸收效率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C．合成槽中产物主要有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4" o:spt="75" type="#_x0000_t75" style="height:18pt;width:42.6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5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5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53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D．滤液可回收进入吸收塔循环利用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8．海水电池在海洋能源领域备受关注，一种锂-海水电池构造示意图如下。下列说法错误的是（    ）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866900" cy="1508760"/>
            <wp:effectExtent l="0" t="0" r="0" b="0"/>
            <wp:docPr id="11" name="图片 11" descr="C:\Users\Administrator\AppData\Local\Temp\tianruoocr\截图_20220610152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Administrator\AppData\Local\Temp\tianruoocr\截图_20220610152031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grayscl/>
                      <a:lum bright="40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A．海水起电解质溶液作用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B．N极仅发生的电极反应：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6" o:spt="75" type="#_x0000_t75" style="height:19.35pt;width:136.6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6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C．玻璃陶瓷具有传导离子和防水的功能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D．该锂-海水电池属于一次电池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9．科学家发现某些生物酶体系可以促进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47" o:spt="75" type="#_x0000_t75" style="height:15.35pt;width:18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48" o:spt="75" type="#_x0000_t75" style="height:16.65pt;width:13.3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6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的转移（如a、b和c），能将海洋中的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9" o:spt="75" type="#_x0000_t75" style="height:19.35pt;width:25.3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6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转化为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50" o:spt="75" type="#_x0000_t75" style="height:18pt;width:16.6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进入大气层，反应过程如图所示。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下列说法正确的是（    ）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682240" cy="1424940"/>
            <wp:effectExtent l="0" t="0" r="3810" b="3810"/>
            <wp:docPr id="20" name="图片 20" descr="C:\Users\Administrator\AppData\Local\Temp\tianruoocr\截图_202206101545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:\Users\Administrator\AppData\Local\Temp\tianruoocr\截图_20220610154535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grayscl/>
                      <a:lum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A．过程Ⅰ中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51" o:spt="75" type="#_x0000_t75" style="height:19.35pt;width:25.3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发生氧化反应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B．a和b中转移的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52" o:spt="75" type="#_x0000_t75" style="height:16.65pt;width:13.3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数目相等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C．过程Ⅱ中参与反应的</w:t>
      </w:r>
      <w:r>
        <w:rPr>
          <w:rFonts w:ascii="Times New Roman" w:hAnsi="Times New Roman"/>
          <w:color w:val="000000" w:themeColor="text1"/>
          <w:position w:val="-16"/>
          <w:szCs w:val="22"/>
          <w14:textFill>
            <w14:solidFill>
              <w14:schemeClr w14:val="tx1"/>
            </w14:solidFill>
          </w14:textFill>
        </w:rPr>
        <w:object>
          <v:shape id="_x0000_i1053" o:spt="75" type="#_x0000_t75" style="height:22.65pt;width:112.6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71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D．过程Ⅰ→Ⅲ的总反应为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54" o:spt="75" type="#_x0000_t75" style="height:19.35pt;width:136.6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73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10．室温时，用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55" o:spt="75" type="#_x0000_t75" style="height:16.65pt;width:69.3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7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的标准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56" o:spt="75" type="#_x0000_t75" style="height:18pt;width:39.3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溶液滴定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57" o:spt="75" type="#_x0000_t75" style="height:13.35pt;width:46.6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浓度相等的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58" o:spt="75" type="#_x0000_t75" style="height:16.65pt;width:19.3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8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59" o:spt="75" type="#_x0000_t75" style="height:15.35pt;width:21.3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8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60" o:spt="75" type="#_x0000_t75" style="height:15.35pt;width:13.3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8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混合溶液，通过电位滴定法获得</w:t>
      </w:r>
      <w:r>
        <w:rPr>
          <w:rFonts w:ascii="Times New Roman" w:hAnsi="Times New Roman"/>
          <w:color w:val="000000" w:themeColor="text1"/>
          <w:position w:val="-16"/>
          <w:szCs w:val="22"/>
          <w14:textFill>
            <w14:solidFill>
              <w14:schemeClr w14:val="tx1"/>
            </w14:solidFill>
          </w14:textFill>
        </w:rPr>
        <w:object>
          <v:shape id="_x0000_i1061" o:spt="75" type="#_x0000_t75" style="height:22.65pt;width:51.3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062" o:spt="75" type="#_x0000_t75" style="height:19.35pt;width:59.3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的关系曲线如图所示（忽略沉淀对离子的吸附作用。若溶液中离子浓度小于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63" o:spt="75" type="#_x0000_t75" style="height:16.65pt;width:85.3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9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时，认为该离子沉淀完全。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064" o:spt="75" type="#_x0000_t75" style="height:19.35pt;width:111.3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9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065" o:spt="75" type="#_x0000_t75" style="height:19.35pt;width:113.3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066" o:spt="75" type="#_x0000_t75" style="height:19.35pt;width:105.3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下列说法正确的是（    ）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095500" cy="1691640"/>
            <wp:effectExtent l="0" t="0" r="0" b="3810"/>
            <wp:docPr id="19" name="图片 19" descr="C:\Users\Administrator\AppData\Local\Temp\tianruoocr\截图_202206101545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:\Users\Administrator\AppData\Local\Temp\tianruoocr\截图_20220610154543.png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grayscl/>
                      <a:lum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A．a点：有白色沉淀生成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B．原溶液中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67" o:spt="75" type="#_x0000_t75" style="height:15.35pt;width:13.3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的浓度为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068" o:spt="75" type="#_x0000_t75" style="height:18.65pt;width:71.3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2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C．当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69" o:spt="75" type="#_x0000_t75" style="height:15.35pt;width:21.3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沉淀完全时，已经有部分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70" o:spt="75" type="#_x0000_t75" style="height:16.65pt;width:19.3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沉淀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D．b点：</w:t>
      </w:r>
      <w:r>
        <w:rPr>
          <w:rFonts w:ascii="Times New Roman" w:hAnsi="Times New Roman"/>
          <w:color w:val="000000" w:themeColor="text1"/>
          <w:position w:val="-16"/>
          <w:szCs w:val="22"/>
          <w14:textFill>
            <w14:solidFill>
              <w14:schemeClr w14:val="tx1"/>
            </w14:solidFill>
          </w14:textFill>
        </w:rPr>
        <w:object>
          <v:shape id="_x0000_i1071" o:spt="75" type="#_x0000_t75" style="height:22.65pt;width:168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8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二、选择题：本题共4小题，每小题4分，共16分。在每小题给出的四个选项中，有一个或两个选项符合题目要求。全部选对的得4分，选对但不全的得2分，有选错的得0分。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11．下列离子方程式正确的是（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72" o:spt="75" type="#_x0000_t75" style="height:18pt;width:19.3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通入冷的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73" o:spt="75" type="#_x0000_t75" style="height:13.35pt;width:36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溶液：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74" o:spt="75" type="#_x0000_t75" style="height:19.35pt;width:159.3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4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B．用醋酸和淀粉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75" o:spt="75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溶液检验加碘盐中的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76" o:spt="75" type="#_x0000_t75" style="height:19.35pt;width:21.3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77" o:spt="75" type="#_x0000_t75" style="height:19.35pt;width:145.3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0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78" o:spt="75" type="#_x0000_t75" style="height:18pt;width:34.6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溶液中加入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79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产生沉淀：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80" o:spt="75" type="#_x0000_t75" style="height:19.35pt;width:210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6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81" o:spt="75" type="#_x0000_t75" style="height:18pt;width:46.6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溶液与少量的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82" o:spt="75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溶液混合：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83" o:spt="75" type="#_x0000_t75" style="height:19.35pt;width:192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2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12．反应物（S）转化为产物（P或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84" o:spt="75" type="#_x0000_t75" style="height:12pt;width:25.3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）的能量与反应进程的关系如下图所示：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53125" cy="1574800"/>
            <wp:effectExtent l="0" t="0" r="0" b="6350"/>
            <wp:docPr id="30" name="图片 30" descr="C:\Users\Administrator\AppData\Local\Temp\tianruoocr\截图_202206101545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C:\Users\Administrator\AppData\Local\Temp\tianruoocr\截图_20220610154557.png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392" cy="1577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下列有关四种不同反应进程的说法正确的是（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A．进程Ⅰ是放热反应         B．平衡时P的产率：Ⅱ&gt;Ⅰ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C．生成P的速率：Ⅲ&gt;Ⅱ      D．进程Ⅳ中，Z没有催化作用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13．为探究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85" o:spt="75" type="#_x0000_t75" style="height:18pt;width:31.3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的性质，进行了如下实验（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86" o:spt="75" type="#_x0000_t75" style="height:18pt;width:31.3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87" o:spt="75" type="#_x0000_t75" style="height:18pt;width:40.6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溶液浓度均为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88" o:spt="75" type="#_x0000_t75" style="height:16.65pt;width:55.3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70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实验</w: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操作与现象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①</w: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ascii="Calibri" w:hAnsi="Calibri"/>
                <w:color w:val="000000" w:themeColor="text1"/>
                <w:position w:val="-6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89" o:spt="75" type="#_x0000_t75" style="height:13.35pt;width:25.35pt;" o:ole="t" filled="f" o:preferrelative="t" stroked="f" coordsize="21600,21600">
                  <v:path/>
                  <v:fill on="f" focussize="0,0"/>
                  <v:stroke on="f" joinstyle="miter"/>
                  <v:imagedata r:id="rId146" o:title="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45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水中滴加2滴</w:t>
            </w: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90" o:spt="75" type="#_x0000_t75" style="height:18pt;width:31.35pt;" o:ole="t" filled="f" o:preferrelative="t" stroked="f" coordsize="21600,21600">
                  <v:path/>
                  <v:fill on="f" focussize="0,0"/>
                  <v:stroke on="f" joinstyle="miter"/>
                  <v:imagedata r:id="rId148" o:title="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47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溶液，呈棕黄色；煮沸，溶液变红褐色。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②</w: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91" o:spt="75" type="#_x0000_t75" style="height:18pt;width:55.35pt;" o:ole="t" filled="f" o:preferrelative="t" stroked="f" coordsize="21600,21600">
                  <v:path/>
                  <v:fill on="f" focussize="0,0"/>
                  <v:stroke on="f" joinstyle="miter"/>
                  <v:imagedata r:id="rId150" o:title="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49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溶液中滴加2滴</w:t>
            </w: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92" o:spt="75" type="#_x0000_t75" style="height:18pt;width:40.65pt;" o:ole="t" filled="f" o:preferrelative="t" stroked="f" coordsize="21600,21600">
                  <v:path/>
                  <v:fill on="f" focussize="0,0"/>
                  <v:stroke on="f" joinstyle="miter"/>
                  <v:imagedata r:id="rId152" o:title="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51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溶液，变红褐色；</w:t>
            </w:r>
          </w:p>
          <w:p>
            <w:pPr>
              <w:spacing w:line="360" w:lineRule="auto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再滴加</w:t>
            </w: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93" o:spt="75" type="#_x0000_t75" style="height:18pt;width:69.35pt;" o:ole="t" filled="f" o:preferrelative="t" stroked="f" coordsize="21600,21600">
                  <v:path/>
                  <v:fill on="f" focussize="0,0"/>
                  <v:stroke on="f" joinstyle="miter"/>
                  <v:imagedata r:id="rId154" o:title="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53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溶液，产生蓝色沉淀。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③</w: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94" o:spt="75" type="#_x0000_t75" style="height:18pt;width:66pt;" o:ole="t" filled="f" o:preferrelative="t" stroked="f" coordsize="21600,21600">
                  <v:path/>
                  <v:fill on="f" focussize="0,0"/>
                  <v:stroke on="f" joinstyle="miter"/>
                  <v:imagedata r:id="rId156" o:title="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55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溶液中滴加2滴</w:t>
            </w: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95" o:spt="75" type="#_x0000_t75" style="height:18pt;width:31.35pt;" o:ole="t" filled="f" o:preferrelative="t" stroked="f" coordsize="21600,21600">
                  <v:path/>
                  <v:fill on="f" focussize="0,0"/>
                  <v:stroke on="f" joinstyle="miter"/>
                  <v:imagedata r:id="rId158" o:title="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57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溶液，变红褐色；</w:t>
            </w:r>
          </w:p>
          <w:p>
            <w:pPr>
              <w:spacing w:line="360" w:lineRule="auto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将上述混合液分成两份，一份滴加</w:t>
            </w: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96" o:spt="75" type="#_x0000_t75" style="height:18pt;width:69.35pt;" o:ole="t" filled="f" o:preferrelative="t" stroked="f" coordsize="21600,21600">
                  <v:path/>
                  <v:fill on="f" focussize="0,0"/>
                  <v:stroke on="f" joinstyle="miter"/>
                  <v:imagedata r:id="rId160" o:title="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59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溶液，无蓝色沉淀生成；</w:t>
            </w:r>
          </w:p>
          <w:p>
            <w:pPr>
              <w:spacing w:line="360" w:lineRule="auto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另一份煮沸，产生红褐色沉淀。</w:t>
            </w:r>
          </w:p>
        </w:tc>
      </w:tr>
    </w:tbl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依据上述实验现象，结论不合理的是（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A．实验</w:t>
      </w:r>
      <w:r>
        <w:rPr>
          <w:rFonts w:hint="eastAsia" w:ascii="宋体" w:hAnsi="宋体" w:cs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说明加热促进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97" o:spt="75" type="#_x0000_t75" style="height:16.65pt;width:24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水解反应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B．实验</w:t>
      </w:r>
      <w:r>
        <w:rPr>
          <w:rFonts w:hint="eastAsia" w:ascii="宋体" w:hAnsi="宋体" w:cs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说明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98" o:spt="75" type="#_x0000_t75" style="height:16.65pt;width:24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既发生了水解反应，又发生了还原反应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C．实验</w:t>
      </w:r>
      <w:r>
        <w:rPr>
          <w:rFonts w:hint="eastAsia" w:ascii="宋体" w:hAnsi="宋体" w:cs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③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说明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99" o:spt="75" type="#_x0000_t75" style="height:16.65pt;width:24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发生了水解反应，但没有发生还原反应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D．整个实验说明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00" o:spt="75" type="#_x0000_t75" style="height:19.35pt;width:27.3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对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01" o:spt="75" type="#_x0000_t75" style="height:16.65pt;width:24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的水解反应无影响，但对还原反应有影响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14．向体积均为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102" o:spt="75" type="#_x0000_t75" style="height:13.35pt;width:16.6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7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的两恒容容器中分别充入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03" o:spt="75" type="#_x0000_t75" style="height:13.35pt;width:40.6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04" o:spt="75" type="#_x0000_t75" style="height:13.35pt;width:39.3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发生反应：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05" o:spt="75" type="#_x0000_t75" style="height:16.65pt;width:133.3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，其中甲为绝热过程，乙为恒温过程，两反应体系的压强随时间的变化曲线如图所示。下列说法正确的是（    ）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948815" cy="1371600"/>
            <wp:effectExtent l="0" t="0" r="0" b="0"/>
            <wp:docPr id="31" name="图片 31" descr="C:\Users\Administrator\AppData\Local\Temp\tianruoocr\截图_202206101546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C:\Users\Administrator\AppData\Local\Temp\tianruoocr\截图_20220610154647.png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grayscl/>
                      <a:lum bright="20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116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06" o:spt="75" type="#_x0000_t75" style="height:13.35pt;width:38.65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8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              B．气体的总物质的量：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07" o:spt="75" type="#_x0000_t75" style="height:18pt;width:35.3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82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C．a点平衡常数：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108" o:spt="75" type="#_x0000_t75" style="height:13.35pt;width:36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 D．反应速率：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09" o:spt="75" type="#_x0000_t75" style="height:18pt;width:47.3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6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三、非选择题：包括必考题和选考题两部分。第15~17题为必考题，每个试题考生都必须作答。第18、19题为选考题，考生根据要求作答。</w:t>
      </w:r>
    </w:p>
    <w:p>
      <w:pPr>
        <w:spacing w:line="360" w:lineRule="auto"/>
        <w:rPr>
          <w:rFonts w:ascii="Times New Roman" w:hAnsi="Times New Roman" w:eastAsia="黑体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Cs w:val="22"/>
          <w14:textFill>
            <w14:solidFill>
              <w14:schemeClr w14:val="tx1"/>
            </w14:solidFill>
          </w14:textFill>
        </w:rPr>
        <w:t>（一）必考题：此题包括3小题，共39分。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15．（12分）某实验小组以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10" o:spt="75" type="#_x0000_t75" style="height:13.35pt;width:24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溶液为原料制备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11" o:spt="75" type="#_x0000_t75" style="height:18pt;width:67.3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9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，并用重量法测定产品中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12" o:spt="75" type="#_x0000_t75" style="height:18pt;width:67.3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9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的含量。设计了如下实验方案：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可选用试剂：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13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晶体、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14" o:spt="75" type="#_x0000_t75" style="height:13.35pt;width:24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溶液、浓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15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、稀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16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20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17" o:spt="75" type="#_x0000_t75" style="height:18pt;width:37.3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20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溶液、蒸馏水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步骤1．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18" o:spt="75" type="#_x0000_t75" style="height:18pt;width:67.3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的制备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按如图所示装置进行实验，得到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19" o:spt="75" type="#_x0000_t75" style="height:18pt;width:33.3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溶液，经一系列步骤获得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20" o:spt="75" type="#_x0000_t75" style="height:18pt;width:67.3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产品。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028950" cy="2218690"/>
            <wp:effectExtent l="0" t="0" r="0" b="0"/>
            <wp:docPr id="32" name="图片 32" descr="C:\Users\Administrator\AppData\Local\Temp\tianruoocr\截图_202206101547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C:\Users\Administrator\AppData\Local\Temp\tianruoocr\截图_20220610154705.png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grayscl/>
                      <a:lum bright="20000"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170" cy="222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步骤2．产品中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21" o:spt="75" type="#_x0000_t75" style="height:18pt;width:67.3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21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的含量测定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称取产品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22" o:spt="75" type="#_x0000_t75" style="height:16.65pt;width:43.35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21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，用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23" o:spt="75" type="#_x0000_t75" style="height:13.35pt;width:37.35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1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水溶解，酸化，加热至近沸；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在不断搅拌下，向</w:t>
      </w:r>
      <w:r>
        <w:rPr>
          <w:rFonts w:hint="eastAsia" w:ascii="宋体" w:hAnsi="宋体" w:cs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所得溶液逐滴加入热的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24" o:spt="75" type="#_x0000_t75" style="height:19.35pt;width:102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③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沉淀完全后，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25" o:spt="75" type="#_x0000_t75" style="height:13.35pt;width:25.3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水浴40分钟，经过滤、洗涤、烘干等步骤，称量白色固体，质量为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26" o:spt="75" type="#_x0000_t75" style="height:16.65pt;width:43.35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2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回答下列问题：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（1）Ⅰ是制取______________气体的装置，在试剂a过量并微热时，发生主要反应的化学方程式为______________；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中b仪器的作用是______________；Ⅲ中的试剂应选用______________；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（3）在沉淀过程中，某同学在加入一定量热的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27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2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溶液后，认为沉淀已经完全，判断沉淀已完全的方法是______________；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（4）沉淀过程中需加入过量的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28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2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溶液，原因是______________；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（5）在过滤操作中，下列仪器不需要用到的是______________（填名称）；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808220" cy="975360"/>
            <wp:effectExtent l="0" t="0" r="0" b="0"/>
            <wp:docPr id="3" name="图片 3" descr="C:\Users\Administrator\AppData\Local\Temp\tianruoocr\截图_202206101521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AppData\Local\Temp\tianruoocr\截图_20220610152145.png"/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28">
                              <a14:imgEffect>
                                <a14:brightnessContrast bright="40000" contrast="-20000"/>
                              </a14:imgEffect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（6）产品中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29" o:spt="75" type="#_x0000_t75" style="height:18pt;width:67.3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的质量分数为______________（保留三位有效数字）。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16．（13分）2021年我国制氢量位居世界第一，煤的气化是一种重要的制氢途径。回答下列问题：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（1）在一定温度下，向体积固定的密闭容器中加入足量的</w:t>
      </w:r>
      <w:r>
        <w:rPr>
          <w:rFonts w:ascii="Times New Roman" w:hAnsi="Times New Roman"/>
          <w:color w:val="000000" w:themeColor="text1"/>
          <w:position w:val="-10"/>
          <w:szCs w:val="21"/>
          <w14:textFill>
            <w14:solidFill>
              <w14:schemeClr w14:val="tx1"/>
            </w14:solidFill>
          </w14:textFill>
        </w:rPr>
        <w:object>
          <v:shape id="_x0000_i1130" o:spt="75" type="#_x0000_t75" style="height:16.65pt;width:25.3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3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31" o:spt="75" type="#_x0000_t75" style="height:18pt;width:63.35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3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，起始压强为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32" o:spt="75" type="#_x0000_t75" style="height:13.35pt;width:42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3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时，发生下列反应生成水煤气：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Ⅰ．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33" o:spt="75" type="#_x0000_t75" style="height:19.35pt;width:283.3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37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:lang w:eastAsia="ja-JP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Theme="minorEastAsia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34" o:spt="75" type="#_x0000_t75" style="height:19.35pt;width:294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9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下列说法正确的是______________；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A．平衡时向容器中充入惰性气体，反应Ⅰ的平衡逆向移动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B．混合气体的密度保持不变时，说明反应体系已达到平衡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C．平衡时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35" o:spt="75" type="#_x0000_t75" style="height:18pt;width:16.65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4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的体积分数可能大于</w:t>
      </w:r>
      <w:r>
        <w:rPr>
          <w:rFonts w:ascii="Times New Roman" w:hAnsi="Times New Roman"/>
          <w:color w:val="000000" w:themeColor="text1"/>
          <w:position w:val="-24"/>
          <w:szCs w:val="21"/>
          <w14:textFill>
            <w14:solidFill>
              <w14:schemeClr w14:val="tx1"/>
            </w14:solidFill>
          </w14:textFill>
        </w:rPr>
        <w:object>
          <v:shape id="_x0000_i1136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43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D．将炭块粉碎，可加快反应速率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反应平衡时，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37" o:spt="75" type="#_x0000_t75" style="height:18pt;width:40.65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4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的转化率为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38" o:spt="75" type="#_x0000_t75" style="height:13.35pt;width:25.3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4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39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4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的物质的量为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40" o:spt="75" type="#_x0000_t75" style="height:13.35pt;width:36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5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。此时，整个体系______________（填“吸收”或“放出”）热量______________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41" o:spt="75" type="#_x0000_t75" style="height:13.35pt;width:15.35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5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，反应Ⅰ的平衡常数</w:t>
      </w:r>
      <w:r>
        <w:rPr>
          <w:rFonts w:ascii="Times New Roman" w:hAnsi="Times New Roman"/>
          <w:color w:val="000000" w:themeColor="text1"/>
          <w:position w:val="-14"/>
          <w:szCs w:val="21"/>
          <w14:textFill>
            <w14:solidFill>
              <w14:schemeClr w14:val="tx1"/>
            </w14:solidFill>
          </w14:textFill>
        </w:rPr>
        <w:object>
          <v:shape id="_x0000_i1142" o:spt="75" type="#_x0000_t75" style="height:19.35pt;width:27.35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5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______________（以分压表示，分压=总压×物质的量分数）。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（2）一种脱除和利用水煤气中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43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5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方法的示意图如下：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914900" cy="1513205"/>
            <wp:effectExtent l="0" t="0" r="0" b="0"/>
            <wp:docPr id="4" name="图片 4" descr="C:\Users\Administrator\AppData\Local\Temp\tianruoocr\截图_202206101521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Administrator\AppData\Local\Temp\tianruoocr\截图_20220610152158.png"/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60">
                              <a14:imgEffect>
                                <a14:brightnessContrast bright="62000" contrast="36000"/>
                              </a14:imgEffect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185" cy="1515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某温度下，吸收塔中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44" o:spt="75" type="#_x0000_t75" style="height:18pt;width:37.3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6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溶液吸收一定量的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45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6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后，</w:t>
      </w:r>
      <w:r>
        <w:rPr>
          <w:rFonts w:ascii="Times New Roman" w:hAnsi="Times New Roman"/>
          <w:color w:val="000000" w:themeColor="text1"/>
          <w:position w:val="-16"/>
          <w:szCs w:val="21"/>
          <w14:textFill>
            <w14:solidFill>
              <w14:schemeClr w14:val="tx1"/>
            </w14:solidFill>
          </w14:textFill>
        </w:rPr>
        <w:object>
          <v:shape id="_x0000_i1146" o:spt="75" type="#_x0000_t75" style="height:22.65pt;width:130.6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6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，则该溶液的</w:t>
      </w:r>
      <w:r>
        <w:rPr>
          <w:rFonts w:ascii="Times New Roman" w:hAnsi="Times New Roman"/>
          <w:color w:val="000000" w:themeColor="text1"/>
          <w:position w:val="-10"/>
          <w:szCs w:val="21"/>
          <w14:textFill>
            <w14:solidFill>
              <w14:schemeClr w14:val="tx1"/>
            </w14:solidFill>
          </w14:textFill>
        </w:rPr>
        <w:object>
          <v:shape id="_x0000_i1147" o:spt="75" type="#_x0000_t75" style="height:15.35pt;width:28.6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6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______________（该温度下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48" o:spt="75" type="#_x0000_t75" style="height:18pt;width:37.3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6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49" o:spt="75" type="#_x0000_t75" style="height:19.35pt;width:157.35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7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再生塔中产生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50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7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的离子方程式为______________；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③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利用电化学原理，将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51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7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电催化还原为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52" o:spt="75" type="#_x0000_t75" style="height:18pt;width:28.65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7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，阴极反应式为______________。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17．（14分）钛（</w:t>
      </w:r>
      <w:r>
        <w:rPr>
          <w:rFonts w:ascii="Times New Roman" w:hAnsi="Times New Roman"/>
          <w:color w:val="000000" w:themeColor="text1"/>
          <w:position w:val="-4"/>
          <w:szCs w:val="21"/>
          <w14:textFill>
            <w14:solidFill>
              <w14:schemeClr w14:val="tx1"/>
            </w14:solidFill>
          </w14:textFill>
        </w:rPr>
        <w:object>
          <v:shape id="_x0000_i1153" o:spt="75" type="#_x0000_t75" style="height:13.35pt;width:15.35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7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）及其合金是理想的高强度、低密度结构材料。以钛渣（主要成分为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54" o:spt="75" type="#_x0000_t75" style="height:18pt;width:27.35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8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，含少量V、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55" o:spt="75" type="#_x0000_t75" style="height:13.35pt;width:13.35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8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4"/>
          <w:szCs w:val="21"/>
          <w14:textFill>
            <w14:solidFill>
              <w14:schemeClr w14:val="tx1"/>
            </w14:solidFill>
          </w14:textFill>
        </w:rPr>
        <w:object>
          <v:shape id="_x0000_i1156" o:spt="75" type="#_x0000_t75" style="height:13.35pt;width:16.65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8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的氧化物杂质）为原料，制备金属钛的工艺流程如下：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51855" cy="1028065"/>
            <wp:effectExtent l="0" t="0" r="0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952381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已知“降温收尘”后，粗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57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8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中含有的几种物质的沸点：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"/>
        <w:gridCol w:w="816"/>
        <w:gridCol w:w="936"/>
        <w:gridCol w:w="789"/>
        <w:gridCol w:w="82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物质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158" o:spt="75" type="#_x0000_t75" style="height:18pt;width:30pt;" o:ole="t" filled="f" o:preferrelative="t" stroked="f" coordsize="21600,21600">
                  <v:path/>
                  <v:fill on="f" focussize="0,0"/>
                  <v:stroke on="f" joinstyle="miter"/>
                  <v:imagedata r:id="rId291" o:title=""/>
                  <o:lock v:ext="edit" aspectratio="t"/>
                  <w10:wrap type="none"/>
                  <w10:anchorlock/>
                </v:shape>
                <o:OLEObject Type="Embed" ProgID="Equation.DSMT4" ShapeID="_x0000_i1158" DrawAspect="Content" ObjectID="_1468075858" r:id="rId290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159" o:spt="75" type="#_x0000_t75" style="height:18pt;width:36pt;" o:ole="t" filled="f" o:preferrelative="t" stroked="f" coordsize="21600,21600">
                  <v:path/>
                  <v:fill on="f" focussize="0,0"/>
                  <v:stroke on="f" joinstyle="miter"/>
                  <v:imagedata r:id="rId293" o:title=""/>
                  <o:lock v:ext="edit" aspectratio="t"/>
                  <w10:wrap type="none"/>
                  <w10:anchorlock/>
                </v:shape>
                <o:OLEObject Type="Embed" ProgID="Equation.DSMT4" ShapeID="_x0000_i1159" DrawAspect="Content" ObjectID="_1468075859" r:id="rId29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160" o:spt="75" type="#_x0000_t75" style="height:18pt;width:28.65pt;" o:ole="t" filled="f" o:preferrelative="t" stroked="f" coordsize="21600,21600">
                  <v:path/>
                  <v:fill on="f" focussize="0,0"/>
                  <v:stroke on="f" joinstyle="miter"/>
                  <v:imagedata r:id="rId295" o:title=""/>
                  <o:lock v:ext="edit" aspectratio="t"/>
                  <w10:wrap type="none"/>
                  <w10:anchorlock/>
                </v:shape>
                <o:OLEObject Type="Embed" ProgID="Equation.DSMT4" ShapeID="_x0000_i1160" DrawAspect="Content" ObjectID="_1468075860" r:id="rId29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161" o:spt="75" type="#_x0000_t75" style="height:18pt;width:30.65pt;" o:ole="t" filled="f" o:preferrelative="t" stroked="f" coordsize="21600,21600">
                  <v:path/>
                  <v:fill on="f" focussize="0,0"/>
                  <v:stroke on="f" joinstyle="miter"/>
                  <v:imagedata r:id="rId297" o:title=""/>
                  <o:lock v:ext="edit" aspectratio="t"/>
                  <w10:wrap type="none"/>
                  <w10:anchorlock/>
                </v:shape>
                <o:OLEObject Type="Embed" ProgID="Equation.DSMT4" ShapeID="_x0000_i1161" DrawAspect="Content" ObjectID="_1468075861" r:id="rId296">
                  <o:LockedField>false</o:LockedField>
                </o:OLEObject>
              </w:obje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沸点/</w:t>
            </w:r>
            <w:r>
              <w:rPr>
                <w:rFonts w:ascii="Calibri" w:hAnsi="Calibri"/>
                <w:color w:val="000000" w:themeColor="text1"/>
                <w:position w:val="-4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162" o:spt="75" type="#_x0000_t75" style="height:13.35pt;width:13.35pt;" o:ole="t" filled="f" o:preferrelative="t" stroked="f" coordsize="21600,21600">
                  <v:path/>
                  <v:fill on="f" focussize="0,0"/>
                  <v:stroke on="f" joinstyle="miter"/>
                  <v:imagedata r:id="rId299" o:title=""/>
                  <o:lock v:ext="edit" aspectratio="t"/>
                  <w10:wrap type="none"/>
                  <w10:anchorlock/>
                </v:shape>
                <o:OLEObject Type="Embed" ProgID="Equation.DSMT4" ShapeID="_x0000_i1162" DrawAspect="Content" ObjectID="_1468075862" r:id="rId298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136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127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57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180</w:t>
            </w:r>
          </w:p>
        </w:tc>
      </w:tr>
    </w:tbl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回答下列问题：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（1）已知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63" o:spt="75" type="#_x0000_t75" style="height:13.35pt;width:82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30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64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30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的值只决定于反应体系的始态和终态，忽略</w:t>
      </w:r>
      <w:r>
        <w:rPr>
          <w:rFonts w:ascii="Times New Roman" w:hAnsi="Times New Roman"/>
          <w:color w:val="000000" w:themeColor="text1"/>
          <w:position w:val="-4"/>
          <w:szCs w:val="21"/>
          <w14:textFill>
            <w14:solidFill>
              <w14:schemeClr w14:val="tx1"/>
            </w14:solidFill>
          </w14:textFill>
        </w:rPr>
        <w:object>
          <v:shape id="_x0000_i1165" o:spt="75" type="#_x0000_t75" style="height:13.35pt;width:20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30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66" o:spt="75" type="#_x0000_t75" style="height:13.35pt;width:18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30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随温度的变化。若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67" o:spt="75" type="#_x0000_t75" style="height:13.35pt;width:37.35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30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，则该反应可以自发进行。根据下图判断：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68" o:spt="75" type="#_x0000_t75" style="height:13.35pt;width:30.6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31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时，下列反应不能自发进行的是______________。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467100" cy="2000250"/>
            <wp:effectExtent l="0" t="0" r="0" b="0"/>
            <wp:docPr id="6" name="图片 6" descr="C:\Users\Administrator\AppData\Local\Temp\tianruoocr\截图_202206101523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Administrator\AppData\Local\Temp\tianruoocr\截图_20220610152330.png"/>
                    <pic:cNvPicPr>
                      <a:picLocks noChangeAspect="1" noChangeArrowheads="1"/>
                    </pic:cNvPicPr>
                  </pic:nvPicPr>
                  <pic:blipFill>
                    <a:blip r:embed="rId312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313">
                              <a14:imgEffect>
                                <a14:brightnessContrast bright="67000" contrast="-20000"/>
                              </a14:imgEffect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8124" cy="200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69" o:spt="75" type="#_x0000_t75" style="height:18pt;width:113.35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31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B．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70" o:spt="75" type="#_x0000_t75" style="height:18pt;width:120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316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71" o:spt="75" type="#_x0000_t75" style="height:18pt;width:184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31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D．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72" o:spt="75" type="#_x0000_t75" style="height:18pt;width:223.35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320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73" o:spt="75" type="#_x0000_t75" style="height:18pt;width:27.35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32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与C、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74" o:spt="75" type="#_x0000_t75" style="height:18pt;width:19.35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32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在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75" o:spt="75" type="#_x0000_t75" style="height:13.35pt;width:30.6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32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的沸腾炉中充分反应后，混合气体中各组分的分压如下表：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296"/>
        <w:gridCol w:w="1269"/>
        <w:gridCol w:w="1269"/>
        <w:gridCol w:w="126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物质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176" o:spt="75" type="#_x0000_t75" style="height:18pt;width:30pt;" o:ole="t" filled="f" o:preferrelative="t" stroked="f" coordsize="21600,21600">
                  <v:path/>
                  <v:fill on="f" focussize="0,0"/>
                  <v:stroke on="f" joinstyle="miter"/>
                  <v:imagedata r:id="rId329" o:title=""/>
                  <o:lock v:ext="edit" aspectratio="t"/>
                  <w10:wrap type="none"/>
                  <w10:anchorlock/>
                </v:shape>
                <o:OLEObject Type="Embed" ProgID="Equation.DSMT4" ShapeID="_x0000_i1176" DrawAspect="Content" ObjectID="_1468075876" r:id="rId328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6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177" o:spt="75" type="#_x0000_t75" style="height:13.35pt;width:19.35pt;" o:ole="t" filled="f" o:preferrelative="t" stroked="f" coordsize="21600,21600">
                  <v:path/>
                  <v:fill on="f" focussize="0,0"/>
                  <v:stroke on="f" joinstyle="miter"/>
                  <v:imagedata r:id="rId331" o:title=""/>
                  <o:lock v:ext="edit" aspectratio="t"/>
                  <w10:wrap type="none"/>
                  <w10:anchorlock/>
                </v:shape>
                <o:OLEObject Type="Embed" ProgID="Equation.DSMT4" ShapeID="_x0000_i1177" DrawAspect="Content" ObjectID="_1468075877" r:id="rId330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178" o:spt="75" type="#_x0000_t75" style="height:18pt;width:24pt;" o:ole="t" filled="f" o:preferrelative="t" stroked="f" coordsize="21600,21600">
                  <v:path/>
                  <v:fill on="f" focussize="0,0"/>
                  <v:stroke on="f" joinstyle="miter"/>
                  <v:imagedata r:id="rId333" o:title=""/>
                  <o:lock v:ext="edit" aspectratio="t"/>
                  <w10:wrap type="none"/>
                  <w10:anchorlock/>
                </v:shape>
                <o:OLEObject Type="Embed" ProgID="Equation.DSMT4" ShapeID="_x0000_i1178" DrawAspect="Content" ObjectID="_1468075878" r:id="rId33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179" o:spt="75" type="#_x0000_t75" style="height:18pt;width:19.35pt;" o:ole="t" filled="f" o:preferrelative="t" stroked="f" coordsize="21600,21600">
                  <v:path/>
                  <v:fill on="f" focussize="0,0"/>
                  <v:stroke on="f" joinstyle="miter"/>
                  <v:imagedata r:id="rId335" o:title=""/>
                  <o:lock v:ext="edit" aspectratio="t"/>
                  <w10:wrap type="none"/>
                  <w10:anchorlock/>
                </v:shape>
                <o:OLEObject Type="Embed" ProgID="Equation.DSMT4" ShapeID="_x0000_i1179" DrawAspect="Content" ObjectID="_1468075879" r:id="rId334">
                  <o:LockedField>false</o:LockedField>
                </o:OLEObject>
              </w:obje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分压/</w:t>
            </w:r>
            <w:r>
              <w:rPr>
                <w:rFonts w:ascii="Calibri" w:hAnsi="Calibri"/>
                <w:color w:val="000000" w:themeColor="text1"/>
                <w:position w:val="-6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180" o:spt="75" type="#_x0000_t75" style="height:13.35pt;width:27.35pt;" o:ole="t" filled="f" o:preferrelative="t" stroked="f" coordsize="21600,21600">
                  <v:path/>
                  <v:fill on="f" focussize="0,0"/>
                  <v:stroke on="f" joinstyle="miter"/>
                  <v:imagedata r:id="rId337" o:title=""/>
                  <o:lock v:ext="edit" aspectratio="t"/>
                  <w10:wrap type="none"/>
                  <w10:anchorlock/>
                </v:shape>
                <o:OLEObject Type="Embed" ProgID="Equation.DSMT4" ShapeID="_x0000_i1180" DrawAspect="Content" ObjectID="_1468075880" r:id="rId336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6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181" o:spt="75" type="#_x0000_t75" style="height:16.65pt;width:54pt;" o:ole="t" filled="f" o:preferrelative="t" stroked="f" coordsize="21600,21600">
                  <v:path/>
                  <v:fill on="f" focussize="0,0"/>
                  <v:stroke on="f" joinstyle="miter"/>
                  <v:imagedata r:id="rId339" o:title=""/>
                  <o:lock v:ext="edit" aspectratio="t"/>
                  <w10:wrap type="none"/>
                  <w10:anchorlock/>
                </v:shape>
                <o:OLEObject Type="Embed" ProgID="Equation.DSMT4" ShapeID="_x0000_i1181" DrawAspect="Content" ObjectID="_1468075881" r:id="rId338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6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182" o:spt="75" type="#_x0000_t75" style="height:16.65pt;width:52.65pt;" o:ole="t" filled="f" o:preferrelative="t" stroked="f" coordsize="21600,21600">
                  <v:path/>
                  <v:fill on="f" focussize="0,0"/>
                  <v:stroke on="f" joinstyle="miter"/>
                  <v:imagedata r:id="rId341" o:title=""/>
                  <o:lock v:ext="edit" aspectratio="t"/>
                  <w10:wrap type="none"/>
                  <w10:anchorlock/>
                </v:shape>
                <o:OLEObject Type="Embed" ProgID="Equation.DSMT4" ShapeID="_x0000_i1182" DrawAspect="Content" ObjectID="_1468075882" r:id="rId340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6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183" o:spt="75" type="#_x0000_t75" style="height:16.65pt;width:52.65pt;" o:ole="t" filled="f" o:preferrelative="t" stroked="f" coordsize="21600,21600">
                  <v:path/>
                  <v:fill on="f" focussize="0,0"/>
                  <v:stroke on="f" joinstyle="miter"/>
                  <v:imagedata r:id="rId343" o:title=""/>
                  <o:lock v:ext="edit" aspectratio="t"/>
                  <w10:wrap type="none"/>
                  <w10:anchorlock/>
                </v:shape>
                <o:OLEObject Type="Embed" ProgID="Equation.DSMT4" ShapeID="_x0000_i1183" DrawAspect="Content" ObjectID="_1468075883" r:id="rId34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6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184" o:spt="75" type="#_x0000_t75" style="height:16.65pt;width:52.65pt;" o:ole="t" filled="f" o:preferrelative="t" stroked="f" coordsize="21600,21600">
                  <v:path/>
                  <v:fill on="f" focussize="0,0"/>
                  <v:stroke on="f" joinstyle="miter"/>
                  <v:imagedata r:id="rId345" o:title=""/>
                  <o:lock v:ext="edit" aspectratio="t"/>
                  <w10:wrap type="none"/>
                  <w10:anchorlock/>
                </v:shape>
                <o:OLEObject Type="Embed" ProgID="Equation.DSMT4" ShapeID="_x0000_i1184" DrawAspect="Content" ObjectID="_1468075884" r:id="rId344">
                  <o:LockedField>false</o:LockedField>
                </o:OLEObject>
              </w:object>
            </w:r>
          </w:p>
        </w:tc>
      </w:tr>
    </w:tbl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该温度下，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85" o:spt="75" type="#_x0000_t75" style="height:18pt;width:27.35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4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与C、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86" o:spt="75" type="#_x0000_t75" style="height:18pt;width:19.35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4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反应的总化学方程式为______________；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随着温度升高，尾气中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87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5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的含量升高，原因是______________。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（3）“除钒”过程中的化学方程式为______________；“除硅、铝”过程中，分离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88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5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中含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89" o:spt="75" type="#_x0000_t75" style="height:13.35pt;width:13.35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5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4"/>
          <w:szCs w:val="21"/>
          <w14:textFill>
            <w14:solidFill>
              <w14:schemeClr w14:val="tx1"/>
            </w14:solidFill>
          </w14:textFill>
        </w:rPr>
        <w:object>
          <v:shape id="_x0000_i1190" o:spt="75" type="#_x0000_t75" style="height:13.35pt;width:16.65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5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杂质的方法是______________。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（4）“除钒”和“除硅、铝”的顺序______________（填“能”或“不能”）交换，理由是______________。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（5）下列金属冶炼方法与本工艺流程中加入</w:t>
      </w:r>
      <w:r>
        <w:rPr>
          <w:rFonts w:ascii="Times New Roman" w:hAnsi="Times New Roman"/>
          <w:color w:val="000000" w:themeColor="text1"/>
          <w:position w:val="-10"/>
          <w:szCs w:val="21"/>
          <w14:textFill>
            <w14:solidFill>
              <w14:schemeClr w14:val="tx1"/>
            </w14:solidFill>
          </w14:textFill>
        </w:rPr>
        <w:object>
          <v:shape id="_x0000_i1191" o:spt="75" type="#_x0000_t75" style="height:15.35pt;width:20.65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5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冶炼</w:t>
      </w:r>
      <w:r>
        <w:rPr>
          <w:rFonts w:ascii="Times New Roman" w:hAnsi="Times New Roman"/>
          <w:color w:val="000000" w:themeColor="text1"/>
          <w:position w:val="-4"/>
          <w:szCs w:val="21"/>
          <w14:textFill>
            <w14:solidFill>
              <w14:schemeClr w14:val="tx1"/>
            </w14:solidFill>
          </w14:textFill>
        </w:rPr>
        <w:object>
          <v:shape id="_x0000_i1192" o:spt="75" type="#_x0000_t75" style="height:13.35pt;width:15.35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6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的方法相似的是______________。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A．高炉炼铁    B．电解熔融氯化钠制钠    C．铝热反应制锰    D．氧化汞分解制汞</w:t>
      </w:r>
    </w:p>
    <w:p>
      <w:pPr>
        <w:spacing w:line="360" w:lineRule="auto"/>
        <w:rPr>
          <w:rFonts w:ascii="Times New Roman" w:hAnsi="Times New Roman" w:eastAsia="黑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Cs w:val="21"/>
          <w14:textFill>
            <w14:solidFill>
              <w14:schemeClr w14:val="tx1"/>
            </w14:solidFill>
          </w14:textFill>
        </w:rPr>
        <w:t>（二）选考题：共15分。请考生从给出的两道题中任选一题作答。如果多做，则按所做的第一题计分。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18．</w:t>
      </w:r>
      <w:r>
        <w:rPr>
          <w:rFonts w:ascii="Times New Roman" w:hAnsi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[选修3：物质结构与性质]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（15分）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铁和硒（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93" o:spt="75" type="#_x0000_t75" style="height:13.35pt;width:15.35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6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）都是人体所必需的微量元素，且在医药、催化、材料等领域有广泛应用。回答下列问题：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（1）乙烷硒啉（Ethaselen）是一种抗癌新药，其结构式如下：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952750" cy="1352550"/>
            <wp:effectExtent l="0" t="0" r="0" b="0"/>
            <wp:docPr id="7" name="图片 7" descr="C:\Users\Administrator\AppData\Local\Temp\tianruoocr\截图_202206101524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Administrator\AppData\Local\Temp\tianruoocr\截图_20220610152458.png"/>
                    <pic:cNvPicPr>
                      <a:picLocks noChangeAspect="1" noChangeArrowheads="1"/>
                    </pic:cNvPicPr>
                  </pic:nvPicPr>
                  <pic:blipFill>
                    <a:blip r:embed="rId364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365">
                              <a14:imgEffect>
                                <a14:brightnessContrast bright="44000" contrast="-20000"/>
                              </a14:imgEffect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389" cy="135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基态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94" o:spt="75" type="#_x0000_t75" style="height:13.35pt;width:15.35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6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原子的核外电子排布式为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95" o:spt="75" type="#_x0000_t75" style="height:18pt;width:25.35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6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______________；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该新药分子中有______________种不同化学环境的C原子；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③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比较键角大小：气态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96" o:spt="75" type="#_x0000_t75" style="height:18pt;width:28.65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7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分子______________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97" o:spt="75" type="#_x0000_t75" style="height:19.35pt;width:30.65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7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离子（填“&gt;”“&lt;”或“=”），原因是______________。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（2）富马酸亚铁</w:t>
      </w:r>
      <w:r>
        <w:rPr>
          <w:rFonts w:ascii="Times New Roman" w:hAnsi="Times New Roman"/>
          <w:color w:val="000000" w:themeColor="text1"/>
          <w:position w:val="-14"/>
          <w:szCs w:val="21"/>
          <w14:textFill>
            <w14:solidFill>
              <w14:schemeClr w14:val="tx1"/>
            </w14:solidFill>
          </w14:textFill>
        </w:rPr>
        <w:object>
          <v:shape id="_x0000_i1198" o:spt="75" type="#_x0000_t75" style="height:19.35pt;width:64.65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7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是一种补铁剂。富马酸分子的结构模型如图所示：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921510" cy="1203325"/>
            <wp:effectExtent l="0" t="0" r="2540" b="0"/>
            <wp:docPr id="8" name="图片 8" descr="C:\Users\Administrator\AppData\Local\Temp\tianruoocr\截图_202206101525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Administrator\AppData\Local\Temp\tianruoocr\截图_20220610152509.png"/>
                    <pic:cNvPicPr>
                      <a:picLocks noChangeAspect="1" noChangeArrowheads="1"/>
                    </pic:cNvPicPr>
                  </pic:nvPicPr>
                  <pic:blipFill>
                    <a:blip r:embed="rId376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377">
                              <a14:imgEffect>
                                <a14:brightnessContrast bright="45000" contrast="-20000"/>
                              </a14:imgEffect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186" cy="1207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富马酸分子中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99" o:spt="75" type="#_x0000_t75" style="height:10.65pt;width:10.65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7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键与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200" o:spt="75" type="#_x0000_t75" style="height:10.65pt;width:10.65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8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键的数目比为______________；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富马酸亚铁中各元素的电负性由大到小的顺序为______________。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（3）科学家近期合成了一种固氮酶模型配合物，该物质可以在温和条件下直接活化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201" o:spt="75" type="#_x0000_t75" style="height:18pt;width:16.65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8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，将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202" o:spt="75" type="#_x0000_t75" style="height:16.65pt;width:20.65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8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转化为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203" o:spt="75" type="#_x0000_t75" style="height:19.35pt;width:27.35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8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，反应过程如图所示：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248150" cy="1200150"/>
            <wp:effectExtent l="0" t="0" r="0" b="0"/>
            <wp:docPr id="9" name="图片 9" descr="C:\Users\Administrator\AppData\Local\Temp\tianruoocr\截图_202206101525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Administrator\AppData\Local\Temp\tianruoocr\截图_20220610152527.png"/>
                    <pic:cNvPicPr>
                      <a:picLocks noChangeAspect="1" noChangeArrowheads="1"/>
                    </pic:cNvPicPr>
                  </pic:nvPicPr>
                  <pic:blipFill>
                    <a:blip r:embed="rId388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389">
                              <a14:imgEffect>
                                <a14:brightnessContrast bright="71000" contrast="40000"/>
                              </a14:imgEffect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08" cy="1207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产物中N原子的杂化轨道类型为______________；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204" o:spt="75" type="#_x0000_t75" style="height:19.35pt;width:27.35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9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互为等电子体的一种分子为______________（填化学式）。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（4）钾、铁、硒可以形成一种超导材料，其晶胞在</w:t>
      </w:r>
      <w:r>
        <w:rPr>
          <w:rFonts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xz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yz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xy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平面投影分别如图所示：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314575" cy="2012315"/>
            <wp:effectExtent l="0" t="0" r="0" b="6985"/>
            <wp:docPr id="10" name="图片 10" descr="C:\Users\Administrator\AppData\Local\Temp\tianruoocr\截图_202206101525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Administrator\AppData\Local\Temp\tianruoocr\截图_20220610152545.png"/>
                    <pic:cNvPicPr>
                      <a:picLocks noChangeAspect="1" noChangeArrowheads="1"/>
                    </pic:cNvPicPr>
                  </pic:nvPicPr>
                  <pic:blipFill>
                    <a:blip r:embed="rId392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393">
                              <a14:imgEffect>
                                <a14:brightnessContrast bright="86000" contrast="40000"/>
                              </a14:imgEffect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683" cy="2015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该超导材料的最简化学式为______________；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205" o:spt="75" type="#_x0000_t75" style="height:13.35pt;width:16.65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9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原子的配位数为______________；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③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该晶胞参数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206" o:spt="75" type="#_x0000_t75" style="height:13.35pt;width:69.35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9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207" o:spt="75" type="#_x0000_t75" style="height:13.35pt;width:51.35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9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。阿伏加德罗常数的值为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208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40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，则该晶体的密度为______________</w:t>
      </w:r>
      <w:r>
        <w:rPr>
          <w:rFonts w:ascii="Times New Roman" w:hAnsi="Times New Roman"/>
          <w:color w:val="000000" w:themeColor="text1"/>
          <w:position w:val="-10"/>
          <w:szCs w:val="21"/>
          <w14:textFill>
            <w14:solidFill>
              <w14:schemeClr w14:val="tx1"/>
            </w14:solidFill>
          </w14:textFill>
        </w:rPr>
        <w:object>
          <v:shape id="_x0000_i1209" o:spt="75" type="#_x0000_t75" style="height:18pt;width:37.35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40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（列出计算式）。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19．</w:t>
      </w:r>
      <w:r>
        <w:rPr>
          <w:rFonts w:ascii="Times New Roman" w:hAnsi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[选修5：有机化学基础]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（15分）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物质J是一种具有生物活性的化合物。该化合物的合成路线如下：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66080" cy="2523490"/>
            <wp:effectExtent l="0" t="0" r="127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40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2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已知：</w:t>
      </w: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609215" cy="513715"/>
            <wp:effectExtent l="0" t="0" r="635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40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256790" cy="56134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406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143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回答下列问题：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（1）A中官能团的名称为______________、______________；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210" o:spt="75" type="#_x0000_t75" style="height:13.35pt;width:37.35pt;" o:ole="t" filled="f" o:preferrelative="t" stroked="f" coordsize="21600,21600">
            <v:path/>
            <v:fill on="f" focussize="0,0"/>
            <v:stroke on="f" joinstyle="miter"/>
            <v:imagedata r:id="rId408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40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211" o:spt="75" type="#_x0000_t75" style="height:13.35pt;width:39.35pt;" o:ole="t" filled="f" o:preferrelative="t" stroked="f" coordsize="21600,21600">
            <v:path/>
            <v:fill on="f" focussize="0,0"/>
            <v:stroke on="f" joinstyle="miter"/>
            <v:imagedata r:id="rId410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40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的反应类型分别是______________、______________；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（3）B的结构简式为______________；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（4）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212" o:spt="75" type="#_x0000_t75" style="height:13.35pt;width:37.35pt;" o:ole="t" filled="f" o:preferrelative="t" stroked="f" coordsize="21600,21600">
            <v:path/>
            <v:fill on="f" focussize="0,0"/>
            <v:stroke on="f" joinstyle="miter"/>
            <v:imagedata r:id="rId412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41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反应方程式为______________；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（5）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830580" cy="541020"/>
            <wp:effectExtent l="0" t="0" r="7620" b="0"/>
            <wp:docPr id="22" name="图片 22" descr="C:\Users\Administrator\AppData\Local\Temp\tianruoocr\截图_202206101526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:\Users\Administrator\AppData\Local\Temp\tianruoocr\截图_20220610152629.png"/>
                    <pic:cNvPicPr>
                      <a:picLocks noChangeAspect="1" noChangeArrowheads="1"/>
                    </pic:cNvPicPr>
                  </pic:nvPicPr>
                  <pic:blipFill>
                    <a:blip r:embed="rId413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414">
                              <a14:imgEffect>
                                <a14:brightnessContrast bright="51000" contrast="22000"/>
                              </a14:imgEffect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是一种重要的化工原料，其同分异构体中能够发生银镜反应的有______________种（考虑立体异构），其中核磁共振氢谱有3组峰，且峰面积之比为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213" o:spt="75" type="#_x0000_t75" style="height:13.35pt;width:33.35pt;" o:ole="t" filled="f" o:preferrelative="t" stroked="f" coordsize="21600,21600">
            <v:path/>
            <v:fill on="f" focussize="0,0"/>
            <v:stroke on="f" joinstyle="miter"/>
            <v:imagedata r:id="rId416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41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的结构简式为______________；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（6）I中的手性碳原子个数为______________（连四个不同的原子或原子团的碳原子称为手性碳原子）；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（7）参照上述合成路线，以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80060" cy="522605"/>
            <wp:effectExtent l="0" t="0" r="0" b="0"/>
            <wp:docPr id="23" name="图片 23" descr="C:\Users\Administrator\AppData\Local\Temp\tianruoocr\截图_202206101526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Administrator\AppData\Local\Temp\tianruoocr\截图_20220610152654.png"/>
                    <pic:cNvPicPr>
                      <a:picLocks noChangeAspect="1" noChangeArrowheads="1"/>
                    </pic:cNvPicPr>
                  </pic:nvPicPr>
                  <pic:blipFill>
                    <a:blip r:embed="rId41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418">
                              <a14:imgEffect>
                                <a14:brightnessContrast bright="52000" contrast="40000"/>
                              </a14:imgEffect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79" cy="525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84860" cy="624840"/>
            <wp:effectExtent l="0" t="0" r="0" b="3810"/>
            <wp:docPr id="24" name="图片 24" descr="C:\Users\Administrator\AppData\Local\Temp\tianruoocr\截图_202206101526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\Users\Administrator\AppData\Local\Temp\tianruoocr\截图_20220610152658.png"/>
                    <pic:cNvPicPr>
                      <a:picLocks noChangeAspect="1" noChangeArrowheads="1"/>
                    </pic:cNvPicPr>
                  </pic:nvPicPr>
                  <pic:blipFill>
                    <a:blip r:embed="rId419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420">
                              <a14:imgEffect>
                                <a14:brightnessContrast bright="55000" contrast="40000"/>
                              </a14:imgEffect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为原料，设计合成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41960" cy="621665"/>
            <wp:effectExtent l="0" t="0" r="0" b="6985"/>
            <wp:docPr id="25" name="图片 25" descr="C:\Users\Administrator\AppData\Local\Temp\tianruoocr\截图_202206101527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:\Users\Administrator\AppData\Local\Temp\tianruoocr\截图_20220610152705.png"/>
                    <pic:cNvPicPr>
                      <a:picLocks noChangeAspect="1" noChangeArrowheads="1"/>
                    </pic:cNvPicPr>
                  </pic:nvPicPr>
                  <pic:blipFill>
                    <a:blip r:embed="rId421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422">
                              <a14:imgEffect>
                                <a14:brightnessContrast bright="54000" contrast="40000"/>
                              </a14:imgEffect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80" cy="62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的路线______________（无机试剂任选）。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11404600</wp:posOffset>
            </wp:positionH>
            <wp:positionV relativeFrom="topMargin">
              <wp:posOffset>11023600</wp:posOffset>
            </wp:positionV>
            <wp:extent cx="381000" cy="279400"/>
            <wp:effectExtent l="0" t="0" r="0" b="0"/>
            <wp:wrapNone/>
            <wp:docPr id="100352" name="图片 100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2" name="图片 100352"/>
                    <pic:cNvPicPr>
                      <a:picLocks noChangeAspect="1"/>
                    </pic:cNvPicPr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cs="宋体"/>
          <w:b/>
          <w:sz w:val="32"/>
        </w:rPr>
        <w:t>湖南省</w:t>
      </w:r>
      <w:r>
        <w:rPr>
          <w:rFonts w:ascii="Times New Roman" w:hAnsi="Times New Roman" w:eastAsia="Times New Roman"/>
          <w:b/>
          <w:sz w:val="32"/>
        </w:rPr>
        <w:t>2022</w:t>
      </w:r>
      <w:r>
        <w:rPr>
          <w:rFonts w:ascii="宋体" w:hAnsi="宋体" w:cs="宋体"/>
          <w:b/>
          <w:sz w:val="32"/>
        </w:rPr>
        <w:t>年普通高中学业水平选择性考试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 w:cs="宋体"/>
          <w:b/>
          <w:sz w:val="32"/>
        </w:rPr>
        <w:t>化学</w:t>
      </w:r>
      <w:r>
        <w:rPr>
          <w:rFonts w:hint="eastAsia" w:ascii="宋体" w:hAnsi="宋体"/>
          <w:b/>
          <w:sz w:val="32"/>
        </w:rPr>
        <w:t>参考答案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 w:cs="宋体"/>
          <w:b/>
          <w:sz w:val="24"/>
        </w:rPr>
        <w:t>一、选择题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1</w:t>
      </w:r>
      <w:r>
        <w:rPr>
          <w:rFonts w:hint="eastAsia"/>
          <w:color w:val="000000"/>
        </w:rPr>
        <w:t>.</w:t>
      </w:r>
      <w:r>
        <w:rPr>
          <w:color w:val="000000"/>
        </w:rPr>
        <w:t>D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2. A  3. B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4. A  5. C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6. D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7. C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8. B  9. C  10. C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 w:cs="宋体"/>
          <w:b/>
          <w:color w:val="000000"/>
          <w:sz w:val="24"/>
        </w:rPr>
        <w:t>二、选择题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11. AC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12. AD  13. D  14. B  </w:t>
      </w:r>
    </w:p>
    <w:p>
      <w:pPr>
        <w:tabs>
          <w:tab w:val="left" w:pos="3440"/>
        </w:tabs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 w:cs="宋体"/>
          <w:b/>
          <w:color w:val="000000"/>
          <w:sz w:val="24"/>
        </w:rPr>
        <w:t>三、非选择题</w:t>
      </w:r>
      <w:r>
        <w:rPr>
          <w:rFonts w:ascii="宋体" w:hAnsi="宋体"/>
          <w:b/>
          <w:color w:val="000000"/>
          <w:sz w:val="24"/>
        </w:rPr>
        <w:tab/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Times New Roman" w:hAnsi="Times New Roman" w:eastAsia="Times New Roman"/>
          <w:b/>
          <w:color w:val="000000"/>
          <w:sz w:val="24"/>
        </w:rPr>
        <w:t>(</w:t>
      </w:r>
      <w:r>
        <w:rPr>
          <w:rFonts w:ascii="宋体" w:hAnsi="宋体" w:cs="宋体"/>
          <w:b/>
          <w:color w:val="000000"/>
          <w:sz w:val="24"/>
        </w:rPr>
        <w:t>一</w:t>
      </w:r>
      <w:r>
        <w:rPr>
          <w:rFonts w:ascii="Times New Roman" w:hAnsi="Times New Roman" w:eastAsia="Times New Roman"/>
          <w:b/>
          <w:color w:val="000000"/>
          <w:sz w:val="24"/>
        </w:rPr>
        <w:t>)</w:t>
      </w:r>
      <w:r>
        <w:rPr>
          <w:rFonts w:ascii="宋体" w:hAnsi="宋体" w:cs="宋体"/>
          <w:b/>
          <w:color w:val="000000"/>
          <w:sz w:val="24"/>
        </w:rPr>
        <w:t>必考题</w:t>
      </w:r>
    </w:p>
    <w:p>
      <w:pPr>
        <w:spacing w:line="360" w:lineRule="auto"/>
        <w:jc w:val="left"/>
        <w:textAlignment w:val="center"/>
        <w:rPr>
          <w:rFonts w:cs="宋体"/>
          <w:color w:val="000000"/>
        </w:rPr>
      </w:pPr>
      <w:r>
        <w:rPr>
          <w:color w:val="000000"/>
        </w:rPr>
        <w:t xml:space="preserve">15.（1）①. </w:t>
      </w:r>
      <w:r>
        <w:rPr>
          <w:rFonts w:ascii="Times New Roman" w:hAnsi="Times New Roman" w:eastAsia="Times New Roman"/>
          <w:color w:val="000000"/>
        </w:rPr>
        <w:t>HCl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/>
          <w:color w:val="000000"/>
        </w:rPr>
        <w:t>H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rFonts w:ascii="Times New Roman" w:hAnsi="Times New Roman" w:eastAsia="Times New Roman"/>
          <w:color w:val="000000"/>
        </w:rPr>
        <w:t>SO</w:t>
      </w:r>
      <w:r>
        <w:rPr>
          <w:rFonts w:ascii="Times New Roman" w:hAnsi="Times New Roman" w:eastAsia="Times New Roman"/>
          <w:color w:val="000000"/>
          <w:vertAlign w:val="subscript"/>
        </w:rPr>
        <w:t>4</w:t>
      </w:r>
      <w:r>
        <w:rPr>
          <w:rFonts w:ascii="Times New Roman" w:hAnsi="Times New Roman" w:eastAsia="Times New Roman"/>
          <w:color w:val="000000"/>
        </w:rPr>
        <w:t>(</w:t>
      </w:r>
      <w:r>
        <w:rPr>
          <w:rFonts w:ascii="宋体" w:hAnsi="宋体" w:cs="宋体"/>
          <w:color w:val="000000"/>
        </w:rPr>
        <w:t>浓</w:t>
      </w:r>
      <w:r>
        <w:rPr>
          <w:rFonts w:ascii="Times New Roman" w:hAnsi="Times New Roman" w:eastAsia="Times New Roman"/>
          <w:color w:val="000000"/>
        </w:rPr>
        <w:t>)+NaCl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28pt;width:18pt;" o:ole="t" filled="f" o:preferrelative="t" stroked="f" coordsize="21600,21600">
            <v:path/>
            <v:fill on="f" focussize="0,0"/>
            <v:stroke on="f" joinstyle="miter"/>
            <v:imagedata r:id="rId425" o:title="eqIdf3c3d5568d6cdf23299fc07fa0233858"/>
            <o:lock v:ext="edit" aspectratio="t"/>
            <w10:wrap type="none"/>
            <w10:anchorlock/>
          </v:shape>
          <o:OLEObject Type="Embed" ProgID="Equation.DSMT4" ShapeID="_x0000_i1214" DrawAspect="Content" ObjectID="_1468075914" r:id="rId424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NaHSO</w:t>
      </w:r>
      <w:r>
        <w:rPr>
          <w:rFonts w:ascii="Times New Roman" w:hAnsi="Times New Roman" w:eastAsia="Times New Roman"/>
          <w:color w:val="000000"/>
          <w:vertAlign w:val="subscript"/>
        </w:rPr>
        <w:t>4</w:t>
      </w:r>
      <w:r>
        <w:rPr>
          <w:rFonts w:ascii="Times New Roman" w:hAnsi="Times New Roman" w:eastAsia="Times New Roman"/>
          <w:color w:val="000000"/>
        </w:rPr>
        <w:t>+HCl↑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（2） ①. </w:t>
      </w:r>
      <w:r>
        <w:rPr>
          <w:rFonts w:ascii="宋体" w:hAnsi="宋体" w:cs="宋体"/>
          <w:color w:val="000000"/>
        </w:rPr>
        <w:t>防止倒吸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/>
          <w:color w:val="000000"/>
        </w:rPr>
        <w:t>CuSO</w:t>
      </w:r>
      <w:r>
        <w:rPr>
          <w:rFonts w:ascii="Times New Roman" w:hAnsi="Times New Roman" w:eastAsia="Times New Roman"/>
          <w:color w:val="000000"/>
          <w:vertAlign w:val="subscript"/>
        </w:rPr>
        <w:t>4</w:t>
      </w:r>
      <w:r>
        <w:rPr>
          <w:rFonts w:ascii="宋体" w:hAnsi="宋体" w:cs="宋体"/>
          <w:color w:val="000000"/>
        </w:rPr>
        <w:t>溶液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（3）</w:t>
      </w:r>
      <w:r>
        <w:rPr>
          <w:rFonts w:ascii="宋体" w:hAnsi="宋体" w:cs="宋体"/>
          <w:color w:val="000000"/>
        </w:rPr>
        <w:t>静置，取上层清液于一洁净试管中，继续滴加硫酸溶液，无白色沉淀生成，则已沉淀完全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（4）</w:t>
      </w:r>
      <w:r>
        <w:rPr>
          <w:rFonts w:ascii="宋体" w:hAnsi="宋体" w:cs="宋体"/>
          <w:color w:val="000000"/>
        </w:rPr>
        <w:t>使钡离子沉淀完全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>（5）</w:t>
      </w:r>
      <w:r>
        <w:rPr>
          <w:rFonts w:ascii="宋体" w:hAnsi="宋体" w:cs="宋体"/>
          <w:color w:val="000000"/>
        </w:rPr>
        <w:t>锥形瓶</w:t>
      </w:r>
      <w:r>
        <w:rPr>
          <w:color w:val="000000"/>
        </w:rPr>
        <w:t xml:space="preserve">    （6）</w:t>
      </w:r>
      <w:r>
        <w:rPr>
          <w:rFonts w:ascii="Times New Roman" w:hAnsi="Times New Roman" w:eastAsia="Times New Roman"/>
          <w:color w:val="000000"/>
        </w:rPr>
        <w:t>97.6%</w:t>
      </w:r>
    </w:p>
    <w:p>
      <w:pPr>
        <w:spacing w:line="360" w:lineRule="auto"/>
        <w:jc w:val="left"/>
        <w:textAlignment w:val="center"/>
        <w:rPr>
          <w:rFonts w:cs="宋体"/>
          <w:color w:val="000000"/>
        </w:rPr>
      </w:pPr>
      <w:r>
        <w:rPr>
          <w:color w:val="000000"/>
        </w:rPr>
        <w:t xml:space="preserve">16.（1）①. </w:t>
      </w:r>
      <w:r>
        <w:rPr>
          <w:rFonts w:ascii="Times New Roman" w:hAnsi="Times New Roman" w:eastAsia="Times New Roman"/>
          <w:color w:val="000000"/>
        </w:rPr>
        <w:t>BD</w:t>
      </w:r>
      <w:r>
        <w:rPr>
          <w:color w:val="000000"/>
        </w:rPr>
        <w:t xml:space="preserve">    ②. </w:t>
      </w:r>
      <w:r>
        <w:rPr>
          <w:rFonts w:ascii="宋体" w:hAnsi="宋体" w:cs="宋体"/>
          <w:color w:val="000000"/>
        </w:rPr>
        <w:t>吸收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/>
          <w:color w:val="000000"/>
        </w:rPr>
        <w:t>31.2</w:t>
      </w:r>
      <w:r>
        <w:rPr>
          <w:color w:val="000000"/>
        </w:rPr>
        <w:t xml:space="preserve">    ④. 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14pt;width:48pt;" o:ole="t" filled="f" o:preferrelative="t" stroked="f" coordsize="21600,21600">
            <v:path/>
            <v:fill on="f" focussize="0,0"/>
            <v:stroke on="f" joinstyle="miter"/>
            <v:imagedata r:id="rId427" o:title="eqId439cd173834b96f712984c60ff6b0264"/>
            <o:lock v:ext="edit" aspectratio="t"/>
            <w10:wrap type="none"/>
            <w10:anchorlock/>
          </v:shape>
          <o:OLEObject Type="Embed" ProgID="Equation.DSMT4" ShapeID="_x0000_i1215" DrawAspect="Content" ObjectID="_1468075915" r:id="rId426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 xml:space="preserve">（2） ①. </w:t>
      </w:r>
      <w:r>
        <w:rPr>
          <w:rFonts w:ascii="Times New Roman" w:hAnsi="Times New Roman" w:eastAsia="Times New Roman"/>
          <w:color w:val="000000"/>
        </w:rPr>
        <w:t>10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/>
          <w:color w:val="000000"/>
        </w:rPr>
        <w:t>2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18.65pt;width:33.35pt;" o:ole="t" filled="f" o:preferrelative="t" stroked="f" coordsize="21600,21600">
            <v:path/>
            <v:fill on="f" focussize="0,0"/>
            <v:stroke on="f" joinstyle="miter"/>
            <v:imagedata r:id="rId429" o:title="eqId990ea0fd806f2a823c908705100860e8"/>
            <o:lock v:ext="edit" aspectratio="t"/>
            <w10:wrap type="none"/>
            <w10:anchorlock/>
          </v:shape>
          <o:OLEObject Type="Embed" ProgID="Equation.DSMT4" ShapeID="_x0000_i1216" DrawAspect="Content" ObjectID="_1468075916" r:id="rId428">
            <o:LockedField>false</o:LockedField>
          </o:OLEObject>
        </w:objec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34pt;width:12pt;" o:ole="t" filled="f" o:preferrelative="t" stroked="f" coordsize="21600,21600">
            <v:path/>
            <v:fill on="f" focussize="0,0"/>
            <v:stroke on="f" joinstyle="miter"/>
            <v:imagedata r:id="rId431" o:title="eqId84feca44efa57aa481ee623c60c29a25"/>
            <o:lock v:ext="edit" aspectratio="t"/>
            <w10:wrap type="none"/>
            <w10:anchorlock/>
          </v:shape>
          <o:OLEObject Type="Embed" ProgID="Equation.DSMT4" ShapeID="_x0000_i1217" DrawAspect="Content" ObjectID="_1468075917" r:id="rId430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CO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rFonts w:ascii="Times New Roman" w:hAnsi="Times New Roman" w:eastAsia="Times New Roman"/>
          <w:color w:val="000000"/>
        </w:rPr>
        <w:t>↑+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18.65pt;width:27.35pt;" o:ole="t" filled="f" o:preferrelative="t" stroked="f" coordsize="21600,21600">
            <v:path/>
            <v:fill on="f" focussize="0,0"/>
            <v:stroke on="f" joinstyle="miter"/>
            <v:imagedata r:id="rId433" o:title="eqId023ebef177e58b125407e6e072daebae"/>
            <o:lock v:ext="edit" aspectratio="t"/>
            <w10:wrap type="none"/>
            <w10:anchorlock/>
          </v:shape>
          <o:OLEObject Type="Embed" ProgID="Equation.DSMT4" ShapeID="_x0000_i1218" DrawAspect="Content" ObjectID="_1468075918" r:id="rId432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+H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rFonts w:ascii="Times New Roman" w:hAnsi="Times New Roman" w:eastAsia="Times New Roman"/>
          <w:color w:val="000000"/>
        </w:rPr>
        <w:t>O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/>
          <w:color w:val="000000"/>
        </w:rPr>
        <w:t>2CO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rFonts w:ascii="Times New Roman" w:hAnsi="Times New Roman" w:eastAsia="Times New Roman"/>
          <w:color w:val="000000"/>
        </w:rPr>
        <w:t>+12e</w:t>
      </w:r>
      <w:r>
        <w:rPr>
          <w:rFonts w:ascii="Times New Roman" w:hAnsi="Times New Roman" w:eastAsia="Times New Roman"/>
          <w:color w:val="000000"/>
          <w:vertAlign w:val="superscript"/>
        </w:rPr>
        <w:t>-</w:t>
      </w:r>
      <w:r>
        <w:rPr>
          <w:rFonts w:ascii="Times New Roman" w:hAnsi="Times New Roman" w:eastAsia="Times New Roman"/>
          <w:color w:val="000000"/>
        </w:rPr>
        <w:t>+12H</w:t>
      </w:r>
      <w:r>
        <w:rPr>
          <w:rFonts w:ascii="Times New Roman" w:hAnsi="Times New Roman" w:eastAsia="Times New Roman"/>
          <w:color w:val="000000"/>
          <w:vertAlign w:val="superscript"/>
        </w:rPr>
        <w:t>+</w:t>
      </w:r>
      <w:r>
        <w:rPr>
          <w:rFonts w:ascii="Times New Roman" w:hAnsi="Times New Roman" w:eastAsia="Times New Roman"/>
          <w:color w:val="000000"/>
        </w:rPr>
        <w:t>=C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rFonts w:ascii="Times New Roman" w:hAnsi="Times New Roman" w:eastAsia="Times New Roman"/>
          <w:color w:val="000000"/>
        </w:rPr>
        <w:t>H</w:t>
      </w:r>
      <w:r>
        <w:rPr>
          <w:rFonts w:ascii="Times New Roman" w:hAnsi="Times New Roman" w:eastAsia="Times New Roman"/>
          <w:color w:val="000000"/>
          <w:vertAlign w:val="subscript"/>
        </w:rPr>
        <w:t>4</w:t>
      </w:r>
      <w:r>
        <w:rPr>
          <w:rFonts w:ascii="Times New Roman" w:hAnsi="Times New Roman" w:eastAsia="Times New Roman"/>
          <w:color w:val="000000"/>
        </w:rPr>
        <w:t>+4H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rFonts w:ascii="Times New Roman" w:hAnsi="Times New Roman" w:eastAsia="Times New Roman"/>
          <w:color w:val="000000"/>
        </w:rPr>
        <w:t>O、AgCl+e</w:t>
      </w:r>
      <w:r>
        <w:rPr>
          <w:rFonts w:ascii="Times New Roman" w:hAnsi="Times New Roman" w:eastAsia="Times New Roman"/>
          <w:color w:val="000000"/>
          <w:vertAlign w:val="superscript"/>
        </w:rPr>
        <w:t>-</w:t>
      </w:r>
      <w:r>
        <w:rPr>
          <w:rFonts w:ascii="Times New Roman" w:hAnsi="Times New Roman" w:eastAsia="Times New Roman"/>
          <w:color w:val="000000"/>
        </w:rPr>
        <w:t>=Ag+Cl</w:t>
      </w:r>
      <w:r>
        <w:rPr>
          <w:rFonts w:ascii="Times New Roman" w:hAnsi="Times New Roman" w:eastAsia="Times New Roman"/>
          <w:color w:val="000000"/>
          <w:vertAlign w:val="superscript"/>
        </w:rPr>
        <w:t>-</w:t>
      </w:r>
    </w:p>
    <w:p>
      <w:pPr>
        <w:spacing w:line="360" w:lineRule="auto"/>
        <w:jc w:val="left"/>
        <w:textAlignment w:val="center"/>
        <w:rPr>
          <w:rFonts w:ascii="Times New Roman" w:hAnsi="Times New Roman"/>
          <w:color w:val="000000"/>
        </w:rPr>
      </w:pPr>
      <w:r>
        <w:rPr>
          <w:color w:val="000000"/>
        </w:rPr>
        <w:t xml:space="preserve">17.（1）C    （2）    ①. </w:t>
      </w:r>
      <w:r>
        <w:rPr>
          <w:rFonts w:ascii="Times New Roman" w:hAnsi="Times New Roman" w:eastAsia="Times New Roman"/>
          <w:color w:val="000000"/>
        </w:rPr>
        <w:t>5TiO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rFonts w:ascii="Times New Roman" w:hAnsi="Times New Roman" w:eastAsia="Times New Roman"/>
          <w:color w:val="000000"/>
        </w:rPr>
        <w:t>+6C+10Cl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34pt;width:31.35pt;" o:ole="t" filled="f" o:preferrelative="t" stroked="f" coordsize="21600,21600">
            <v:path/>
            <v:fill on="f" focussize="0,0"/>
            <v:stroke on="f" joinstyle="miter"/>
            <v:imagedata r:id="rId435" o:title="eqId5efdc0f0445951d07d92f81ccdea44e4"/>
            <o:lock v:ext="edit" aspectratio="t"/>
            <w10:wrap type="none"/>
            <w10:anchorlock/>
          </v:shape>
          <o:OLEObject Type="Embed" ProgID="Equation.DSMT4" ShapeID="_x0000_i1219" DrawAspect="Content" ObjectID="_1468075919" r:id="rId434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5TiCl</w:t>
      </w:r>
      <w:r>
        <w:rPr>
          <w:rFonts w:ascii="Times New Roman" w:hAnsi="Times New Roman" w:eastAsia="Times New Roman"/>
          <w:color w:val="000000"/>
          <w:vertAlign w:val="subscript"/>
        </w:rPr>
        <w:t>4</w:t>
      </w:r>
      <w:r>
        <w:rPr>
          <w:rFonts w:ascii="Times New Roman" w:hAnsi="Times New Roman" w:eastAsia="Times New Roman"/>
          <w:color w:val="000000"/>
        </w:rPr>
        <w:t>+2CO+4CO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color w:val="000000"/>
        </w:rPr>
        <w:t xml:space="preserve">    ②. </w:t>
      </w:r>
      <w:r>
        <w:rPr>
          <w:rFonts w:ascii="宋体" w:hAnsi="宋体" w:cs="宋体"/>
          <w:color w:val="000000"/>
        </w:rPr>
        <w:t>随着温度升高，</w:t>
      </w:r>
      <w:r>
        <w:rPr>
          <w:rFonts w:ascii="Times New Roman" w:hAnsi="Times New Roman" w:eastAsia="Times New Roman"/>
          <w:color w:val="000000"/>
        </w:rPr>
        <w:t>CO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rFonts w:ascii="宋体" w:hAnsi="宋体" w:cs="宋体"/>
          <w:color w:val="000000"/>
        </w:rPr>
        <w:t>与</w:t>
      </w:r>
      <w:r>
        <w:rPr>
          <w:rFonts w:ascii="Times New Roman" w:hAnsi="Times New Roman" w:eastAsia="Times New Roman"/>
          <w:color w:val="000000"/>
        </w:rPr>
        <w:t>C</w:t>
      </w:r>
      <w:r>
        <w:rPr>
          <w:rFonts w:ascii="宋体" w:hAnsi="宋体" w:cs="宋体"/>
          <w:color w:val="000000"/>
        </w:rPr>
        <w:t>发生反应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38pt;width:90pt;" o:ole="t" filled="f" o:preferrelative="t" stroked="f" coordsize="21600,21600">
            <v:path/>
            <v:fill on="f" focussize="0,0"/>
            <v:stroke on="f" joinstyle="miter"/>
            <v:imagedata r:id="rId437" o:title="eqId95a0f4f197a5de975d2b382f2dd4010d"/>
            <o:lock v:ext="edit" aspectratio="t"/>
            <w10:wrap type="none"/>
            <w10:anchorlock/>
          </v:shape>
          <o:OLEObject Type="Embed" ProgID="Equation.DSMT4" ShapeID="_x0000_i1220" DrawAspect="Content" ObjectID="_1468075920" r:id="rId436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（3）    ①. </w:t>
      </w:r>
      <w:r>
        <w:rPr>
          <w:rFonts w:ascii="Times New Roman" w:hAnsi="Times New Roman" w:eastAsia="Times New Roman"/>
          <w:color w:val="000000"/>
        </w:rPr>
        <w:t>3VOCl</w:t>
      </w:r>
      <w:r>
        <w:rPr>
          <w:rFonts w:ascii="Times New Roman" w:hAnsi="Times New Roman" w:eastAsia="Times New Roman"/>
          <w:color w:val="000000"/>
          <w:vertAlign w:val="subscript"/>
        </w:rPr>
        <w:t>3</w:t>
      </w:r>
      <w:r>
        <w:rPr>
          <w:rFonts w:ascii="Times New Roman" w:hAnsi="Times New Roman" w:eastAsia="Times New Roman"/>
          <w:color w:val="000000"/>
        </w:rPr>
        <w:t>+Al=3VOCl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rFonts w:ascii="Times New Roman" w:hAnsi="Times New Roman" w:eastAsia="Times New Roman"/>
          <w:color w:val="000000"/>
        </w:rPr>
        <w:t>+AlCl</w:t>
      </w:r>
      <w:r>
        <w:rPr>
          <w:rFonts w:ascii="Times New Roman" w:hAnsi="Times New Roman" w:eastAsia="Times New Roman"/>
          <w:color w:val="000000"/>
          <w:vertAlign w:val="subscript"/>
        </w:rPr>
        <w:t>3</w:t>
      </w:r>
      <w:r>
        <w:rPr>
          <w:color w:val="000000"/>
        </w:rPr>
        <w:t xml:space="preserve">    ②. </w:t>
      </w:r>
      <w:r>
        <w:rPr>
          <w:rFonts w:ascii="宋体" w:hAnsi="宋体" w:cs="宋体"/>
          <w:color w:val="000000"/>
        </w:rPr>
        <w:t>蒸馏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（4）    ①. </w:t>
      </w:r>
      <w:r>
        <w:rPr>
          <w:rFonts w:ascii="宋体" w:hAnsi="宋体" w:cs="宋体"/>
          <w:color w:val="000000"/>
        </w:rPr>
        <w:t>不能</w:t>
      </w:r>
      <w:r>
        <w:rPr>
          <w:color w:val="000000"/>
        </w:rPr>
        <w:t xml:space="preserve">    ②. </w:t>
      </w:r>
      <w:r>
        <w:rPr>
          <w:rFonts w:ascii="宋体" w:hAnsi="宋体" w:cs="宋体"/>
          <w:color w:val="000000"/>
        </w:rPr>
        <w:t>若先“除硅、铝”再“除钒”，“除钒”时需要加入</w:t>
      </w:r>
      <w:r>
        <w:rPr>
          <w:rFonts w:ascii="Times New Roman" w:hAnsi="Times New Roman" w:eastAsia="Times New Roman"/>
          <w:color w:val="000000"/>
        </w:rPr>
        <w:t>Al</w:t>
      </w:r>
      <w:r>
        <w:rPr>
          <w:rFonts w:ascii="宋体" w:hAnsi="宋体" w:cs="宋体"/>
          <w:color w:val="000000"/>
        </w:rPr>
        <w:t>，又引入</w:t>
      </w:r>
      <w:r>
        <w:rPr>
          <w:rFonts w:ascii="Times New Roman" w:hAnsi="Times New Roman" w:eastAsia="Times New Roman"/>
          <w:color w:val="000000"/>
        </w:rPr>
        <w:t>Al</w:t>
      </w:r>
      <w:r>
        <w:rPr>
          <w:rFonts w:ascii="宋体" w:hAnsi="宋体" w:cs="宋体"/>
          <w:color w:val="000000"/>
        </w:rPr>
        <w:t>杂质；</w:t>
      </w:r>
      <w:r>
        <w:rPr>
          <w:color w:val="000000"/>
        </w:rPr>
        <w:t xml:space="preserve">    （5）AC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Times New Roman" w:hAnsi="Times New Roman" w:eastAsia="Times New Roman"/>
          <w:b/>
          <w:color w:val="000000"/>
          <w:sz w:val="24"/>
        </w:rPr>
        <w:t>(</w:t>
      </w:r>
      <w:r>
        <w:rPr>
          <w:rFonts w:ascii="宋体" w:hAnsi="宋体" w:cs="宋体"/>
          <w:b/>
          <w:color w:val="000000"/>
          <w:sz w:val="24"/>
        </w:rPr>
        <w:t>二</w:t>
      </w:r>
      <w:r>
        <w:rPr>
          <w:rFonts w:ascii="Times New Roman" w:hAnsi="Times New Roman" w:eastAsia="Times New Roman"/>
          <w:b/>
          <w:color w:val="000000"/>
          <w:sz w:val="24"/>
        </w:rPr>
        <w:t>)</w:t>
      </w:r>
      <w:r>
        <w:rPr>
          <w:rFonts w:ascii="宋体" w:hAnsi="宋体" w:cs="宋体"/>
          <w:b/>
          <w:color w:val="000000"/>
          <w:sz w:val="24"/>
        </w:rPr>
        <w:t>选考题</w:t>
      </w:r>
    </w:p>
    <w:p>
      <w:pPr>
        <w:spacing w:line="360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Times New Roman" w:hAnsi="Times New Roman" w:eastAsia="Times New Roman"/>
          <w:b/>
          <w:color w:val="000000"/>
          <w:sz w:val="24"/>
        </w:rPr>
        <w:t>[</w:t>
      </w:r>
      <w:r>
        <w:rPr>
          <w:rFonts w:ascii="宋体" w:hAnsi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/>
          <w:b/>
          <w:color w:val="000000"/>
          <w:sz w:val="24"/>
        </w:rPr>
        <w:t>3</w:t>
      </w:r>
      <w:r>
        <w:rPr>
          <w:rFonts w:ascii="宋体" w:hAnsi="宋体" w:cs="宋体"/>
          <w:b/>
          <w:color w:val="000000"/>
          <w:sz w:val="24"/>
        </w:rPr>
        <w:t>：物质结构与性质</w:t>
      </w:r>
      <w:r>
        <w:rPr>
          <w:rFonts w:ascii="Times New Roman" w:hAnsi="Times New Roman" w:eastAsia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rFonts w:ascii="Times New Roman" w:hAnsi="Times New Roman"/>
          <w:color w:val="000000"/>
        </w:rPr>
      </w:pPr>
      <w:r>
        <w:rPr>
          <w:color w:val="000000"/>
        </w:rPr>
        <w:t xml:space="preserve">18.（1） ①. </w:t>
      </w:r>
      <w:r>
        <w:rPr>
          <w:rFonts w:ascii="Times New Roman" w:hAnsi="Times New Roman" w:eastAsia="Times New Roman"/>
          <w:color w:val="000000"/>
        </w:rPr>
        <w:t>[Ar] 3d</w:t>
      </w:r>
      <w:r>
        <w:rPr>
          <w:rFonts w:ascii="Times New Roman" w:hAnsi="Times New Roman" w:eastAsia="Times New Roman"/>
          <w:color w:val="000000"/>
          <w:vertAlign w:val="superscript"/>
        </w:rPr>
        <w:t>10</w:t>
      </w:r>
      <w:r>
        <w:rPr>
          <w:rFonts w:ascii="Times New Roman" w:hAnsi="Times New Roman" w:eastAsia="Times New Roman"/>
          <w:color w:val="000000"/>
        </w:rPr>
        <w:t>4s</w:t>
      </w:r>
      <w:r>
        <w:rPr>
          <w:rFonts w:ascii="Times New Roman" w:hAnsi="Times New Roman" w:eastAsia="Times New Roman"/>
          <w:color w:val="000000"/>
          <w:vertAlign w:val="superscript"/>
        </w:rPr>
        <w:t>2</w:t>
      </w:r>
      <w:r>
        <w:rPr>
          <w:rFonts w:ascii="Times New Roman" w:hAnsi="Times New Roman" w:eastAsia="Times New Roman"/>
          <w:color w:val="000000"/>
        </w:rPr>
        <w:t>4p</w:t>
      </w:r>
      <w:r>
        <w:rPr>
          <w:rFonts w:ascii="Times New Roman" w:hAnsi="Times New Roman" w:eastAsia="Times New Roman"/>
          <w:color w:val="000000"/>
          <w:vertAlign w:val="superscript"/>
        </w:rPr>
        <w:t>4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/>
          <w:color w:val="000000"/>
        </w:rPr>
        <w:t>6</w:t>
      </w:r>
      <w:r>
        <w:rPr>
          <w:color w:val="000000"/>
        </w:rPr>
        <w:t xml:space="preserve">    ③. </w:t>
      </w:r>
      <w:r>
        <w:rPr>
          <w:rFonts w:ascii="宋体" w:hAnsi="宋体" w:cs="宋体"/>
          <w:color w:val="000000"/>
        </w:rPr>
        <w:t>＞</w:t>
      </w:r>
      <w:r>
        <w:rPr>
          <w:color w:val="000000"/>
        </w:rPr>
        <w:t xml:space="preserve">    ④. </w:t>
      </w:r>
      <w:r>
        <w:rPr>
          <w:rFonts w:ascii="Times New Roman" w:hAnsi="Times New Roman" w:eastAsia="Times New Roman"/>
          <w:color w:val="000000"/>
        </w:rPr>
        <w:t>SeO</w:t>
      </w:r>
      <w:r>
        <w:rPr>
          <w:rFonts w:ascii="Times New Roman" w:hAnsi="Times New Roman" w:eastAsia="Times New Roman"/>
          <w:color w:val="000000"/>
          <w:vertAlign w:val="subscript"/>
        </w:rPr>
        <w:t>3</w:t>
      </w:r>
      <w:r>
        <w:rPr>
          <w:rFonts w:ascii="宋体" w:hAnsi="宋体" w:cs="宋体"/>
          <w:color w:val="000000"/>
        </w:rPr>
        <w:t>的空间构型为平面三角形，</w:t>
      </w:r>
      <w:r>
        <w:rPr>
          <w:rFonts w:ascii="Times New Roman" w:hAnsi="Times New Roman" w:eastAsia="Times New Roman"/>
          <w:color w:val="000000"/>
        </w:rPr>
        <w:t>SeO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18.65pt;width:10pt;" o:ole="t" filled="f" o:preferrelative="t" stroked="f" coordsize="21600,21600">
            <v:path/>
            <v:fill on="f" focussize="0,0"/>
            <v:stroke on="f" joinstyle="miter"/>
            <v:imagedata r:id="rId439" o:title="eqId68104eff58e3387f9c10fc8194ff798d"/>
            <o:lock v:ext="edit" aspectratio="t"/>
            <w10:wrap type="none"/>
            <w10:anchorlock/>
          </v:shape>
          <o:OLEObject Type="Embed" ProgID="Equation.DSMT4" ShapeID="_x0000_i1221" DrawAspect="Content" ObjectID="_1468075921" r:id="rId438">
            <o:LockedField>false</o:LockedField>
          </o:OLEObject>
        </w:object>
      </w:r>
      <w:r>
        <w:rPr>
          <w:rFonts w:ascii="宋体" w:hAnsi="宋体" w:cs="宋体"/>
          <w:color w:val="000000"/>
        </w:rPr>
        <w:t>的空间构型为三角锥形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 xml:space="preserve">（2）①. </w:t>
      </w:r>
      <w:r>
        <w:rPr>
          <w:rFonts w:ascii="Times New Roman" w:hAnsi="Times New Roman" w:eastAsia="Times New Roman"/>
          <w:color w:val="000000"/>
        </w:rPr>
        <w:t>11:3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/>
          <w:color w:val="000000"/>
        </w:rPr>
        <w:t>O</w:t>
      </w:r>
      <w:r>
        <w:rPr>
          <w:rFonts w:ascii="宋体" w:hAnsi="宋体" w:cs="宋体"/>
          <w:color w:val="000000"/>
        </w:rPr>
        <w:t>＞</w:t>
      </w:r>
      <w:r>
        <w:rPr>
          <w:rFonts w:ascii="Times New Roman" w:hAnsi="Times New Roman" w:eastAsia="Times New Roman"/>
          <w:color w:val="000000"/>
        </w:rPr>
        <w:t>C</w:t>
      </w:r>
      <w:r>
        <w:rPr>
          <w:rFonts w:ascii="宋体" w:hAnsi="宋体" w:cs="宋体"/>
          <w:color w:val="000000"/>
        </w:rPr>
        <w:t>＞</w:t>
      </w:r>
      <w:r>
        <w:rPr>
          <w:rFonts w:ascii="Times New Roman" w:hAnsi="Times New Roman" w:eastAsia="Times New Roman"/>
          <w:color w:val="000000"/>
        </w:rPr>
        <w:t>H</w:t>
      </w:r>
      <w:r>
        <w:rPr>
          <w:rFonts w:ascii="宋体" w:hAnsi="宋体" w:cs="宋体"/>
          <w:color w:val="000000"/>
        </w:rPr>
        <w:t>＞</w:t>
      </w:r>
      <w:r>
        <w:rPr>
          <w:rFonts w:ascii="Times New Roman" w:hAnsi="Times New Roman" w:eastAsia="Times New Roman"/>
          <w:color w:val="000000"/>
        </w:rPr>
        <w:t>Fe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 xml:space="preserve">（3） ①. </w:t>
      </w:r>
      <w:r>
        <w:rPr>
          <w:rFonts w:ascii="Times New Roman" w:hAnsi="Times New Roman" w:eastAsia="Times New Roman"/>
          <w:color w:val="000000"/>
        </w:rPr>
        <w:t>sp</w:t>
      </w:r>
      <w:r>
        <w:rPr>
          <w:rFonts w:ascii="Times New Roman" w:hAnsi="Times New Roman" w:eastAsia="Times New Roman"/>
          <w:color w:val="000000"/>
          <w:vertAlign w:val="superscript"/>
        </w:rPr>
        <w:t>3</w:t>
      </w:r>
      <w:r>
        <w:rPr>
          <w:rFonts w:ascii="宋体" w:hAnsi="宋体" w:cs="宋体"/>
          <w:color w:val="000000"/>
        </w:rPr>
        <w:t>杂化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/>
          <w:color w:val="000000"/>
        </w:rPr>
        <w:t>H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rFonts w:ascii="Times New Roman" w:hAnsi="Times New Roman" w:eastAsia="Times New Roman"/>
          <w:color w:val="000000"/>
        </w:rPr>
        <w:t>O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 xml:space="preserve">（4）    ①. </w:t>
      </w:r>
      <w:r>
        <w:rPr>
          <w:rFonts w:ascii="Times New Roman" w:hAnsi="Times New Roman" w:eastAsia="Times New Roman"/>
          <w:color w:val="000000"/>
        </w:rPr>
        <w:t>KFe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rFonts w:ascii="Times New Roman" w:hAnsi="Times New Roman" w:eastAsia="Times New Roman"/>
          <w:color w:val="000000"/>
        </w:rPr>
        <w:t>Se</w:t>
      </w:r>
      <w:r>
        <w:rPr>
          <w:rFonts w:ascii="Times New Roman" w:hAnsi="Times New Roman" w:eastAsia="Times New Roman"/>
          <w:color w:val="000000"/>
          <w:vertAlign w:val="subscript"/>
        </w:rPr>
        <w:t>2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/>
          <w:color w:val="000000"/>
        </w:rPr>
        <w:t>4</w:t>
      </w:r>
      <w:r>
        <w:rPr>
          <w:color w:val="000000"/>
        </w:rPr>
        <w:t xml:space="preserve">    ③. 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34pt;width:112pt;" o:ole="t" filled="f" o:preferrelative="t" stroked="f" coordsize="21600,21600">
            <v:path/>
            <v:fill on="f" focussize="0,0"/>
            <v:stroke on="f" joinstyle="miter"/>
            <v:imagedata r:id="rId441" o:title="eqId1ae6a8d84f0fe3632f4960c072065c1a"/>
            <o:lock v:ext="edit" aspectratio="t"/>
            <w10:wrap type="none"/>
            <w10:anchorlock/>
          </v:shape>
          <o:OLEObject Type="Embed" ProgID="Equation.DSMT4" ShapeID="_x0000_i1222" DrawAspect="Content" ObjectID="_1468075922" r:id="rId4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Times New Roman" w:hAnsi="Times New Roman" w:eastAsia="Times New Roman"/>
          <w:b/>
          <w:color w:val="000000"/>
          <w:sz w:val="24"/>
        </w:rPr>
        <w:t>[</w:t>
      </w:r>
      <w:r>
        <w:rPr>
          <w:rFonts w:ascii="宋体" w:hAnsi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/>
          <w:b/>
          <w:color w:val="000000"/>
          <w:sz w:val="24"/>
        </w:rPr>
        <w:t>5</w:t>
      </w:r>
      <w:r>
        <w:rPr>
          <w:rFonts w:ascii="宋体" w:hAnsi="宋体" w:cs="宋体"/>
          <w:b/>
          <w:color w:val="000000"/>
          <w:sz w:val="24"/>
        </w:rPr>
        <w:t>：有机化学基础</w:t>
      </w:r>
      <w:r>
        <w:rPr>
          <w:rFonts w:ascii="Times New Roman" w:hAnsi="Times New Roman" w:eastAsia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rFonts w:ascii="Times New Roman" w:hAnsi="Times New Roman"/>
          <w:color w:val="000000"/>
        </w:rPr>
      </w:pPr>
      <w:r>
        <w:rPr>
          <w:color w:val="000000"/>
        </w:rPr>
        <w:t xml:space="preserve">19.（1）①. </w:t>
      </w:r>
      <w:r>
        <w:rPr>
          <w:rFonts w:ascii="宋体" w:hAnsi="宋体" w:cs="宋体"/>
          <w:color w:val="000000"/>
        </w:rPr>
        <w:t>醚键</w:t>
      </w:r>
      <w:r>
        <w:rPr>
          <w:color w:val="000000"/>
        </w:rPr>
        <w:t xml:space="preserve">    ②. </w:t>
      </w:r>
      <w:r>
        <w:rPr>
          <w:rFonts w:ascii="宋体" w:hAnsi="宋体" w:cs="宋体"/>
          <w:color w:val="000000"/>
        </w:rPr>
        <w:t>醛基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（2）①. </w:t>
      </w:r>
      <w:r>
        <w:rPr>
          <w:rFonts w:ascii="宋体" w:hAnsi="宋体" w:cs="宋体"/>
          <w:color w:val="000000"/>
        </w:rPr>
        <w:t>取代反应</w:t>
      </w:r>
      <w:r>
        <w:rPr>
          <w:color w:val="000000"/>
        </w:rPr>
        <w:t xml:space="preserve">    ②. </w:t>
      </w:r>
      <w:r>
        <w:rPr>
          <w:rFonts w:ascii="宋体" w:hAnsi="宋体" w:cs="宋体"/>
          <w:color w:val="000000"/>
        </w:rPr>
        <w:t>加成反应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drawing>
          <wp:inline distT="0" distB="0" distL="0" distR="0">
            <wp:extent cx="2143125" cy="847725"/>
            <wp:effectExtent l="0" t="0" r="0" b="0"/>
            <wp:docPr id="100036" name="图片 10003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图片 10003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color w:val="000000"/>
        </w:rPr>
        <w:drawing>
          <wp:inline distT="0" distB="0" distL="0" distR="0">
            <wp:extent cx="4629150" cy="93345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 xml:space="preserve">（5）    ①. </w:t>
      </w:r>
      <w:r>
        <w:rPr>
          <w:rFonts w:ascii="Times New Roman" w:hAnsi="Times New Roman" w:eastAsia="Times New Roman"/>
          <w:color w:val="000000"/>
        </w:rPr>
        <w:t>5</w:t>
      </w:r>
      <w:r>
        <w:rPr>
          <w:color w:val="000000"/>
        </w:rPr>
        <w:t xml:space="preserve">    ②. </w:t>
      </w:r>
      <w:r>
        <w:rPr>
          <w:color w:val="000000"/>
        </w:rPr>
        <w:drawing>
          <wp:inline distT="0" distB="0" distL="0" distR="0">
            <wp:extent cx="704850" cy="276225"/>
            <wp:effectExtent l="0" t="0" r="0" b="0"/>
            <wp:docPr id="100038" name="图片 10003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图片 10003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>（6）</w:t>
      </w:r>
      <w:r>
        <w:rPr>
          <w:rFonts w:ascii="Times New Roman" w:hAnsi="Times New Roman" w:eastAsia="Times New Roman"/>
          <w:color w:val="000000"/>
        </w:rPr>
        <w:t>1</w:t>
      </w:r>
      <w:r>
        <w:rPr>
          <w:color w:val="000000"/>
        </w:rPr>
        <w:t xml:space="preserve">    （7）</w:t>
      </w:r>
      <w:r>
        <w:rPr>
          <w:color w:val="000000"/>
        </w:rPr>
        <w:drawing>
          <wp:inline distT="0" distB="0" distL="0" distR="0">
            <wp:extent cx="5219700" cy="116205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  <w:sectPr>
          <w:headerReference r:id="rId3" w:type="default"/>
          <w:footerReference r:id="rId4" w:type="default"/>
          <w:pgSz w:w="11906" w:h="16838"/>
          <w:pgMar w:top="1304" w:right="964" w:bottom="1304" w:left="964" w:header="153" w:footer="0" w:gutter="0"/>
          <w:cols w:space="720" w:num="1"/>
          <w:docGrid w:type="lines" w:linePitch="312" w:charSpace="0"/>
        </w:sectPr>
      </w:pPr>
      <w:r>
        <w:rPr>
          <w:color w:val="000000"/>
        </w:rPr>
        <w:drawing>
          <wp:inline distT="0" distB="0" distL="0" distR="0">
            <wp:extent cx="5238750" cy="1172210"/>
            <wp:effectExtent l="0" t="0" r="0" b="0"/>
            <wp:docPr id="100071" name="图片 10007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7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000000"/>
        </w:rPr>
        <w:t>。</w:t>
      </w: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2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zNTRhYWIxM2NjYzBkNTBmMDZmNDZlYWM1NDg5NjgifQ=="/>
  </w:docVars>
  <w:rsids>
    <w:rsidRoot w:val="00A07DF2"/>
    <w:rsid w:val="00001204"/>
    <w:rsid w:val="00005EBC"/>
    <w:rsid w:val="000460FF"/>
    <w:rsid w:val="00054E7B"/>
    <w:rsid w:val="000E4D02"/>
    <w:rsid w:val="000E4FF1"/>
    <w:rsid w:val="001177F3"/>
    <w:rsid w:val="001365FB"/>
    <w:rsid w:val="00141CA2"/>
    <w:rsid w:val="00146567"/>
    <w:rsid w:val="00171458"/>
    <w:rsid w:val="00173C1D"/>
    <w:rsid w:val="001764C3"/>
    <w:rsid w:val="0018010E"/>
    <w:rsid w:val="00191C29"/>
    <w:rsid w:val="001A324B"/>
    <w:rsid w:val="001C63DA"/>
    <w:rsid w:val="001D0C6F"/>
    <w:rsid w:val="001D6498"/>
    <w:rsid w:val="00201A7E"/>
    <w:rsid w:val="00204526"/>
    <w:rsid w:val="00221FC9"/>
    <w:rsid w:val="00244CEF"/>
    <w:rsid w:val="002457C2"/>
    <w:rsid w:val="002908F0"/>
    <w:rsid w:val="002A0E5D"/>
    <w:rsid w:val="002A1A21"/>
    <w:rsid w:val="002F06B2"/>
    <w:rsid w:val="003102DB"/>
    <w:rsid w:val="003417A6"/>
    <w:rsid w:val="003625C4"/>
    <w:rsid w:val="00394629"/>
    <w:rsid w:val="003B1712"/>
    <w:rsid w:val="003C4A95"/>
    <w:rsid w:val="003D0C09"/>
    <w:rsid w:val="003D7933"/>
    <w:rsid w:val="003E7FA7"/>
    <w:rsid w:val="00405A5F"/>
    <w:rsid w:val="004062F6"/>
    <w:rsid w:val="004151FC"/>
    <w:rsid w:val="00415CE3"/>
    <w:rsid w:val="00430A44"/>
    <w:rsid w:val="00435F83"/>
    <w:rsid w:val="00444A46"/>
    <w:rsid w:val="0046214C"/>
    <w:rsid w:val="004673F6"/>
    <w:rsid w:val="00484E60"/>
    <w:rsid w:val="0049183B"/>
    <w:rsid w:val="004B44B5"/>
    <w:rsid w:val="004D44FD"/>
    <w:rsid w:val="00514279"/>
    <w:rsid w:val="00531FF1"/>
    <w:rsid w:val="005332F4"/>
    <w:rsid w:val="00567CE3"/>
    <w:rsid w:val="0057295A"/>
    <w:rsid w:val="0059145F"/>
    <w:rsid w:val="00596076"/>
    <w:rsid w:val="005B39DB"/>
    <w:rsid w:val="005C2124"/>
    <w:rsid w:val="005E44F3"/>
    <w:rsid w:val="005F1362"/>
    <w:rsid w:val="00605626"/>
    <w:rsid w:val="006071D5"/>
    <w:rsid w:val="0060784C"/>
    <w:rsid w:val="0062039B"/>
    <w:rsid w:val="00623C16"/>
    <w:rsid w:val="00637D3A"/>
    <w:rsid w:val="00640BF5"/>
    <w:rsid w:val="006632D9"/>
    <w:rsid w:val="006D5DE9"/>
    <w:rsid w:val="006F45E0"/>
    <w:rsid w:val="00701D6B"/>
    <w:rsid w:val="007061B2"/>
    <w:rsid w:val="00740A09"/>
    <w:rsid w:val="00762E26"/>
    <w:rsid w:val="00764ECD"/>
    <w:rsid w:val="007858E1"/>
    <w:rsid w:val="008028B5"/>
    <w:rsid w:val="00815867"/>
    <w:rsid w:val="00815C4F"/>
    <w:rsid w:val="00832EC9"/>
    <w:rsid w:val="00847D98"/>
    <w:rsid w:val="008634CD"/>
    <w:rsid w:val="008731FA"/>
    <w:rsid w:val="00880A38"/>
    <w:rsid w:val="008902B6"/>
    <w:rsid w:val="00893DD6"/>
    <w:rsid w:val="008B62FE"/>
    <w:rsid w:val="008C5F94"/>
    <w:rsid w:val="008D2E94"/>
    <w:rsid w:val="00930DB5"/>
    <w:rsid w:val="00974E0F"/>
    <w:rsid w:val="00982128"/>
    <w:rsid w:val="009A27BF"/>
    <w:rsid w:val="009B40B3"/>
    <w:rsid w:val="009B5666"/>
    <w:rsid w:val="009C4252"/>
    <w:rsid w:val="00A009B6"/>
    <w:rsid w:val="00A07DF2"/>
    <w:rsid w:val="00A310BE"/>
    <w:rsid w:val="00A405DB"/>
    <w:rsid w:val="00A46D54"/>
    <w:rsid w:val="00A536B0"/>
    <w:rsid w:val="00A727C1"/>
    <w:rsid w:val="00A83D8F"/>
    <w:rsid w:val="00A9191D"/>
    <w:rsid w:val="00AB3EE3"/>
    <w:rsid w:val="00AD4827"/>
    <w:rsid w:val="00AD6B6A"/>
    <w:rsid w:val="00B30248"/>
    <w:rsid w:val="00B73811"/>
    <w:rsid w:val="00B80D67"/>
    <w:rsid w:val="00B8100F"/>
    <w:rsid w:val="00B96924"/>
    <w:rsid w:val="00BB50C6"/>
    <w:rsid w:val="00C02815"/>
    <w:rsid w:val="00C02FC6"/>
    <w:rsid w:val="00C321EB"/>
    <w:rsid w:val="00C60A9A"/>
    <w:rsid w:val="00C82388"/>
    <w:rsid w:val="00CA4A07"/>
    <w:rsid w:val="00D46550"/>
    <w:rsid w:val="00D51257"/>
    <w:rsid w:val="00D53EB4"/>
    <w:rsid w:val="00D634C2"/>
    <w:rsid w:val="00D664FA"/>
    <w:rsid w:val="00D756B6"/>
    <w:rsid w:val="00D77F6E"/>
    <w:rsid w:val="00D80754"/>
    <w:rsid w:val="00DA0796"/>
    <w:rsid w:val="00DA5448"/>
    <w:rsid w:val="00DB6888"/>
    <w:rsid w:val="00DB696A"/>
    <w:rsid w:val="00DC061C"/>
    <w:rsid w:val="00DF071B"/>
    <w:rsid w:val="00E17DE3"/>
    <w:rsid w:val="00E223DF"/>
    <w:rsid w:val="00E22C2C"/>
    <w:rsid w:val="00E63075"/>
    <w:rsid w:val="00E82899"/>
    <w:rsid w:val="00E933EA"/>
    <w:rsid w:val="00E97096"/>
    <w:rsid w:val="00EA0188"/>
    <w:rsid w:val="00EB17B4"/>
    <w:rsid w:val="00ED1550"/>
    <w:rsid w:val="00ED1B64"/>
    <w:rsid w:val="00ED4F9A"/>
    <w:rsid w:val="00EE1A37"/>
    <w:rsid w:val="00F21C80"/>
    <w:rsid w:val="00F347B9"/>
    <w:rsid w:val="00F676FD"/>
    <w:rsid w:val="00F72514"/>
    <w:rsid w:val="00F94526"/>
    <w:rsid w:val="00FA0944"/>
    <w:rsid w:val="00FA6947"/>
    <w:rsid w:val="00FB34D2"/>
    <w:rsid w:val="00FB4B17"/>
    <w:rsid w:val="00FC5860"/>
    <w:rsid w:val="00FD0678"/>
    <w:rsid w:val="00FD377B"/>
    <w:rsid w:val="00FF2D79"/>
    <w:rsid w:val="00FF517A"/>
    <w:rsid w:val="00FF7EB5"/>
    <w:rsid w:val="38274566"/>
    <w:rsid w:val="42100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qFormat/>
    <w:uiPriority w:val="99"/>
    <w:rPr>
      <w:kern w:val="2"/>
      <w:sz w:val="18"/>
      <w:szCs w:val="24"/>
    </w:rPr>
  </w:style>
  <w:style w:type="paragraph" w:styleId="10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批注框文本 字符"/>
    <w:basedOn w:val="7"/>
    <w:link w:val="2"/>
    <w:qFormat/>
    <w:uiPriority w:val="0"/>
    <w:rPr>
      <w:kern w:val="2"/>
      <w:sz w:val="18"/>
      <w:szCs w:val="18"/>
    </w:rPr>
  </w:style>
  <w:style w:type="table" w:customStyle="1" w:styleId="13">
    <w:name w:val="网格型1"/>
    <w:basedOn w:val="5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3.png"/><Relationship Id="rId98" Type="http://schemas.openxmlformats.org/officeDocument/2006/relationships/image" Target="media/image52.wmf"/><Relationship Id="rId97" Type="http://schemas.openxmlformats.org/officeDocument/2006/relationships/oleObject" Target="embeddings/oleObject42.bin"/><Relationship Id="rId96" Type="http://schemas.openxmlformats.org/officeDocument/2006/relationships/image" Target="media/image51.wmf"/><Relationship Id="rId95" Type="http://schemas.openxmlformats.org/officeDocument/2006/relationships/oleObject" Target="embeddings/oleObject41.bin"/><Relationship Id="rId94" Type="http://schemas.openxmlformats.org/officeDocument/2006/relationships/image" Target="media/image50.wmf"/><Relationship Id="rId93" Type="http://schemas.openxmlformats.org/officeDocument/2006/relationships/oleObject" Target="embeddings/oleObject40.bin"/><Relationship Id="rId92" Type="http://schemas.openxmlformats.org/officeDocument/2006/relationships/image" Target="media/image49.wmf"/><Relationship Id="rId91" Type="http://schemas.openxmlformats.org/officeDocument/2006/relationships/oleObject" Target="embeddings/oleObject39.bin"/><Relationship Id="rId90" Type="http://schemas.openxmlformats.org/officeDocument/2006/relationships/image" Target="media/image48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38.bin"/><Relationship Id="rId88" Type="http://schemas.openxmlformats.org/officeDocument/2006/relationships/image" Target="media/image47.wmf"/><Relationship Id="rId87" Type="http://schemas.openxmlformats.org/officeDocument/2006/relationships/oleObject" Target="embeddings/oleObject37.bin"/><Relationship Id="rId86" Type="http://schemas.openxmlformats.org/officeDocument/2006/relationships/image" Target="media/image46.wmf"/><Relationship Id="rId85" Type="http://schemas.openxmlformats.org/officeDocument/2006/relationships/oleObject" Target="embeddings/oleObject36.bin"/><Relationship Id="rId84" Type="http://schemas.openxmlformats.org/officeDocument/2006/relationships/image" Target="media/image45.wmf"/><Relationship Id="rId83" Type="http://schemas.openxmlformats.org/officeDocument/2006/relationships/oleObject" Target="embeddings/oleObject35.bin"/><Relationship Id="rId82" Type="http://schemas.openxmlformats.org/officeDocument/2006/relationships/image" Target="media/image44.wmf"/><Relationship Id="rId81" Type="http://schemas.openxmlformats.org/officeDocument/2006/relationships/oleObject" Target="embeddings/oleObject34.bin"/><Relationship Id="rId80" Type="http://schemas.openxmlformats.org/officeDocument/2006/relationships/image" Target="media/image43.wmf"/><Relationship Id="rId8" Type="http://schemas.openxmlformats.org/officeDocument/2006/relationships/image" Target="media/image3.wmf"/><Relationship Id="rId79" Type="http://schemas.openxmlformats.org/officeDocument/2006/relationships/oleObject" Target="embeddings/oleObject33.bin"/><Relationship Id="rId78" Type="http://schemas.openxmlformats.org/officeDocument/2006/relationships/image" Target="media/image42.wmf"/><Relationship Id="rId77" Type="http://schemas.openxmlformats.org/officeDocument/2006/relationships/oleObject" Target="embeddings/oleObject32.bin"/><Relationship Id="rId76" Type="http://schemas.openxmlformats.org/officeDocument/2006/relationships/image" Target="media/image41.wmf"/><Relationship Id="rId75" Type="http://schemas.openxmlformats.org/officeDocument/2006/relationships/oleObject" Target="embeddings/oleObject31.bin"/><Relationship Id="rId74" Type="http://schemas.openxmlformats.org/officeDocument/2006/relationships/image" Target="media/image40.wmf"/><Relationship Id="rId73" Type="http://schemas.openxmlformats.org/officeDocument/2006/relationships/oleObject" Target="embeddings/oleObject30.bin"/><Relationship Id="rId72" Type="http://schemas.openxmlformats.org/officeDocument/2006/relationships/image" Target="media/image39.wmf"/><Relationship Id="rId71" Type="http://schemas.openxmlformats.org/officeDocument/2006/relationships/oleObject" Target="embeddings/oleObject29.bin"/><Relationship Id="rId70" Type="http://schemas.openxmlformats.org/officeDocument/2006/relationships/image" Target="media/image38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28.bin"/><Relationship Id="rId68" Type="http://schemas.openxmlformats.org/officeDocument/2006/relationships/image" Target="media/image37.wmf"/><Relationship Id="rId67" Type="http://schemas.openxmlformats.org/officeDocument/2006/relationships/oleObject" Target="embeddings/oleObject27.bin"/><Relationship Id="rId66" Type="http://schemas.openxmlformats.org/officeDocument/2006/relationships/image" Target="media/image36.png"/><Relationship Id="rId65" Type="http://schemas.openxmlformats.org/officeDocument/2006/relationships/image" Target="media/image35.wmf"/><Relationship Id="rId64" Type="http://schemas.openxmlformats.org/officeDocument/2006/relationships/oleObject" Target="embeddings/oleObject26.bin"/><Relationship Id="rId63" Type="http://schemas.openxmlformats.org/officeDocument/2006/relationships/image" Target="media/image34.wmf"/><Relationship Id="rId62" Type="http://schemas.openxmlformats.org/officeDocument/2006/relationships/oleObject" Target="embeddings/oleObject25.bin"/><Relationship Id="rId61" Type="http://schemas.openxmlformats.org/officeDocument/2006/relationships/image" Target="media/image33.wmf"/><Relationship Id="rId60" Type="http://schemas.openxmlformats.org/officeDocument/2006/relationships/oleObject" Target="embeddings/oleObject24.bin"/><Relationship Id="rId6" Type="http://schemas.openxmlformats.org/officeDocument/2006/relationships/image" Target="media/image2.png"/><Relationship Id="rId59" Type="http://schemas.openxmlformats.org/officeDocument/2006/relationships/image" Target="media/image32.wmf"/><Relationship Id="rId58" Type="http://schemas.openxmlformats.org/officeDocument/2006/relationships/oleObject" Target="embeddings/oleObject23.bin"/><Relationship Id="rId57" Type="http://schemas.openxmlformats.org/officeDocument/2006/relationships/image" Target="media/image31.wmf"/><Relationship Id="rId56" Type="http://schemas.openxmlformats.org/officeDocument/2006/relationships/oleObject" Target="embeddings/oleObject22.bin"/><Relationship Id="rId55" Type="http://schemas.openxmlformats.org/officeDocument/2006/relationships/image" Target="media/image30.png"/><Relationship Id="rId54" Type="http://schemas.openxmlformats.org/officeDocument/2006/relationships/image" Target="media/image29.wmf"/><Relationship Id="rId53" Type="http://schemas.openxmlformats.org/officeDocument/2006/relationships/oleObject" Target="embeddings/oleObject21.bin"/><Relationship Id="rId52" Type="http://schemas.openxmlformats.org/officeDocument/2006/relationships/image" Target="media/image28.wmf"/><Relationship Id="rId51" Type="http://schemas.openxmlformats.org/officeDocument/2006/relationships/oleObject" Target="embeddings/oleObject20.bin"/><Relationship Id="rId50" Type="http://schemas.openxmlformats.org/officeDocument/2006/relationships/image" Target="media/image27.png"/><Relationship Id="rId5" Type="http://schemas.openxmlformats.org/officeDocument/2006/relationships/theme" Target="theme/theme1.xml"/><Relationship Id="rId49" Type="http://schemas.openxmlformats.org/officeDocument/2006/relationships/image" Target="media/image26.wmf"/><Relationship Id="rId48" Type="http://schemas.openxmlformats.org/officeDocument/2006/relationships/oleObject" Target="embeddings/oleObject19.bin"/><Relationship Id="rId47" Type="http://schemas.openxmlformats.org/officeDocument/2006/relationships/image" Target="media/image25.wmf"/><Relationship Id="rId46" Type="http://schemas.openxmlformats.org/officeDocument/2006/relationships/oleObject" Target="embeddings/oleObject18.bin"/><Relationship Id="rId45" Type="http://schemas.openxmlformats.org/officeDocument/2006/relationships/image" Target="media/image24.wmf"/><Relationship Id="rId448" Type="http://schemas.openxmlformats.org/officeDocument/2006/relationships/fontTable" Target="fontTable.xml"/><Relationship Id="rId447" Type="http://schemas.openxmlformats.org/officeDocument/2006/relationships/customXml" Target="../customXml/item2.xml"/><Relationship Id="rId446" Type="http://schemas.openxmlformats.org/officeDocument/2006/relationships/customXml" Target="../customXml/item1.xml"/><Relationship Id="rId445" Type="http://schemas.openxmlformats.org/officeDocument/2006/relationships/image" Target="media/image243.png"/><Relationship Id="rId444" Type="http://schemas.openxmlformats.org/officeDocument/2006/relationships/image" Target="media/image242.png"/><Relationship Id="rId443" Type="http://schemas.openxmlformats.org/officeDocument/2006/relationships/image" Target="media/image241.png"/><Relationship Id="rId442" Type="http://schemas.openxmlformats.org/officeDocument/2006/relationships/image" Target="media/image240.png"/><Relationship Id="rId441" Type="http://schemas.openxmlformats.org/officeDocument/2006/relationships/image" Target="media/image239.wmf"/><Relationship Id="rId440" Type="http://schemas.openxmlformats.org/officeDocument/2006/relationships/oleObject" Target="embeddings/oleObject198.bin"/><Relationship Id="rId44" Type="http://schemas.openxmlformats.org/officeDocument/2006/relationships/oleObject" Target="embeddings/oleObject17.bin"/><Relationship Id="rId439" Type="http://schemas.openxmlformats.org/officeDocument/2006/relationships/image" Target="media/image238.wmf"/><Relationship Id="rId438" Type="http://schemas.openxmlformats.org/officeDocument/2006/relationships/oleObject" Target="embeddings/oleObject197.bin"/><Relationship Id="rId437" Type="http://schemas.openxmlformats.org/officeDocument/2006/relationships/image" Target="media/image237.wmf"/><Relationship Id="rId436" Type="http://schemas.openxmlformats.org/officeDocument/2006/relationships/oleObject" Target="embeddings/oleObject196.bin"/><Relationship Id="rId435" Type="http://schemas.openxmlformats.org/officeDocument/2006/relationships/image" Target="media/image236.wmf"/><Relationship Id="rId434" Type="http://schemas.openxmlformats.org/officeDocument/2006/relationships/oleObject" Target="embeddings/oleObject195.bin"/><Relationship Id="rId433" Type="http://schemas.openxmlformats.org/officeDocument/2006/relationships/image" Target="media/image235.wmf"/><Relationship Id="rId432" Type="http://schemas.openxmlformats.org/officeDocument/2006/relationships/oleObject" Target="embeddings/oleObject194.bin"/><Relationship Id="rId431" Type="http://schemas.openxmlformats.org/officeDocument/2006/relationships/image" Target="media/image234.wmf"/><Relationship Id="rId430" Type="http://schemas.openxmlformats.org/officeDocument/2006/relationships/oleObject" Target="embeddings/oleObject193.bin"/><Relationship Id="rId43" Type="http://schemas.openxmlformats.org/officeDocument/2006/relationships/image" Target="media/image23.wmf"/><Relationship Id="rId429" Type="http://schemas.openxmlformats.org/officeDocument/2006/relationships/image" Target="media/image233.wmf"/><Relationship Id="rId428" Type="http://schemas.openxmlformats.org/officeDocument/2006/relationships/oleObject" Target="embeddings/oleObject192.bin"/><Relationship Id="rId427" Type="http://schemas.openxmlformats.org/officeDocument/2006/relationships/image" Target="media/image232.wmf"/><Relationship Id="rId426" Type="http://schemas.openxmlformats.org/officeDocument/2006/relationships/oleObject" Target="embeddings/oleObject191.bin"/><Relationship Id="rId425" Type="http://schemas.openxmlformats.org/officeDocument/2006/relationships/image" Target="media/image231.wmf"/><Relationship Id="rId424" Type="http://schemas.openxmlformats.org/officeDocument/2006/relationships/oleObject" Target="embeddings/oleObject190.bin"/><Relationship Id="rId423" Type="http://schemas.openxmlformats.org/officeDocument/2006/relationships/image" Target="media/image230.png"/><Relationship Id="rId422" Type="http://schemas.microsoft.com/office/2007/relationships/hdphoto" Target="media/image229.wdp"/><Relationship Id="rId421" Type="http://schemas.openxmlformats.org/officeDocument/2006/relationships/image" Target="media/image228.png"/><Relationship Id="rId420" Type="http://schemas.microsoft.com/office/2007/relationships/hdphoto" Target="media/image227.wdp"/><Relationship Id="rId42" Type="http://schemas.openxmlformats.org/officeDocument/2006/relationships/oleObject" Target="embeddings/oleObject16.bin"/><Relationship Id="rId419" Type="http://schemas.openxmlformats.org/officeDocument/2006/relationships/image" Target="media/image226.png"/><Relationship Id="rId418" Type="http://schemas.microsoft.com/office/2007/relationships/hdphoto" Target="media/image225.wdp"/><Relationship Id="rId417" Type="http://schemas.openxmlformats.org/officeDocument/2006/relationships/image" Target="media/image224.png"/><Relationship Id="rId416" Type="http://schemas.openxmlformats.org/officeDocument/2006/relationships/image" Target="media/image223.wmf"/><Relationship Id="rId415" Type="http://schemas.openxmlformats.org/officeDocument/2006/relationships/oleObject" Target="embeddings/oleObject189.bin"/><Relationship Id="rId414" Type="http://schemas.microsoft.com/office/2007/relationships/hdphoto" Target="media/image222.wdp"/><Relationship Id="rId413" Type="http://schemas.openxmlformats.org/officeDocument/2006/relationships/image" Target="media/image221.png"/><Relationship Id="rId412" Type="http://schemas.openxmlformats.org/officeDocument/2006/relationships/image" Target="media/image220.wmf"/><Relationship Id="rId411" Type="http://schemas.openxmlformats.org/officeDocument/2006/relationships/oleObject" Target="embeddings/oleObject188.bin"/><Relationship Id="rId410" Type="http://schemas.openxmlformats.org/officeDocument/2006/relationships/image" Target="media/image219.wmf"/><Relationship Id="rId41" Type="http://schemas.openxmlformats.org/officeDocument/2006/relationships/image" Target="media/image22.wmf"/><Relationship Id="rId409" Type="http://schemas.openxmlformats.org/officeDocument/2006/relationships/oleObject" Target="embeddings/oleObject187.bin"/><Relationship Id="rId408" Type="http://schemas.openxmlformats.org/officeDocument/2006/relationships/image" Target="media/image218.wmf"/><Relationship Id="rId407" Type="http://schemas.openxmlformats.org/officeDocument/2006/relationships/oleObject" Target="embeddings/oleObject186.bin"/><Relationship Id="rId406" Type="http://schemas.openxmlformats.org/officeDocument/2006/relationships/image" Target="media/image217.png"/><Relationship Id="rId405" Type="http://schemas.openxmlformats.org/officeDocument/2006/relationships/image" Target="media/image216.png"/><Relationship Id="rId404" Type="http://schemas.openxmlformats.org/officeDocument/2006/relationships/image" Target="media/image215.png"/><Relationship Id="rId403" Type="http://schemas.openxmlformats.org/officeDocument/2006/relationships/image" Target="media/image214.wmf"/><Relationship Id="rId402" Type="http://schemas.openxmlformats.org/officeDocument/2006/relationships/oleObject" Target="embeddings/oleObject185.bin"/><Relationship Id="rId401" Type="http://schemas.openxmlformats.org/officeDocument/2006/relationships/image" Target="media/image213.wmf"/><Relationship Id="rId400" Type="http://schemas.openxmlformats.org/officeDocument/2006/relationships/oleObject" Target="embeddings/oleObject184.bin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9" Type="http://schemas.openxmlformats.org/officeDocument/2006/relationships/image" Target="media/image212.wmf"/><Relationship Id="rId398" Type="http://schemas.openxmlformats.org/officeDocument/2006/relationships/oleObject" Target="embeddings/oleObject183.bin"/><Relationship Id="rId397" Type="http://schemas.openxmlformats.org/officeDocument/2006/relationships/image" Target="media/image211.wmf"/><Relationship Id="rId396" Type="http://schemas.openxmlformats.org/officeDocument/2006/relationships/oleObject" Target="embeddings/oleObject182.bin"/><Relationship Id="rId395" Type="http://schemas.openxmlformats.org/officeDocument/2006/relationships/image" Target="media/image210.wmf"/><Relationship Id="rId394" Type="http://schemas.openxmlformats.org/officeDocument/2006/relationships/oleObject" Target="embeddings/oleObject181.bin"/><Relationship Id="rId393" Type="http://schemas.microsoft.com/office/2007/relationships/hdphoto" Target="media/image209.wdp"/><Relationship Id="rId392" Type="http://schemas.openxmlformats.org/officeDocument/2006/relationships/image" Target="media/image208.png"/><Relationship Id="rId391" Type="http://schemas.openxmlformats.org/officeDocument/2006/relationships/image" Target="media/image207.wmf"/><Relationship Id="rId390" Type="http://schemas.openxmlformats.org/officeDocument/2006/relationships/oleObject" Target="embeddings/oleObject180.bin"/><Relationship Id="rId39" Type="http://schemas.openxmlformats.org/officeDocument/2006/relationships/image" Target="media/image21.wmf"/><Relationship Id="rId389" Type="http://schemas.microsoft.com/office/2007/relationships/hdphoto" Target="media/image206.wdp"/><Relationship Id="rId388" Type="http://schemas.openxmlformats.org/officeDocument/2006/relationships/image" Target="media/image205.png"/><Relationship Id="rId387" Type="http://schemas.openxmlformats.org/officeDocument/2006/relationships/image" Target="media/image204.wmf"/><Relationship Id="rId386" Type="http://schemas.openxmlformats.org/officeDocument/2006/relationships/oleObject" Target="embeddings/oleObject179.bin"/><Relationship Id="rId385" Type="http://schemas.openxmlformats.org/officeDocument/2006/relationships/image" Target="media/image203.wmf"/><Relationship Id="rId384" Type="http://schemas.openxmlformats.org/officeDocument/2006/relationships/oleObject" Target="embeddings/oleObject178.bin"/><Relationship Id="rId383" Type="http://schemas.openxmlformats.org/officeDocument/2006/relationships/image" Target="media/image202.wmf"/><Relationship Id="rId382" Type="http://schemas.openxmlformats.org/officeDocument/2006/relationships/oleObject" Target="embeddings/oleObject177.bin"/><Relationship Id="rId381" Type="http://schemas.openxmlformats.org/officeDocument/2006/relationships/image" Target="media/image201.wmf"/><Relationship Id="rId380" Type="http://schemas.openxmlformats.org/officeDocument/2006/relationships/oleObject" Target="embeddings/oleObject176.bin"/><Relationship Id="rId38" Type="http://schemas.openxmlformats.org/officeDocument/2006/relationships/oleObject" Target="embeddings/oleObject14.bin"/><Relationship Id="rId379" Type="http://schemas.openxmlformats.org/officeDocument/2006/relationships/image" Target="media/image200.wmf"/><Relationship Id="rId378" Type="http://schemas.openxmlformats.org/officeDocument/2006/relationships/oleObject" Target="embeddings/oleObject175.bin"/><Relationship Id="rId377" Type="http://schemas.microsoft.com/office/2007/relationships/hdphoto" Target="media/image199.wdp"/><Relationship Id="rId376" Type="http://schemas.openxmlformats.org/officeDocument/2006/relationships/image" Target="media/image198.png"/><Relationship Id="rId375" Type="http://schemas.openxmlformats.org/officeDocument/2006/relationships/image" Target="media/image197.wmf"/><Relationship Id="rId374" Type="http://schemas.openxmlformats.org/officeDocument/2006/relationships/oleObject" Target="embeddings/oleObject174.bin"/><Relationship Id="rId373" Type="http://schemas.openxmlformats.org/officeDocument/2006/relationships/image" Target="media/image196.wmf"/><Relationship Id="rId372" Type="http://schemas.openxmlformats.org/officeDocument/2006/relationships/oleObject" Target="embeddings/oleObject173.bin"/><Relationship Id="rId371" Type="http://schemas.openxmlformats.org/officeDocument/2006/relationships/image" Target="media/image195.wmf"/><Relationship Id="rId370" Type="http://schemas.openxmlformats.org/officeDocument/2006/relationships/oleObject" Target="embeddings/oleObject172.bin"/><Relationship Id="rId37" Type="http://schemas.openxmlformats.org/officeDocument/2006/relationships/image" Target="media/image20.wmf"/><Relationship Id="rId369" Type="http://schemas.openxmlformats.org/officeDocument/2006/relationships/image" Target="media/image194.wmf"/><Relationship Id="rId368" Type="http://schemas.openxmlformats.org/officeDocument/2006/relationships/oleObject" Target="embeddings/oleObject171.bin"/><Relationship Id="rId367" Type="http://schemas.openxmlformats.org/officeDocument/2006/relationships/image" Target="media/image193.wmf"/><Relationship Id="rId366" Type="http://schemas.openxmlformats.org/officeDocument/2006/relationships/oleObject" Target="embeddings/oleObject170.bin"/><Relationship Id="rId365" Type="http://schemas.microsoft.com/office/2007/relationships/hdphoto" Target="media/image192.wdp"/><Relationship Id="rId364" Type="http://schemas.openxmlformats.org/officeDocument/2006/relationships/image" Target="media/image191.png"/><Relationship Id="rId363" Type="http://schemas.openxmlformats.org/officeDocument/2006/relationships/image" Target="media/image190.wmf"/><Relationship Id="rId362" Type="http://schemas.openxmlformats.org/officeDocument/2006/relationships/oleObject" Target="embeddings/oleObject169.bin"/><Relationship Id="rId361" Type="http://schemas.openxmlformats.org/officeDocument/2006/relationships/image" Target="media/image189.wmf"/><Relationship Id="rId360" Type="http://schemas.openxmlformats.org/officeDocument/2006/relationships/oleObject" Target="embeddings/oleObject168.bin"/><Relationship Id="rId36" Type="http://schemas.openxmlformats.org/officeDocument/2006/relationships/oleObject" Target="embeddings/oleObject13.bin"/><Relationship Id="rId359" Type="http://schemas.openxmlformats.org/officeDocument/2006/relationships/image" Target="media/image188.wmf"/><Relationship Id="rId358" Type="http://schemas.openxmlformats.org/officeDocument/2006/relationships/oleObject" Target="embeddings/oleObject167.bin"/><Relationship Id="rId357" Type="http://schemas.openxmlformats.org/officeDocument/2006/relationships/image" Target="media/image187.wmf"/><Relationship Id="rId356" Type="http://schemas.openxmlformats.org/officeDocument/2006/relationships/oleObject" Target="embeddings/oleObject166.bin"/><Relationship Id="rId355" Type="http://schemas.openxmlformats.org/officeDocument/2006/relationships/image" Target="media/image186.wmf"/><Relationship Id="rId354" Type="http://schemas.openxmlformats.org/officeDocument/2006/relationships/oleObject" Target="embeddings/oleObject165.bin"/><Relationship Id="rId353" Type="http://schemas.openxmlformats.org/officeDocument/2006/relationships/image" Target="media/image185.wmf"/><Relationship Id="rId352" Type="http://schemas.openxmlformats.org/officeDocument/2006/relationships/oleObject" Target="embeddings/oleObject164.bin"/><Relationship Id="rId351" Type="http://schemas.openxmlformats.org/officeDocument/2006/relationships/image" Target="media/image184.wmf"/><Relationship Id="rId350" Type="http://schemas.openxmlformats.org/officeDocument/2006/relationships/oleObject" Target="embeddings/oleObject163.bin"/><Relationship Id="rId35" Type="http://schemas.openxmlformats.org/officeDocument/2006/relationships/image" Target="media/image19.wmf"/><Relationship Id="rId349" Type="http://schemas.openxmlformats.org/officeDocument/2006/relationships/image" Target="media/image183.wmf"/><Relationship Id="rId348" Type="http://schemas.openxmlformats.org/officeDocument/2006/relationships/oleObject" Target="embeddings/oleObject162.bin"/><Relationship Id="rId347" Type="http://schemas.openxmlformats.org/officeDocument/2006/relationships/image" Target="media/image182.wmf"/><Relationship Id="rId346" Type="http://schemas.openxmlformats.org/officeDocument/2006/relationships/oleObject" Target="embeddings/oleObject161.bin"/><Relationship Id="rId345" Type="http://schemas.openxmlformats.org/officeDocument/2006/relationships/image" Target="media/image181.wmf"/><Relationship Id="rId344" Type="http://schemas.openxmlformats.org/officeDocument/2006/relationships/oleObject" Target="embeddings/oleObject160.bin"/><Relationship Id="rId343" Type="http://schemas.openxmlformats.org/officeDocument/2006/relationships/image" Target="media/image180.wmf"/><Relationship Id="rId342" Type="http://schemas.openxmlformats.org/officeDocument/2006/relationships/oleObject" Target="embeddings/oleObject159.bin"/><Relationship Id="rId341" Type="http://schemas.openxmlformats.org/officeDocument/2006/relationships/image" Target="media/image179.wmf"/><Relationship Id="rId340" Type="http://schemas.openxmlformats.org/officeDocument/2006/relationships/oleObject" Target="embeddings/oleObject158.bin"/><Relationship Id="rId34" Type="http://schemas.openxmlformats.org/officeDocument/2006/relationships/oleObject" Target="embeddings/oleObject12.bin"/><Relationship Id="rId339" Type="http://schemas.openxmlformats.org/officeDocument/2006/relationships/image" Target="media/image178.wmf"/><Relationship Id="rId338" Type="http://schemas.openxmlformats.org/officeDocument/2006/relationships/oleObject" Target="embeddings/oleObject157.bin"/><Relationship Id="rId337" Type="http://schemas.openxmlformats.org/officeDocument/2006/relationships/image" Target="media/image177.wmf"/><Relationship Id="rId336" Type="http://schemas.openxmlformats.org/officeDocument/2006/relationships/oleObject" Target="embeddings/oleObject156.bin"/><Relationship Id="rId335" Type="http://schemas.openxmlformats.org/officeDocument/2006/relationships/image" Target="media/image176.wmf"/><Relationship Id="rId334" Type="http://schemas.openxmlformats.org/officeDocument/2006/relationships/oleObject" Target="embeddings/oleObject155.bin"/><Relationship Id="rId333" Type="http://schemas.openxmlformats.org/officeDocument/2006/relationships/image" Target="media/image175.wmf"/><Relationship Id="rId332" Type="http://schemas.openxmlformats.org/officeDocument/2006/relationships/oleObject" Target="embeddings/oleObject154.bin"/><Relationship Id="rId331" Type="http://schemas.openxmlformats.org/officeDocument/2006/relationships/image" Target="media/image174.wmf"/><Relationship Id="rId330" Type="http://schemas.openxmlformats.org/officeDocument/2006/relationships/oleObject" Target="embeddings/oleObject153.bin"/><Relationship Id="rId33" Type="http://schemas.openxmlformats.org/officeDocument/2006/relationships/image" Target="media/image18.wmf"/><Relationship Id="rId329" Type="http://schemas.openxmlformats.org/officeDocument/2006/relationships/image" Target="media/image173.wmf"/><Relationship Id="rId328" Type="http://schemas.openxmlformats.org/officeDocument/2006/relationships/oleObject" Target="embeddings/oleObject152.bin"/><Relationship Id="rId327" Type="http://schemas.openxmlformats.org/officeDocument/2006/relationships/image" Target="media/image172.wmf"/><Relationship Id="rId326" Type="http://schemas.openxmlformats.org/officeDocument/2006/relationships/oleObject" Target="embeddings/oleObject151.bin"/><Relationship Id="rId325" Type="http://schemas.openxmlformats.org/officeDocument/2006/relationships/image" Target="media/image171.wmf"/><Relationship Id="rId324" Type="http://schemas.openxmlformats.org/officeDocument/2006/relationships/oleObject" Target="embeddings/oleObject150.bin"/><Relationship Id="rId323" Type="http://schemas.openxmlformats.org/officeDocument/2006/relationships/image" Target="media/image170.wmf"/><Relationship Id="rId322" Type="http://schemas.openxmlformats.org/officeDocument/2006/relationships/oleObject" Target="embeddings/oleObject149.bin"/><Relationship Id="rId321" Type="http://schemas.openxmlformats.org/officeDocument/2006/relationships/image" Target="media/image169.wmf"/><Relationship Id="rId320" Type="http://schemas.openxmlformats.org/officeDocument/2006/relationships/oleObject" Target="embeddings/oleObject148.bin"/><Relationship Id="rId32" Type="http://schemas.openxmlformats.org/officeDocument/2006/relationships/oleObject" Target="embeddings/oleObject11.bin"/><Relationship Id="rId319" Type="http://schemas.openxmlformats.org/officeDocument/2006/relationships/image" Target="media/image168.wmf"/><Relationship Id="rId318" Type="http://schemas.openxmlformats.org/officeDocument/2006/relationships/oleObject" Target="embeddings/oleObject147.bin"/><Relationship Id="rId317" Type="http://schemas.openxmlformats.org/officeDocument/2006/relationships/image" Target="media/image167.wmf"/><Relationship Id="rId316" Type="http://schemas.openxmlformats.org/officeDocument/2006/relationships/oleObject" Target="embeddings/oleObject146.bin"/><Relationship Id="rId315" Type="http://schemas.openxmlformats.org/officeDocument/2006/relationships/image" Target="media/image166.wmf"/><Relationship Id="rId314" Type="http://schemas.openxmlformats.org/officeDocument/2006/relationships/oleObject" Target="embeddings/oleObject145.bin"/><Relationship Id="rId313" Type="http://schemas.microsoft.com/office/2007/relationships/hdphoto" Target="media/image165.wdp"/><Relationship Id="rId312" Type="http://schemas.openxmlformats.org/officeDocument/2006/relationships/image" Target="media/image164.png"/><Relationship Id="rId311" Type="http://schemas.openxmlformats.org/officeDocument/2006/relationships/image" Target="media/image163.wmf"/><Relationship Id="rId310" Type="http://schemas.openxmlformats.org/officeDocument/2006/relationships/oleObject" Target="embeddings/oleObject144.bin"/><Relationship Id="rId31" Type="http://schemas.openxmlformats.org/officeDocument/2006/relationships/image" Target="media/image17.wmf"/><Relationship Id="rId309" Type="http://schemas.openxmlformats.org/officeDocument/2006/relationships/image" Target="media/image162.wmf"/><Relationship Id="rId308" Type="http://schemas.openxmlformats.org/officeDocument/2006/relationships/oleObject" Target="embeddings/oleObject143.bin"/><Relationship Id="rId307" Type="http://schemas.openxmlformats.org/officeDocument/2006/relationships/image" Target="media/image161.wmf"/><Relationship Id="rId306" Type="http://schemas.openxmlformats.org/officeDocument/2006/relationships/oleObject" Target="embeddings/oleObject142.bin"/><Relationship Id="rId305" Type="http://schemas.openxmlformats.org/officeDocument/2006/relationships/image" Target="media/image160.wmf"/><Relationship Id="rId304" Type="http://schemas.openxmlformats.org/officeDocument/2006/relationships/oleObject" Target="embeddings/oleObject141.bin"/><Relationship Id="rId303" Type="http://schemas.openxmlformats.org/officeDocument/2006/relationships/image" Target="media/image159.wmf"/><Relationship Id="rId302" Type="http://schemas.openxmlformats.org/officeDocument/2006/relationships/oleObject" Target="embeddings/oleObject140.bin"/><Relationship Id="rId301" Type="http://schemas.openxmlformats.org/officeDocument/2006/relationships/image" Target="media/image158.wmf"/><Relationship Id="rId300" Type="http://schemas.openxmlformats.org/officeDocument/2006/relationships/oleObject" Target="embeddings/oleObject139.bin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9" Type="http://schemas.openxmlformats.org/officeDocument/2006/relationships/image" Target="media/image157.wmf"/><Relationship Id="rId298" Type="http://schemas.openxmlformats.org/officeDocument/2006/relationships/oleObject" Target="embeddings/oleObject138.bin"/><Relationship Id="rId297" Type="http://schemas.openxmlformats.org/officeDocument/2006/relationships/image" Target="media/image156.wmf"/><Relationship Id="rId296" Type="http://schemas.openxmlformats.org/officeDocument/2006/relationships/oleObject" Target="embeddings/oleObject137.bin"/><Relationship Id="rId295" Type="http://schemas.openxmlformats.org/officeDocument/2006/relationships/image" Target="media/image155.wmf"/><Relationship Id="rId294" Type="http://schemas.openxmlformats.org/officeDocument/2006/relationships/oleObject" Target="embeddings/oleObject136.bin"/><Relationship Id="rId293" Type="http://schemas.openxmlformats.org/officeDocument/2006/relationships/image" Target="media/image154.wmf"/><Relationship Id="rId292" Type="http://schemas.openxmlformats.org/officeDocument/2006/relationships/oleObject" Target="embeddings/oleObject135.bin"/><Relationship Id="rId291" Type="http://schemas.openxmlformats.org/officeDocument/2006/relationships/image" Target="media/image153.wmf"/><Relationship Id="rId290" Type="http://schemas.openxmlformats.org/officeDocument/2006/relationships/oleObject" Target="embeddings/oleObject134.bin"/><Relationship Id="rId29" Type="http://schemas.openxmlformats.org/officeDocument/2006/relationships/image" Target="media/image16.wmf"/><Relationship Id="rId289" Type="http://schemas.openxmlformats.org/officeDocument/2006/relationships/image" Target="media/image152.wmf"/><Relationship Id="rId288" Type="http://schemas.openxmlformats.org/officeDocument/2006/relationships/oleObject" Target="embeddings/oleObject133.bin"/><Relationship Id="rId287" Type="http://schemas.openxmlformats.org/officeDocument/2006/relationships/image" Target="media/image151.png"/><Relationship Id="rId286" Type="http://schemas.openxmlformats.org/officeDocument/2006/relationships/image" Target="media/image150.wmf"/><Relationship Id="rId285" Type="http://schemas.openxmlformats.org/officeDocument/2006/relationships/oleObject" Target="embeddings/oleObject132.bin"/><Relationship Id="rId284" Type="http://schemas.openxmlformats.org/officeDocument/2006/relationships/image" Target="media/image149.wmf"/><Relationship Id="rId283" Type="http://schemas.openxmlformats.org/officeDocument/2006/relationships/oleObject" Target="embeddings/oleObject131.bin"/><Relationship Id="rId282" Type="http://schemas.openxmlformats.org/officeDocument/2006/relationships/image" Target="media/image148.wmf"/><Relationship Id="rId281" Type="http://schemas.openxmlformats.org/officeDocument/2006/relationships/oleObject" Target="embeddings/oleObject130.bin"/><Relationship Id="rId280" Type="http://schemas.openxmlformats.org/officeDocument/2006/relationships/image" Target="media/image147.wmf"/><Relationship Id="rId28" Type="http://schemas.openxmlformats.org/officeDocument/2006/relationships/oleObject" Target="embeddings/oleObject9.bin"/><Relationship Id="rId279" Type="http://schemas.openxmlformats.org/officeDocument/2006/relationships/oleObject" Target="embeddings/oleObject129.bin"/><Relationship Id="rId278" Type="http://schemas.openxmlformats.org/officeDocument/2006/relationships/image" Target="media/image146.wmf"/><Relationship Id="rId277" Type="http://schemas.openxmlformats.org/officeDocument/2006/relationships/oleObject" Target="embeddings/oleObject128.bin"/><Relationship Id="rId276" Type="http://schemas.openxmlformats.org/officeDocument/2006/relationships/image" Target="media/image145.wmf"/><Relationship Id="rId275" Type="http://schemas.openxmlformats.org/officeDocument/2006/relationships/oleObject" Target="embeddings/oleObject127.bin"/><Relationship Id="rId274" Type="http://schemas.openxmlformats.org/officeDocument/2006/relationships/image" Target="media/image144.wmf"/><Relationship Id="rId273" Type="http://schemas.openxmlformats.org/officeDocument/2006/relationships/oleObject" Target="embeddings/oleObject126.bin"/><Relationship Id="rId272" Type="http://schemas.openxmlformats.org/officeDocument/2006/relationships/image" Target="media/image143.wmf"/><Relationship Id="rId271" Type="http://schemas.openxmlformats.org/officeDocument/2006/relationships/oleObject" Target="embeddings/oleObject125.bin"/><Relationship Id="rId270" Type="http://schemas.openxmlformats.org/officeDocument/2006/relationships/image" Target="media/image142.wmf"/><Relationship Id="rId27" Type="http://schemas.openxmlformats.org/officeDocument/2006/relationships/image" Target="media/image15.wmf"/><Relationship Id="rId269" Type="http://schemas.openxmlformats.org/officeDocument/2006/relationships/oleObject" Target="embeddings/oleObject124.bin"/><Relationship Id="rId268" Type="http://schemas.openxmlformats.org/officeDocument/2006/relationships/image" Target="media/image141.wmf"/><Relationship Id="rId267" Type="http://schemas.openxmlformats.org/officeDocument/2006/relationships/oleObject" Target="embeddings/oleObject123.bin"/><Relationship Id="rId266" Type="http://schemas.openxmlformats.org/officeDocument/2006/relationships/image" Target="media/image140.wmf"/><Relationship Id="rId265" Type="http://schemas.openxmlformats.org/officeDocument/2006/relationships/oleObject" Target="embeddings/oleObject122.bin"/><Relationship Id="rId264" Type="http://schemas.openxmlformats.org/officeDocument/2006/relationships/image" Target="media/image139.wmf"/><Relationship Id="rId263" Type="http://schemas.openxmlformats.org/officeDocument/2006/relationships/oleObject" Target="embeddings/oleObject121.bin"/><Relationship Id="rId262" Type="http://schemas.openxmlformats.org/officeDocument/2006/relationships/image" Target="media/image138.wmf"/><Relationship Id="rId261" Type="http://schemas.openxmlformats.org/officeDocument/2006/relationships/oleObject" Target="embeddings/oleObject120.bin"/><Relationship Id="rId260" Type="http://schemas.microsoft.com/office/2007/relationships/hdphoto" Target="media/image137.wdp"/><Relationship Id="rId26" Type="http://schemas.openxmlformats.org/officeDocument/2006/relationships/oleObject" Target="embeddings/oleObject8.bin"/><Relationship Id="rId259" Type="http://schemas.openxmlformats.org/officeDocument/2006/relationships/image" Target="media/image136.png"/><Relationship Id="rId258" Type="http://schemas.openxmlformats.org/officeDocument/2006/relationships/image" Target="media/image135.wmf"/><Relationship Id="rId257" Type="http://schemas.openxmlformats.org/officeDocument/2006/relationships/oleObject" Target="embeddings/oleObject119.bin"/><Relationship Id="rId256" Type="http://schemas.openxmlformats.org/officeDocument/2006/relationships/image" Target="media/image134.wmf"/><Relationship Id="rId255" Type="http://schemas.openxmlformats.org/officeDocument/2006/relationships/oleObject" Target="embeddings/oleObject118.bin"/><Relationship Id="rId254" Type="http://schemas.openxmlformats.org/officeDocument/2006/relationships/image" Target="media/image133.wmf"/><Relationship Id="rId253" Type="http://schemas.openxmlformats.org/officeDocument/2006/relationships/oleObject" Target="embeddings/oleObject117.bin"/><Relationship Id="rId252" Type="http://schemas.openxmlformats.org/officeDocument/2006/relationships/image" Target="media/image132.wmf"/><Relationship Id="rId251" Type="http://schemas.openxmlformats.org/officeDocument/2006/relationships/oleObject" Target="embeddings/oleObject116.bin"/><Relationship Id="rId250" Type="http://schemas.openxmlformats.org/officeDocument/2006/relationships/image" Target="media/image131.wmf"/><Relationship Id="rId25" Type="http://schemas.openxmlformats.org/officeDocument/2006/relationships/image" Target="media/image14.wmf"/><Relationship Id="rId249" Type="http://schemas.openxmlformats.org/officeDocument/2006/relationships/oleObject" Target="embeddings/oleObject115.bin"/><Relationship Id="rId248" Type="http://schemas.openxmlformats.org/officeDocument/2006/relationships/image" Target="media/image130.wmf"/><Relationship Id="rId247" Type="http://schemas.openxmlformats.org/officeDocument/2006/relationships/oleObject" Target="embeddings/oleObject114.bin"/><Relationship Id="rId246" Type="http://schemas.openxmlformats.org/officeDocument/2006/relationships/image" Target="media/image129.wmf"/><Relationship Id="rId245" Type="http://schemas.openxmlformats.org/officeDocument/2006/relationships/oleObject" Target="embeddings/oleObject113.bin"/><Relationship Id="rId244" Type="http://schemas.openxmlformats.org/officeDocument/2006/relationships/image" Target="media/image128.wmf"/><Relationship Id="rId243" Type="http://schemas.openxmlformats.org/officeDocument/2006/relationships/oleObject" Target="embeddings/oleObject112.bin"/><Relationship Id="rId242" Type="http://schemas.openxmlformats.org/officeDocument/2006/relationships/image" Target="media/image127.wmf"/><Relationship Id="rId241" Type="http://schemas.openxmlformats.org/officeDocument/2006/relationships/oleObject" Target="embeddings/oleObject111.bin"/><Relationship Id="rId240" Type="http://schemas.openxmlformats.org/officeDocument/2006/relationships/image" Target="media/image126.wmf"/><Relationship Id="rId24" Type="http://schemas.openxmlformats.org/officeDocument/2006/relationships/oleObject" Target="embeddings/oleObject7.bin"/><Relationship Id="rId239" Type="http://schemas.openxmlformats.org/officeDocument/2006/relationships/oleObject" Target="embeddings/oleObject110.bin"/><Relationship Id="rId238" Type="http://schemas.openxmlformats.org/officeDocument/2006/relationships/image" Target="media/image125.wmf"/><Relationship Id="rId237" Type="http://schemas.openxmlformats.org/officeDocument/2006/relationships/oleObject" Target="embeddings/oleObject109.bin"/><Relationship Id="rId236" Type="http://schemas.openxmlformats.org/officeDocument/2006/relationships/image" Target="media/image124.wmf"/><Relationship Id="rId235" Type="http://schemas.openxmlformats.org/officeDocument/2006/relationships/oleObject" Target="embeddings/oleObject108.bin"/><Relationship Id="rId234" Type="http://schemas.openxmlformats.org/officeDocument/2006/relationships/image" Target="media/image123.wmf"/><Relationship Id="rId233" Type="http://schemas.openxmlformats.org/officeDocument/2006/relationships/oleObject" Target="embeddings/oleObject107.bin"/><Relationship Id="rId232" Type="http://schemas.openxmlformats.org/officeDocument/2006/relationships/image" Target="media/image122.wmf"/><Relationship Id="rId231" Type="http://schemas.openxmlformats.org/officeDocument/2006/relationships/oleObject" Target="embeddings/oleObject106.bin"/><Relationship Id="rId230" Type="http://schemas.openxmlformats.org/officeDocument/2006/relationships/image" Target="media/image121.wmf"/><Relationship Id="rId23" Type="http://schemas.openxmlformats.org/officeDocument/2006/relationships/image" Target="media/image13.wmf"/><Relationship Id="rId229" Type="http://schemas.openxmlformats.org/officeDocument/2006/relationships/oleObject" Target="embeddings/oleObject105.bin"/><Relationship Id="rId228" Type="http://schemas.microsoft.com/office/2007/relationships/hdphoto" Target="media/image120.wdp"/><Relationship Id="rId227" Type="http://schemas.openxmlformats.org/officeDocument/2006/relationships/image" Target="media/image119.png"/><Relationship Id="rId226" Type="http://schemas.openxmlformats.org/officeDocument/2006/relationships/image" Target="media/image118.wmf"/><Relationship Id="rId225" Type="http://schemas.openxmlformats.org/officeDocument/2006/relationships/oleObject" Target="embeddings/oleObject104.bin"/><Relationship Id="rId224" Type="http://schemas.openxmlformats.org/officeDocument/2006/relationships/image" Target="media/image117.wmf"/><Relationship Id="rId223" Type="http://schemas.openxmlformats.org/officeDocument/2006/relationships/oleObject" Target="embeddings/oleObject103.bin"/><Relationship Id="rId222" Type="http://schemas.openxmlformats.org/officeDocument/2006/relationships/image" Target="media/image116.wmf"/><Relationship Id="rId221" Type="http://schemas.openxmlformats.org/officeDocument/2006/relationships/oleObject" Target="embeddings/oleObject102.bin"/><Relationship Id="rId220" Type="http://schemas.openxmlformats.org/officeDocument/2006/relationships/image" Target="media/image115.wmf"/><Relationship Id="rId22" Type="http://schemas.openxmlformats.org/officeDocument/2006/relationships/oleObject" Target="embeddings/oleObject6.bin"/><Relationship Id="rId219" Type="http://schemas.openxmlformats.org/officeDocument/2006/relationships/oleObject" Target="embeddings/oleObject101.bin"/><Relationship Id="rId218" Type="http://schemas.openxmlformats.org/officeDocument/2006/relationships/image" Target="media/image114.wmf"/><Relationship Id="rId217" Type="http://schemas.openxmlformats.org/officeDocument/2006/relationships/oleObject" Target="embeddings/oleObject100.bin"/><Relationship Id="rId216" Type="http://schemas.openxmlformats.org/officeDocument/2006/relationships/image" Target="media/image113.wmf"/><Relationship Id="rId215" Type="http://schemas.openxmlformats.org/officeDocument/2006/relationships/oleObject" Target="embeddings/oleObject99.bin"/><Relationship Id="rId214" Type="http://schemas.openxmlformats.org/officeDocument/2006/relationships/image" Target="media/image112.wmf"/><Relationship Id="rId213" Type="http://schemas.openxmlformats.org/officeDocument/2006/relationships/oleObject" Target="embeddings/oleObject98.bin"/><Relationship Id="rId212" Type="http://schemas.openxmlformats.org/officeDocument/2006/relationships/image" Target="media/image111.wmf"/><Relationship Id="rId211" Type="http://schemas.openxmlformats.org/officeDocument/2006/relationships/oleObject" Target="embeddings/oleObject97.bin"/><Relationship Id="rId210" Type="http://schemas.openxmlformats.org/officeDocument/2006/relationships/image" Target="media/image110.png"/><Relationship Id="rId21" Type="http://schemas.openxmlformats.org/officeDocument/2006/relationships/image" Target="media/image12.png"/><Relationship Id="rId209" Type="http://schemas.openxmlformats.org/officeDocument/2006/relationships/image" Target="media/image109.wmf"/><Relationship Id="rId208" Type="http://schemas.openxmlformats.org/officeDocument/2006/relationships/oleObject" Target="embeddings/oleObject96.bin"/><Relationship Id="rId207" Type="http://schemas.openxmlformats.org/officeDocument/2006/relationships/image" Target="media/image108.wmf"/><Relationship Id="rId206" Type="http://schemas.openxmlformats.org/officeDocument/2006/relationships/oleObject" Target="embeddings/oleObject95.bin"/><Relationship Id="rId205" Type="http://schemas.openxmlformats.org/officeDocument/2006/relationships/image" Target="media/image107.wmf"/><Relationship Id="rId204" Type="http://schemas.openxmlformats.org/officeDocument/2006/relationships/oleObject" Target="embeddings/oleObject94.bin"/><Relationship Id="rId203" Type="http://schemas.openxmlformats.org/officeDocument/2006/relationships/image" Target="media/image106.wmf"/><Relationship Id="rId202" Type="http://schemas.openxmlformats.org/officeDocument/2006/relationships/oleObject" Target="embeddings/oleObject93.bin"/><Relationship Id="rId201" Type="http://schemas.openxmlformats.org/officeDocument/2006/relationships/image" Target="media/image105.wmf"/><Relationship Id="rId200" Type="http://schemas.openxmlformats.org/officeDocument/2006/relationships/oleObject" Target="embeddings/oleObject92.bin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9" Type="http://schemas.openxmlformats.org/officeDocument/2006/relationships/image" Target="media/image104.wmf"/><Relationship Id="rId198" Type="http://schemas.openxmlformats.org/officeDocument/2006/relationships/oleObject" Target="embeddings/oleObject91.bin"/><Relationship Id="rId197" Type="http://schemas.openxmlformats.org/officeDocument/2006/relationships/image" Target="media/image103.wmf"/><Relationship Id="rId196" Type="http://schemas.openxmlformats.org/officeDocument/2006/relationships/oleObject" Target="embeddings/oleObject90.bin"/><Relationship Id="rId195" Type="http://schemas.openxmlformats.org/officeDocument/2006/relationships/image" Target="media/image102.wmf"/><Relationship Id="rId194" Type="http://schemas.openxmlformats.org/officeDocument/2006/relationships/oleObject" Target="embeddings/oleObject89.bin"/><Relationship Id="rId193" Type="http://schemas.openxmlformats.org/officeDocument/2006/relationships/image" Target="media/image101.wmf"/><Relationship Id="rId192" Type="http://schemas.openxmlformats.org/officeDocument/2006/relationships/oleObject" Target="embeddings/oleObject88.bin"/><Relationship Id="rId191" Type="http://schemas.openxmlformats.org/officeDocument/2006/relationships/image" Target="media/image100.wmf"/><Relationship Id="rId190" Type="http://schemas.openxmlformats.org/officeDocument/2006/relationships/oleObject" Target="embeddings/oleObject87.bin"/><Relationship Id="rId19" Type="http://schemas.openxmlformats.org/officeDocument/2006/relationships/image" Target="media/image10.png"/><Relationship Id="rId189" Type="http://schemas.openxmlformats.org/officeDocument/2006/relationships/image" Target="media/image99.wmf"/><Relationship Id="rId188" Type="http://schemas.openxmlformats.org/officeDocument/2006/relationships/oleObject" Target="embeddings/oleObject86.bin"/><Relationship Id="rId187" Type="http://schemas.openxmlformats.org/officeDocument/2006/relationships/image" Target="media/image98.wmf"/><Relationship Id="rId186" Type="http://schemas.openxmlformats.org/officeDocument/2006/relationships/oleObject" Target="embeddings/oleObject85.bin"/><Relationship Id="rId185" Type="http://schemas.openxmlformats.org/officeDocument/2006/relationships/image" Target="media/image97.wmf"/><Relationship Id="rId184" Type="http://schemas.openxmlformats.org/officeDocument/2006/relationships/oleObject" Target="embeddings/oleObject84.bin"/><Relationship Id="rId183" Type="http://schemas.openxmlformats.org/officeDocument/2006/relationships/image" Target="media/image96.wmf"/><Relationship Id="rId182" Type="http://schemas.openxmlformats.org/officeDocument/2006/relationships/oleObject" Target="embeddings/oleObject83.bin"/><Relationship Id="rId181" Type="http://schemas.openxmlformats.org/officeDocument/2006/relationships/image" Target="media/image95.wmf"/><Relationship Id="rId180" Type="http://schemas.openxmlformats.org/officeDocument/2006/relationships/oleObject" Target="embeddings/oleObject82.bin"/><Relationship Id="rId18" Type="http://schemas.openxmlformats.org/officeDocument/2006/relationships/image" Target="media/image9.png"/><Relationship Id="rId179" Type="http://schemas.openxmlformats.org/officeDocument/2006/relationships/image" Target="media/image94.png"/><Relationship Id="rId178" Type="http://schemas.openxmlformats.org/officeDocument/2006/relationships/image" Target="media/image93.wmf"/><Relationship Id="rId177" Type="http://schemas.openxmlformats.org/officeDocument/2006/relationships/oleObject" Target="embeddings/oleObject81.bin"/><Relationship Id="rId176" Type="http://schemas.openxmlformats.org/officeDocument/2006/relationships/image" Target="media/image92.wmf"/><Relationship Id="rId175" Type="http://schemas.openxmlformats.org/officeDocument/2006/relationships/oleObject" Target="embeddings/oleObject80.bin"/><Relationship Id="rId174" Type="http://schemas.openxmlformats.org/officeDocument/2006/relationships/image" Target="media/image91.wmf"/><Relationship Id="rId173" Type="http://schemas.openxmlformats.org/officeDocument/2006/relationships/oleObject" Target="embeddings/oleObject79.bin"/><Relationship Id="rId172" Type="http://schemas.openxmlformats.org/officeDocument/2006/relationships/image" Target="media/image90.wmf"/><Relationship Id="rId171" Type="http://schemas.openxmlformats.org/officeDocument/2006/relationships/oleObject" Target="embeddings/oleObject78.bin"/><Relationship Id="rId170" Type="http://schemas.openxmlformats.org/officeDocument/2006/relationships/image" Target="media/image89.wmf"/><Relationship Id="rId17" Type="http://schemas.openxmlformats.org/officeDocument/2006/relationships/image" Target="media/image8.wmf"/><Relationship Id="rId169" Type="http://schemas.openxmlformats.org/officeDocument/2006/relationships/oleObject" Target="embeddings/oleObject77.bin"/><Relationship Id="rId168" Type="http://schemas.openxmlformats.org/officeDocument/2006/relationships/image" Target="media/image88.wmf"/><Relationship Id="rId167" Type="http://schemas.openxmlformats.org/officeDocument/2006/relationships/oleObject" Target="embeddings/oleObject76.bin"/><Relationship Id="rId166" Type="http://schemas.openxmlformats.org/officeDocument/2006/relationships/image" Target="media/image87.wmf"/><Relationship Id="rId165" Type="http://schemas.openxmlformats.org/officeDocument/2006/relationships/oleObject" Target="embeddings/oleObject75.bin"/><Relationship Id="rId164" Type="http://schemas.openxmlformats.org/officeDocument/2006/relationships/image" Target="media/image86.wmf"/><Relationship Id="rId163" Type="http://schemas.openxmlformats.org/officeDocument/2006/relationships/oleObject" Target="embeddings/oleObject74.bin"/><Relationship Id="rId162" Type="http://schemas.openxmlformats.org/officeDocument/2006/relationships/image" Target="media/image85.wmf"/><Relationship Id="rId161" Type="http://schemas.openxmlformats.org/officeDocument/2006/relationships/oleObject" Target="embeddings/oleObject73.bin"/><Relationship Id="rId160" Type="http://schemas.openxmlformats.org/officeDocument/2006/relationships/image" Target="media/image84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72.bin"/><Relationship Id="rId158" Type="http://schemas.openxmlformats.org/officeDocument/2006/relationships/image" Target="media/image83.wmf"/><Relationship Id="rId157" Type="http://schemas.openxmlformats.org/officeDocument/2006/relationships/oleObject" Target="embeddings/oleObject71.bin"/><Relationship Id="rId156" Type="http://schemas.openxmlformats.org/officeDocument/2006/relationships/image" Target="media/image82.wmf"/><Relationship Id="rId155" Type="http://schemas.openxmlformats.org/officeDocument/2006/relationships/oleObject" Target="embeddings/oleObject70.bin"/><Relationship Id="rId154" Type="http://schemas.openxmlformats.org/officeDocument/2006/relationships/image" Target="media/image81.wmf"/><Relationship Id="rId153" Type="http://schemas.openxmlformats.org/officeDocument/2006/relationships/oleObject" Target="embeddings/oleObject69.bin"/><Relationship Id="rId152" Type="http://schemas.openxmlformats.org/officeDocument/2006/relationships/image" Target="media/image80.wmf"/><Relationship Id="rId151" Type="http://schemas.openxmlformats.org/officeDocument/2006/relationships/oleObject" Target="embeddings/oleObject68.bin"/><Relationship Id="rId150" Type="http://schemas.openxmlformats.org/officeDocument/2006/relationships/image" Target="media/image79.wmf"/><Relationship Id="rId15" Type="http://schemas.openxmlformats.org/officeDocument/2006/relationships/image" Target="media/image7.wmf"/><Relationship Id="rId149" Type="http://schemas.openxmlformats.org/officeDocument/2006/relationships/oleObject" Target="embeddings/oleObject67.bin"/><Relationship Id="rId148" Type="http://schemas.openxmlformats.org/officeDocument/2006/relationships/image" Target="media/image78.wmf"/><Relationship Id="rId147" Type="http://schemas.openxmlformats.org/officeDocument/2006/relationships/oleObject" Target="embeddings/oleObject66.bin"/><Relationship Id="rId146" Type="http://schemas.openxmlformats.org/officeDocument/2006/relationships/image" Target="media/image77.wmf"/><Relationship Id="rId145" Type="http://schemas.openxmlformats.org/officeDocument/2006/relationships/oleObject" Target="embeddings/oleObject65.bin"/><Relationship Id="rId144" Type="http://schemas.openxmlformats.org/officeDocument/2006/relationships/image" Target="media/image76.wmf"/><Relationship Id="rId143" Type="http://schemas.openxmlformats.org/officeDocument/2006/relationships/oleObject" Target="embeddings/oleObject64.bin"/><Relationship Id="rId142" Type="http://schemas.openxmlformats.org/officeDocument/2006/relationships/image" Target="media/image75.wmf"/><Relationship Id="rId141" Type="http://schemas.openxmlformats.org/officeDocument/2006/relationships/oleObject" Target="embeddings/oleObject63.bin"/><Relationship Id="rId140" Type="http://schemas.openxmlformats.org/officeDocument/2006/relationships/image" Target="media/image74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2.bin"/><Relationship Id="rId138" Type="http://schemas.openxmlformats.org/officeDocument/2006/relationships/image" Target="media/image73.wmf"/><Relationship Id="rId137" Type="http://schemas.openxmlformats.org/officeDocument/2006/relationships/oleObject" Target="embeddings/oleObject61.bin"/><Relationship Id="rId136" Type="http://schemas.openxmlformats.org/officeDocument/2006/relationships/image" Target="media/image72.png"/><Relationship Id="rId135" Type="http://schemas.openxmlformats.org/officeDocument/2006/relationships/image" Target="media/image71.wmf"/><Relationship Id="rId134" Type="http://schemas.openxmlformats.org/officeDocument/2006/relationships/oleObject" Target="embeddings/oleObject60.bin"/><Relationship Id="rId133" Type="http://schemas.openxmlformats.org/officeDocument/2006/relationships/image" Target="media/image70.wmf"/><Relationship Id="rId132" Type="http://schemas.openxmlformats.org/officeDocument/2006/relationships/oleObject" Target="embeddings/oleObject59.bin"/><Relationship Id="rId131" Type="http://schemas.openxmlformats.org/officeDocument/2006/relationships/image" Target="media/image69.wmf"/><Relationship Id="rId130" Type="http://schemas.openxmlformats.org/officeDocument/2006/relationships/oleObject" Target="embeddings/oleObject58.bin"/><Relationship Id="rId13" Type="http://schemas.openxmlformats.org/officeDocument/2006/relationships/image" Target="media/image6.wmf"/><Relationship Id="rId129" Type="http://schemas.openxmlformats.org/officeDocument/2006/relationships/image" Target="media/image68.wmf"/><Relationship Id="rId128" Type="http://schemas.openxmlformats.org/officeDocument/2006/relationships/oleObject" Target="embeddings/oleObject57.bin"/><Relationship Id="rId127" Type="http://schemas.openxmlformats.org/officeDocument/2006/relationships/image" Target="media/image67.wmf"/><Relationship Id="rId126" Type="http://schemas.openxmlformats.org/officeDocument/2006/relationships/oleObject" Target="embeddings/oleObject56.bin"/><Relationship Id="rId125" Type="http://schemas.openxmlformats.org/officeDocument/2006/relationships/image" Target="media/image66.wmf"/><Relationship Id="rId124" Type="http://schemas.openxmlformats.org/officeDocument/2006/relationships/oleObject" Target="embeddings/oleObject55.bin"/><Relationship Id="rId123" Type="http://schemas.openxmlformats.org/officeDocument/2006/relationships/image" Target="media/image65.wmf"/><Relationship Id="rId122" Type="http://schemas.openxmlformats.org/officeDocument/2006/relationships/oleObject" Target="embeddings/oleObject54.bin"/><Relationship Id="rId121" Type="http://schemas.openxmlformats.org/officeDocument/2006/relationships/image" Target="media/image64.wmf"/><Relationship Id="rId120" Type="http://schemas.openxmlformats.org/officeDocument/2006/relationships/oleObject" Target="embeddings/oleObject53.bin"/><Relationship Id="rId12" Type="http://schemas.openxmlformats.org/officeDocument/2006/relationships/oleObject" Target="embeddings/oleObject3.bin"/><Relationship Id="rId119" Type="http://schemas.openxmlformats.org/officeDocument/2006/relationships/image" Target="media/image63.wmf"/><Relationship Id="rId118" Type="http://schemas.openxmlformats.org/officeDocument/2006/relationships/oleObject" Target="embeddings/oleObject52.bin"/><Relationship Id="rId117" Type="http://schemas.openxmlformats.org/officeDocument/2006/relationships/image" Target="media/image62.wmf"/><Relationship Id="rId116" Type="http://schemas.openxmlformats.org/officeDocument/2006/relationships/oleObject" Target="embeddings/oleObject51.bin"/><Relationship Id="rId115" Type="http://schemas.openxmlformats.org/officeDocument/2006/relationships/image" Target="media/image61.wmf"/><Relationship Id="rId114" Type="http://schemas.openxmlformats.org/officeDocument/2006/relationships/oleObject" Target="embeddings/oleObject50.bin"/><Relationship Id="rId113" Type="http://schemas.openxmlformats.org/officeDocument/2006/relationships/image" Target="media/image60.wmf"/><Relationship Id="rId112" Type="http://schemas.openxmlformats.org/officeDocument/2006/relationships/oleObject" Target="embeddings/oleObject49.bin"/><Relationship Id="rId111" Type="http://schemas.openxmlformats.org/officeDocument/2006/relationships/image" Target="media/image59.wmf"/><Relationship Id="rId110" Type="http://schemas.openxmlformats.org/officeDocument/2006/relationships/oleObject" Target="embeddings/oleObject48.bin"/><Relationship Id="rId11" Type="http://schemas.openxmlformats.org/officeDocument/2006/relationships/image" Target="media/image5.png"/><Relationship Id="rId109" Type="http://schemas.openxmlformats.org/officeDocument/2006/relationships/image" Target="media/image58.wmf"/><Relationship Id="rId108" Type="http://schemas.openxmlformats.org/officeDocument/2006/relationships/oleObject" Target="embeddings/oleObject47.bin"/><Relationship Id="rId107" Type="http://schemas.openxmlformats.org/officeDocument/2006/relationships/image" Target="media/image57.wmf"/><Relationship Id="rId106" Type="http://schemas.openxmlformats.org/officeDocument/2006/relationships/oleObject" Target="embeddings/oleObject46.bin"/><Relationship Id="rId105" Type="http://schemas.openxmlformats.org/officeDocument/2006/relationships/image" Target="media/image56.wmf"/><Relationship Id="rId104" Type="http://schemas.openxmlformats.org/officeDocument/2006/relationships/oleObject" Target="embeddings/oleObject45.bin"/><Relationship Id="rId103" Type="http://schemas.openxmlformats.org/officeDocument/2006/relationships/image" Target="media/image55.wmf"/><Relationship Id="rId102" Type="http://schemas.openxmlformats.org/officeDocument/2006/relationships/oleObject" Target="embeddings/oleObject44.bin"/><Relationship Id="rId101" Type="http://schemas.openxmlformats.org/officeDocument/2006/relationships/image" Target="media/image54.wmf"/><Relationship Id="rId100" Type="http://schemas.openxmlformats.org/officeDocument/2006/relationships/oleObject" Target="embeddings/oleObject4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E13692-829E-4BEA-A106-E112137B63F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4241</Words>
  <Characters>5129</Characters>
  <Lines>77</Lines>
  <Paragraphs>21</Paragraphs>
  <TotalTime>159</TotalTime>
  <ScaleCrop>false</ScaleCrop>
  <LinksUpToDate>false</LinksUpToDate>
  <CharactersWithSpaces>5562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2020-02-26T01:07:00Z</dcterms:created>
  <dc:creator>琦</dc:creator>
  <cp:lastModifiedBy>king   hero</cp:lastModifiedBy>
  <dcterms:modified xsi:type="dcterms:W3CDTF">2022-06-11T10:06:01Z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F0223D8F07504E47BF1B4B2E10759FFD</vt:lpwstr>
  </property>
</Properties>
</file>