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D486" w14:textId="3C6F22EE" w:rsidR="002264BC" w:rsidRDefault="00904428" w:rsidP="00F42F1E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年全国甲</w:t>
      </w:r>
      <w:proofErr w:type="gramStart"/>
      <w:r>
        <w:rPr>
          <w:rFonts w:ascii="宋体" w:hAnsi="宋体" w:cs="宋体"/>
          <w:b/>
          <w:sz w:val="30"/>
        </w:rPr>
        <w:t>卷理综</w:t>
      </w:r>
      <w:proofErr w:type="gramEnd"/>
      <w:r>
        <w:rPr>
          <w:rFonts w:ascii="宋体" w:hAnsi="宋体" w:cs="宋体"/>
          <w:b/>
          <w:sz w:val="30"/>
        </w:rPr>
        <w:t>化学</w:t>
      </w:r>
    </w:p>
    <w:p w14:paraId="0286EF6D" w14:textId="77777777" w:rsidR="002264BC" w:rsidRDefault="002264BC" w:rsidP="00F42F1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D9BC8E6" w14:textId="77777777" w:rsidR="002264BC" w:rsidRDefault="00904428" w:rsidP="00F42F1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C76CEAE" w14:textId="77777777" w:rsidR="002264BC" w:rsidRDefault="00904428" w:rsidP="00F42F1E">
      <w:pPr>
        <w:jc w:val="left"/>
        <w:textAlignment w:val="center"/>
      </w:pPr>
      <w:r>
        <w:t>1</w:t>
      </w:r>
      <w:r>
        <w:t>．人类对能源的利用经历了柴薪、煤炭和石油时期，现正向新能源方向高质量发展。下列有关能源的叙述错误的是</w:t>
      </w:r>
    </w:p>
    <w:p w14:paraId="64E3C517" w14:textId="77777777" w:rsidR="002264BC" w:rsidRDefault="00904428" w:rsidP="00F42F1E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．木材</w:t>
      </w:r>
      <w:proofErr w:type="gramStart"/>
      <w:r>
        <w:t>与煤均含有</w:t>
      </w:r>
      <w:proofErr w:type="gramEnd"/>
      <w:r>
        <w:t>碳元素</w:t>
      </w:r>
      <w:r>
        <w:tab/>
        <w:t>B</w:t>
      </w:r>
      <w:r>
        <w:t>．石油裂化可生产汽油</w:t>
      </w:r>
    </w:p>
    <w:p w14:paraId="110CEFDB" w14:textId="77777777" w:rsidR="002264BC" w:rsidRDefault="00904428" w:rsidP="00F42F1E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．燃料电池将热能转化为电能</w:t>
      </w:r>
      <w:r>
        <w:tab/>
        <w:t>D</w:t>
      </w:r>
      <w:r>
        <w:t>．太阳能光解水可制氢</w:t>
      </w:r>
    </w:p>
    <w:p w14:paraId="385A58A2" w14:textId="77777777" w:rsidR="002264BC" w:rsidRDefault="00904428" w:rsidP="00F42F1E">
      <w:pPr>
        <w:jc w:val="left"/>
        <w:textAlignment w:val="center"/>
      </w:pPr>
      <w:r>
        <w:t>2</w:t>
      </w:r>
      <w:r>
        <w:t>．下列过程对应的离子方程式正确的是</w:t>
      </w:r>
    </w:p>
    <w:p w14:paraId="7D0721E7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．用氢氟酸刻蚀玻璃：</w:t>
      </w:r>
      <w:r>
        <w:object w:dxaOrig="2710" w:dyaOrig="330" w14:anchorId="5F0A6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917a2c487581b6d4a2b75ec11a39d1d" style="width:135.6pt;height:16.8pt" o:ole="">
            <v:imagedata r:id="rId8" o:title="eqId6917a2c487581b6d4a2b75ec11a39d1d"/>
          </v:shape>
          <o:OLEObject Type="Embed" ProgID="Equation.DSMT4" ShapeID="_x0000_i1025" DrawAspect="Content" ObjectID="_1780049464" r:id="rId9"/>
        </w:object>
      </w:r>
    </w:p>
    <w:p w14:paraId="15ACA012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．用三氯化铁溶液</w:t>
      </w:r>
      <w:proofErr w:type="gramStart"/>
      <w:r>
        <w:t>刻制覆铜电路板</w:t>
      </w:r>
      <w:proofErr w:type="gramEnd"/>
      <w:r>
        <w:t>：</w:t>
      </w:r>
      <w:r>
        <w:object w:dxaOrig="2094" w:dyaOrig="281" w14:anchorId="2D20DBA8">
          <v:shape id="_x0000_i1026" type="#_x0000_t75" alt="eqIdb084d247f27d0a0817ab2dc0d43c0611" style="width:105pt;height:13.8pt" o:ole="">
            <v:imagedata r:id="rId10" o:title="eqIdb084d247f27d0a0817ab2dc0d43c0611"/>
          </v:shape>
          <o:OLEObject Type="Embed" ProgID="Equation.DSMT4" ShapeID="_x0000_i1026" DrawAspect="Content" ObjectID="_1780049465" r:id="rId11"/>
        </w:object>
      </w:r>
    </w:p>
    <w:p w14:paraId="1A857D7A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．用硫代硫酸钠溶液脱氯：</w:t>
      </w:r>
      <w:r>
        <w:object w:dxaOrig="3256" w:dyaOrig="333" w14:anchorId="609785C2">
          <v:shape id="_x0000_i1027" type="#_x0000_t75" alt="eqId8f6d82809855d5ba4b5f30d7969f32c7" style="width:162.6pt;height:16.8pt" o:ole="">
            <v:imagedata r:id="rId12" o:title="eqId8f6d82809855d5ba4b5f30d7969f32c7"/>
          </v:shape>
          <o:OLEObject Type="Embed" ProgID="Equation.DSMT4" ShapeID="_x0000_i1027" DrawAspect="Content" ObjectID="_1780049466" r:id="rId13"/>
        </w:object>
      </w:r>
    </w:p>
    <w:p w14:paraId="0E2B67DF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．用碳酸钠溶液浸泡锅炉水垢中的硫酸钙：</w:t>
      </w:r>
      <w:r>
        <w:object w:dxaOrig="2446" w:dyaOrig="384" w14:anchorId="2FF3597D">
          <v:shape id="_x0000_i1028" type="#_x0000_t75" alt="eqId61fd0d85a1c53c0d859296d605f15d7c" style="width:122.4pt;height:19.2pt" o:ole="">
            <v:imagedata r:id="rId14" o:title="eqId61fd0d85a1c53c0d859296d605f15d7c"/>
          </v:shape>
          <o:OLEObject Type="Embed" ProgID="Equation.DSMT4" ShapeID="_x0000_i1028" DrawAspect="Content" ObjectID="_1780049467" r:id="rId15"/>
        </w:object>
      </w:r>
    </w:p>
    <w:p w14:paraId="323C927B" w14:textId="77777777" w:rsidR="002264BC" w:rsidRDefault="00904428" w:rsidP="00F42F1E">
      <w:pPr>
        <w:jc w:val="left"/>
        <w:textAlignment w:val="center"/>
      </w:pPr>
      <w:r>
        <w:t>3</w:t>
      </w:r>
      <w:r>
        <w:t>．我国化学工作者开发了一种回收利用聚乳酸</w:t>
      </w:r>
      <w:r>
        <w:t>(PLA)</w:t>
      </w:r>
      <w:r>
        <w:t>高分子材料的方法，其转化路线如下所示。</w:t>
      </w:r>
    </w:p>
    <w:p w14:paraId="58CC4290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BCED79" wp14:editId="5BEF055C">
            <wp:extent cx="4448175" cy="828675"/>
            <wp:effectExtent l="0" t="0" r="9525" b="9525"/>
            <wp:docPr id="100003" name="图片 100003" descr="@@@594432b7d95348519518ed475b687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94432b7d95348519518ed475b68799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6BE6" w14:textId="77777777" w:rsidR="002264BC" w:rsidRDefault="00904428" w:rsidP="00F42F1E">
      <w:pPr>
        <w:jc w:val="left"/>
        <w:textAlignment w:val="center"/>
      </w:pPr>
      <w:r>
        <w:t>下列叙述错误的是</w:t>
      </w:r>
    </w:p>
    <w:p w14:paraId="56922B5F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</w:t>
      </w:r>
      <w:r>
        <w:t>PLA</w:t>
      </w:r>
      <w:r>
        <w:t>在碱性条件下可发生降解反应</w:t>
      </w:r>
    </w:p>
    <w:p w14:paraId="4096CD07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</w:t>
      </w:r>
      <w:r>
        <w:t>MP</w:t>
      </w:r>
      <w:r>
        <w:t>的化学名称是丙酸甲酯</w:t>
      </w:r>
    </w:p>
    <w:p w14:paraId="7444667F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</w:t>
      </w:r>
      <w:r>
        <w:t>MP</w:t>
      </w:r>
      <w:r>
        <w:t>的同分异构体中含羧基的有</w:t>
      </w:r>
      <w:r>
        <w:t>3</w:t>
      </w:r>
      <w:r>
        <w:t>种</w:t>
      </w:r>
    </w:p>
    <w:p w14:paraId="7F1D17FC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</w:t>
      </w:r>
      <w:r>
        <w:t>MMA</w:t>
      </w:r>
      <w:r>
        <w:t>可加聚生成高分子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AD826B" wp14:editId="4A714792">
            <wp:extent cx="1095375" cy="638175"/>
            <wp:effectExtent l="0" t="0" r="9525" b="9525"/>
            <wp:docPr id="100005" name="图片 100005" descr="@@@918b6790-cde0-4814-9089-803e40bbb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18b6790-cde0-4814-9089-803e40bbb2e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1682" w14:textId="77777777" w:rsidR="002264BC" w:rsidRDefault="00904428" w:rsidP="00F42F1E">
      <w:pPr>
        <w:jc w:val="left"/>
        <w:textAlignment w:val="center"/>
      </w:pPr>
      <w:r>
        <w:t>4</w:t>
      </w:r>
      <w:r>
        <w:t>．四瓶无色溶液</w:t>
      </w:r>
      <w:r>
        <w:object w:dxaOrig="3344" w:dyaOrig="317" w14:anchorId="76D379E3">
          <v:shape id="_x0000_i1029" type="#_x0000_t75" alt="eqIdf19875cfdd7ff21160dc106774ce84c6" style="width:167.4pt;height:15.6pt" o:ole="">
            <v:imagedata r:id="rId18" o:title="eqIdf19875cfdd7ff21160dc106774ce84c6"/>
          </v:shape>
          <o:OLEObject Type="Embed" ProgID="Equation.DSMT4" ShapeID="_x0000_i1029" DrawAspect="Content" ObjectID="_1780049468" r:id="rId19"/>
        </w:object>
      </w:r>
      <w:r>
        <w:t>，它们之间的反应关系如图所示。其中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代表四种溶液，</w:t>
      </w:r>
      <w:r>
        <w:t>e</w:t>
      </w:r>
      <w:r>
        <w:t>和</w:t>
      </w:r>
      <w:r>
        <w:t>g</w:t>
      </w:r>
      <w:r>
        <w:t>为无色气体，</w:t>
      </w:r>
      <w:r>
        <w:t>f</w:t>
      </w:r>
      <w:r>
        <w:t>为白色沉淀。下列叙述正确的是</w:t>
      </w:r>
    </w:p>
    <w:p w14:paraId="75224BB8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9F7EF1B" wp14:editId="279C992E">
            <wp:extent cx="1104900" cy="1419225"/>
            <wp:effectExtent l="0" t="0" r="0" b="9525"/>
            <wp:docPr id="100007" name="图片 100007" descr="@@@3acab56d-5fd9-4c4a-9217-273ddbe1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acab56d-5fd9-4c4a-9217-273ddbe188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D186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>呈弱碱性</w:t>
      </w:r>
    </w:p>
    <w:p w14:paraId="3CD5C8F0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</w:t>
      </w:r>
      <w:r>
        <w:t>f</w:t>
      </w:r>
      <w:r>
        <w:t>可溶于过量的</w:t>
      </w:r>
      <w:r>
        <w:t>b</w:t>
      </w:r>
      <w:r>
        <w:t>中</w:t>
      </w:r>
    </w:p>
    <w:p w14:paraId="708A6F0F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</w:t>
      </w:r>
      <w:r>
        <w:t>c</w:t>
      </w:r>
      <w:r>
        <w:t>中通入过量的</w:t>
      </w:r>
      <w:r>
        <w:t>e</w:t>
      </w:r>
      <w:r>
        <w:t>可得到无色溶液</w:t>
      </w:r>
    </w:p>
    <w:p w14:paraId="09D3846B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</w:t>
      </w:r>
      <w:r>
        <w:t>b</w:t>
      </w:r>
      <w:r>
        <w:t>和</w:t>
      </w:r>
      <w:r>
        <w:t>d</w:t>
      </w:r>
      <w:r>
        <w:t>反应生成的沉淀不溶于稀硝酸</w:t>
      </w:r>
    </w:p>
    <w:p w14:paraId="128BBAFD" w14:textId="77777777" w:rsidR="002264BC" w:rsidRDefault="00904428" w:rsidP="00F42F1E">
      <w:pPr>
        <w:jc w:val="left"/>
        <w:textAlignment w:val="center"/>
      </w:pPr>
      <w:r>
        <w:t>5</w:t>
      </w:r>
      <w:r>
        <w:t>．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为原子序数依次增大的短周期元素。</w:t>
      </w:r>
      <w:r>
        <w:t>W</w:t>
      </w:r>
      <w:r>
        <w:t>和</w:t>
      </w:r>
      <w:r>
        <w:t>X</w:t>
      </w:r>
      <w:r>
        <w:t>原子序数之和等于</w:t>
      </w:r>
      <w:r>
        <w:object w:dxaOrig="263" w:dyaOrig="263" w14:anchorId="3DAD404B">
          <v:shape id="_x0000_i1030" type="#_x0000_t75" alt="eqId5813366a9328d8a5ef40a6fb1ee6a137" style="width:13.2pt;height:13.2pt" o:ole="">
            <v:imagedata r:id="rId21" o:title="eqId5813366a9328d8a5ef40a6fb1ee6a137"/>
          </v:shape>
          <o:OLEObject Type="Embed" ProgID="Equation.DSMT4" ShapeID="_x0000_i1030" DrawAspect="Content" ObjectID="_1780049469" r:id="rId22"/>
        </w:object>
      </w:r>
      <w:r>
        <w:t>的核外电子数，化合物</w:t>
      </w:r>
      <w:r>
        <w:object w:dxaOrig="932" w:dyaOrig="380" w14:anchorId="3A885B22">
          <v:shape id="_x0000_i1031" type="#_x0000_t75" alt="eqIdfffe75841901c1c09b0cef5ebc857d07" style="width:46.8pt;height:19.2pt" o:ole="">
            <v:imagedata r:id="rId23" o:title="eqIdfffe75841901c1c09b0cef5ebc857d07"/>
          </v:shape>
          <o:OLEObject Type="Embed" ProgID="Equation.DSMT4" ShapeID="_x0000_i1031" DrawAspect="Content" ObjectID="_1780049470" r:id="rId24"/>
        </w:object>
      </w:r>
      <w:r>
        <w:t>可用作化学电源的电解质。下列叙述正确的是</w:t>
      </w:r>
    </w:p>
    <w:p w14:paraId="159145A4" w14:textId="77777777" w:rsidR="002264BC" w:rsidRDefault="00904428" w:rsidP="00F42F1E">
      <w:pPr>
        <w:ind w:left="300"/>
        <w:jc w:val="left"/>
        <w:textAlignment w:val="center"/>
      </w:pPr>
      <w:r>
        <w:lastRenderedPageBreak/>
        <w:t>A</w:t>
      </w:r>
      <w:r>
        <w:t>．</w:t>
      </w:r>
      <w:r>
        <w:t>X</w:t>
      </w:r>
      <w:r>
        <w:t>和</w:t>
      </w:r>
      <w:r>
        <w:t>Z</w:t>
      </w:r>
      <w:r>
        <w:t>属于同一主族</w:t>
      </w:r>
    </w:p>
    <w:p w14:paraId="0129743B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．非属性：</w:t>
      </w:r>
      <w:r>
        <w:object w:dxaOrig="738" w:dyaOrig="226" w14:anchorId="1C1CF1AF">
          <v:shape id="_x0000_i1032" type="#_x0000_t75" alt="eqId8de14cf16656916790db39c1a128c26c" style="width:37.2pt;height:11.4pt" o:ole="">
            <v:imagedata r:id="rId25" o:title="eqId8de14cf16656916790db39c1a128c26c"/>
          </v:shape>
          <o:OLEObject Type="Embed" ProgID="Equation.DSMT4" ShapeID="_x0000_i1032" DrawAspect="Content" ObjectID="_1780049471" r:id="rId26"/>
        </w:object>
      </w:r>
    </w:p>
    <w:p w14:paraId="2E5CB222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．气态氢化物的稳定性：</w:t>
      </w:r>
      <w:r>
        <w:object w:dxaOrig="562" w:dyaOrig="232" w14:anchorId="1D70813F">
          <v:shape id="_x0000_i1033" type="#_x0000_t75" alt="eqId9f2fb11d5494af125550283f012fe922" style="width:28.2pt;height:11.4pt" o:ole="">
            <v:imagedata r:id="rId27" o:title="eqId9f2fb11d5494af125550283f012fe922"/>
          </v:shape>
          <o:OLEObject Type="Embed" ProgID="Equation.DSMT4" ShapeID="_x0000_i1033" DrawAspect="Content" ObjectID="_1780049472" r:id="rId28"/>
        </w:object>
      </w:r>
    </w:p>
    <w:p w14:paraId="352A8CC2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．原子半径：</w:t>
      </w:r>
      <w:r>
        <w:object w:dxaOrig="808" w:dyaOrig="245" w14:anchorId="001B09FC">
          <v:shape id="_x0000_i1034" type="#_x0000_t75" alt="eqId762287d80480dc48ac07feed8f2e3917" style="width:40.2pt;height:12pt" o:ole="">
            <v:imagedata r:id="rId29" o:title="eqId762287d80480dc48ac07feed8f2e3917"/>
          </v:shape>
          <o:OLEObject Type="Embed" ProgID="Equation.DSMT4" ShapeID="_x0000_i1034" DrawAspect="Content" ObjectID="_1780049473" r:id="rId30"/>
        </w:object>
      </w:r>
    </w:p>
    <w:p w14:paraId="3C66BB9E" w14:textId="77777777" w:rsidR="002264BC" w:rsidRDefault="00904428" w:rsidP="00F42F1E">
      <w:pPr>
        <w:jc w:val="left"/>
        <w:textAlignment w:val="center"/>
      </w:pPr>
      <w:r>
        <w:t>6</w:t>
      </w:r>
      <w:r>
        <w:t>．科学家使用</w:t>
      </w:r>
      <w:r>
        <w:object w:dxaOrig="738" w:dyaOrig="316" w14:anchorId="285AAF96">
          <v:shape id="_x0000_i1035" type="#_x0000_t75" alt="eqIda7aef578bb63086dd2a3dbeb5f0e28e5" style="width:37.2pt;height:15.6pt" o:ole="">
            <v:imagedata r:id="rId31" o:title="eqIda7aef578bb63086dd2a3dbeb5f0e28e5"/>
          </v:shape>
          <o:OLEObject Type="Embed" ProgID="Equation.DSMT4" ShapeID="_x0000_i1035" DrawAspect="Content" ObjectID="_1780049474" r:id="rId32"/>
        </w:object>
      </w:r>
      <w:r>
        <w:t>研制了一种</w:t>
      </w:r>
      <w:r>
        <w:object w:dxaOrig="915" w:dyaOrig="318" w14:anchorId="3A0ED952">
          <v:shape id="_x0000_i1036" type="#_x0000_t75" alt="eqIdaf46ae7db08c82d8094798843f1e5202" style="width:45.6pt;height:16.2pt" o:ole="">
            <v:imagedata r:id="rId33" o:title="eqIdaf46ae7db08c82d8094798843f1e5202"/>
          </v:shape>
          <o:OLEObject Type="Embed" ProgID="Equation.DSMT4" ShapeID="_x0000_i1036" DrawAspect="Content" ObjectID="_1780049475" r:id="rId34"/>
        </w:object>
      </w:r>
      <w:r>
        <w:t>可充电电池</w:t>
      </w:r>
      <w:r>
        <w:t>(</w:t>
      </w:r>
      <w:r>
        <w:t>如图所示</w:t>
      </w:r>
      <w:r>
        <w:t>)</w:t>
      </w:r>
      <w:r>
        <w:t>。电池工作一段时间后，</w:t>
      </w:r>
      <w:r>
        <w:object w:dxaOrig="580" w:dyaOrig="316" w14:anchorId="66B4001E">
          <v:shape id="_x0000_i1037" type="#_x0000_t75" alt="eqId93a83767ccb065185092c78c76120c84" style="width:28.8pt;height:15.6pt" o:ole="">
            <v:imagedata r:id="rId35" o:title="eqId93a83767ccb065185092c78c76120c84"/>
          </v:shape>
          <o:OLEObject Type="Embed" ProgID="Equation.DSMT4" ShapeID="_x0000_i1037" DrawAspect="Content" ObjectID="_1780049476" r:id="rId36"/>
        </w:object>
      </w:r>
      <w:r>
        <w:t>电极上检测到</w:t>
      </w:r>
      <w:r>
        <w:object w:dxaOrig="826" w:dyaOrig="252" w14:anchorId="22757D3B">
          <v:shape id="_x0000_i1038" type="#_x0000_t75" alt="eqIdabc3720e19ae26b909d1e057e64f2ab1" style="width:41.4pt;height:12.6pt" o:ole="">
            <v:imagedata r:id="rId37" o:title="eqIdabc3720e19ae26b909d1e057e64f2ab1"/>
          </v:shape>
          <o:OLEObject Type="Embed" ProgID="Equation.DSMT4" ShapeID="_x0000_i1038" DrawAspect="Content" ObjectID="_1780049477" r:id="rId38"/>
        </w:object>
      </w:r>
      <w:r>
        <w:t>和少量</w:t>
      </w:r>
      <w:r>
        <w:object w:dxaOrig="809" w:dyaOrig="278" w14:anchorId="1051FD5B">
          <v:shape id="_x0000_i1039" type="#_x0000_t75" alt="eqIde49131da62c79430195a75814793ee02" style="width:40.2pt;height:13.8pt" o:ole="">
            <v:imagedata r:id="rId39" o:title="eqIde49131da62c79430195a75814793ee02"/>
          </v:shape>
          <o:OLEObject Type="Embed" ProgID="Equation.DSMT4" ShapeID="_x0000_i1039" DrawAspect="Content" ObjectID="_1780049478" r:id="rId40"/>
        </w:object>
      </w:r>
      <w:r>
        <w:t>。下列叙述正确的是</w:t>
      </w:r>
    </w:p>
    <w:p w14:paraId="4C386305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713306" wp14:editId="75BF3209">
            <wp:extent cx="2057400" cy="1419225"/>
            <wp:effectExtent l="0" t="0" r="0" b="9525"/>
            <wp:docPr id="100009" name="图片 100009" descr="@@@91b117f1-23c2-430a-9c9e-3595fa165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1b117f1-23c2-430a-9c9e-3595fa1657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850B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．充电时，</w:t>
      </w:r>
      <w:r>
        <w:object w:dxaOrig="457" w:dyaOrig="265" w14:anchorId="42EF80B3">
          <v:shape id="_x0000_i1040" type="#_x0000_t75" alt="eqId121f92eec7ce7a2fabf1394b947da7bb" style="width:22.8pt;height:13.2pt" o:ole="">
            <v:imagedata r:id="rId42" o:title="eqId121f92eec7ce7a2fabf1394b947da7bb"/>
          </v:shape>
          <o:OLEObject Type="Embed" ProgID="Equation.DSMT4" ShapeID="_x0000_i1040" DrawAspect="Content" ObjectID="_1780049479" r:id="rId43"/>
        </w:object>
      </w:r>
      <w:r>
        <w:t>向阳极方向迁移</w:t>
      </w:r>
    </w:p>
    <w:p w14:paraId="486BC2C0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．充电时，会发生反应</w:t>
      </w:r>
      <w:r>
        <w:object w:dxaOrig="2024" w:dyaOrig="315" w14:anchorId="79292F90">
          <v:shape id="_x0000_i1041" type="#_x0000_t75" alt="eqIdf02b368a375b128938cdbd777b3b42e4" style="width:101.4pt;height:15.6pt" o:ole="">
            <v:imagedata r:id="rId44" o:title="eqIdf02b368a375b128938cdbd777b3b42e4"/>
          </v:shape>
          <o:OLEObject Type="Embed" ProgID="Equation.DSMT4" ShapeID="_x0000_i1041" DrawAspect="Content" ObjectID="_1780049480" r:id="rId45"/>
        </w:object>
      </w:r>
    </w:p>
    <w:p w14:paraId="691B0BBA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．放电时，正极反应有</w:t>
      </w:r>
      <w:r>
        <w:object w:dxaOrig="2745" w:dyaOrig="334" w14:anchorId="3C128DAA">
          <v:shape id="_x0000_i1042" type="#_x0000_t75" alt="eqId35b370d41283ae7c225b5d02d7f8f04b" style="width:137.4pt;height:16.8pt" o:ole="">
            <v:imagedata r:id="rId46" o:title="eqId35b370d41283ae7c225b5d02d7f8f04b"/>
          </v:shape>
          <o:OLEObject Type="Embed" ProgID="Equation.DSMT4" ShapeID="_x0000_i1042" DrawAspect="Content" ObjectID="_1780049481" r:id="rId47"/>
        </w:object>
      </w:r>
    </w:p>
    <w:p w14:paraId="4D9DBF74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．放电时，</w:t>
      </w:r>
      <w:r>
        <w:object w:dxaOrig="299" w:dyaOrig="221" w14:anchorId="2ED19165">
          <v:shape id="_x0000_i1043" type="#_x0000_t75" alt="eqIdfe5b9f2768c9e68f633b33d6929f5590" style="width:15pt;height:10.8pt" o:ole="">
            <v:imagedata r:id="rId48" o:title="eqIdfe5b9f2768c9e68f633b33d6929f5590"/>
          </v:shape>
          <o:OLEObject Type="Embed" ProgID="Equation.DSMT4" ShapeID="_x0000_i1043" DrawAspect="Content" ObjectID="_1780049482" r:id="rId49"/>
        </w:object>
      </w:r>
      <w:r>
        <w:t>电极质量减少</w:t>
      </w:r>
      <w:r>
        <w:object w:dxaOrig="545" w:dyaOrig="279" w14:anchorId="38C392FA">
          <v:shape id="_x0000_i1044" type="#_x0000_t75" alt="eqId830b6554199fdef832b03b1adab79ea7" style="width:27pt;height:13.8pt" o:ole="">
            <v:imagedata r:id="rId50" o:title="eqId830b6554199fdef832b03b1adab79ea7"/>
          </v:shape>
          <o:OLEObject Type="Embed" ProgID="Equation.DSMT4" ShapeID="_x0000_i1044" DrawAspect="Content" ObjectID="_1780049483" r:id="rId51"/>
        </w:object>
      </w:r>
      <w:r>
        <w:t>，</w:t>
      </w:r>
      <w:r>
        <w:object w:dxaOrig="580" w:dyaOrig="316" w14:anchorId="41EA5F01">
          <v:shape id="_x0000_i1045" type="#_x0000_t75" alt="eqId93a83767ccb065185092c78c76120c84" style="width:28.8pt;height:15.6pt" o:ole="">
            <v:imagedata r:id="rId35" o:title="eqId93a83767ccb065185092c78c76120c84"/>
          </v:shape>
          <o:OLEObject Type="Embed" ProgID="Equation.DSMT4" ShapeID="_x0000_i1045" DrawAspect="Content" ObjectID="_1780049484" r:id="rId52"/>
        </w:object>
      </w:r>
      <w:r>
        <w:t>电极生成了</w:t>
      </w:r>
      <w:r>
        <w:object w:dxaOrig="1671" w:dyaOrig="250" w14:anchorId="574B8F90">
          <v:shape id="_x0000_i1046" type="#_x0000_t75" alt="eqId9df8c3aa29951810aba026f6425a210b" style="width:83.4pt;height:12.6pt" o:ole="">
            <v:imagedata r:id="rId53" o:title="eqId9df8c3aa29951810aba026f6425a210b"/>
          </v:shape>
          <o:OLEObject Type="Embed" ProgID="Equation.DSMT4" ShapeID="_x0000_i1046" DrawAspect="Content" ObjectID="_1780049485" r:id="rId54"/>
        </w:object>
      </w:r>
    </w:p>
    <w:p w14:paraId="37C699A9" w14:textId="77777777" w:rsidR="002264BC" w:rsidRDefault="00904428" w:rsidP="00F42F1E">
      <w:pPr>
        <w:jc w:val="left"/>
        <w:textAlignment w:val="center"/>
      </w:pPr>
      <w:r>
        <w:t>7</w:t>
      </w:r>
      <w:r>
        <w:t>．将</w:t>
      </w:r>
      <w:r>
        <w:object w:dxaOrig="1742" w:dyaOrig="316" w14:anchorId="08CF7E3A">
          <v:shape id="_x0000_i1047" type="#_x0000_t75" alt="eqId2348029ea5601d7aa382374fcfe3b8de" style="width:87pt;height:15.6pt" o:ole="">
            <v:imagedata r:id="rId55" o:title="eqId2348029ea5601d7aa382374fcfe3b8de"/>
          </v:shape>
          <o:OLEObject Type="Embed" ProgID="Equation.DSMT4" ShapeID="_x0000_i1047" DrawAspect="Content" ObjectID="_1780049486" r:id="rId56"/>
        </w:object>
      </w:r>
      <w:r>
        <w:t>配制成</w:t>
      </w:r>
      <w:r>
        <w:object w:dxaOrig="597" w:dyaOrig="247" w14:anchorId="1B2A34AA">
          <v:shape id="_x0000_i1048" type="#_x0000_t75" alt="eqIdc21b97b3af0c0737429aa96b3aec927f" style="width:30pt;height:12.6pt" o:ole="">
            <v:imagedata r:id="rId57" o:title="eqIdc21b97b3af0c0737429aa96b3aec927f"/>
          </v:shape>
          <o:OLEObject Type="Embed" ProgID="Equation.DSMT4" ShapeID="_x0000_i1048" DrawAspect="Content" ObjectID="_1780049487" r:id="rId58"/>
        </w:object>
      </w:r>
      <w:r>
        <w:t>悬浊液，向其中滴加</w:t>
      </w:r>
      <w:r>
        <w:object w:dxaOrig="1073" w:dyaOrig="288" w14:anchorId="3D331D13">
          <v:shape id="_x0000_i1049" type="#_x0000_t75" alt="eqId7305914fe63afbc2b7da3c66d310eac8" style="width:53.4pt;height:14.4pt" o:ole="">
            <v:imagedata r:id="rId59" o:title="eqId7305914fe63afbc2b7da3c66d310eac8"/>
          </v:shape>
          <o:OLEObject Type="Embed" ProgID="Equation.DSMT4" ShapeID="_x0000_i1049" DrawAspect="Content" ObjectID="_1780049488" r:id="rId60"/>
        </w:object>
      </w:r>
      <w:r>
        <w:t>的</w:t>
      </w:r>
      <w:r>
        <w:object w:dxaOrig="510" w:dyaOrig="248" w14:anchorId="6CEF2808">
          <v:shape id="_x0000_i1050" type="#_x0000_t75" alt="eqId24a7a58438b831b6a45a9874adce1055" style="width:25.8pt;height:12.6pt" o:ole="">
            <v:imagedata r:id="rId61" o:title="eqId24a7a58438b831b6a45a9874adce1055"/>
          </v:shape>
          <o:OLEObject Type="Embed" ProgID="Equation.DSMT4" ShapeID="_x0000_i1050" DrawAspect="Content" ObjectID="_1780049489" r:id="rId62"/>
        </w:object>
      </w:r>
      <w:r>
        <w:t>溶液。</w:t>
      </w:r>
      <w:r>
        <w:object w:dxaOrig="1601" w:dyaOrig="423" w14:anchorId="2DDFBBB6">
          <v:shape id="_x0000_i1051" type="#_x0000_t75" alt="eqId91dd38646b4f36fa19652a252e76416b" style="width:79.8pt;height:21pt" o:ole="">
            <v:imagedata r:id="rId63" o:title="eqId91dd38646b4f36fa19652a252e76416b"/>
          </v:shape>
          <o:OLEObject Type="Embed" ProgID="Equation.DSMT4" ShapeID="_x0000_i1051" DrawAspect="Content" ObjectID="_1780049490" r:id="rId64"/>
        </w:object>
      </w:r>
      <w:r>
        <w:t>(M</w:t>
      </w:r>
      <w:r>
        <w:t>代表</w:t>
      </w:r>
      <w:r>
        <w:object w:dxaOrig="404" w:dyaOrig="323" w14:anchorId="7B30F1E1">
          <v:shape id="_x0000_i1052" type="#_x0000_t75" alt="eqId95e81bf3b5df079d0909900e380c0207" style="width:20.4pt;height:16.2pt" o:ole="">
            <v:imagedata r:id="rId65" o:title="eqId95e81bf3b5df079d0909900e380c0207"/>
          </v:shape>
          <o:OLEObject Type="Embed" ProgID="Equation.DSMT4" ShapeID="_x0000_i1052" DrawAspect="Content" ObjectID="_1780049491" r:id="rId66"/>
        </w:object>
      </w:r>
      <w:r>
        <w:t>、</w:t>
      </w:r>
      <w:r>
        <w:object w:dxaOrig="316" w:dyaOrig="277" w14:anchorId="1FBC50DB">
          <v:shape id="_x0000_i1053" type="#_x0000_t75" alt="eqIdb5fcdd6114bdd31dd11d1819ca0c53aa" style="width:15.6pt;height:13.8pt" o:ole="">
            <v:imagedata r:id="rId67" o:title="eqIdb5fcdd6114bdd31dd11d1819ca0c53aa"/>
          </v:shape>
          <o:OLEObject Type="Embed" ProgID="Equation.DSMT4" ShapeID="_x0000_i1053" DrawAspect="Content" ObjectID="_1780049492" r:id="rId68"/>
        </w:object>
      </w:r>
      <w:r>
        <w:t>或</w:t>
      </w:r>
      <w:r>
        <w:object w:dxaOrig="510" w:dyaOrig="327" w14:anchorId="1676AED0">
          <v:shape id="_x0000_i1054" type="#_x0000_t75" alt="eqId09d1d83067750015e85d977cb2668b89" style="width:25.8pt;height:16.2pt" o:ole="">
            <v:imagedata r:id="rId69" o:title="eqId09d1d83067750015e85d977cb2668b89"/>
          </v:shape>
          <o:OLEObject Type="Embed" ProgID="Equation.DSMT4" ShapeID="_x0000_i1054" DrawAspect="Content" ObjectID="_1780049493" r:id="rId70"/>
        </w:object>
      </w:r>
      <w:r>
        <w:t>)</w:t>
      </w:r>
      <w:r>
        <w:t>随加入</w:t>
      </w:r>
      <w:r>
        <w:object w:dxaOrig="510" w:dyaOrig="248" w14:anchorId="621D1F74">
          <v:shape id="_x0000_i1055" type="#_x0000_t75" alt="eqId24a7a58438b831b6a45a9874adce1055" style="width:25.8pt;height:12.6pt" o:ole="">
            <v:imagedata r:id="rId61" o:title="eqId24a7a58438b831b6a45a9874adce1055"/>
          </v:shape>
          <o:OLEObject Type="Embed" ProgID="Equation.DSMT4" ShapeID="_x0000_i1055" DrawAspect="Content" ObjectID="_1780049494" r:id="rId71"/>
        </w:object>
      </w:r>
      <w:r>
        <w:t>溶液体积</w:t>
      </w:r>
      <w:r>
        <w:t>(V)</w:t>
      </w:r>
      <w:r>
        <w:t>的变化关系如图所示。</w:t>
      </w:r>
    </w:p>
    <w:p w14:paraId="5901BE09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4C8055" wp14:editId="1BE3F288">
            <wp:extent cx="3619500" cy="2324100"/>
            <wp:effectExtent l="0" t="0" r="0" b="0"/>
            <wp:docPr id="100011" name="图片 100011" descr="@@@80be43b812a745e3af2a78dd7d550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0be43b812a745e3af2a78dd7d5508c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50B6" w14:textId="77777777" w:rsidR="002264BC" w:rsidRDefault="00904428" w:rsidP="00F42F1E">
      <w:pPr>
        <w:jc w:val="left"/>
        <w:textAlignment w:val="center"/>
      </w:pPr>
      <w:r>
        <w:t>下列叙述正确的是</w:t>
      </w:r>
    </w:p>
    <w:p w14:paraId="7BF9301A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．交点</w:t>
      </w:r>
      <w:r>
        <w:t>a</w:t>
      </w:r>
      <w:r>
        <w:t>处：</w:t>
      </w:r>
      <w:r>
        <w:object w:dxaOrig="1513" w:dyaOrig="381" w14:anchorId="12DC00FC">
          <v:shape id="_x0000_i1056" type="#_x0000_t75" alt="eqIdb9f03586c595d21878182212f043150b" style="width:75.6pt;height:19.2pt" o:ole="">
            <v:imagedata r:id="rId73" o:title="eqIdb9f03586c595d21878182212f043150b"/>
          </v:shape>
          <o:OLEObject Type="Embed" ProgID="Equation.DSMT4" ShapeID="_x0000_i1056" DrawAspect="Content" ObjectID="_1780049495" r:id="rId74"/>
        </w:object>
      </w:r>
    </w:p>
    <w:p w14:paraId="21B75B6B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</w:t>
      </w:r>
      <w:r>
        <w:object w:dxaOrig="1988" w:dyaOrig="645" w14:anchorId="1D1E7228">
          <v:shape id="_x0000_i1057" type="#_x0000_t75" alt="eqId025be7eb7f37976705c8f5f6d981737f" style="width:99.6pt;height:32.4pt" o:ole="">
            <v:imagedata r:id="rId75" o:title="eqId025be7eb7f37976705c8f5f6d981737f"/>
          </v:shape>
          <o:OLEObject Type="Embed" ProgID="Equation.DSMT4" ShapeID="_x0000_i1057" DrawAspect="Content" ObjectID="_1780049496" r:id="rId76"/>
        </w:object>
      </w:r>
    </w:p>
    <w:p w14:paraId="123AE906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</w:t>
      </w:r>
      <w:r>
        <w:object w:dxaOrig="985" w:dyaOrig="239" w14:anchorId="340E1B42">
          <v:shape id="_x0000_i1058" type="#_x0000_t75" alt="eqIda630b04a2f9c555f537b3172845ffdf7" style="width:49.2pt;height:12pt" o:ole="">
            <v:imagedata r:id="rId77" o:title="eqIda630b04a2f9c555f537b3172845ffdf7"/>
          </v:shape>
          <o:OLEObject Type="Embed" ProgID="Equation.DSMT4" ShapeID="_x0000_i1058" DrawAspect="Content" ObjectID="_1780049497" r:id="rId78"/>
        </w:object>
      </w:r>
      <w:r>
        <w:t>时，</w:t>
      </w:r>
      <w:r>
        <w:object w:dxaOrig="879" w:dyaOrig="774" w14:anchorId="1C388BB2">
          <v:shape id="_x0000_i1059" type="#_x0000_t75" alt="eqIdfcd2b543541ac6b43add980b8cc944c5" style="width:43.8pt;height:39pt" o:ole="">
            <v:imagedata r:id="rId79" o:title="eqIdfcd2b543541ac6b43add980b8cc944c5"/>
          </v:shape>
          <o:OLEObject Type="Embed" ProgID="Equation.DSMT4" ShapeID="_x0000_i1059" DrawAspect="Content" ObjectID="_1780049498" r:id="rId80"/>
        </w:object>
      </w:r>
      <w:r>
        <w:t>不变</w:t>
      </w:r>
    </w:p>
    <w:p w14:paraId="790A33CA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</w:t>
      </w:r>
      <w:r>
        <w:object w:dxaOrig="1619" w:dyaOrig="316" w14:anchorId="4053E18A">
          <v:shape id="_x0000_i1060" type="#_x0000_t75" alt="eqIdd29fead93410a4feafa89bc8d9fda882" style="width:81pt;height:15.6pt" o:ole="">
            <v:imagedata r:id="rId81" o:title="eqIdd29fead93410a4feafa89bc8d9fda882"/>
          </v:shape>
          <o:OLEObject Type="Embed" ProgID="Equation.DSMT4" ShapeID="_x0000_i1060" DrawAspect="Content" ObjectID="_1780049499" r:id="rId82"/>
        </w:object>
      </w:r>
    </w:p>
    <w:p w14:paraId="1771B775" w14:textId="77777777" w:rsidR="002264BC" w:rsidRDefault="002264BC" w:rsidP="00F42F1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097CCB7" w14:textId="77777777" w:rsidR="002264BC" w:rsidRDefault="00904428" w:rsidP="00F42F1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5A95275A" w14:textId="77777777" w:rsidR="002264BC" w:rsidRDefault="00904428" w:rsidP="00F42F1E">
      <w:pPr>
        <w:jc w:val="left"/>
        <w:textAlignment w:val="center"/>
      </w:pPr>
      <w:r>
        <w:t>8</w:t>
      </w:r>
      <w:r>
        <w:t>．</w:t>
      </w:r>
      <w:proofErr w:type="gramStart"/>
      <w:r>
        <w:t>钴在新能源</w:t>
      </w:r>
      <w:proofErr w:type="gramEnd"/>
      <w:r>
        <w:t>、新材料领域具有重要用途。某炼锌废渣含有锌、铅、铜、铁、钴、锰的</w:t>
      </w:r>
      <w:r>
        <w:object w:dxaOrig="281" w:dyaOrig="227" w14:anchorId="6D00359C">
          <v:shape id="_x0000_i1061" type="#_x0000_t75" alt="eqId4c4f47d27d32b7f205cd916f49623f6b" style="width:13.8pt;height:11.4pt" o:ole="">
            <v:imagedata r:id="rId83" o:title="eqId4c4f47d27d32b7f205cd916f49623f6b"/>
          </v:shape>
          <o:OLEObject Type="Embed" ProgID="Equation.DSMT4" ShapeID="_x0000_i1061" DrawAspect="Content" ObjectID="_1780049500" r:id="rId84"/>
        </w:object>
      </w:r>
      <w:r>
        <w:t>价氧化物及锌和</w:t>
      </w:r>
      <w:proofErr w:type="gramStart"/>
      <w:r>
        <w:t>铜的</w:t>
      </w:r>
      <w:proofErr w:type="gramEnd"/>
      <w:r>
        <w:t>单质。从该废渣中提取钴的一种流程如下。</w:t>
      </w:r>
    </w:p>
    <w:p w14:paraId="27137B3E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1590A4" wp14:editId="225ABDDE">
            <wp:extent cx="5238750" cy="1162050"/>
            <wp:effectExtent l="0" t="0" r="0" b="0"/>
            <wp:docPr id="100013" name="图片 100013" descr="@@@a2022aba-c7c7-47e3-82b9-da6ed1a1b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2022aba-c7c7-47e3-82b9-da6ed1a1bfcf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CCC5" w14:textId="77777777" w:rsidR="002264BC" w:rsidRDefault="00904428" w:rsidP="00F42F1E">
      <w:pPr>
        <w:jc w:val="left"/>
        <w:textAlignment w:val="center"/>
      </w:pPr>
      <w:r>
        <w:t>注：加沉淀剂使一种金属离子浓度小于等于</w:t>
      </w:r>
      <w:r>
        <w:object w:dxaOrig="914" w:dyaOrig="268" w14:anchorId="0E32C2C5">
          <v:shape id="_x0000_i1062" type="#_x0000_t75" alt="eqIdb97c7ece9c80e35ce568ca8c2a956dae" style="width:45.6pt;height:13.2pt" o:ole="">
            <v:imagedata r:id="rId86" o:title="eqIdb97c7ece9c80e35ce568ca8c2a956dae"/>
          </v:shape>
          <o:OLEObject Type="Embed" ProgID="Equation.DSMT4" ShapeID="_x0000_i1062" DrawAspect="Content" ObjectID="_1780049501" r:id="rId87"/>
        </w:object>
      </w:r>
      <w:r>
        <w:t>，其他金属离子不沉淀，即认为完全分离。</w:t>
      </w:r>
    </w:p>
    <w:p w14:paraId="0F9B73D7" w14:textId="77777777" w:rsidR="002264BC" w:rsidRDefault="00904428" w:rsidP="00F42F1E">
      <w:pPr>
        <w:jc w:val="left"/>
        <w:textAlignment w:val="center"/>
      </w:pPr>
      <w:r>
        <w:t>已知：</w:t>
      </w:r>
      <w:r>
        <w:t>①</w:t>
      </w:r>
      <w:r>
        <w:object w:dxaOrig="5473" w:dyaOrig="356" w14:anchorId="4C66C03B">
          <v:shape id="_x0000_i1063" type="#_x0000_t75" alt="eqId674050e711c5dcd1e76d06f57aa8670d" style="width:273.6pt;height:18pt" o:ole="">
            <v:imagedata r:id="rId88" o:title="eqId674050e711c5dcd1e76d06f57aa8670d"/>
          </v:shape>
          <o:OLEObject Type="Embed" ProgID="Equation.DSMT4" ShapeID="_x0000_i1063" DrawAspect="Content" ObjectID="_1780049502" r:id="rId89"/>
        </w:object>
      </w:r>
      <w:r>
        <w:t>。</w:t>
      </w:r>
    </w:p>
    <w:p w14:paraId="59B7C384" w14:textId="77777777" w:rsidR="002264BC" w:rsidRDefault="00904428" w:rsidP="00F42F1E">
      <w:pPr>
        <w:jc w:val="left"/>
        <w:textAlignment w:val="center"/>
      </w:pPr>
      <w:r>
        <w:t>②</w:t>
      </w:r>
      <w:r>
        <w:t>以氢氧化物形式沉淀时，</w:t>
      </w:r>
      <w:r>
        <w:object w:dxaOrig="1777" w:dyaOrig="421" w14:anchorId="1CE967E9">
          <v:shape id="_x0000_i1064" type="#_x0000_t75" alt="eqIda8aa2a4ab2c53f2eb28bb5a5e875bc42" style="width:88.8pt;height:21pt" o:ole="">
            <v:imagedata r:id="rId90" o:title="eqIda8aa2a4ab2c53f2eb28bb5a5e875bc42"/>
          </v:shape>
          <o:OLEObject Type="Embed" ProgID="Equation.DSMT4" ShapeID="_x0000_i1064" DrawAspect="Content" ObjectID="_1780049503" r:id="rId91"/>
        </w:object>
      </w:r>
      <w:r>
        <w:t>和溶液</w:t>
      </w:r>
      <w:r>
        <w:object w:dxaOrig="334" w:dyaOrig="281" w14:anchorId="41440C44">
          <v:shape id="_x0000_i1065" type="#_x0000_t75" alt="eqId1066e53bf79a3cdff7ec2934bd09e272" style="width:16.8pt;height:13.8pt" o:ole="">
            <v:imagedata r:id="rId92" o:title="eqId1066e53bf79a3cdff7ec2934bd09e272"/>
          </v:shape>
          <o:OLEObject Type="Embed" ProgID="Equation.DSMT4" ShapeID="_x0000_i1065" DrawAspect="Content" ObjectID="_1780049504" r:id="rId93"/>
        </w:object>
      </w:r>
      <w:r>
        <w:t>的关系如图所示。</w:t>
      </w:r>
    </w:p>
    <w:p w14:paraId="79D47292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977680" wp14:editId="4FA9F89F">
            <wp:extent cx="5238750" cy="1857375"/>
            <wp:effectExtent l="0" t="0" r="0" b="9525"/>
            <wp:docPr id="100015" name="图片 100015" descr="@@@f2d7ecd0ae4b4cdbbf89eaeab90a2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2d7ecd0ae4b4cdbbf89eaeab90a2ca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4026" w14:textId="77777777" w:rsidR="002264BC" w:rsidRDefault="00904428" w:rsidP="00F42F1E">
      <w:pPr>
        <w:jc w:val="left"/>
        <w:textAlignment w:val="center"/>
      </w:pPr>
      <w:r>
        <w:t>回答下列问题：</w:t>
      </w:r>
    </w:p>
    <w:p w14:paraId="3075EE69" w14:textId="77777777" w:rsidR="002264BC" w:rsidRDefault="00904428" w:rsidP="00F42F1E">
      <w:pPr>
        <w:jc w:val="left"/>
        <w:textAlignment w:val="center"/>
      </w:pPr>
      <w:r>
        <w:t>(1)“</w:t>
      </w:r>
      <w:r>
        <w:t>酸浸</w:t>
      </w:r>
      <w:r>
        <w:t>”</w:t>
      </w:r>
      <w:r>
        <w:t>前，需将废渣磨碎，其目的是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37480E9B" w14:textId="77777777" w:rsidR="002264BC" w:rsidRDefault="00904428" w:rsidP="00F42F1E">
      <w:pPr>
        <w:jc w:val="left"/>
        <w:textAlignment w:val="center"/>
      </w:pPr>
      <w:r>
        <w:t>(2)“</w:t>
      </w:r>
      <w:r>
        <w:t>酸浸</w:t>
      </w:r>
      <w:r>
        <w:t>”</w:t>
      </w:r>
      <w:r>
        <w:t>步骤中，</w:t>
      </w:r>
      <w:r>
        <w:object w:dxaOrig="457" w:dyaOrig="247" w14:anchorId="46B3C9B9">
          <v:shape id="_x0000_i1066" type="#_x0000_t75" alt="eqIdc35f2c94e06a258857f3cce9a8177633" style="width:22.8pt;height:12.6pt" o:ole="">
            <v:imagedata r:id="rId95" o:title="eqIdc35f2c94e06a258857f3cce9a8177633"/>
          </v:shape>
          <o:OLEObject Type="Embed" ProgID="Equation.DSMT4" ShapeID="_x0000_i1066" DrawAspect="Content" ObjectID="_1780049505" r:id="rId96"/>
        </w:object>
      </w:r>
      <w:r>
        <w:t>发生反应的化学方程式是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2652FB1" w14:textId="77777777" w:rsidR="002264BC" w:rsidRDefault="00904428" w:rsidP="00F42F1E">
      <w:pPr>
        <w:jc w:val="left"/>
        <w:textAlignment w:val="center"/>
      </w:pPr>
      <w:r>
        <w:t>(3)</w:t>
      </w:r>
      <w:r>
        <w:t>假设</w:t>
      </w:r>
      <w:r>
        <w:t>“</w:t>
      </w:r>
      <w:r>
        <w:t>沉铜</w:t>
      </w:r>
      <w:r>
        <w:t>”</w:t>
      </w:r>
      <w:r>
        <w:t>后得到的滤液中</w:t>
      </w:r>
      <w:r>
        <w:object w:dxaOrig="756" w:dyaOrig="384" w14:anchorId="7A4E8F80">
          <v:shape id="_x0000_i1067" type="#_x0000_t75" alt="eqId9ae492e3c7e5b35841feb59f0839f690" style="width:37.8pt;height:19.2pt" o:ole="">
            <v:imagedata r:id="rId97" o:title="eqId9ae492e3c7e5b35841feb59f0839f690"/>
          </v:shape>
          <o:OLEObject Type="Embed" ProgID="Equation.DSMT4" ShapeID="_x0000_i1067" DrawAspect="Content" ObjectID="_1780049506" r:id="rId98"/>
        </w:object>
      </w:r>
      <w:r>
        <w:t>和</w:t>
      </w:r>
      <w:r>
        <w:object w:dxaOrig="756" w:dyaOrig="384" w14:anchorId="32E424C7">
          <v:shape id="_x0000_i1068" type="#_x0000_t75" alt="eqId1210687aec1483c4de20e0317d05e1a1" style="width:37.8pt;height:19.2pt" o:ole="">
            <v:imagedata r:id="rId99" o:title="eqId1210687aec1483c4de20e0317d05e1a1"/>
          </v:shape>
          <o:OLEObject Type="Embed" ProgID="Equation.DSMT4" ShapeID="_x0000_i1068" DrawAspect="Content" ObjectID="_1780049507" r:id="rId100"/>
        </w:object>
      </w:r>
      <w:r>
        <w:t>均为</w:t>
      </w:r>
      <w:r>
        <w:object w:dxaOrig="1073" w:dyaOrig="288" w14:anchorId="7563A2C2">
          <v:shape id="_x0000_i1069" type="#_x0000_t75" alt="eqId7305914fe63afbc2b7da3c66d310eac8" style="width:53.4pt;height:14.4pt" o:ole="">
            <v:imagedata r:id="rId59" o:title="eqId7305914fe63afbc2b7da3c66d310eac8"/>
          </v:shape>
          <o:OLEObject Type="Embed" ProgID="Equation.DSMT4" ShapeID="_x0000_i1069" DrawAspect="Content" ObjectID="_1780049508" r:id="rId101"/>
        </w:object>
      </w:r>
      <w:r>
        <w:t>，向其中加入</w:t>
      </w:r>
      <w:r>
        <w:object w:dxaOrig="510" w:dyaOrig="312" w14:anchorId="0A67DCB9">
          <v:shape id="_x0000_i1070" type="#_x0000_t75" alt="eqId5e7234d623a9f6d2ca546534671dc08d" style="width:25.8pt;height:15.6pt" o:ole="">
            <v:imagedata r:id="rId102" o:title="eqId5e7234d623a9f6d2ca546534671dc08d"/>
          </v:shape>
          <o:OLEObject Type="Embed" ProgID="Equation.DSMT4" ShapeID="_x0000_i1070" DrawAspect="Content" ObjectID="_1780049509" r:id="rId103"/>
        </w:object>
      </w:r>
      <w:r>
        <w:t>至</w:t>
      </w:r>
      <w:r>
        <w:object w:dxaOrig="457" w:dyaOrig="265" w14:anchorId="4D8B5C94">
          <v:shape id="_x0000_i1071" type="#_x0000_t75" alt="eqId121f92eec7ce7a2fabf1394b947da7bb" style="width:22.8pt;height:13.2pt" o:ole="">
            <v:imagedata r:id="rId42" o:title="eqId121f92eec7ce7a2fabf1394b947da7bb"/>
          </v:shape>
          <o:OLEObject Type="Embed" ProgID="Equation.DSMT4" ShapeID="_x0000_i1071" DrawAspect="Content" ObjectID="_1780049510" r:id="rId104"/>
        </w:object>
      </w:r>
      <w:r>
        <w:t>沉淀完全，此时溶液中</w:t>
      </w:r>
      <w:r>
        <w:object w:dxaOrig="897" w:dyaOrig="382" w14:anchorId="766B7C85">
          <v:shape id="_x0000_i1072" type="#_x0000_t75" alt="eqId6b9c4cd7e401674a21a85fd67e380a07" style="width:45pt;height:19.2pt" o:ole="">
            <v:imagedata r:id="rId105" o:title="eqId6b9c4cd7e401674a21a85fd67e380a07"/>
          </v:shape>
          <o:OLEObject Type="Embed" ProgID="Equation.DSMT4" ShapeID="_x0000_i1072" DrawAspect="Content" ObjectID="_1780049511" r:id="rId106"/>
        </w:object>
      </w:r>
      <w:r>
        <w:rPr>
          <w:rFonts w:eastAsia="Times New Roman"/>
          <w:u w:val="single"/>
        </w:rPr>
        <w:t xml:space="preserve">     </w:t>
      </w:r>
      <w:r>
        <w:object w:dxaOrig="703" w:dyaOrig="278" w14:anchorId="1494E398">
          <v:shape id="_x0000_i1073" type="#_x0000_t75" alt="eqIda7d553cd23a6f9d82994e0fd191c66ef" style="width:35.4pt;height:13.8pt" o:ole="">
            <v:imagedata r:id="rId107" o:title="eqIda7d553cd23a6f9d82994e0fd191c66ef"/>
          </v:shape>
          <o:OLEObject Type="Embed" ProgID="Equation.DSMT4" ShapeID="_x0000_i1073" DrawAspect="Content" ObjectID="_1780049512" r:id="rId108"/>
        </w:object>
      </w:r>
      <w:r>
        <w:t>，据此判断能否实现</w:t>
      </w:r>
      <w:r>
        <w:object w:dxaOrig="457" w:dyaOrig="265" w14:anchorId="2EEBF9A3">
          <v:shape id="_x0000_i1074" type="#_x0000_t75" alt="eqId121f92eec7ce7a2fabf1394b947da7bb" style="width:22.8pt;height:13.2pt" o:ole="">
            <v:imagedata r:id="rId42" o:title="eqId121f92eec7ce7a2fabf1394b947da7bb"/>
          </v:shape>
          <o:OLEObject Type="Embed" ProgID="Equation.DSMT4" ShapeID="_x0000_i1074" DrawAspect="Content" ObjectID="_1780049513" r:id="rId109"/>
        </w:object>
      </w:r>
      <w:r>
        <w:t>和</w:t>
      </w:r>
      <w:r>
        <w:object w:dxaOrig="457" w:dyaOrig="281" w14:anchorId="2DD4BDA1">
          <v:shape id="_x0000_i1075" type="#_x0000_t75" alt="eqIda95c942797a917b2952c646d44dd8d72" style="width:22.8pt;height:13.8pt" o:ole="">
            <v:imagedata r:id="rId110" o:title="eqIda95c942797a917b2952c646d44dd8d72"/>
          </v:shape>
          <o:OLEObject Type="Embed" ProgID="Equation.DSMT4" ShapeID="_x0000_i1075" DrawAspect="Content" ObjectID="_1780049514" r:id="rId111"/>
        </w:object>
      </w:r>
      <w:r>
        <w:t>的完全分离</w:t>
      </w:r>
      <w:r>
        <w:rPr>
          <w:rFonts w:eastAsia="Times New Roman"/>
          <w:u w:val="single"/>
        </w:rPr>
        <w:t xml:space="preserve">     </w:t>
      </w:r>
      <w:r>
        <w:t>(</w:t>
      </w:r>
      <w:r>
        <w:t>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”)</w:t>
      </w:r>
      <w:r>
        <w:t>。</w:t>
      </w:r>
    </w:p>
    <w:p w14:paraId="5EE37BE8" w14:textId="77777777" w:rsidR="002264BC" w:rsidRDefault="00904428" w:rsidP="00F42F1E">
      <w:pPr>
        <w:jc w:val="left"/>
        <w:textAlignment w:val="center"/>
      </w:pPr>
      <w:r>
        <w:t>(4)“</w:t>
      </w:r>
      <w:r>
        <w:t>沉锰</w:t>
      </w:r>
      <w:r>
        <w:t>”</w:t>
      </w:r>
      <w:r>
        <w:t>步骤中，生成</w:t>
      </w:r>
      <w:r>
        <w:object w:dxaOrig="1249" w:dyaOrig="315" w14:anchorId="557B940A">
          <v:shape id="_x0000_i1076" type="#_x0000_t75" alt="eqId6eec1d3aedd8bf5fafa02bbaa7f1c6ae" style="width:62.4pt;height:15.6pt" o:ole="">
            <v:imagedata r:id="rId112" o:title="eqId6eec1d3aedd8bf5fafa02bbaa7f1c6ae"/>
          </v:shape>
          <o:OLEObject Type="Embed" ProgID="Equation.DSMT4" ShapeID="_x0000_i1076" DrawAspect="Content" ObjectID="_1780049515" r:id="rId113"/>
        </w:object>
      </w:r>
      <w:r>
        <w:t>，产生</w:t>
      </w:r>
      <w:r>
        <w:object w:dxaOrig="299" w:dyaOrig="266" w14:anchorId="00EB3993">
          <v:shape id="_x0000_i1077" type="#_x0000_t75" alt="eqIdec3ba4b24c84c71d0bd2546b351e6e10" style="width:15pt;height:13.2pt" o:ole="">
            <v:imagedata r:id="rId114" o:title="eqIdec3ba4b24c84c71d0bd2546b351e6e10"/>
          </v:shape>
          <o:OLEObject Type="Embed" ProgID="Equation.DSMT4" ShapeID="_x0000_i1077" DrawAspect="Content" ObjectID="_1780049516" r:id="rId115"/>
        </w:object>
      </w:r>
      <w:r>
        <w:t>的物质的量为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58154E9E" w14:textId="77777777" w:rsidR="002264BC" w:rsidRDefault="00904428" w:rsidP="00F42F1E">
      <w:pPr>
        <w:jc w:val="left"/>
        <w:textAlignment w:val="center"/>
      </w:pPr>
      <w:r>
        <w:t>(5)“</w:t>
      </w:r>
      <w:r>
        <w:t>沉淀</w:t>
      </w:r>
      <w:r>
        <w:t>”</w:t>
      </w:r>
      <w:r>
        <w:t>步骤中，用</w:t>
      </w:r>
      <w:r>
        <w:object w:dxaOrig="633" w:dyaOrig="250" w14:anchorId="5B0C6C21">
          <v:shape id="_x0000_i1078" type="#_x0000_t75" alt="eqIdce93086f0133444d40743d654cba1c55" style="width:31.8pt;height:12.6pt" o:ole="">
            <v:imagedata r:id="rId116" o:title="eqIdce93086f0133444d40743d654cba1c55"/>
          </v:shape>
          <o:OLEObject Type="Embed" ProgID="Equation.DSMT4" ShapeID="_x0000_i1078" DrawAspect="Content" ObjectID="_1780049517" r:id="rId117"/>
        </w:object>
      </w:r>
      <w:r>
        <w:t>调</w:t>
      </w:r>
      <w:r>
        <w:object w:dxaOrig="545" w:dyaOrig="281" w14:anchorId="069D22E2">
          <v:shape id="_x0000_i1079" type="#_x0000_t75" alt="eqId3a213e1a4635fad02a215ce25f9cf4dc" style="width:27pt;height:13.8pt" o:ole="">
            <v:imagedata r:id="rId118" o:title="eqId3a213e1a4635fad02a215ce25f9cf4dc"/>
          </v:shape>
          <o:OLEObject Type="Embed" ProgID="Equation.DSMT4" ShapeID="_x0000_i1079" DrawAspect="Content" ObjectID="_1780049518" r:id="rId119"/>
        </w:object>
      </w:r>
      <w:r>
        <w:t>，分离出的滤渣是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4475ED59" w14:textId="77777777" w:rsidR="002264BC" w:rsidRDefault="00904428" w:rsidP="00F42F1E">
      <w:pPr>
        <w:jc w:val="left"/>
        <w:textAlignment w:val="center"/>
      </w:pPr>
      <w:r>
        <w:t>(6)“</w:t>
      </w:r>
      <w:r>
        <w:t>沉钴</w:t>
      </w:r>
      <w:r>
        <w:t>”</w:t>
      </w:r>
      <w:r>
        <w:t>步骤中，控制溶液</w:t>
      </w:r>
      <w:r>
        <w:object w:dxaOrig="1073" w:dyaOrig="291" w14:anchorId="554FDE77">
          <v:shape id="_x0000_i1080" type="#_x0000_t75" alt="eqIdb97b8a7d981c11fc419558436c0da9bb" style="width:53.4pt;height:14.4pt" o:ole="">
            <v:imagedata r:id="rId120" o:title="eqIdb97b8a7d981c11fc419558436c0da9bb"/>
          </v:shape>
          <o:OLEObject Type="Embed" ProgID="Equation.DSMT4" ShapeID="_x0000_i1080" DrawAspect="Content" ObjectID="_1780049519" r:id="rId121"/>
        </w:object>
      </w:r>
      <w:r>
        <w:t>，加入适量的</w:t>
      </w:r>
      <w:r>
        <w:object w:dxaOrig="668" w:dyaOrig="247" w14:anchorId="74165511">
          <v:shape id="_x0000_i1081" type="#_x0000_t75" alt="eqIdf4fcdce7444418a6bd89b0818fa2adbd" style="width:33.6pt;height:12.6pt" o:ole="">
            <v:imagedata r:id="rId122" o:title="eqIdf4fcdce7444418a6bd89b0818fa2adbd"/>
          </v:shape>
          <o:OLEObject Type="Embed" ProgID="Equation.DSMT4" ShapeID="_x0000_i1081" DrawAspect="Content" ObjectID="_1780049520" r:id="rId123"/>
        </w:object>
      </w:r>
      <w:r>
        <w:t>氧化</w:t>
      </w:r>
      <w:r>
        <w:object w:dxaOrig="457" w:dyaOrig="281" w14:anchorId="17CA6537">
          <v:shape id="_x0000_i1082" type="#_x0000_t75" alt="eqIda95c942797a917b2952c646d44dd8d72" style="width:22.8pt;height:13.8pt" o:ole="">
            <v:imagedata r:id="rId110" o:title="eqIda95c942797a917b2952c646d44dd8d72"/>
          </v:shape>
          <o:OLEObject Type="Embed" ProgID="Equation.DSMT4" ShapeID="_x0000_i1082" DrawAspect="Content" ObjectID="_1780049521" r:id="rId124"/>
        </w:object>
      </w:r>
      <w:r>
        <w:t>，其反应的离子方程式为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7B1F4306" w14:textId="77777777" w:rsidR="002264BC" w:rsidRDefault="00904428" w:rsidP="00F42F1E">
      <w:pPr>
        <w:jc w:val="left"/>
        <w:textAlignment w:val="center"/>
      </w:pPr>
      <w:r>
        <w:t>(7)</w:t>
      </w:r>
      <w:r>
        <w:t>根据题中给出的信息，从</w:t>
      </w:r>
      <w:r>
        <w:t>“</w:t>
      </w:r>
      <w:r>
        <w:t>沉钴</w:t>
      </w:r>
      <w:r>
        <w:t>”</w:t>
      </w:r>
      <w:r>
        <w:t>后的滤液中回收氢氧化锌的方法是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795B3942" w14:textId="77777777" w:rsidR="002264BC" w:rsidRDefault="00904428" w:rsidP="00F42F1E">
      <w:pPr>
        <w:jc w:val="left"/>
        <w:textAlignment w:val="center"/>
      </w:pPr>
      <w:r>
        <w:t>9</w:t>
      </w:r>
      <w:r>
        <w:t>．</w:t>
      </w:r>
      <w:r>
        <w:object w:dxaOrig="1601" w:dyaOrig="357" w14:anchorId="4A99A228">
          <v:shape id="_x0000_i1083" type="#_x0000_t75" alt="eqId45b6513c228d223c57bde3b1397c2654" style="width:79.8pt;height:18pt" o:ole="">
            <v:imagedata r:id="rId125" o:title="eqId45b6513c228d223c57bde3b1397c2654"/>
          </v:shape>
          <o:OLEObject Type="Embed" ProgID="Equation.DSMT4" ShapeID="_x0000_i1083" DrawAspect="Content" ObjectID="_1780049522" r:id="rId126"/>
        </w:object>
      </w:r>
      <w:r>
        <w:t>(</w:t>
      </w:r>
      <w:r>
        <w:t>俗称过氧化</w:t>
      </w:r>
      <w:proofErr w:type="gramStart"/>
      <w:r>
        <w:t>脲</w:t>
      </w:r>
      <w:proofErr w:type="gramEnd"/>
      <w:r>
        <w:t>)</w:t>
      </w:r>
      <w:r>
        <w:t>是一种消毒剂，实验室中可用尿素与过氧化氢制取，反应方程式如下：</w:t>
      </w:r>
    </w:p>
    <w:p w14:paraId="3BB09163" w14:textId="77777777" w:rsidR="002264BC" w:rsidRDefault="00904428" w:rsidP="00F42F1E">
      <w:pPr>
        <w:jc w:val="left"/>
        <w:textAlignment w:val="center"/>
      </w:pPr>
      <w:r>
        <w:object w:dxaOrig="3326" w:dyaOrig="356" w14:anchorId="02EEB4B2">
          <v:shape id="_x0000_i1084" type="#_x0000_t75" alt="eqId9e2dce42227704db592f6e0684886e15" style="width:166.2pt;height:18pt" o:ole="">
            <v:imagedata r:id="rId127" o:title="eqId9e2dce42227704db592f6e0684886e15"/>
          </v:shape>
          <o:OLEObject Type="Embed" ProgID="Equation.DSMT4" ShapeID="_x0000_i1084" DrawAspect="Content" ObjectID="_1780049523" r:id="rId128"/>
        </w:object>
      </w:r>
    </w:p>
    <w:p w14:paraId="7FC658E7" w14:textId="77777777" w:rsidR="002264BC" w:rsidRDefault="00904428" w:rsidP="00F42F1E">
      <w:pPr>
        <w:jc w:val="left"/>
        <w:textAlignment w:val="center"/>
      </w:pPr>
      <w:r>
        <w:t>(</w:t>
      </w:r>
      <w:proofErr w:type="gramStart"/>
      <w:r>
        <w:t>一</w:t>
      </w:r>
      <w:proofErr w:type="gramEnd"/>
      <w:r>
        <w:t>)</w:t>
      </w:r>
      <w:r>
        <w:t>过氧化</w:t>
      </w:r>
      <w:proofErr w:type="gramStart"/>
      <w:r>
        <w:t>脲</w:t>
      </w:r>
      <w:proofErr w:type="gramEnd"/>
      <w:r>
        <w:t>的合成</w:t>
      </w:r>
    </w:p>
    <w:p w14:paraId="774DA33B" w14:textId="77777777" w:rsidR="002264BC" w:rsidRDefault="00904428" w:rsidP="00F42F1E">
      <w:pPr>
        <w:jc w:val="left"/>
        <w:textAlignment w:val="center"/>
      </w:pPr>
      <w:r>
        <w:t>烧杯中分别加入</w:t>
      </w:r>
      <w:r>
        <w:object w:dxaOrig="2798" w:dyaOrig="382" w14:anchorId="1A96D42D">
          <v:shape id="_x0000_i1085" type="#_x0000_t75" alt="eqIde52ea925cc8b57d472f0697fc73bef49" style="width:139.8pt;height:19.2pt" o:ole="">
            <v:imagedata r:id="rId129" o:title="eqIde52ea925cc8b57d472f0697fc73bef49"/>
          </v:shape>
          <o:OLEObject Type="Embed" ProgID="Equation.DSMT4" ShapeID="_x0000_i1085" DrawAspect="Content" ObjectID="_1780049524" r:id="rId130"/>
        </w:object>
      </w:r>
      <w:r>
        <w:t>、</w:t>
      </w:r>
      <w:r>
        <w:object w:dxaOrig="563" w:dyaOrig="251" w14:anchorId="27568F14">
          <v:shape id="_x0000_i1086" type="#_x0000_t75" alt="eqId672047b6515c2ca93208b0d27ddf171b" style="width:28.2pt;height:12.6pt" o:ole="">
            <v:imagedata r:id="rId131" o:title="eqId672047b6515c2ca93208b0d27ddf171b"/>
          </v:shape>
          <o:OLEObject Type="Embed" ProgID="Equation.DSMT4" ShapeID="_x0000_i1086" DrawAspect="Content" ObjectID="_1780049525" r:id="rId132"/>
        </w:object>
      </w:r>
      <w:r>
        <w:t>蒸馏水和</w:t>
      </w:r>
      <w:r>
        <w:object w:dxaOrig="527" w:dyaOrig="277" w14:anchorId="3EBBBCBF">
          <v:shape id="_x0000_i1087" type="#_x0000_t75" alt="eqId6d52180c1018a67e89e0e0247ddb74c3" style="width:26.4pt;height:13.8pt" o:ole="">
            <v:imagedata r:id="rId133" o:title="eqId6d52180c1018a67e89e0e0247ddb74c3"/>
          </v:shape>
          <o:OLEObject Type="Embed" ProgID="Equation.DSMT4" ShapeID="_x0000_i1087" DrawAspect="Content" ObjectID="_1780049526" r:id="rId134"/>
        </w:object>
      </w:r>
      <w:r>
        <w:t>尿素，搅拌溶解。</w:t>
      </w:r>
      <w:r>
        <w:object w:dxaOrig="492" w:dyaOrig="245" w14:anchorId="4344B3FE">
          <v:shape id="_x0000_i1088" type="#_x0000_t75" alt="eqIda4ba0f74617296002da26fedb7a461e7" style="width:24.6pt;height:12pt" o:ole="">
            <v:imagedata r:id="rId135" o:title="eqIda4ba0f74617296002da26fedb7a461e7"/>
          </v:shape>
          <o:OLEObject Type="Embed" ProgID="Equation.DSMT4" ShapeID="_x0000_i1088" DrawAspect="Content" ObjectID="_1780049527" r:id="rId136"/>
        </w:object>
      </w:r>
      <w:r>
        <w:t>下反应</w:t>
      </w:r>
      <w:r>
        <w:object w:dxaOrig="615" w:dyaOrig="249" w14:anchorId="3DB9F17D">
          <v:shape id="_x0000_i1089" type="#_x0000_t75" alt="eqId592308a0fdbb35472e7d8ab709da27e5" style="width:30.6pt;height:12.6pt" o:ole="">
            <v:imagedata r:id="rId137" o:title="eqId592308a0fdbb35472e7d8ab709da27e5"/>
          </v:shape>
          <o:OLEObject Type="Embed" ProgID="Equation.DSMT4" ShapeID="_x0000_i1089" DrawAspect="Content" ObjectID="_1780049528" r:id="rId138"/>
        </w:object>
      </w:r>
      <w:r>
        <w:t>，冷却结晶、过滤、干燥，得白色针状晶体</w:t>
      </w:r>
      <w:r>
        <w:object w:dxaOrig="439" w:dyaOrig="280" w14:anchorId="21721690">
          <v:shape id="_x0000_i1090" type="#_x0000_t75" alt="eqIdc8d215361d66ad550df9b04ab5b5d520" style="width:22.2pt;height:13.8pt" o:ole="">
            <v:imagedata r:id="rId139" o:title="eqIdc8d215361d66ad550df9b04ab5b5d520"/>
          </v:shape>
          <o:OLEObject Type="Embed" ProgID="Equation.DSMT4" ShapeID="_x0000_i1090" DrawAspect="Content" ObjectID="_1780049529" r:id="rId140"/>
        </w:object>
      </w:r>
      <w:r>
        <w:t>。</w:t>
      </w:r>
    </w:p>
    <w:p w14:paraId="787BFE73" w14:textId="77777777" w:rsidR="002264BC" w:rsidRDefault="00904428" w:rsidP="00F42F1E">
      <w:pPr>
        <w:jc w:val="left"/>
        <w:textAlignment w:val="center"/>
      </w:pPr>
      <w:r>
        <w:t>(</w:t>
      </w:r>
      <w:r>
        <w:t>二</w:t>
      </w:r>
      <w:r>
        <w:t>)</w:t>
      </w:r>
      <w:r>
        <w:t>过氧化</w:t>
      </w:r>
      <w:proofErr w:type="gramStart"/>
      <w:r>
        <w:t>脲</w:t>
      </w:r>
      <w:proofErr w:type="gramEnd"/>
      <w:r>
        <w:t>性质检测</w:t>
      </w:r>
    </w:p>
    <w:p w14:paraId="47DD70E5" w14:textId="77777777" w:rsidR="002264BC" w:rsidRDefault="00904428" w:rsidP="00F42F1E">
      <w:pPr>
        <w:jc w:val="left"/>
        <w:textAlignment w:val="center"/>
      </w:pPr>
      <w:r>
        <w:t>I</w:t>
      </w:r>
      <w:r>
        <w:t>．过氧化</w:t>
      </w:r>
      <w:proofErr w:type="gramStart"/>
      <w:r>
        <w:t>脲</w:t>
      </w:r>
      <w:proofErr w:type="gramEnd"/>
      <w:r>
        <w:t>溶液用稀</w:t>
      </w:r>
      <w:r>
        <w:object w:dxaOrig="633" w:dyaOrig="316" w14:anchorId="30D85719">
          <v:shape id="_x0000_i1091" type="#_x0000_t75" alt="eqIddbc7bcfe5cacce080d9a3d2ccf9366e0" style="width:31.8pt;height:15.6pt" o:ole="">
            <v:imagedata r:id="rId141" o:title="eqIddbc7bcfe5cacce080d9a3d2ccf9366e0"/>
          </v:shape>
          <o:OLEObject Type="Embed" ProgID="Equation.DSMT4" ShapeID="_x0000_i1091" DrawAspect="Content" ObjectID="_1780049530" r:id="rId142"/>
        </w:object>
      </w:r>
      <w:r>
        <w:t>酸化后，滴加</w:t>
      </w:r>
      <w:r>
        <w:object w:dxaOrig="738" w:dyaOrig="316" w14:anchorId="76922A2D">
          <v:shape id="_x0000_i1092" type="#_x0000_t75" alt="eqIde27bd34b38d447163af65055eaa986f4" style="width:37.2pt;height:15.6pt" o:ole="">
            <v:imagedata r:id="rId143" o:title="eqIde27bd34b38d447163af65055eaa986f4"/>
          </v:shape>
          <o:OLEObject Type="Embed" ProgID="Equation.DSMT4" ShapeID="_x0000_i1092" DrawAspect="Content" ObjectID="_1780049531" r:id="rId144"/>
        </w:object>
      </w:r>
      <w:r>
        <w:t>溶液，紫红色消失。</w:t>
      </w:r>
    </w:p>
    <w:p w14:paraId="1540E96B" w14:textId="77777777" w:rsidR="002264BC" w:rsidRDefault="00904428" w:rsidP="00F42F1E">
      <w:pPr>
        <w:jc w:val="left"/>
        <w:textAlignment w:val="center"/>
      </w:pPr>
      <w:r>
        <w:lastRenderedPageBreak/>
        <w:t>Ⅱ</w:t>
      </w:r>
      <w:r>
        <w:t>．过氧化</w:t>
      </w:r>
      <w:proofErr w:type="gramStart"/>
      <w:r>
        <w:t>脲</w:t>
      </w:r>
      <w:proofErr w:type="gramEnd"/>
      <w:r>
        <w:t>溶液用稀</w:t>
      </w:r>
      <w:r>
        <w:object w:dxaOrig="633" w:dyaOrig="316" w14:anchorId="60690738">
          <v:shape id="_x0000_i1093" type="#_x0000_t75" alt="eqIddbc7bcfe5cacce080d9a3d2ccf9366e0" style="width:31.8pt;height:15.6pt" o:ole="">
            <v:imagedata r:id="rId141" o:title="eqIddbc7bcfe5cacce080d9a3d2ccf9366e0"/>
          </v:shape>
          <o:OLEObject Type="Embed" ProgID="Equation.DSMT4" ShapeID="_x0000_i1093" DrawAspect="Content" ObjectID="_1780049532" r:id="rId145"/>
        </w:object>
      </w:r>
      <w:r>
        <w:t>酸化后，加入</w:t>
      </w:r>
      <w:r>
        <w:object w:dxaOrig="281" w:dyaOrig="228" w14:anchorId="3846C763">
          <v:shape id="_x0000_i1094" type="#_x0000_t75" alt="eqId0f508f7e834c1ce707a183850ee1da6f" style="width:13.8pt;height:11.4pt" o:ole="">
            <v:imagedata r:id="rId146" o:title="eqId0f508f7e834c1ce707a183850ee1da6f"/>
          </v:shape>
          <o:OLEObject Type="Embed" ProgID="Equation.DSMT4" ShapeID="_x0000_i1094" DrawAspect="Content" ObjectID="_1780049533" r:id="rId147"/>
        </w:object>
      </w:r>
      <w:r>
        <w:t>溶液和四氯化碳，振荡，静置。</w:t>
      </w:r>
    </w:p>
    <w:p w14:paraId="76477ABF" w14:textId="77777777" w:rsidR="002264BC" w:rsidRDefault="00904428" w:rsidP="00F42F1E">
      <w:pPr>
        <w:jc w:val="left"/>
        <w:textAlignment w:val="center"/>
      </w:pPr>
      <w:r>
        <w:t>(</w:t>
      </w:r>
      <w:r>
        <w:t>三</w:t>
      </w:r>
      <w:r>
        <w:t>)</w:t>
      </w:r>
      <w:r>
        <w:t>产品纯度测定</w:t>
      </w:r>
    </w:p>
    <w:p w14:paraId="2F3CD92A" w14:textId="77777777" w:rsidR="002264BC" w:rsidRDefault="00904428" w:rsidP="00F42F1E">
      <w:pPr>
        <w:jc w:val="left"/>
        <w:textAlignment w:val="center"/>
      </w:pPr>
      <w:r>
        <w:t>溶液配制：称取一定量产品，用蒸馏水溶解后配制成</w:t>
      </w:r>
      <w:r>
        <w:object w:dxaOrig="651" w:dyaOrig="245" w14:anchorId="0E5BE4DA">
          <v:shape id="_x0000_i1095" type="#_x0000_t75" alt="eqId1ca720caff2ed2165dd1d50cefeb3c3b" style="width:32.4pt;height:12pt" o:ole="">
            <v:imagedata r:id="rId148" o:title="eqId1ca720caff2ed2165dd1d50cefeb3c3b"/>
          </v:shape>
          <o:OLEObject Type="Embed" ProgID="Equation.DSMT4" ShapeID="_x0000_i1095" DrawAspect="Content" ObjectID="_1780049534" r:id="rId149"/>
        </w:object>
      </w:r>
      <w:r>
        <w:t>溶液。</w:t>
      </w:r>
    </w:p>
    <w:p w14:paraId="4C63E9C3" w14:textId="77777777" w:rsidR="002264BC" w:rsidRDefault="00904428" w:rsidP="00F42F1E">
      <w:pPr>
        <w:jc w:val="left"/>
        <w:textAlignment w:val="center"/>
      </w:pPr>
      <w:r>
        <w:t>滴定分析：量取</w:t>
      </w:r>
      <w:r>
        <w:object w:dxaOrig="844" w:dyaOrig="252" w14:anchorId="76674866">
          <v:shape id="_x0000_i1096" type="#_x0000_t75" alt="eqIdb52c72b039cd57b5ac355d55d10184b0" style="width:42pt;height:12.6pt" o:ole="">
            <v:imagedata r:id="rId150" o:title="eqIdb52c72b039cd57b5ac355d55d10184b0"/>
          </v:shape>
          <o:OLEObject Type="Embed" ProgID="Equation.DSMT4" ShapeID="_x0000_i1096" DrawAspect="Content" ObjectID="_1780049535" r:id="rId151"/>
        </w:object>
      </w:r>
      <w:r>
        <w:t>过氧化</w:t>
      </w:r>
      <w:proofErr w:type="gramStart"/>
      <w:r>
        <w:t>脲</w:t>
      </w:r>
      <w:proofErr w:type="gramEnd"/>
      <w:r>
        <w:t>溶液至锥形瓶中，加入一定量稀</w:t>
      </w:r>
      <w:r>
        <w:object w:dxaOrig="633" w:dyaOrig="316" w14:anchorId="73515CA6">
          <v:shape id="_x0000_i1097" type="#_x0000_t75" alt="eqIddbc7bcfe5cacce080d9a3d2ccf9366e0" style="width:31.8pt;height:15.6pt" o:ole="">
            <v:imagedata r:id="rId141" o:title="eqIddbc7bcfe5cacce080d9a3d2ccf9366e0"/>
          </v:shape>
          <o:OLEObject Type="Embed" ProgID="Equation.DSMT4" ShapeID="_x0000_i1097" DrawAspect="Content" ObjectID="_1780049536" r:id="rId152"/>
        </w:object>
      </w:r>
      <w:r>
        <w:t>，用准确浓度的</w:t>
      </w:r>
      <w:r>
        <w:object w:dxaOrig="738" w:dyaOrig="316" w14:anchorId="135C4637">
          <v:shape id="_x0000_i1098" type="#_x0000_t75" alt="eqIde27bd34b38d447163af65055eaa986f4" style="width:37.2pt;height:15.6pt" o:ole="">
            <v:imagedata r:id="rId143" o:title="eqIde27bd34b38d447163af65055eaa986f4"/>
          </v:shape>
          <o:OLEObject Type="Embed" ProgID="Equation.DSMT4" ShapeID="_x0000_i1098" DrawAspect="Content" ObjectID="_1780049537" r:id="rId153"/>
        </w:object>
      </w:r>
      <w:r>
        <w:t>溶液滴定至微红色，记录滴定体积，计算纯度。</w:t>
      </w:r>
    </w:p>
    <w:p w14:paraId="300BBEF3" w14:textId="77777777" w:rsidR="002264BC" w:rsidRDefault="00904428" w:rsidP="00F42F1E">
      <w:pPr>
        <w:jc w:val="left"/>
        <w:textAlignment w:val="center"/>
      </w:pPr>
      <w:r>
        <w:t>回答下列问题：</w:t>
      </w:r>
    </w:p>
    <w:p w14:paraId="4DA93356" w14:textId="77777777" w:rsidR="002264BC" w:rsidRDefault="00904428" w:rsidP="00F42F1E">
      <w:pPr>
        <w:jc w:val="left"/>
        <w:textAlignment w:val="center"/>
      </w:pPr>
      <w:r>
        <w:t>(1)</w:t>
      </w:r>
      <w:r>
        <w:t>过滤中使用到的玻璃仪器有</w:t>
      </w:r>
      <w:r>
        <w:rPr>
          <w:rFonts w:eastAsia="Times New Roman"/>
          <w:u w:val="single"/>
        </w:rPr>
        <w:t xml:space="preserve">     </w:t>
      </w:r>
      <w:r>
        <w:t>(</w:t>
      </w:r>
      <w:r>
        <w:t>写出两种即可</w:t>
      </w:r>
      <w:r>
        <w:t>)</w:t>
      </w:r>
      <w:r>
        <w:t>。</w:t>
      </w:r>
    </w:p>
    <w:p w14:paraId="6F2359E2" w14:textId="77777777" w:rsidR="002264BC" w:rsidRDefault="00904428" w:rsidP="00F42F1E">
      <w:pPr>
        <w:jc w:val="left"/>
        <w:textAlignment w:val="center"/>
      </w:pPr>
      <w:r>
        <w:t>(2)</w:t>
      </w:r>
      <w:r>
        <w:t>过氧化</w:t>
      </w:r>
      <w:proofErr w:type="gramStart"/>
      <w:r>
        <w:t>脲</w:t>
      </w:r>
      <w:proofErr w:type="gramEnd"/>
      <w:r>
        <w:t>的产率为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3A3C25AB" w14:textId="77777777" w:rsidR="002264BC" w:rsidRDefault="00904428" w:rsidP="00F42F1E">
      <w:pPr>
        <w:jc w:val="left"/>
        <w:textAlignment w:val="center"/>
      </w:pPr>
      <w:r>
        <w:t>(3)</w:t>
      </w:r>
      <w:r>
        <w:t>性质检测</w:t>
      </w:r>
      <w:r>
        <w:t>Ⅱ</w:t>
      </w:r>
      <w:r>
        <w:t>中的现象为</w:t>
      </w:r>
      <w:r>
        <w:rPr>
          <w:rFonts w:eastAsia="Times New Roman"/>
          <w:u w:val="single"/>
        </w:rPr>
        <w:t xml:space="preserve">     </w:t>
      </w:r>
      <w:r>
        <w:t>。性质检则</w:t>
      </w:r>
      <w:r>
        <w:t>I</w:t>
      </w:r>
      <w:r>
        <w:t>和</w:t>
      </w:r>
      <w:proofErr w:type="gramStart"/>
      <w:r>
        <w:t>Ⅱ</w:t>
      </w:r>
      <w:r>
        <w:t>分别</w:t>
      </w:r>
      <w:proofErr w:type="gramEnd"/>
      <w:r>
        <w:t>说明过氧化</w:t>
      </w:r>
      <w:proofErr w:type="gramStart"/>
      <w:r>
        <w:t>脲</w:t>
      </w:r>
      <w:proofErr w:type="gramEnd"/>
      <w:r>
        <w:t>具有的性质</w:t>
      </w:r>
      <w:r>
        <w:t>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307DE09F" w14:textId="77777777" w:rsidR="002264BC" w:rsidRDefault="00904428" w:rsidP="00F42F1E">
      <w:pPr>
        <w:jc w:val="left"/>
        <w:textAlignment w:val="center"/>
      </w:pPr>
      <w:r>
        <w:t>(4)</w:t>
      </w:r>
      <w:r>
        <w:t>下图为</w:t>
      </w:r>
      <w:r>
        <w:t>“</w:t>
      </w:r>
      <w:r>
        <w:t>溶液配制</w:t>
      </w:r>
      <w:r>
        <w:t>”</w:t>
      </w:r>
      <w:r>
        <w:t>的部分过程，操作</w:t>
      </w:r>
      <w:r>
        <w:t>a</w:t>
      </w:r>
      <w:r>
        <w:t>应重复</w:t>
      </w:r>
      <w:r>
        <w:t>3</w:t>
      </w:r>
      <w:r>
        <w:t>次，目的是</w:t>
      </w:r>
      <w:r>
        <w:rPr>
          <w:rFonts w:eastAsia="Times New Roman"/>
          <w:u w:val="single"/>
        </w:rPr>
        <w:t xml:space="preserve">     </w:t>
      </w:r>
      <w:r>
        <w:t>，定容后还需要的操作为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81F02E2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FE73D6" wp14:editId="1DAEBA00">
            <wp:extent cx="3305175" cy="1247775"/>
            <wp:effectExtent l="0" t="0" r="9525" b="9525"/>
            <wp:docPr id="100017" name="图片 100017" descr="@@@f3b18619-7e10-408c-8662-b8414625e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3b18619-7e10-408c-8662-b8414625e76f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911D" w14:textId="77777777" w:rsidR="002264BC" w:rsidRDefault="00904428" w:rsidP="00F42F1E">
      <w:pPr>
        <w:jc w:val="left"/>
        <w:textAlignment w:val="center"/>
      </w:pPr>
      <w:r>
        <w:t>(5)“</w:t>
      </w:r>
      <w:r>
        <w:t>滴定分析</w:t>
      </w:r>
      <w:r>
        <w:t>”</w:t>
      </w:r>
      <w:r>
        <w:t>步骤中，下列操作错误的是</w:t>
      </w:r>
      <w:r>
        <w:t>_____(</w:t>
      </w:r>
      <w:r>
        <w:t>填标号</w:t>
      </w:r>
      <w:r>
        <w:t>)</w:t>
      </w:r>
      <w:r>
        <w:t>。</w:t>
      </w:r>
    </w:p>
    <w:p w14:paraId="11D1C66D" w14:textId="77777777" w:rsidR="002264BC" w:rsidRDefault="00904428" w:rsidP="00F42F1E">
      <w:pPr>
        <w:ind w:left="300"/>
        <w:jc w:val="left"/>
        <w:textAlignment w:val="center"/>
      </w:pPr>
      <w:r>
        <w:t>A</w:t>
      </w:r>
      <w:r>
        <w:t>．</w:t>
      </w:r>
      <w:r>
        <w:object w:dxaOrig="738" w:dyaOrig="316" w14:anchorId="532262FF">
          <v:shape id="_x0000_i1099" type="#_x0000_t75" alt="eqIde27bd34b38d447163af65055eaa986f4" style="width:37.2pt;height:15.6pt" o:ole="">
            <v:imagedata r:id="rId143" o:title="eqIde27bd34b38d447163af65055eaa986f4"/>
          </v:shape>
          <o:OLEObject Type="Embed" ProgID="Equation.DSMT4" ShapeID="_x0000_i1099" DrawAspect="Content" ObjectID="_1780049538" r:id="rId155"/>
        </w:object>
      </w:r>
      <w:r>
        <w:t>溶液置于酸式滴定管中</w:t>
      </w:r>
    </w:p>
    <w:p w14:paraId="37B6029D" w14:textId="77777777" w:rsidR="002264BC" w:rsidRDefault="00904428" w:rsidP="00F42F1E">
      <w:pPr>
        <w:ind w:left="300"/>
        <w:jc w:val="left"/>
        <w:textAlignment w:val="center"/>
      </w:pPr>
      <w:r>
        <w:t>B</w:t>
      </w:r>
      <w:r>
        <w:t>．用量筒量取</w:t>
      </w:r>
      <w:r>
        <w:object w:dxaOrig="844" w:dyaOrig="252" w14:anchorId="693CB809">
          <v:shape id="_x0000_i1100" type="#_x0000_t75" alt="eqIdb52c72b039cd57b5ac355d55d10184b0" style="width:42pt;height:12.6pt" o:ole="">
            <v:imagedata r:id="rId150" o:title="eqIdb52c72b039cd57b5ac355d55d10184b0"/>
          </v:shape>
          <o:OLEObject Type="Embed" ProgID="Equation.DSMT4" ShapeID="_x0000_i1100" DrawAspect="Content" ObjectID="_1780049539" r:id="rId156"/>
        </w:object>
      </w:r>
      <w:r>
        <w:t>过氧化</w:t>
      </w:r>
      <w:proofErr w:type="gramStart"/>
      <w:r>
        <w:t>脲</w:t>
      </w:r>
      <w:proofErr w:type="gramEnd"/>
      <w:r>
        <w:t>溶液</w:t>
      </w:r>
    </w:p>
    <w:p w14:paraId="5C8F11A8" w14:textId="77777777" w:rsidR="002264BC" w:rsidRDefault="00904428" w:rsidP="00F42F1E">
      <w:pPr>
        <w:ind w:left="300"/>
        <w:jc w:val="left"/>
        <w:textAlignment w:val="center"/>
      </w:pPr>
      <w:r>
        <w:t>C</w:t>
      </w:r>
      <w:r>
        <w:t>．</w:t>
      </w:r>
      <w:proofErr w:type="gramStart"/>
      <w:r>
        <w:t>滴定近</w:t>
      </w:r>
      <w:proofErr w:type="gramEnd"/>
      <w:r>
        <w:t>终点时，用洗瓶冲洗锥形瓶内壁</w:t>
      </w:r>
    </w:p>
    <w:p w14:paraId="77A544F3" w14:textId="77777777" w:rsidR="002264BC" w:rsidRDefault="00904428" w:rsidP="00F42F1E">
      <w:pPr>
        <w:ind w:left="300"/>
        <w:jc w:val="left"/>
        <w:textAlignment w:val="center"/>
      </w:pPr>
      <w:r>
        <w:t>D</w:t>
      </w:r>
      <w:r>
        <w:t>．锥形瓶内溶液变色后，立即记录滴定管液面刻度</w:t>
      </w:r>
    </w:p>
    <w:p w14:paraId="1A532633" w14:textId="77777777" w:rsidR="002264BC" w:rsidRDefault="00904428" w:rsidP="00F42F1E">
      <w:pPr>
        <w:jc w:val="left"/>
        <w:textAlignment w:val="center"/>
      </w:pPr>
      <w:r>
        <w:t>(6)</w:t>
      </w:r>
      <w:r>
        <w:t>以下操作导致氧化</w:t>
      </w:r>
      <w:proofErr w:type="gramStart"/>
      <w:r>
        <w:t>脲</w:t>
      </w:r>
      <w:proofErr w:type="gramEnd"/>
      <w:r>
        <w:t>纯度测定结果偏低的是</w:t>
      </w:r>
      <w:r>
        <w:t>_____(</w:t>
      </w:r>
      <w:r>
        <w:t>填标号</w:t>
      </w:r>
      <w:r>
        <w:t>)</w:t>
      </w:r>
      <w:r>
        <w:t>。</w:t>
      </w:r>
    </w:p>
    <w:p w14:paraId="02ED3930" w14:textId="77777777" w:rsidR="002264BC" w:rsidRDefault="00904428" w:rsidP="00F42F1E">
      <w:pPr>
        <w:jc w:val="left"/>
        <w:textAlignment w:val="center"/>
      </w:pPr>
      <w:r>
        <w:t>A</w:t>
      </w:r>
      <w:r>
        <w:t>．容量瓶中液面超过刻度线</w:t>
      </w:r>
    </w:p>
    <w:p w14:paraId="61B7A4ED" w14:textId="77777777" w:rsidR="002264BC" w:rsidRDefault="00904428" w:rsidP="00F42F1E">
      <w:pPr>
        <w:jc w:val="left"/>
        <w:textAlignment w:val="center"/>
      </w:pPr>
      <w:r>
        <w:t>B</w:t>
      </w:r>
      <w:r>
        <w:t>．滴定管水洗后未用</w:t>
      </w:r>
      <w:r>
        <w:object w:dxaOrig="738" w:dyaOrig="316" w14:anchorId="596D2495">
          <v:shape id="_x0000_i1101" type="#_x0000_t75" alt="eqIde27bd34b38d447163af65055eaa986f4" style="width:37.2pt;height:15.6pt" o:ole="">
            <v:imagedata r:id="rId143" o:title="eqIde27bd34b38d447163af65055eaa986f4"/>
          </v:shape>
          <o:OLEObject Type="Embed" ProgID="Equation.DSMT4" ShapeID="_x0000_i1101" DrawAspect="Content" ObjectID="_1780049540" r:id="rId157"/>
        </w:object>
      </w:r>
      <w:r>
        <w:t>溶液润洗</w:t>
      </w:r>
    </w:p>
    <w:p w14:paraId="5D3F04AB" w14:textId="77777777" w:rsidR="002264BC" w:rsidRDefault="00904428" w:rsidP="00F42F1E">
      <w:pPr>
        <w:jc w:val="left"/>
        <w:textAlignment w:val="center"/>
      </w:pPr>
      <w:r>
        <w:t>C</w:t>
      </w:r>
      <w:r>
        <w:t>．摇动锥形瓶时</w:t>
      </w:r>
      <w:r>
        <w:object w:dxaOrig="738" w:dyaOrig="316" w14:anchorId="4B2156DF">
          <v:shape id="_x0000_i1102" type="#_x0000_t75" alt="eqIde27bd34b38d447163af65055eaa986f4" style="width:37.2pt;height:15.6pt" o:ole="">
            <v:imagedata r:id="rId143" o:title="eqIde27bd34b38d447163af65055eaa986f4"/>
          </v:shape>
          <o:OLEObject Type="Embed" ProgID="Equation.DSMT4" ShapeID="_x0000_i1102" DrawAspect="Content" ObjectID="_1780049541" r:id="rId158"/>
        </w:object>
      </w:r>
      <w:proofErr w:type="gramStart"/>
      <w:r>
        <w:t>溶</w:t>
      </w:r>
      <w:proofErr w:type="gramEnd"/>
      <w:r>
        <w:t>液滴到锥形瓶外</w:t>
      </w:r>
    </w:p>
    <w:p w14:paraId="55A30C88" w14:textId="77777777" w:rsidR="002264BC" w:rsidRDefault="00904428" w:rsidP="00F42F1E">
      <w:pPr>
        <w:jc w:val="left"/>
        <w:textAlignment w:val="center"/>
      </w:pPr>
      <w:r>
        <w:t>D</w:t>
      </w:r>
      <w:r>
        <w:t>．滴定前滴定管尖嘴处有气泡，滴定后气泡消失</w:t>
      </w:r>
    </w:p>
    <w:p w14:paraId="6B249346" w14:textId="77777777" w:rsidR="002264BC" w:rsidRDefault="00904428" w:rsidP="00F42F1E">
      <w:pPr>
        <w:jc w:val="left"/>
        <w:textAlignment w:val="center"/>
      </w:pPr>
      <w:r>
        <w:t>10</w:t>
      </w:r>
      <w:r>
        <w:t>．甲烷转化为多碳化合物具有重要意义。一种将甲烷溴化再偶联为丙烯</w:t>
      </w:r>
      <w:r>
        <w:t>(</w:t>
      </w:r>
      <w:r>
        <w:object w:dxaOrig="492" w:dyaOrig="319" w14:anchorId="590E94AF">
          <v:shape id="_x0000_i1103" type="#_x0000_t75" alt="eqIdc824402374669c4dfb37e4b57fb98358" style="width:24.6pt;height:16.2pt" o:ole="">
            <v:imagedata r:id="rId159" o:title="eqIdc824402374669c4dfb37e4b57fb98358"/>
          </v:shape>
          <o:OLEObject Type="Embed" ProgID="Equation.DSMT4" ShapeID="_x0000_i1103" DrawAspect="Content" ObjectID="_1780049542" r:id="rId160"/>
        </w:object>
      </w:r>
      <w:r>
        <w:t>)</w:t>
      </w:r>
      <w:r>
        <w:t>的研究所获得的部分数据如下。回答下列问题：</w:t>
      </w:r>
    </w:p>
    <w:p w14:paraId="7532C469" w14:textId="77777777" w:rsidR="002264BC" w:rsidRDefault="00904428" w:rsidP="00F42F1E">
      <w:pPr>
        <w:jc w:val="left"/>
        <w:textAlignment w:val="center"/>
      </w:pPr>
      <w:r>
        <w:t>(1)</w:t>
      </w:r>
      <w:r>
        <w:t>已知如下热化学方程式：</w:t>
      </w:r>
    </w:p>
    <w:p w14:paraId="37A5E436" w14:textId="77777777" w:rsidR="002264BC" w:rsidRDefault="00904428" w:rsidP="00F42F1E">
      <w:pPr>
        <w:jc w:val="left"/>
        <w:textAlignment w:val="center"/>
      </w:pPr>
      <w:r>
        <w:object w:dxaOrig="3009" w:dyaOrig="316" w14:anchorId="1F6AD817">
          <v:shape id="_x0000_i1104" type="#_x0000_t75" alt="eqIde899c8e35986191a6ac89a9487865324" style="width:150.6pt;height:15.6pt" o:ole="">
            <v:imagedata r:id="rId161" o:title="eqIde899c8e35986191a6ac89a9487865324"/>
          </v:shape>
          <o:OLEObject Type="Embed" ProgID="Equation.DSMT4" ShapeID="_x0000_i1104" DrawAspect="Content" ObjectID="_1780049543" r:id="rId162"/>
        </w:object>
      </w:r>
      <w:r>
        <w:rPr>
          <w:rFonts w:eastAsia="Times New Roman"/>
          <w:kern w:val="0"/>
          <w:sz w:val="24"/>
          <w:szCs w:val="24"/>
        </w:rPr>
        <w:t>   </w:t>
      </w:r>
      <w:r>
        <w:object w:dxaOrig="1548" w:dyaOrig="328" w14:anchorId="60F0AE04">
          <v:shape id="_x0000_i1105" type="#_x0000_t75" alt="eqId8dd647753fafbb326bb7c6a6518a8f63" style="width:77.4pt;height:16.2pt" o:ole="">
            <v:imagedata r:id="rId163" o:title="eqId8dd647753fafbb326bb7c6a6518a8f63"/>
          </v:shape>
          <o:OLEObject Type="Embed" ProgID="Equation.DSMT4" ShapeID="_x0000_i1105" DrawAspect="Content" ObjectID="_1780049544" r:id="rId164"/>
        </w:object>
      </w:r>
    </w:p>
    <w:p w14:paraId="7230AD07" w14:textId="77777777" w:rsidR="002264BC" w:rsidRDefault="00904428" w:rsidP="00F42F1E">
      <w:pPr>
        <w:jc w:val="left"/>
        <w:textAlignment w:val="center"/>
      </w:pPr>
      <w:r>
        <w:object w:dxaOrig="2640" w:dyaOrig="316" w14:anchorId="0C50AA1F">
          <v:shape id="_x0000_i1106" type="#_x0000_t75" alt="eqIdebfa73bc98479ea8d350aaff2d643c48" style="width:132pt;height:15.6pt" o:ole="">
            <v:imagedata r:id="rId165" o:title="eqIdebfa73bc98479ea8d350aaff2d643c48"/>
          </v:shape>
          <o:OLEObject Type="Embed" ProgID="Equation.DSMT4" ShapeID="_x0000_i1106" DrawAspect="Content" ObjectID="_1780049545" r:id="rId166"/>
        </w:object>
      </w:r>
      <w:r>
        <w:rPr>
          <w:rFonts w:eastAsia="Times New Roman"/>
          <w:kern w:val="0"/>
          <w:sz w:val="24"/>
          <w:szCs w:val="24"/>
        </w:rPr>
        <w:t>   </w:t>
      </w:r>
      <w:r>
        <w:object w:dxaOrig="1619" w:dyaOrig="329" w14:anchorId="0D9B1280">
          <v:shape id="_x0000_i1107" type="#_x0000_t75" alt="eqId617ff9a591d5c238f8a6a434f5ed338a" style="width:81pt;height:16.2pt" o:ole="">
            <v:imagedata r:id="rId167" o:title="eqId617ff9a591d5c238f8a6a434f5ed338a"/>
          </v:shape>
          <o:OLEObject Type="Embed" ProgID="Equation.DSMT4" ShapeID="_x0000_i1107" DrawAspect="Content" ObjectID="_1780049546" r:id="rId168"/>
        </w:object>
      </w:r>
    </w:p>
    <w:p w14:paraId="506AD556" w14:textId="77777777" w:rsidR="002264BC" w:rsidRDefault="00904428" w:rsidP="00F42F1E">
      <w:pPr>
        <w:jc w:val="left"/>
        <w:textAlignment w:val="center"/>
      </w:pPr>
      <w:r>
        <w:t>计算反应</w:t>
      </w:r>
      <w:r>
        <w:object w:dxaOrig="3203" w:dyaOrig="316" w14:anchorId="11216490">
          <v:shape id="_x0000_i1108" type="#_x0000_t75" alt="eqId192e0ae4d16966e2d4f5b5648c713b6e" style="width:160.2pt;height:15.6pt" o:ole="">
            <v:imagedata r:id="rId169" o:title="eqId192e0ae4d16966e2d4f5b5648c713b6e"/>
          </v:shape>
          <o:OLEObject Type="Embed" ProgID="Equation.DSMT4" ShapeID="_x0000_i1108" DrawAspect="Content" ObjectID="_1780049547" r:id="rId170"/>
        </w:object>
      </w:r>
      <w:r>
        <w:t>的</w:t>
      </w:r>
      <w:r>
        <w:object w:dxaOrig="474" w:dyaOrig="222" w14:anchorId="491B944C">
          <v:shape id="_x0000_i1109" type="#_x0000_t75" alt="eqId96d529dd8302544058eb2930a98a7d71" style="width:24pt;height:11.4pt" o:ole="">
            <v:imagedata r:id="rId171" o:title="eqId96d529dd8302544058eb2930a98a7d71"/>
          </v:shape>
          <o:OLEObject Type="Embed" ProgID="Equation.DSMT4" ShapeID="_x0000_i1109" DrawAspect="Content" ObjectID="_1780049548" r:id="rId172"/>
        </w:object>
      </w:r>
      <w:r>
        <w:rPr>
          <w:rFonts w:eastAsia="Times New Roman"/>
          <w:u w:val="single"/>
        </w:rPr>
        <w:t xml:space="preserve">     </w:t>
      </w:r>
      <w:r>
        <w:object w:dxaOrig="791" w:dyaOrig="282" w14:anchorId="4214F2FD">
          <v:shape id="_x0000_i1110" type="#_x0000_t75" alt="eqId24cde03068deb44bd00e929884761b9d" style="width:39.6pt;height:14.4pt" o:ole="">
            <v:imagedata r:id="rId173" o:title="eqId24cde03068deb44bd00e929884761b9d"/>
          </v:shape>
          <o:OLEObject Type="Embed" ProgID="Equation.DSMT4" ShapeID="_x0000_i1110" DrawAspect="Content" ObjectID="_1780049549" r:id="rId174"/>
        </w:object>
      </w:r>
      <w:r>
        <w:t>。</w:t>
      </w:r>
    </w:p>
    <w:p w14:paraId="2D871E62" w14:textId="77777777" w:rsidR="002264BC" w:rsidRDefault="00904428" w:rsidP="00F42F1E">
      <w:pPr>
        <w:jc w:val="left"/>
        <w:textAlignment w:val="center"/>
      </w:pPr>
      <w:r>
        <w:t>(2)</w:t>
      </w:r>
      <w:r>
        <w:object w:dxaOrig="439" w:dyaOrig="316" w14:anchorId="38BAA369">
          <v:shape id="_x0000_i1111" type="#_x0000_t75" alt="eqId03a5c8a45b70251a7fa0506a5b4b8ac9" style="width:22.2pt;height:15.6pt" o:ole="">
            <v:imagedata r:id="rId175" o:title="eqId03a5c8a45b70251a7fa0506a5b4b8ac9"/>
          </v:shape>
          <o:OLEObject Type="Embed" ProgID="Equation.DSMT4" ShapeID="_x0000_i1111" DrawAspect="Content" ObjectID="_1780049550" r:id="rId176"/>
        </w:object>
      </w:r>
      <w:r>
        <w:t>与</w:t>
      </w:r>
      <w:r>
        <w:object w:dxaOrig="334" w:dyaOrig="321" w14:anchorId="6B1BC244">
          <v:shape id="_x0000_i1112" type="#_x0000_t75" alt="eqIdf6a625957e7737c52fc52f94720b1566" style="width:16.8pt;height:16.2pt" o:ole="">
            <v:imagedata r:id="rId177" o:title="eqIdf6a625957e7737c52fc52f94720b1566"/>
          </v:shape>
          <o:OLEObject Type="Embed" ProgID="Equation.DSMT4" ShapeID="_x0000_i1112" DrawAspect="Content" ObjectID="_1780049551" r:id="rId178"/>
        </w:object>
      </w:r>
      <w:r>
        <w:t>反应生成</w:t>
      </w:r>
      <w:r>
        <w:object w:dxaOrig="651" w:dyaOrig="315" w14:anchorId="22F8A3B7">
          <v:shape id="_x0000_i1113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13" DrawAspect="Content" ObjectID="_1780049552" r:id="rId180"/>
        </w:object>
      </w:r>
      <w:r>
        <w:t>，部分</w:t>
      </w:r>
      <w:r>
        <w:object w:dxaOrig="651" w:dyaOrig="315" w14:anchorId="37AD6472">
          <v:shape id="_x0000_i1114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14" DrawAspect="Content" ObjectID="_1780049553" r:id="rId181"/>
        </w:object>
      </w:r>
      <w:r>
        <w:t>会进一步溴化。将</w:t>
      </w:r>
      <w:r>
        <w:object w:dxaOrig="1073" w:dyaOrig="318" w14:anchorId="11F32F66">
          <v:shape id="_x0000_i1115" type="#_x0000_t75" alt="eqId63d069bb2ba55a8898e375a3649f48ff" style="width:53.4pt;height:16.2pt" o:ole="">
            <v:imagedata r:id="rId182" o:title="eqId63d069bb2ba55a8898e375a3649f48ff"/>
          </v:shape>
          <o:OLEObject Type="Embed" ProgID="Equation.DSMT4" ShapeID="_x0000_i1115" DrawAspect="Content" ObjectID="_1780049554" r:id="rId183"/>
        </w:object>
      </w:r>
      <w:r>
        <w:t>和</w:t>
      </w:r>
      <w:r>
        <w:object w:dxaOrig="968" w:dyaOrig="318" w14:anchorId="396E288F">
          <v:shape id="_x0000_i1116" type="#_x0000_t75" alt="eqId49714ad5d5cd5eef82ab0c42a1d5181f" style="width:48.6pt;height:16.2pt" o:ole="">
            <v:imagedata r:id="rId184" o:title="eqId49714ad5d5cd5eef82ab0c42a1d5181f"/>
          </v:shape>
          <o:OLEObject Type="Embed" ProgID="Equation.DSMT4" ShapeID="_x0000_i1116" DrawAspect="Content" ObjectID="_1780049555" r:id="rId185"/>
        </w:object>
      </w:r>
      <w:r>
        <w:t>。通入密闭容器，平衡时，</w:t>
      </w:r>
      <w:r>
        <w:object w:dxaOrig="756" w:dyaOrig="358" w14:anchorId="5216BAE2">
          <v:shape id="_x0000_i1117" type="#_x0000_t75" alt="eqId49a913c100683d47889252b4eac674fc" style="width:37.8pt;height:18pt" o:ole="">
            <v:imagedata r:id="rId186" o:title="eqId49a913c100683d47889252b4eac674fc"/>
          </v:shape>
          <o:OLEObject Type="Embed" ProgID="Equation.DSMT4" ShapeID="_x0000_i1117" DrawAspect="Content" ObjectID="_1780049556" r:id="rId187"/>
        </w:object>
      </w:r>
      <w:r>
        <w:t>、</w:t>
      </w:r>
      <w:r>
        <w:object w:dxaOrig="950" w:dyaOrig="356" w14:anchorId="4D0C4E23">
          <v:shape id="_x0000_i1118" type="#_x0000_t75" alt="eqId4e643890bed283b33a16d399b49c65ba" style="width:47.4pt;height:18pt" o:ole="">
            <v:imagedata r:id="rId188" o:title="eqId4e643890bed283b33a16d399b49c65ba"/>
          </v:shape>
          <o:OLEObject Type="Embed" ProgID="Equation.DSMT4" ShapeID="_x0000_i1118" DrawAspect="Content" ObjectID="_1780049557" r:id="rId189"/>
        </w:object>
      </w:r>
      <w:r>
        <w:t>与温度的关系见下图</w:t>
      </w:r>
      <w:r>
        <w:t>(</w:t>
      </w:r>
      <w:r>
        <w:t>假设反应后的含碳物质只有</w:t>
      </w:r>
      <w:r>
        <w:object w:dxaOrig="439" w:dyaOrig="316" w14:anchorId="6C1E6CFA">
          <v:shape id="_x0000_i1119" type="#_x0000_t75" alt="eqId03a5c8a45b70251a7fa0506a5b4b8ac9" style="width:22.2pt;height:15.6pt" o:ole="">
            <v:imagedata r:id="rId175" o:title="eqId03a5c8a45b70251a7fa0506a5b4b8ac9"/>
          </v:shape>
          <o:OLEObject Type="Embed" ProgID="Equation.DSMT4" ShapeID="_x0000_i1119" DrawAspect="Content" ObjectID="_1780049558" r:id="rId190"/>
        </w:object>
      </w:r>
      <w:r>
        <w:t>、</w:t>
      </w:r>
      <w:r>
        <w:object w:dxaOrig="651" w:dyaOrig="315" w14:anchorId="6647B1F9">
          <v:shape id="_x0000_i1120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20" DrawAspect="Content" ObjectID="_1780049559" r:id="rId191"/>
        </w:object>
      </w:r>
      <w:r>
        <w:t>和</w:t>
      </w:r>
      <w:r>
        <w:object w:dxaOrig="615" w:dyaOrig="279" w14:anchorId="678380BC">
          <v:shape id="_x0000_i1121" type="#_x0000_t75" alt="eqId2a487078b22a6f27bdeb049c431a0803" style="width:30.6pt;height:13.8pt" o:ole="">
            <v:imagedata r:id="rId192" o:title="eqId2a487078b22a6f27bdeb049c431a0803"/>
          </v:shape>
          <o:OLEObject Type="Embed" ProgID="Equation.DSMT4" ShapeID="_x0000_i1121" DrawAspect="Content" ObjectID="_1780049560" r:id="rId193"/>
        </w:object>
      </w:r>
      <w:r>
        <w:t>)</w:t>
      </w:r>
      <w:r>
        <w:t>。</w:t>
      </w:r>
    </w:p>
    <w:p w14:paraId="33A55CC9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AEE9FFD" wp14:editId="6F7C71C4">
            <wp:extent cx="2847975" cy="2314575"/>
            <wp:effectExtent l="0" t="0" r="9525" b="9525"/>
            <wp:docPr id="100019" name="图片 100019" descr="@@@ca6736e0-fa0d-406b-8b4b-742e6749f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a6736e0-fa0d-406b-8b4b-742e6749f94c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53EC" w14:textId="77777777" w:rsidR="002264BC" w:rsidRDefault="00904428" w:rsidP="00F42F1E">
      <w:pPr>
        <w:jc w:val="left"/>
        <w:textAlignment w:val="center"/>
      </w:pPr>
      <w:r>
        <w:t>(</w:t>
      </w:r>
      <w:proofErr w:type="spellStart"/>
      <w:r>
        <w:t>i</w:t>
      </w:r>
      <w:proofErr w:type="spellEnd"/>
      <w:r>
        <w:t>)</w:t>
      </w:r>
      <w:r>
        <w:t>图中</w:t>
      </w:r>
      <w:r>
        <w:object w:dxaOrig="651" w:dyaOrig="315" w14:anchorId="142569A3">
          <v:shape id="_x0000_i1122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22" DrawAspect="Content" ObjectID="_1780049561" r:id="rId195"/>
        </w:object>
      </w:r>
      <w:r>
        <w:t>的曲线是</w:t>
      </w:r>
      <w:r>
        <w:rPr>
          <w:rFonts w:eastAsia="Times New Roman"/>
          <w:u w:val="single"/>
        </w:rPr>
        <w:t xml:space="preserve">     </w:t>
      </w:r>
      <w:r>
        <w:t>(</w:t>
      </w:r>
      <w:r>
        <w:t>填</w:t>
      </w:r>
      <w:r>
        <w:t>“a”</w:t>
      </w:r>
      <w:r>
        <w:t>或</w:t>
      </w:r>
      <w:r>
        <w:t>“b”)</w:t>
      </w:r>
      <w:r>
        <w:t>。</w:t>
      </w:r>
    </w:p>
    <w:p w14:paraId="1DD17AD3" w14:textId="77777777" w:rsidR="002264BC" w:rsidRDefault="00904428" w:rsidP="00F42F1E">
      <w:pPr>
        <w:jc w:val="left"/>
        <w:textAlignment w:val="center"/>
      </w:pPr>
      <w:r>
        <w:t>(ii)</w:t>
      </w:r>
      <w:r>
        <w:object w:dxaOrig="597" w:dyaOrig="239" w14:anchorId="7A524863">
          <v:shape id="_x0000_i1123" type="#_x0000_t75" alt="eqId0626cf0248de1daf28c079e01203b5ad" style="width:30pt;height:12pt" o:ole="">
            <v:imagedata r:id="rId196" o:title="eqId0626cf0248de1daf28c079e01203b5ad"/>
          </v:shape>
          <o:OLEObject Type="Embed" ProgID="Equation.DSMT4" ShapeID="_x0000_i1123" DrawAspect="Content" ObjectID="_1780049562" r:id="rId197"/>
        </w:object>
      </w:r>
      <w:r>
        <w:t>时，</w:t>
      </w:r>
      <w:r>
        <w:object w:dxaOrig="439" w:dyaOrig="316" w14:anchorId="41AFE451">
          <v:shape id="_x0000_i1124" type="#_x0000_t75" alt="eqId03a5c8a45b70251a7fa0506a5b4b8ac9" style="width:22.2pt;height:15.6pt" o:ole="">
            <v:imagedata r:id="rId175" o:title="eqId03a5c8a45b70251a7fa0506a5b4b8ac9"/>
          </v:shape>
          <o:OLEObject Type="Embed" ProgID="Equation.DSMT4" ShapeID="_x0000_i1124" DrawAspect="Content" ObjectID="_1780049563" r:id="rId198"/>
        </w:object>
      </w:r>
      <w:r>
        <w:t>的转化</w:t>
      </w:r>
      <w:r>
        <w:object w:dxaOrig="299" w:dyaOrig="195" w14:anchorId="13D6D610">
          <v:shape id="_x0000_i1125" type="#_x0000_t75" alt="eqIdf0e74f5d2716172d144336dd9820fb5d" style="width:15pt;height:9.6pt" o:ole="">
            <v:imagedata r:id="rId199" o:title="eqIdf0e74f5d2716172d144336dd9820fb5d"/>
          </v:shape>
          <o:OLEObject Type="Embed" ProgID="Equation.DSMT4" ShapeID="_x0000_i1125" DrawAspect="Content" ObjectID="_1780049564" r:id="rId200"/>
        </w:object>
      </w:r>
      <w:r>
        <w:rPr>
          <w:rFonts w:eastAsia="Times New Roman"/>
          <w:u w:val="single"/>
        </w:rPr>
        <w:t xml:space="preserve">     </w:t>
      </w:r>
      <w:r>
        <w:t>，</w:t>
      </w:r>
      <w:r>
        <w:object w:dxaOrig="791" w:dyaOrig="290" w14:anchorId="33DEE719">
          <v:shape id="_x0000_i1126" type="#_x0000_t75" alt="eqIdc07dbfafe6c38499f5b78b95205bb8ab" style="width:39.6pt;height:14.4pt" o:ole="">
            <v:imagedata r:id="rId201" o:title="eqIdc07dbfafe6c38499f5b78b95205bb8ab"/>
          </v:shape>
          <o:OLEObject Type="Embed" ProgID="Equation.DSMT4" ShapeID="_x0000_i1126" DrawAspect="Content" ObjectID="_1780049565" r:id="rId202"/>
        </w:object>
      </w:r>
      <w:r>
        <w:rPr>
          <w:rFonts w:eastAsia="Times New Roman"/>
          <w:u w:val="single"/>
        </w:rPr>
        <w:t xml:space="preserve">     </w:t>
      </w:r>
      <w:r>
        <w:object w:dxaOrig="545" w:dyaOrig="239" w14:anchorId="09548845">
          <v:shape id="_x0000_i1127" type="#_x0000_t75" alt="eqId093498ce95f01a4482e99bb7f786b0cf" style="width:27pt;height:12pt" o:ole="">
            <v:imagedata r:id="rId203" o:title="eqId093498ce95f01a4482e99bb7f786b0cf"/>
          </v:shape>
          <o:OLEObject Type="Embed" ProgID="Equation.DSMT4" ShapeID="_x0000_i1127" DrawAspect="Content" ObjectID="_1780049566" r:id="rId204"/>
        </w:object>
      </w:r>
      <w:r>
        <w:t>。</w:t>
      </w:r>
    </w:p>
    <w:p w14:paraId="0861AE52" w14:textId="77777777" w:rsidR="002264BC" w:rsidRDefault="00904428" w:rsidP="00F42F1E">
      <w:pPr>
        <w:jc w:val="left"/>
        <w:textAlignment w:val="center"/>
      </w:pPr>
      <w:r>
        <w:t>(iii)</w:t>
      </w:r>
      <w:r>
        <w:object w:dxaOrig="597" w:dyaOrig="239" w14:anchorId="0AFC7EE9">
          <v:shape id="_x0000_i1128" type="#_x0000_t75" alt="eqId0626cf0248de1daf28c079e01203b5ad" style="width:30pt;height:12pt" o:ole="">
            <v:imagedata r:id="rId196" o:title="eqId0626cf0248de1daf28c079e01203b5ad"/>
          </v:shape>
          <o:OLEObject Type="Embed" ProgID="Equation.DSMT4" ShapeID="_x0000_i1128" DrawAspect="Content" ObjectID="_1780049567" r:id="rId205"/>
        </w:object>
      </w:r>
      <w:r>
        <w:t>时，反应</w:t>
      </w:r>
      <w:r>
        <w:object w:dxaOrig="3273" w:dyaOrig="316" w14:anchorId="139D5AD5">
          <v:shape id="_x0000_i1129" type="#_x0000_t75" alt="eqId430d1470fc71e9e916e297df92a302ed" style="width:163.8pt;height:15.6pt" o:ole="">
            <v:imagedata r:id="rId206" o:title="eqId430d1470fc71e9e916e297df92a302ed"/>
          </v:shape>
          <o:OLEObject Type="Embed" ProgID="Equation.DSMT4" ShapeID="_x0000_i1129" DrawAspect="Content" ObjectID="_1780049568" r:id="rId207"/>
        </w:object>
      </w:r>
      <w:r>
        <w:t>的平衡常数</w:t>
      </w:r>
      <w:r>
        <w:object w:dxaOrig="334" w:dyaOrig="227" w14:anchorId="16B25AF9">
          <v:shape id="_x0000_i1130" type="#_x0000_t75" alt="eqIdbe67926dcdcae9406c284c19b51258b9" style="width:16.8pt;height:11.4pt" o:ole="">
            <v:imagedata r:id="rId208" o:title="eqIdbe67926dcdcae9406c284c19b51258b9"/>
          </v:shape>
          <o:OLEObject Type="Embed" ProgID="Equation.DSMT4" ShapeID="_x0000_i1130" DrawAspect="Content" ObjectID="_1780049569" r:id="rId209"/>
        </w:objec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26694613" w14:textId="77777777" w:rsidR="002264BC" w:rsidRDefault="00904428" w:rsidP="00F42F1E">
      <w:pPr>
        <w:jc w:val="left"/>
        <w:textAlignment w:val="center"/>
      </w:pPr>
      <w:r>
        <w:t>(3)</w:t>
      </w:r>
      <w:r>
        <w:t>少量</w:t>
      </w:r>
      <w:r>
        <w:object w:dxaOrig="211" w:dyaOrig="316" w14:anchorId="5358C1C5">
          <v:shape id="_x0000_i1131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31" DrawAspect="Content" ObjectID="_1780049570" r:id="rId211"/>
        </w:object>
      </w:r>
      <w:r>
        <w:t>可提高生成</w:t>
      </w:r>
      <w:r>
        <w:object w:dxaOrig="651" w:dyaOrig="315" w14:anchorId="0F0E8F11">
          <v:shape id="_x0000_i1132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32" DrawAspect="Content" ObjectID="_1780049571" r:id="rId212"/>
        </w:object>
      </w:r>
      <w:r>
        <w:t>的选择性。</w:t>
      </w:r>
      <w:r>
        <w:object w:dxaOrig="597" w:dyaOrig="249" w14:anchorId="3C933340">
          <v:shape id="_x0000_i1133" type="#_x0000_t75" alt="eqId0cd8f82d3814f06770eb83d20ffb7885" style="width:30pt;height:12.6pt" o:ole="">
            <v:imagedata r:id="rId213" o:title="eqId0cd8f82d3814f06770eb83d20ffb7885"/>
          </v:shape>
          <o:OLEObject Type="Embed" ProgID="Equation.DSMT4" ShapeID="_x0000_i1133" DrawAspect="Content" ObjectID="_1780049572" r:id="rId214"/>
        </w:object>
      </w:r>
      <w:r>
        <w:t>时，分别在有</w:t>
      </w:r>
      <w:r>
        <w:object w:dxaOrig="211" w:dyaOrig="316" w14:anchorId="7622014D">
          <v:shape id="_x0000_i1134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34" DrawAspect="Content" ObjectID="_1780049573" r:id="rId215"/>
        </w:object>
      </w:r>
      <w:r>
        <w:t>和无</w:t>
      </w:r>
      <w:r>
        <w:object w:dxaOrig="211" w:dyaOrig="316" w14:anchorId="1198EC20">
          <v:shape id="_x0000_i1135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35" DrawAspect="Content" ObjectID="_1780049574" r:id="rId216"/>
        </w:object>
      </w:r>
      <w:r>
        <w:t>的条件下，将</w:t>
      </w:r>
      <w:r>
        <w:object w:dxaOrig="1073" w:dyaOrig="318" w14:anchorId="32A7328F">
          <v:shape id="_x0000_i1136" type="#_x0000_t75" alt="eqId63d069bb2ba55a8898e375a3649f48ff" style="width:53.4pt;height:16.2pt" o:ole="">
            <v:imagedata r:id="rId182" o:title="eqId63d069bb2ba55a8898e375a3649f48ff"/>
          </v:shape>
          <o:OLEObject Type="Embed" ProgID="Equation.DSMT4" ShapeID="_x0000_i1136" DrawAspect="Content" ObjectID="_1780049575" r:id="rId217"/>
        </w:object>
      </w:r>
      <w:r>
        <w:t>和</w:t>
      </w:r>
      <w:r>
        <w:object w:dxaOrig="968" w:dyaOrig="318" w14:anchorId="534B74DC">
          <v:shape id="_x0000_i1137" type="#_x0000_t75" alt="eqId49714ad5d5cd5eef82ab0c42a1d5181f" style="width:48.6pt;height:16.2pt" o:ole="">
            <v:imagedata r:id="rId184" o:title="eqId49714ad5d5cd5eef82ab0c42a1d5181f"/>
          </v:shape>
          <o:OLEObject Type="Embed" ProgID="Equation.DSMT4" ShapeID="_x0000_i1137" DrawAspect="Content" ObjectID="_1780049576" r:id="rId218"/>
        </w:object>
      </w:r>
      <w:r>
        <w:t>，通入密闭容器，溴代甲烷的物质的量</w:t>
      </w:r>
      <w:r>
        <w:t>(n)</w:t>
      </w:r>
      <w:r>
        <w:t>随时间</w:t>
      </w:r>
      <w:r>
        <w:t>(t)</w:t>
      </w:r>
      <w:r>
        <w:t>的变化关系见下图。</w:t>
      </w:r>
    </w:p>
    <w:p w14:paraId="2FB208EA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CEFEC1" wp14:editId="700FFBFD">
            <wp:extent cx="3543300" cy="2628900"/>
            <wp:effectExtent l="0" t="0" r="0" b="0"/>
            <wp:docPr id="100021" name="图片 100021" descr="@@@16e8de06-7546-4ca6-b815-8674ec4bd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6e8de06-7546-4ca6-b815-8674ec4bdbd4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D3D2" w14:textId="77777777" w:rsidR="002264BC" w:rsidRDefault="00904428" w:rsidP="00F42F1E">
      <w:pPr>
        <w:jc w:val="left"/>
        <w:textAlignment w:val="center"/>
      </w:pPr>
      <w:r>
        <w:t>(</w:t>
      </w:r>
      <w:proofErr w:type="spellStart"/>
      <w:r>
        <w:t>i</w:t>
      </w:r>
      <w:proofErr w:type="spellEnd"/>
      <w:r>
        <w:t>)</w:t>
      </w:r>
      <w:r>
        <w:t>在</w:t>
      </w:r>
      <w:r>
        <w:object w:dxaOrig="668" w:dyaOrig="235" w14:anchorId="30431CDC">
          <v:shape id="_x0000_i1138" type="#_x0000_t75" alt="eqId3305f2cda0147276bc31a4ee5774ef8c" style="width:33.6pt;height:12pt" o:ole="">
            <v:imagedata r:id="rId220" o:title="eqId3305f2cda0147276bc31a4ee5774ef8c"/>
          </v:shape>
          <o:OLEObject Type="Embed" ProgID="Equation.DSMT4" ShapeID="_x0000_i1138" DrawAspect="Content" ObjectID="_1780049577" r:id="rId221"/>
        </w:object>
      </w:r>
      <w:r>
        <w:t>之间，有</w:t>
      </w:r>
      <w:r>
        <w:object w:dxaOrig="211" w:dyaOrig="316" w14:anchorId="19B6F8D1">
          <v:shape id="_x0000_i1139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39" DrawAspect="Content" ObjectID="_1780049578" r:id="rId222"/>
        </w:object>
      </w:r>
      <w:r>
        <w:t>和无</w:t>
      </w:r>
      <w:r>
        <w:object w:dxaOrig="211" w:dyaOrig="316" w14:anchorId="1B743C0D">
          <v:shape id="_x0000_i1140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40" DrawAspect="Content" ObjectID="_1780049579" r:id="rId223"/>
        </w:object>
      </w:r>
      <w:r>
        <w:t>时</w:t>
      </w:r>
      <w:r>
        <w:object w:dxaOrig="651" w:dyaOrig="315" w14:anchorId="55307532">
          <v:shape id="_x0000_i1141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41" DrawAspect="Content" ObjectID="_1780049580" r:id="rId224"/>
        </w:object>
      </w:r>
      <w:r>
        <w:t>的生成速率之比</w:t>
      </w:r>
      <w:r>
        <w:object w:dxaOrig="914" w:dyaOrig="689" w14:anchorId="3F0CDB07">
          <v:shape id="_x0000_i1142" type="#_x0000_t75" alt="eqIdf440feffd02c3d9368826fe5c5e5c081" style="width:45.6pt;height:34.2pt" o:ole="">
            <v:imagedata r:id="rId225" o:title="eqIdf440feffd02c3d9368826fe5c5e5c081"/>
          </v:shape>
          <o:OLEObject Type="Embed" ProgID="Equation.DSMT4" ShapeID="_x0000_i1142" DrawAspect="Content" ObjectID="_1780049581" r:id="rId226"/>
        </w:objec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7326FED2" w14:textId="77777777" w:rsidR="002264BC" w:rsidRDefault="00904428" w:rsidP="00F42F1E">
      <w:pPr>
        <w:jc w:val="left"/>
        <w:textAlignment w:val="center"/>
      </w:pPr>
      <w:r>
        <w:t>(ii)</w:t>
      </w:r>
      <w:r>
        <w:t>从图中找出</w:t>
      </w:r>
      <w:r>
        <w:object w:dxaOrig="211" w:dyaOrig="316" w14:anchorId="6B3B698A">
          <v:shape id="_x0000_i1143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43" DrawAspect="Content" ObjectID="_1780049582" r:id="rId227"/>
        </w:object>
      </w:r>
      <w:r>
        <w:t>提高了</w:t>
      </w:r>
      <w:r>
        <w:object w:dxaOrig="651" w:dyaOrig="315" w14:anchorId="614CD6B5">
          <v:shape id="_x0000_i1144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44" DrawAspect="Content" ObjectID="_1780049583" r:id="rId228"/>
        </w:object>
      </w:r>
      <w:r>
        <w:t>选择性的证据：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3A0AAED5" w14:textId="77777777" w:rsidR="002264BC" w:rsidRDefault="00904428" w:rsidP="00F42F1E">
      <w:pPr>
        <w:jc w:val="left"/>
        <w:textAlignment w:val="center"/>
      </w:pPr>
      <w:r>
        <w:t>(ⅲ)</w:t>
      </w:r>
      <w:r>
        <w:t>研究表明，</w:t>
      </w:r>
      <w:r>
        <w:object w:dxaOrig="211" w:dyaOrig="316" w14:anchorId="5BD5B618">
          <v:shape id="_x0000_i1145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45" DrawAspect="Content" ObjectID="_1780049584" r:id="rId229"/>
        </w:object>
      </w:r>
      <w:r>
        <w:t>参与反应的可能机理如下：</w:t>
      </w:r>
    </w:p>
    <w:p w14:paraId="46E1F4A0" w14:textId="77777777" w:rsidR="002264BC" w:rsidRDefault="00904428" w:rsidP="00F42F1E">
      <w:pPr>
        <w:jc w:val="left"/>
        <w:textAlignment w:val="center"/>
      </w:pPr>
      <w:r>
        <w:t>①</w:t>
      </w:r>
      <w:r>
        <w:object w:dxaOrig="1548" w:dyaOrig="315" w14:anchorId="30B7967A">
          <v:shape id="_x0000_i1146" type="#_x0000_t75" alt="eqIdb77a86fc71b68d1a084cfb05360f29a4" style="width:77.4pt;height:15.6pt" o:ole="">
            <v:imagedata r:id="rId230" o:title="eqIdb77a86fc71b68d1a084cfb05360f29a4"/>
          </v:shape>
          <o:OLEObject Type="Embed" ProgID="Equation.DSMT4" ShapeID="_x0000_i1146" DrawAspect="Content" ObjectID="_1780049585" r:id="rId231"/>
        </w:object>
      </w:r>
    </w:p>
    <w:p w14:paraId="65727065" w14:textId="77777777" w:rsidR="002264BC" w:rsidRDefault="00904428" w:rsidP="00F42F1E">
      <w:pPr>
        <w:jc w:val="left"/>
        <w:textAlignment w:val="center"/>
      </w:pPr>
      <w:r>
        <w:t>②</w:t>
      </w:r>
      <w:r>
        <w:object w:dxaOrig="3132" w:dyaOrig="317" w14:anchorId="0E14A568">
          <v:shape id="_x0000_i1147" type="#_x0000_t75" alt="eqId77faeeeb19ea0d106b423b59cda5fe36" style="width:156.6pt;height:15.6pt" o:ole="">
            <v:imagedata r:id="rId232" o:title="eqId77faeeeb19ea0d106b423b59cda5fe36"/>
          </v:shape>
          <o:OLEObject Type="Embed" ProgID="Equation.DSMT4" ShapeID="_x0000_i1147" DrawAspect="Content" ObjectID="_1780049586" r:id="rId233"/>
        </w:object>
      </w:r>
    </w:p>
    <w:p w14:paraId="724EBD76" w14:textId="77777777" w:rsidR="002264BC" w:rsidRDefault="00904428" w:rsidP="00F42F1E">
      <w:pPr>
        <w:jc w:val="left"/>
        <w:textAlignment w:val="center"/>
      </w:pPr>
      <w:r>
        <w:t>③</w:t>
      </w:r>
      <w:r>
        <w:object w:dxaOrig="3273" w:dyaOrig="316" w14:anchorId="491A4D83">
          <v:shape id="_x0000_i1148" type="#_x0000_t75" alt="eqId037548cbaf9ff7bdcb7b506829482ef4" style="width:163.8pt;height:15.6pt" o:ole="">
            <v:imagedata r:id="rId234" o:title="eqId037548cbaf9ff7bdcb7b506829482ef4"/>
          </v:shape>
          <o:OLEObject Type="Embed" ProgID="Equation.DSMT4" ShapeID="_x0000_i1148" DrawAspect="Content" ObjectID="_1780049587" r:id="rId235"/>
        </w:object>
      </w:r>
    </w:p>
    <w:p w14:paraId="51C751DA" w14:textId="77777777" w:rsidR="002264BC" w:rsidRDefault="00904428" w:rsidP="00F42F1E">
      <w:pPr>
        <w:jc w:val="left"/>
        <w:textAlignment w:val="center"/>
      </w:pPr>
      <w:r>
        <w:lastRenderedPageBreak/>
        <w:t>④</w:t>
      </w:r>
      <w:r>
        <w:object w:dxaOrig="2886" w:dyaOrig="316" w14:anchorId="111C866A">
          <v:shape id="_x0000_i1149" type="#_x0000_t75" alt="eqId36a3f5f6518da3a4ca197ec76e73c066" style="width:144.6pt;height:15.6pt" o:ole="">
            <v:imagedata r:id="rId236" o:title="eqId36a3f5f6518da3a4ca197ec76e73c066"/>
          </v:shape>
          <o:OLEObject Type="Embed" ProgID="Equation.DSMT4" ShapeID="_x0000_i1149" DrawAspect="Content" ObjectID="_1780049588" r:id="rId237"/>
        </w:object>
      </w:r>
    </w:p>
    <w:p w14:paraId="669BE6F1" w14:textId="77777777" w:rsidR="002264BC" w:rsidRDefault="00904428" w:rsidP="00F42F1E">
      <w:pPr>
        <w:jc w:val="left"/>
        <w:textAlignment w:val="center"/>
      </w:pPr>
      <w:r>
        <w:t>⑤</w:t>
      </w:r>
      <w:r>
        <w:object w:dxaOrig="2851" w:dyaOrig="316" w14:anchorId="0E5D5299">
          <v:shape id="_x0000_i1150" type="#_x0000_t75" alt="eqIdebad90bfcd3727a76aa5aeebbc8db7f1" style="width:142.8pt;height:15.6pt" o:ole="">
            <v:imagedata r:id="rId238" o:title="eqIdebad90bfcd3727a76aa5aeebbc8db7f1"/>
          </v:shape>
          <o:OLEObject Type="Embed" ProgID="Equation.DSMT4" ShapeID="_x0000_i1150" DrawAspect="Content" ObjectID="_1780049589" r:id="rId239"/>
        </w:object>
      </w:r>
    </w:p>
    <w:p w14:paraId="05F7A816" w14:textId="77777777" w:rsidR="002264BC" w:rsidRDefault="00904428" w:rsidP="00F42F1E">
      <w:pPr>
        <w:jc w:val="left"/>
        <w:textAlignment w:val="center"/>
      </w:pPr>
      <w:r>
        <w:t>⑥</w:t>
      </w:r>
      <w:r>
        <w:object w:dxaOrig="1478" w:dyaOrig="316" w14:anchorId="2D367300">
          <v:shape id="_x0000_i1151" type="#_x0000_t75" alt="eqId264d540e19394c77dc7c87d9420ef1df" style="width:73.8pt;height:15.6pt" o:ole="">
            <v:imagedata r:id="rId240" o:title="eqId264d540e19394c77dc7c87d9420ef1df"/>
          </v:shape>
          <o:OLEObject Type="Embed" ProgID="Equation.DSMT4" ShapeID="_x0000_i1151" DrawAspect="Content" ObjectID="_1780049590" r:id="rId241"/>
        </w:object>
      </w:r>
    </w:p>
    <w:p w14:paraId="08F80320" w14:textId="77777777" w:rsidR="002264BC" w:rsidRDefault="00904428" w:rsidP="00F42F1E">
      <w:pPr>
        <w:jc w:val="left"/>
        <w:textAlignment w:val="center"/>
      </w:pPr>
      <w:r>
        <w:t>根据上述机理，分析</w:t>
      </w:r>
      <w:r>
        <w:object w:dxaOrig="211" w:dyaOrig="316" w14:anchorId="1CE6A26A">
          <v:shape id="_x0000_i1152" type="#_x0000_t75" alt="eqId7c1e6f69e28b8e3f0dbf9b70773a0f86" style="width:10.8pt;height:15.6pt" o:ole="">
            <v:imagedata r:id="rId210" o:title="eqId7c1e6f69e28b8e3f0dbf9b70773a0f86"/>
          </v:shape>
          <o:OLEObject Type="Embed" ProgID="Equation.DSMT4" ShapeID="_x0000_i1152" DrawAspect="Content" ObjectID="_1780049591" r:id="rId242"/>
        </w:object>
      </w:r>
      <w:r>
        <w:t>提高</w:t>
      </w:r>
      <w:r>
        <w:object w:dxaOrig="651" w:dyaOrig="315" w14:anchorId="56F1870F">
          <v:shape id="_x0000_i1153" type="#_x0000_t75" alt="eqIdd806721146460ac347ff9c379086dfea" style="width:32.4pt;height:15.6pt" o:ole="">
            <v:imagedata r:id="rId179" o:title="eqIdd806721146460ac347ff9c379086dfea"/>
          </v:shape>
          <o:OLEObject Type="Embed" ProgID="Equation.DSMT4" ShapeID="_x0000_i1153" DrawAspect="Content" ObjectID="_1780049592" r:id="rId243"/>
        </w:object>
      </w:r>
      <w:r>
        <w:t>选择性的原因：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2D9C9FC5" w14:textId="77777777" w:rsidR="002264BC" w:rsidRDefault="00904428" w:rsidP="00F42F1E">
      <w:pPr>
        <w:jc w:val="left"/>
        <w:textAlignment w:val="center"/>
      </w:pPr>
      <w:r>
        <w:t>11</w:t>
      </w:r>
      <w:r>
        <w:t>．</w:t>
      </w:r>
      <w:proofErr w:type="spellStart"/>
      <w:r>
        <w:t>ⅣA</w:t>
      </w:r>
      <w:proofErr w:type="spellEnd"/>
      <w:r>
        <w:t>族元素具有丰富的化学性质，其化合物有着广泛的应用。回答下列问题：</w:t>
      </w:r>
    </w:p>
    <w:p w14:paraId="6CAA046F" w14:textId="77777777" w:rsidR="002264BC" w:rsidRDefault="00904428" w:rsidP="00F42F1E">
      <w:pPr>
        <w:jc w:val="left"/>
        <w:textAlignment w:val="center"/>
      </w:pPr>
      <w:r>
        <w:t>(1)</w:t>
      </w:r>
      <w:r>
        <w:t>该族元素基态原子核外未成对电子数为</w:t>
      </w:r>
      <w:r>
        <w:rPr>
          <w:rFonts w:eastAsia="Times New Roman"/>
          <w:u w:val="single"/>
        </w:rPr>
        <w:t xml:space="preserve">     </w:t>
      </w:r>
      <w:r>
        <w:t>，在与其他元素形成化合物时，呈现的最高化合价为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5178F52F" w14:textId="77777777" w:rsidR="002264BC" w:rsidRDefault="00904428" w:rsidP="00F42F1E">
      <w:pPr>
        <w:jc w:val="left"/>
        <w:textAlignment w:val="center"/>
      </w:pPr>
      <w:r>
        <w:t>(2)</w:t>
      </w:r>
      <w:r>
        <w:object w:dxaOrig="510" w:dyaOrig="320" w14:anchorId="0AD74064">
          <v:shape id="_x0000_i1154" type="#_x0000_t75" alt="eqId30352c15926cbe32d3d9881ce3dde936" style="width:25.8pt;height:16.2pt" o:ole="">
            <v:imagedata r:id="rId244" o:title="eqId30352c15926cbe32d3d9881ce3dde936"/>
          </v:shape>
          <o:OLEObject Type="Embed" ProgID="Equation.DSMT4" ShapeID="_x0000_i1154" DrawAspect="Content" ObjectID="_1780049593" r:id="rId245"/>
        </w:object>
      </w:r>
      <w:r>
        <w:t>俗称电石，该化合物中不存在的化学键类型为</w:t>
      </w:r>
      <w:r>
        <w:rPr>
          <w:rFonts w:eastAsia="Times New Roman"/>
          <w:u w:val="single"/>
        </w:rPr>
        <w:t xml:space="preserve">     </w:t>
      </w:r>
      <w:r>
        <w:t>(</w:t>
      </w:r>
      <w:r>
        <w:t>填标号</w:t>
      </w:r>
      <w:r>
        <w:t>)</w:t>
      </w:r>
      <w:r>
        <w:t>。</w:t>
      </w:r>
    </w:p>
    <w:p w14:paraId="2862E46B" w14:textId="77777777" w:rsidR="002264BC" w:rsidRDefault="00904428" w:rsidP="00F42F1E">
      <w:pPr>
        <w:jc w:val="left"/>
        <w:textAlignment w:val="center"/>
      </w:pPr>
      <w:r>
        <w:t>a</w:t>
      </w:r>
      <w:r>
        <w:t>．离子键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．极性共价键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．非极性共价键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．配位键</w:t>
      </w:r>
    </w:p>
    <w:p w14:paraId="74E19643" w14:textId="77777777" w:rsidR="002264BC" w:rsidRDefault="00904428" w:rsidP="00F42F1E">
      <w:pPr>
        <w:jc w:val="left"/>
        <w:textAlignment w:val="center"/>
      </w:pPr>
      <w:r>
        <w:t>(3)</w:t>
      </w:r>
      <w:r>
        <w:t>一种光刻胶薄膜成分为聚甲基硅烷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ECDEC0E" wp14:editId="3CE5C9F9">
            <wp:extent cx="457200" cy="695325"/>
            <wp:effectExtent l="0" t="0" r="0" b="9525"/>
            <wp:docPr id="100023" name="图片 100023" descr="@@@b8bfcb06002b4ed0b0d875a3a3712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8bfcb06002b4ed0b0d875a3a37123dc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，其中电负性最大的元素是</w:t>
      </w:r>
      <w:r>
        <w:rPr>
          <w:rFonts w:eastAsia="Times New Roman"/>
          <w:u w:val="single"/>
        </w:rPr>
        <w:t xml:space="preserve">     </w:t>
      </w:r>
      <w:r>
        <w:t>，硅原子的杂化轨道类型为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0D4E8DCA" w14:textId="77777777" w:rsidR="002264BC" w:rsidRDefault="00904428" w:rsidP="00F42F1E">
      <w:pPr>
        <w:jc w:val="left"/>
        <w:textAlignment w:val="center"/>
      </w:pPr>
      <w:r>
        <w:t>(4)</w:t>
      </w:r>
      <w:r>
        <w:t>早在青铜器时代，人类就认识了锡。锡的卤化物熔点数据如下表，结合变化规律说明原因：</w:t>
      </w:r>
      <w:r>
        <w:rPr>
          <w:rFonts w:eastAsia="Times New Roman"/>
          <w:u w:val="single"/>
        </w:rPr>
        <w:t xml:space="preserve">     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679"/>
        <w:gridCol w:w="785"/>
        <w:gridCol w:w="785"/>
        <w:gridCol w:w="663"/>
      </w:tblGrid>
      <w:tr w:rsidR="002264BC" w14:paraId="6D70E7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A24531" w14:textId="77777777" w:rsidR="002264BC" w:rsidRDefault="00904428" w:rsidP="00F42F1E">
            <w:pPr>
              <w:jc w:val="left"/>
              <w:textAlignment w:val="center"/>
            </w:pPr>
            <w: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45353B" w14:textId="77777777" w:rsidR="002264BC" w:rsidRDefault="00904428" w:rsidP="00F42F1E">
            <w:pPr>
              <w:jc w:val="left"/>
              <w:textAlignment w:val="center"/>
            </w:pPr>
            <w:r>
              <w:object w:dxaOrig="439" w:dyaOrig="319" w14:anchorId="56823D15">
                <v:shape id="_x0000_i1155" type="#_x0000_t75" alt="eqId5d0ac6063917d1075c9b633174185ee5" style="width:22.2pt;height:16.2pt" o:ole="">
                  <v:imagedata r:id="rId247" o:title="eqId5d0ac6063917d1075c9b633174185ee5"/>
                </v:shape>
                <o:OLEObject Type="Embed" ProgID="Equation.DSMT4" ShapeID="_x0000_i1155" DrawAspect="Content" ObjectID="_1780049594" r:id="rId2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17D666" w14:textId="77777777" w:rsidR="002264BC" w:rsidRDefault="00904428" w:rsidP="00F42F1E">
            <w:pPr>
              <w:jc w:val="left"/>
              <w:textAlignment w:val="center"/>
            </w:pPr>
            <w:r>
              <w:object w:dxaOrig="545" w:dyaOrig="323" w14:anchorId="5D6E307C">
                <v:shape id="_x0000_i1156" type="#_x0000_t75" alt="eqIdc916ba76dac5f35ae1114e576f382c14" style="width:27pt;height:16.2pt" o:ole="">
                  <v:imagedata r:id="rId249" o:title="eqIdc916ba76dac5f35ae1114e576f382c14"/>
                </v:shape>
                <o:OLEObject Type="Embed" ProgID="Equation.DSMT4" ShapeID="_x0000_i1156" DrawAspect="Content" ObjectID="_1780049595" r:id="rId25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88E936" w14:textId="77777777" w:rsidR="002264BC" w:rsidRDefault="00904428" w:rsidP="00F42F1E">
            <w:pPr>
              <w:jc w:val="left"/>
              <w:textAlignment w:val="center"/>
            </w:pPr>
            <w:r>
              <w:object w:dxaOrig="545" w:dyaOrig="314" w14:anchorId="6746E76D">
                <v:shape id="_x0000_i1157" type="#_x0000_t75" alt="eqId9f86718b8f88c84f23cea0a6412ca823" style="width:27pt;height:15.6pt" o:ole="">
                  <v:imagedata r:id="rId251" o:title="eqId9f86718b8f88c84f23cea0a6412ca823"/>
                </v:shape>
                <o:OLEObject Type="Embed" ProgID="Equation.DSMT4" ShapeID="_x0000_i1157" DrawAspect="Content" ObjectID="_1780049596" r:id="rId25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679FF9" w14:textId="77777777" w:rsidR="002264BC" w:rsidRDefault="00904428" w:rsidP="00F42F1E">
            <w:pPr>
              <w:jc w:val="left"/>
              <w:textAlignment w:val="center"/>
            </w:pPr>
            <w:r>
              <w:object w:dxaOrig="422" w:dyaOrig="316" w14:anchorId="26292D65">
                <v:shape id="_x0000_i1158" type="#_x0000_t75" alt="eqId07bc05f55091e6c678bc11547dbf6272" style="width:21pt;height:15.6pt" o:ole="">
                  <v:imagedata r:id="rId253" o:title="eqId07bc05f55091e6c678bc11547dbf6272"/>
                </v:shape>
                <o:OLEObject Type="Embed" ProgID="Equation.DSMT4" ShapeID="_x0000_i1158" DrawAspect="Content" ObjectID="_1780049597" r:id="rId254"/>
              </w:object>
            </w:r>
          </w:p>
        </w:tc>
      </w:tr>
      <w:tr w:rsidR="002264BC" w14:paraId="612469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7797DB" w14:textId="77777777" w:rsidR="002264BC" w:rsidRDefault="00904428" w:rsidP="00F42F1E">
            <w:pPr>
              <w:jc w:val="left"/>
              <w:textAlignment w:val="center"/>
            </w:pPr>
            <w:r>
              <w:t>熔点</w:t>
            </w:r>
            <w:r>
              <w:t>/</w:t>
            </w:r>
            <w:r>
              <w:object w:dxaOrig="281" w:dyaOrig="245" w14:anchorId="14BF4BA5">
                <v:shape id="_x0000_i1159" type="#_x0000_t75" alt="eqIdaa088a4729226b696c536845791d4c02" style="width:13.8pt;height:12pt" o:ole="">
                  <v:imagedata r:id="rId255" o:title="eqIdaa088a4729226b696c536845791d4c02"/>
                </v:shape>
                <o:OLEObject Type="Embed" ProgID="Equation.DSMT4" ShapeID="_x0000_i1159" DrawAspect="Content" ObjectID="_1780049598" r:id="rId25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095DA3" w14:textId="77777777" w:rsidR="002264BC" w:rsidRDefault="00904428" w:rsidP="00F42F1E">
            <w:pPr>
              <w:jc w:val="left"/>
              <w:textAlignment w:val="center"/>
            </w:pPr>
            <w:r>
              <w:t>442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5A0F14" w14:textId="77777777" w:rsidR="002264BC" w:rsidRDefault="00904428" w:rsidP="00F42F1E">
            <w:pPr>
              <w:jc w:val="left"/>
              <w:textAlignment w:val="center"/>
            </w:pPr>
            <w:r>
              <w:object w:dxaOrig="334" w:dyaOrig="240" w14:anchorId="09C5A527">
                <v:shape id="_x0000_i1160" type="#_x0000_t75" alt="eqIdef4acbf1f21e78fbabdda001085db01a" style="width:16.8pt;height:12pt" o:ole="">
                  <v:imagedata r:id="rId257" o:title="eqIdef4acbf1f21e78fbabdda001085db01a"/>
                </v:shape>
                <o:OLEObject Type="Embed" ProgID="Equation.DSMT4" ShapeID="_x0000_i1160" DrawAspect="Content" ObjectID="_1780049599" r:id="rId2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015C70" w14:textId="77777777" w:rsidR="002264BC" w:rsidRDefault="00904428" w:rsidP="00F42F1E">
            <w:pPr>
              <w:jc w:val="left"/>
              <w:textAlignment w:val="center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441D4A" w14:textId="77777777" w:rsidR="002264BC" w:rsidRDefault="00904428" w:rsidP="00F42F1E">
            <w:pPr>
              <w:jc w:val="left"/>
              <w:textAlignment w:val="center"/>
            </w:pPr>
            <w:r>
              <w:t>143</w:t>
            </w:r>
          </w:p>
        </w:tc>
      </w:tr>
    </w:tbl>
    <w:p w14:paraId="4CE61C55" w14:textId="77777777" w:rsidR="002264BC" w:rsidRDefault="00904428" w:rsidP="00F42F1E">
      <w:pPr>
        <w:jc w:val="left"/>
        <w:textAlignment w:val="center"/>
      </w:pPr>
      <w:r>
        <w:t>(5)</w:t>
      </w:r>
      <w:r>
        <w:t>结晶型</w:t>
      </w:r>
      <w:r>
        <w:object w:dxaOrig="404" w:dyaOrig="248" w14:anchorId="7E5D8316">
          <v:shape id="_x0000_i1161" type="#_x0000_t75" alt="eqId026c3d2359d2cc06148aca9c45502fcd" style="width:20.4pt;height:12.6pt" o:ole="">
            <v:imagedata r:id="rId259" o:title="eqId026c3d2359d2cc06148aca9c45502fcd"/>
          </v:shape>
          <o:OLEObject Type="Embed" ProgID="Equation.DSMT4" ShapeID="_x0000_i1161" DrawAspect="Content" ObjectID="_1780049600" r:id="rId260"/>
        </w:object>
      </w:r>
      <w:r>
        <w:t>可作为放射性探测器元件材料，其立方晶胞如图所示。其中</w:t>
      </w:r>
      <w:r>
        <w:object w:dxaOrig="298" w:dyaOrig="246" w14:anchorId="647ACC7D">
          <v:shape id="_x0000_i1162" type="#_x0000_t75" alt="eqId93c712a9f40571fcbdbf7ba702102429" style="width:15pt;height:12.6pt" o:ole="">
            <v:imagedata r:id="rId261" o:title="eqId93c712a9f40571fcbdbf7ba702102429"/>
          </v:shape>
          <o:OLEObject Type="Embed" ProgID="Equation.DSMT4" ShapeID="_x0000_i1162" DrawAspect="Content" ObjectID="_1780049601" r:id="rId262"/>
        </w:object>
      </w:r>
      <w:r>
        <w:t>的配位数为</w:t>
      </w:r>
      <w:r>
        <w:rPr>
          <w:rFonts w:eastAsia="Times New Roman"/>
          <w:u w:val="single"/>
        </w:rPr>
        <w:t xml:space="preserve">     </w:t>
      </w:r>
      <w:r>
        <w:t>。设</w:t>
      </w:r>
      <w:r>
        <w:object w:dxaOrig="334" w:dyaOrig="316" w14:anchorId="5603CE05">
          <v:shape id="_x0000_i1163" type="#_x0000_t75" alt="eqId0bbbfc69cfd78a89c450bdb65076e431" style="width:16.8pt;height:15.6pt" o:ole="">
            <v:imagedata r:id="rId263" o:title="eqId0bbbfc69cfd78a89c450bdb65076e431"/>
          </v:shape>
          <o:OLEObject Type="Embed" ProgID="Equation.DSMT4" ShapeID="_x0000_i1163" DrawAspect="Content" ObjectID="_1780049602" r:id="rId264"/>
        </w:object>
      </w:r>
      <w:r>
        <w:t>为阿伏加德罗常数的值，则该晶体密度为</w:t>
      </w:r>
      <w:r>
        <w:rPr>
          <w:rFonts w:eastAsia="Times New Roman"/>
          <w:u w:val="single"/>
        </w:rPr>
        <w:t xml:space="preserve">     </w:t>
      </w:r>
      <w:r>
        <w:object w:dxaOrig="633" w:dyaOrig="316" w14:anchorId="6B038442">
          <v:shape id="_x0000_i1164" type="#_x0000_t75" alt="eqId94319cb7785ab458c2ef329ae536b926" style="width:31.8pt;height:15.6pt" o:ole="">
            <v:imagedata r:id="rId265" o:title="eqId94319cb7785ab458c2ef329ae536b926"/>
          </v:shape>
          <o:OLEObject Type="Embed" ProgID="Equation.DSMT4" ShapeID="_x0000_i1164" DrawAspect="Content" ObjectID="_1780049603" r:id="rId266"/>
        </w:object>
      </w:r>
      <w:r>
        <w:t>(</w:t>
      </w:r>
      <w:r>
        <w:t>列出计算式</w:t>
      </w:r>
      <w:r>
        <w:t>)</w:t>
      </w:r>
      <w:r>
        <w:t>。</w:t>
      </w:r>
    </w:p>
    <w:p w14:paraId="32D9B42F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F5CE25" wp14:editId="70F1FFC9">
            <wp:extent cx="962025" cy="1228725"/>
            <wp:effectExtent l="0" t="0" r="9525" b="9525"/>
            <wp:docPr id="100025" name="图片 100025" descr="@@@b0bf81f0a5304725b0eaba4333c1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0bf81f0a5304725b0eaba4333c10458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379A" w14:textId="77777777" w:rsidR="002264BC" w:rsidRDefault="00904428" w:rsidP="00F42F1E">
      <w:pPr>
        <w:jc w:val="left"/>
        <w:textAlignment w:val="center"/>
      </w:pPr>
      <w:r>
        <w:t>12</w:t>
      </w:r>
      <w:r>
        <w:t>．白藜芦醇</w:t>
      </w:r>
      <w:r>
        <w:t>(</w:t>
      </w:r>
      <w:r>
        <w:t>化合物</w:t>
      </w:r>
      <w:r>
        <w:t>I)</w:t>
      </w:r>
      <w:r>
        <w:t>具有抗肿瘤、抗氧化、消炎等功效。以下是某课题组合成化合物</w:t>
      </w:r>
      <w:r>
        <w:t>I</w:t>
      </w:r>
      <w:r>
        <w:t>的路线。</w:t>
      </w:r>
    </w:p>
    <w:p w14:paraId="557C088E" w14:textId="77777777" w:rsidR="002264BC" w:rsidRDefault="00904428" w:rsidP="00F42F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EEB184" wp14:editId="761CDEC1">
            <wp:extent cx="5276215" cy="1466215"/>
            <wp:effectExtent l="0" t="0" r="635" b="635"/>
            <wp:docPr id="100027" name="图片 100027" descr="@@@b80a6d298c724f87a7fe6996b377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80a6d298c724f87a7fe6996b3770e14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6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01DC" w14:textId="77777777" w:rsidR="002264BC" w:rsidRDefault="00904428" w:rsidP="00F42F1E">
      <w:pPr>
        <w:jc w:val="left"/>
        <w:textAlignment w:val="center"/>
      </w:pPr>
      <w:r>
        <w:t>回答下列问题：</w:t>
      </w:r>
    </w:p>
    <w:p w14:paraId="2E911955" w14:textId="77777777" w:rsidR="002264BC" w:rsidRDefault="00904428" w:rsidP="00F42F1E">
      <w:pPr>
        <w:jc w:val="left"/>
        <w:textAlignment w:val="center"/>
      </w:pPr>
      <w:r>
        <w:t>(1)A</w:t>
      </w:r>
      <w:r>
        <w:t>中的官能团名称为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0F85A581" w14:textId="77777777" w:rsidR="002264BC" w:rsidRDefault="00904428" w:rsidP="00F42F1E">
      <w:pPr>
        <w:jc w:val="left"/>
        <w:textAlignment w:val="center"/>
      </w:pPr>
      <w:r>
        <w:t>(2)B</w:t>
      </w:r>
      <w:r>
        <w:t>的结构简式为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152AEE41" w14:textId="77777777" w:rsidR="002264BC" w:rsidRDefault="00904428" w:rsidP="00F42F1E">
      <w:pPr>
        <w:jc w:val="left"/>
        <w:textAlignment w:val="center"/>
      </w:pPr>
      <w:r>
        <w:t>(3)</w:t>
      </w:r>
      <w:r>
        <w:t>由</w:t>
      </w:r>
      <w:r>
        <w:t>C</w:t>
      </w:r>
      <w:r>
        <w:t>生成</w:t>
      </w:r>
      <w:r>
        <w:t>D</w:t>
      </w:r>
      <w:r>
        <w:t>的反应类型为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2B02E36B" w14:textId="77777777" w:rsidR="002264BC" w:rsidRDefault="00904428" w:rsidP="00F42F1E">
      <w:pPr>
        <w:jc w:val="left"/>
        <w:textAlignment w:val="center"/>
      </w:pPr>
      <w:r>
        <w:t>(4)</w:t>
      </w:r>
      <w:r>
        <w:t>由</w:t>
      </w:r>
      <w:r>
        <w:t>E</w:t>
      </w:r>
      <w:r>
        <w:t>生成</w:t>
      </w:r>
      <w:r>
        <w:t>F</w:t>
      </w:r>
      <w:r>
        <w:t>的化学方程式为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28DB555E" w14:textId="77777777" w:rsidR="002264BC" w:rsidRDefault="00904428" w:rsidP="00F42F1E">
      <w:pPr>
        <w:jc w:val="left"/>
        <w:textAlignment w:val="center"/>
      </w:pPr>
      <w:r>
        <w:t>(5)</w:t>
      </w:r>
      <w:r>
        <w:t>已知</w:t>
      </w:r>
      <w:r>
        <w:t>G</w:t>
      </w:r>
      <w:r>
        <w:t>可以发生银镜反应，</w:t>
      </w:r>
      <w:r>
        <w:t>G</w:t>
      </w:r>
      <w:r>
        <w:t>的化学名称为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0166B44B" w14:textId="77777777" w:rsidR="002264BC" w:rsidRDefault="00904428" w:rsidP="00F42F1E">
      <w:pPr>
        <w:jc w:val="left"/>
        <w:textAlignment w:val="center"/>
      </w:pPr>
      <w:r>
        <w:t>(6)</w:t>
      </w:r>
      <w:r>
        <w:t>选用一种鉴别</w:t>
      </w:r>
      <w:r>
        <w:t>H</w:t>
      </w:r>
      <w:r>
        <w:t>和</w:t>
      </w:r>
      <w:r>
        <w:t>I</w:t>
      </w:r>
      <w:r>
        <w:t>的试剂并描述实验现象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5C1F5D1D" w14:textId="77777777" w:rsidR="002264BC" w:rsidRDefault="00904428" w:rsidP="00F42F1E">
      <w:pPr>
        <w:jc w:val="left"/>
        <w:textAlignment w:val="center"/>
      </w:pPr>
      <w:r>
        <w:lastRenderedPageBreak/>
        <w:t>(7)I</w:t>
      </w:r>
      <w:r>
        <w:t>的同分异构体中，同时满足下列条件的共有</w:t>
      </w:r>
      <w:r>
        <w:rPr>
          <w:rFonts w:eastAsia="Times New Roman"/>
          <w:u w:val="single"/>
        </w:rPr>
        <w:t xml:space="preserve">     </w:t>
      </w:r>
      <w:r>
        <w:t>种</w:t>
      </w:r>
      <w:r>
        <w:t>(</w:t>
      </w:r>
      <w:r>
        <w:t>不考虑立体异构</w:t>
      </w:r>
      <w:r>
        <w:t>)</w:t>
      </w:r>
      <w:r>
        <w:t>。</w:t>
      </w:r>
    </w:p>
    <w:p w14:paraId="3A440065" w14:textId="77777777" w:rsidR="002264BC" w:rsidRDefault="00904428" w:rsidP="00F42F1E">
      <w:pPr>
        <w:jc w:val="left"/>
        <w:textAlignment w:val="center"/>
      </w:pPr>
      <w:r>
        <w:t>①</w:t>
      </w:r>
      <w:r>
        <w:t>含有手性碳</w:t>
      </w:r>
      <w:r>
        <w:t>(</w:t>
      </w:r>
      <w:r>
        <w:t>连有</w:t>
      </w:r>
      <w:r>
        <w:t>4</w:t>
      </w:r>
      <w:r>
        <w:t>个不同的原子或基团的碳为手性碳</w:t>
      </w:r>
      <w:r>
        <w:t>)</w:t>
      </w:r>
      <w:r>
        <w:t>；</w:t>
      </w:r>
    </w:p>
    <w:p w14:paraId="5DD00658" w14:textId="77777777" w:rsidR="002264BC" w:rsidRDefault="00904428" w:rsidP="00F42F1E">
      <w:pPr>
        <w:jc w:val="left"/>
        <w:textAlignment w:val="center"/>
      </w:pPr>
      <w:r>
        <w:t>②</w:t>
      </w:r>
      <w:r>
        <w:t>含有两个苯环；</w:t>
      </w:r>
      <w:r>
        <w:t>③</w:t>
      </w:r>
      <w:r>
        <w:t>含有两个</w:t>
      </w:r>
      <w:proofErr w:type="gramStart"/>
      <w:r>
        <w:t>酚</w:t>
      </w:r>
      <w:proofErr w:type="gramEnd"/>
      <w:r>
        <w:t>羟基；</w:t>
      </w:r>
      <w:r>
        <w:t>④</w:t>
      </w:r>
      <w:r>
        <w:t>可发生银镜反应。</w:t>
      </w:r>
    </w:p>
    <w:p w14:paraId="10904E24" w14:textId="77777777" w:rsidR="002264BC" w:rsidRDefault="002264BC" w:rsidP="00F42F1E">
      <w:pPr>
        <w:jc w:val="left"/>
        <w:textAlignment w:val="center"/>
      </w:pPr>
    </w:p>
    <w:sectPr w:rsidR="002264BC" w:rsidSect="00F42F1E">
      <w:footerReference w:type="even" r:id="rId269"/>
      <w:footerReference w:type="default" r:id="rId270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73604" w14:textId="77777777" w:rsidR="00904428" w:rsidRDefault="00904428">
      <w:r>
        <w:separator/>
      </w:r>
    </w:p>
  </w:endnote>
  <w:endnote w:type="continuationSeparator" w:id="0">
    <w:p w14:paraId="218D5E10" w14:textId="77777777" w:rsidR="00904428" w:rsidRDefault="00904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38810" w14:textId="47A0FD9A" w:rsidR="002264BC" w:rsidRDefault="002264BC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43DCC" w14:textId="062DD956" w:rsidR="002264BC" w:rsidRDefault="002264B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9E479" w14:textId="77777777" w:rsidR="00904428" w:rsidRDefault="00904428">
      <w:r>
        <w:separator/>
      </w:r>
    </w:p>
  </w:footnote>
  <w:footnote w:type="continuationSeparator" w:id="0">
    <w:p w14:paraId="2E13E6AC" w14:textId="77777777" w:rsidR="00904428" w:rsidRDefault="00904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264BC"/>
    <w:rsid w:val="00284433"/>
    <w:rsid w:val="002A1EC6"/>
    <w:rsid w:val="002E035E"/>
    <w:rsid w:val="006B16C5"/>
    <w:rsid w:val="00776133"/>
    <w:rsid w:val="00855687"/>
    <w:rsid w:val="008C07DE"/>
    <w:rsid w:val="00904428"/>
    <w:rsid w:val="00A30CCE"/>
    <w:rsid w:val="00AC3E9C"/>
    <w:rsid w:val="00BC4F14"/>
    <w:rsid w:val="00BC62FB"/>
    <w:rsid w:val="00BF535F"/>
    <w:rsid w:val="00C806B0"/>
    <w:rsid w:val="00E476EE"/>
    <w:rsid w:val="00EF035E"/>
    <w:rsid w:val="00F42F1E"/>
    <w:rsid w:val="7239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70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8.bin"/><Relationship Id="rId268" Type="http://schemas.openxmlformats.org/officeDocument/2006/relationships/image" Target="media/image121.pn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5.bin"/><Relationship Id="rId258" Type="http://schemas.openxmlformats.org/officeDocument/2006/relationships/oleObject" Target="embeddings/oleObject136.bin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6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7.wmf"/><Relationship Id="rId139" Type="http://schemas.openxmlformats.org/officeDocument/2006/relationships/image" Target="media/image67.wmf"/><Relationship Id="rId85" Type="http://schemas.openxmlformats.org/officeDocument/2006/relationships/image" Target="media/image41.png"/><Relationship Id="rId150" Type="http://schemas.openxmlformats.org/officeDocument/2006/relationships/image" Target="media/image72.wmf"/><Relationship Id="rId171" Type="http://schemas.openxmlformats.org/officeDocument/2006/relationships/image" Target="media/image80.wmf"/><Relationship Id="rId192" Type="http://schemas.openxmlformats.org/officeDocument/2006/relationships/image" Target="media/image89.wmf"/><Relationship Id="rId206" Type="http://schemas.openxmlformats.org/officeDocument/2006/relationships/image" Target="media/image95.wmf"/><Relationship Id="rId227" Type="http://schemas.openxmlformats.org/officeDocument/2006/relationships/oleObject" Target="embeddings/oleObject119.bin"/><Relationship Id="rId248" Type="http://schemas.openxmlformats.org/officeDocument/2006/relationships/oleObject" Target="embeddings/oleObject131.bin"/><Relationship Id="rId269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217" Type="http://schemas.openxmlformats.org/officeDocument/2006/relationships/oleObject" Target="embeddings/oleObject112.bin"/><Relationship Id="rId6" Type="http://schemas.openxmlformats.org/officeDocument/2006/relationships/footnotes" Target="footnotes.xml"/><Relationship Id="rId238" Type="http://schemas.openxmlformats.org/officeDocument/2006/relationships/image" Target="media/image106.wmf"/><Relationship Id="rId259" Type="http://schemas.openxmlformats.org/officeDocument/2006/relationships/image" Target="media/image116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footer" Target="footer2.xml"/><Relationship Id="rId44" Type="http://schemas.openxmlformats.org/officeDocument/2006/relationships/image" Target="media/image21.wmf"/><Relationship Id="rId65" Type="http://schemas.openxmlformats.org/officeDocument/2006/relationships/image" Target="media/image31.wmf"/><Relationship Id="rId86" Type="http://schemas.openxmlformats.org/officeDocument/2006/relationships/image" Target="media/image42.wmf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5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20.bin"/><Relationship Id="rId249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37.bin"/><Relationship Id="rId34" Type="http://schemas.openxmlformats.org/officeDocument/2006/relationships/oleObject" Target="embeddings/oleObject1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8.wmf"/><Relationship Id="rId120" Type="http://schemas.openxmlformats.org/officeDocument/2006/relationships/image" Target="media/image58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oleObject" Target="embeddings/oleObject91.bin"/><Relationship Id="rId218" Type="http://schemas.openxmlformats.org/officeDocument/2006/relationships/oleObject" Target="embeddings/oleObject113.bin"/><Relationship Id="rId239" Type="http://schemas.openxmlformats.org/officeDocument/2006/relationships/oleObject" Target="embeddings/oleObject126.bin"/><Relationship Id="rId250" Type="http://schemas.openxmlformats.org/officeDocument/2006/relationships/oleObject" Target="embeddings/oleObject132.bin"/><Relationship Id="rId271" Type="http://schemas.openxmlformats.org/officeDocument/2006/relationships/fontTable" Target="fontTable.xml"/><Relationship Id="rId24" Type="http://schemas.openxmlformats.org/officeDocument/2006/relationships/oleObject" Target="embeddings/oleObject7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3.wmf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1.wmf"/><Relationship Id="rId194" Type="http://schemas.openxmlformats.org/officeDocument/2006/relationships/image" Target="media/image90.jpeg"/><Relationship Id="rId208" Type="http://schemas.openxmlformats.org/officeDocument/2006/relationships/image" Target="media/image96.wmf"/><Relationship Id="rId229" Type="http://schemas.openxmlformats.org/officeDocument/2006/relationships/oleObject" Target="embeddings/oleObject121.bin"/><Relationship Id="rId240" Type="http://schemas.openxmlformats.org/officeDocument/2006/relationships/image" Target="media/image107.wmf"/><Relationship Id="rId261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8" Type="http://schemas.openxmlformats.org/officeDocument/2006/relationships/image" Target="media/image1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219" Type="http://schemas.openxmlformats.org/officeDocument/2006/relationships/image" Target="media/image99.jpeg"/><Relationship Id="rId230" Type="http://schemas.openxmlformats.org/officeDocument/2006/relationships/image" Target="media/image102.wmf"/><Relationship Id="rId251" Type="http://schemas.openxmlformats.org/officeDocument/2006/relationships/image" Target="media/image112.wmf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272" Type="http://schemas.openxmlformats.org/officeDocument/2006/relationships/theme" Target="theme/theme1.xml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6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6.bin"/><Relationship Id="rId220" Type="http://schemas.openxmlformats.org/officeDocument/2006/relationships/image" Target="media/image100.wmf"/><Relationship Id="rId241" Type="http://schemas.openxmlformats.org/officeDocument/2006/relationships/oleObject" Target="embeddings/oleObject127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38.bin"/><Relationship Id="rId78" Type="http://schemas.openxmlformats.org/officeDocument/2006/relationships/oleObject" Target="embeddings/oleObject34.bin"/><Relationship Id="rId99" Type="http://schemas.openxmlformats.org/officeDocument/2006/relationships/image" Target="media/image49.wmf"/><Relationship Id="rId101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1.bin"/><Relationship Id="rId210" Type="http://schemas.openxmlformats.org/officeDocument/2006/relationships/image" Target="media/image97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22.bin"/><Relationship Id="rId252" Type="http://schemas.openxmlformats.org/officeDocument/2006/relationships/oleObject" Target="embeddings/oleObject133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54" Type="http://schemas.openxmlformats.org/officeDocument/2006/relationships/image" Target="media/image73.jpeg"/><Relationship Id="rId175" Type="http://schemas.openxmlformats.org/officeDocument/2006/relationships/image" Target="media/image82.wmf"/><Relationship Id="rId196" Type="http://schemas.openxmlformats.org/officeDocument/2006/relationships/image" Target="media/image91.wmf"/><Relationship Id="rId200" Type="http://schemas.openxmlformats.org/officeDocument/2006/relationships/oleObject" Target="embeddings/oleObject101.bin"/><Relationship Id="rId16" Type="http://schemas.openxmlformats.org/officeDocument/2006/relationships/image" Target="media/image5.png"/><Relationship Id="rId221" Type="http://schemas.openxmlformats.org/officeDocument/2006/relationships/oleObject" Target="embeddings/oleObject114.bin"/><Relationship Id="rId242" Type="http://schemas.openxmlformats.org/officeDocument/2006/relationships/oleObject" Target="embeddings/oleObject128.bin"/><Relationship Id="rId263" Type="http://schemas.openxmlformats.org/officeDocument/2006/relationships/image" Target="media/image11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211" Type="http://schemas.openxmlformats.org/officeDocument/2006/relationships/oleObject" Target="embeddings/oleObject107.bin"/><Relationship Id="rId232" Type="http://schemas.openxmlformats.org/officeDocument/2006/relationships/image" Target="media/image103.wmf"/><Relationship Id="rId253" Type="http://schemas.openxmlformats.org/officeDocument/2006/relationships/image" Target="media/image113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9.bin"/><Relationship Id="rId201" Type="http://schemas.openxmlformats.org/officeDocument/2006/relationships/image" Target="media/image93.wmf"/><Relationship Id="rId222" Type="http://schemas.openxmlformats.org/officeDocument/2006/relationships/oleObject" Target="embeddings/oleObject115.bin"/><Relationship Id="rId243" Type="http://schemas.openxmlformats.org/officeDocument/2006/relationships/oleObject" Target="embeddings/oleObject129.bin"/><Relationship Id="rId264" Type="http://schemas.openxmlformats.org/officeDocument/2006/relationships/oleObject" Target="embeddings/oleObject139.bin"/><Relationship Id="rId17" Type="http://schemas.openxmlformats.org/officeDocument/2006/relationships/image" Target="media/image6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2.bin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23.bin"/><Relationship Id="rId254" Type="http://schemas.openxmlformats.org/officeDocument/2006/relationships/oleObject" Target="embeddings/oleObject134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6.bin"/><Relationship Id="rId244" Type="http://schemas.openxmlformats.org/officeDocument/2006/relationships/image" Target="media/image108.wmf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265" Type="http://schemas.openxmlformats.org/officeDocument/2006/relationships/image" Target="media/image119.wmf"/><Relationship Id="rId50" Type="http://schemas.openxmlformats.org/officeDocument/2006/relationships/image" Target="media/image24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image" Target="media/image78.wmf"/><Relationship Id="rId188" Type="http://schemas.openxmlformats.org/officeDocument/2006/relationships/image" Target="media/image88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image" Target="media/image98.wmf"/><Relationship Id="rId234" Type="http://schemas.openxmlformats.org/officeDocument/2006/relationships/image" Target="media/image104.wmf"/><Relationship Id="rId2" Type="http://schemas.openxmlformats.org/officeDocument/2006/relationships/customXml" Target="../customXml/item2.xml"/><Relationship Id="rId29" Type="http://schemas.openxmlformats.org/officeDocument/2006/relationships/image" Target="media/image13.wmf"/><Relationship Id="rId255" Type="http://schemas.openxmlformats.org/officeDocument/2006/relationships/image" Target="media/image114.wmf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7.bin"/><Relationship Id="rId245" Type="http://schemas.openxmlformats.org/officeDocument/2006/relationships/oleObject" Target="embeddings/oleObject130.bin"/><Relationship Id="rId266" Type="http://schemas.openxmlformats.org/officeDocument/2006/relationships/oleObject" Target="embeddings/oleObject140.bin"/><Relationship Id="rId30" Type="http://schemas.openxmlformats.org/officeDocument/2006/relationships/oleObject" Target="embeddings/oleObject10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3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4.png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14" Type="http://schemas.openxmlformats.org/officeDocument/2006/relationships/oleObject" Target="embeddings/oleObject109.bin"/><Relationship Id="rId235" Type="http://schemas.openxmlformats.org/officeDocument/2006/relationships/oleObject" Target="embeddings/oleObject124.bin"/><Relationship Id="rId256" Type="http://schemas.openxmlformats.org/officeDocument/2006/relationships/oleObject" Target="embeddings/oleObject135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20" Type="http://schemas.openxmlformats.org/officeDocument/2006/relationships/image" Target="media/image8.jpeg"/><Relationship Id="rId41" Type="http://schemas.openxmlformats.org/officeDocument/2006/relationships/image" Target="media/image19.jpeg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179" Type="http://schemas.openxmlformats.org/officeDocument/2006/relationships/image" Target="media/image84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5" Type="http://schemas.openxmlformats.org/officeDocument/2006/relationships/image" Target="media/image101.wmf"/><Relationship Id="rId246" Type="http://schemas.openxmlformats.org/officeDocument/2006/relationships/image" Target="media/image109.png"/><Relationship Id="rId267" Type="http://schemas.openxmlformats.org/officeDocument/2006/relationships/image" Target="media/image120.png"/><Relationship Id="rId106" Type="http://schemas.openxmlformats.org/officeDocument/2006/relationships/oleObject" Target="embeddings/oleObject48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94" Type="http://schemas.openxmlformats.org/officeDocument/2006/relationships/image" Target="media/image46.png"/><Relationship Id="rId148" Type="http://schemas.openxmlformats.org/officeDocument/2006/relationships/image" Target="media/image71.wmf"/><Relationship Id="rId169" Type="http://schemas.openxmlformats.org/officeDocument/2006/relationships/image" Target="media/image79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10.bin"/><Relationship Id="rId236" Type="http://schemas.openxmlformats.org/officeDocument/2006/relationships/image" Target="media/image105.wmf"/><Relationship Id="rId257" Type="http://schemas.openxmlformats.org/officeDocument/2006/relationships/image" Target="media/image115.wmf"/><Relationship Id="rId42" Type="http://schemas.openxmlformats.org/officeDocument/2006/relationships/image" Target="media/image2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4.bin"/><Relationship Id="rId247" Type="http://schemas.openxmlformats.org/officeDocument/2006/relationships/image" Target="media/image110.wmf"/><Relationship Id="rId107" Type="http://schemas.openxmlformats.org/officeDocument/2006/relationships/image" Target="media/image5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2024-06-16T05:22:00Z</dcterms:created>
  <dcterms:modified xsi:type="dcterms:W3CDTF">2024-06-16T05:22:00Z</dcterms:modified>
</cp:coreProperties>
</file>