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64" w:type="dxa"/>
        <w:jc w:val="center"/>
        <w:tblLook w:val="04A0" w:firstRow="1" w:lastRow="0" w:firstColumn="1" w:lastColumn="0" w:noHBand="0" w:noVBand="1"/>
      </w:tblPr>
      <w:tblGrid>
        <w:gridCol w:w="1555"/>
        <w:gridCol w:w="2046"/>
        <w:gridCol w:w="2292"/>
        <w:gridCol w:w="1952"/>
        <w:gridCol w:w="2119"/>
      </w:tblGrid>
      <w:tr w:rsidR="00610DF3" w14:paraId="6A00FC40" w14:textId="77777777">
        <w:trPr>
          <w:trHeight w:val="297"/>
          <w:jc w:val="center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F7BA5E" w14:textId="77777777" w:rsidR="00610DF3" w:rsidRDefault="00610DF3">
            <w:pPr>
              <w:widowControl/>
              <w:spacing w:line="400" w:lineRule="exact"/>
              <w:jc w:val="left"/>
              <w:rPr>
                <w:rFonts w:ascii="黑体" w:eastAsia="黑体" w:hAnsi="黑体" w:cs="宋体"/>
                <w:color w:val="000000"/>
                <w:kern w:val="0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B59158" w14:textId="77777777" w:rsidR="00610DF3" w:rsidRDefault="00610DF3">
            <w:pPr>
              <w:widowControl/>
              <w:spacing w:line="400" w:lineRule="exact"/>
              <w:jc w:val="left"/>
              <w:rPr>
                <w:rFonts w:ascii="黑体" w:eastAsia="黑体" w:hAnsi="黑体" w:cs="宋体"/>
                <w:color w:val="000000"/>
                <w:kern w:val="0"/>
                <w:sz w:val="30"/>
                <w:szCs w:val="30"/>
              </w:rPr>
            </w:pPr>
          </w:p>
          <w:p w14:paraId="4595DE12" w14:textId="77777777" w:rsidR="00610DF3" w:rsidRDefault="00610DF3">
            <w:pPr>
              <w:widowControl/>
              <w:spacing w:line="400" w:lineRule="exact"/>
              <w:jc w:val="left"/>
              <w:rPr>
                <w:rFonts w:ascii="黑体" w:eastAsia="黑体" w:hAnsi="黑体" w:cs="宋体"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75312E" w14:textId="77777777" w:rsidR="00610DF3" w:rsidRDefault="00610DF3">
            <w:pPr>
              <w:widowControl/>
              <w:spacing w:line="400" w:lineRule="exact"/>
              <w:jc w:val="left"/>
              <w:rPr>
                <w:rFonts w:ascii="Times New Roman" w:eastAsia="Times New Roman"/>
                <w:kern w:val="0"/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EC86FB" w14:textId="77777777" w:rsidR="00610DF3" w:rsidRDefault="00610DF3">
            <w:pPr>
              <w:widowControl/>
              <w:jc w:val="left"/>
              <w:rPr>
                <w:rFonts w:ascii="Times New Roman" w:eastAsia="Times New Roman"/>
                <w:kern w:val="0"/>
                <w:sz w:val="20"/>
                <w:szCs w:val="20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0319C9" w14:textId="77777777" w:rsidR="00610DF3" w:rsidRDefault="00610DF3">
            <w:pPr>
              <w:widowControl/>
              <w:jc w:val="left"/>
              <w:rPr>
                <w:rFonts w:ascii="Times New Roman" w:eastAsia="Times New Roman"/>
                <w:kern w:val="0"/>
                <w:sz w:val="20"/>
                <w:szCs w:val="20"/>
              </w:rPr>
            </w:pPr>
          </w:p>
        </w:tc>
      </w:tr>
      <w:tr w:rsidR="00610DF3" w14:paraId="4064A64D" w14:textId="77777777">
        <w:trPr>
          <w:trHeight w:val="596"/>
          <w:jc w:val="center"/>
        </w:trPr>
        <w:tc>
          <w:tcPr>
            <w:tcW w:w="94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DA00FC" w14:textId="245CAC9B" w:rsidR="00610DF3" w:rsidRDefault="0047749F">
            <w:pPr>
              <w:widowControl/>
              <w:spacing w:afterLines="50" w:after="156" w:line="580" w:lineRule="exact"/>
              <w:jc w:val="center"/>
              <w:rPr>
                <w:rFonts w:ascii="方正小标宋简体" w:eastAsia="方正小标宋简体" w:hAnsi="宋体" w:cs="宋体"/>
                <w:bCs/>
                <w:color w:val="000000"/>
                <w:kern w:val="0"/>
                <w:sz w:val="44"/>
                <w:szCs w:val="44"/>
              </w:rPr>
            </w:pPr>
            <w:r>
              <w:rPr>
                <w:rFonts w:ascii="方正小标宋简体" w:eastAsia="方正小标宋简体" w:hAnsi="宋体" w:cs="宋体" w:hint="eastAsia"/>
                <w:bCs/>
                <w:color w:val="000000"/>
                <w:kern w:val="0"/>
                <w:sz w:val="44"/>
                <w:szCs w:val="44"/>
              </w:rPr>
              <w:t>生产经</w:t>
            </w:r>
            <w:r w:rsidR="00187546">
              <w:rPr>
                <w:rFonts w:ascii="方正小标宋简体" w:eastAsia="方正小标宋简体" w:hAnsi="宋体" w:cs="宋体" w:hint="eastAsia"/>
                <w:bCs/>
                <w:color w:val="000000"/>
                <w:kern w:val="0"/>
                <w:sz w:val="44"/>
                <w:szCs w:val="44"/>
              </w:rPr>
              <w:t>11</w:t>
            </w:r>
            <w:r>
              <w:rPr>
                <w:rFonts w:ascii="方正小标宋简体" w:eastAsia="方正小标宋简体" w:hAnsi="宋体" w:cs="宋体" w:hint="eastAsia"/>
                <w:bCs/>
                <w:color w:val="000000"/>
                <w:kern w:val="0"/>
                <w:sz w:val="44"/>
                <w:szCs w:val="44"/>
              </w:rPr>
              <w:t>营业务信息公开表（A)</w:t>
            </w:r>
          </w:p>
        </w:tc>
      </w:tr>
      <w:tr w:rsidR="00610DF3" w14:paraId="4B9E6F98" w14:textId="77777777">
        <w:trPr>
          <w:trHeight w:val="596"/>
          <w:jc w:val="center"/>
        </w:trPr>
        <w:tc>
          <w:tcPr>
            <w:tcW w:w="94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4CC13F" w14:textId="7DC731CC" w:rsidR="00610DF3" w:rsidRDefault="0047749F">
            <w:pPr>
              <w:widowControl/>
              <w:spacing w:line="400" w:lineRule="exact"/>
              <w:jc w:val="left"/>
              <w:rPr>
                <w:rFonts w:hAnsi="宋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Cs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hAnsi="宋体" w:cs="宋体" w:hint="eastAsia"/>
                <w:bCs/>
                <w:color w:val="000000"/>
                <w:kern w:val="0"/>
                <w:sz w:val="28"/>
                <w:szCs w:val="28"/>
              </w:rPr>
              <w:t>按照油田经营管理业务公开实施办法要求，现对本单位（部门）生产经营业务的决策、选商、合同签订信息进</w:t>
            </w:r>
            <w:r w:rsidR="00187546">
              <w:rPr>
                <w:rFonts w:hAnsi="宋体" w:cs="宋体" w:hint="eastAsia"/>
                <w:bCs/>
                <w:color w:val="000000"/>
                <w:kern w:val="0"/>
                <w:sz w:val="28"/>
                <w:szCs w:val="28"/>
              </w:rPr>
              <w:t>111</w:t>
            </w:r>
            <w:bookmarkStart w:id="0" w:name="_GoBack"/>
            <w:bookmarkEnd w:id="0"/>
            <w:r>
              <w:rPr>
                <w:rFonts w:hAnsi="宋体" w:cs="宋体" w:hint="eastAsia"/>
                <w:bCs/>
                <w:color w:val="000000"/>
                <w:kern w:val="0"/>
                <w:sz w:val="28"/>
                <w:szCs w:val="28"/>
              </w:rPr>
              <w:t>行公开。</w:t>
            </w:r>
          </w:p>
        </w:tc>
      </w:tr>
      <w:tr w:rsidR="00610DF3" w14:paraId="21E97787" w14:textId="77777777">
        <w:trPr>
          <w:trHeight w:val="266"/>
          <w:jc w:val="center"/>
        </w:trPr>
        <w:tc>
          <w:tcPr>
            <w:tcW w:w="55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82BEEAA" w14:textId="02AEC56E" w:rsidR="00610DF3" w:rsidRDefault="0047749F">
            <w:pPr>
              <w:widowControl/>
              <w:spacing w:line="400" w:lineRule="exact"/>
              <w:jc w:val="left"/>
              <w:rPr>
                <w:rFonts w:hAnsi="宋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Cs/>
                <w:color w:val="000000"/>
                <w:kern w:val="0"/>
                <w:sz w:val="28"/>
                <w:szCs w:val="28"/>
              </w:rPr>
              <w:t>主办单位（部门）：</w:t>
            </w:r>
            <w:bookmarkStart w:id="1" w:name="PO_ZBDW"/>
            <w:r>
              <w:rPr>
                <w:rFonts w:hAnsi="宋体" w:cs="宋体" w:hint="eastAsia"/>
                <w:bCs/>
                <w:color w:val="000000"/>
                <w:kern w:val="0"/>
                <w:sz w:val="28"/>
                <w:szCs w:val="28"/>
              </w:rPr>
              <w:t>临盘采油厂</w:t>
            </w:r>
            <w:bookmarkEnd w:id="1"/>
            <w:r>
              <w:rPr>
                <w:rFonts w:hAnsi="宋体" w:cs="宋体" w:hint="eastAsia"/>
                <w:bCs/>
                <w:color w:val="000000"/>
                <w:kern w:val="0"/>
                <w:sz w:val="28"/>
                <w:szCs w:val="28"/>
              </w:rPr>
              <w:t>（盖章）</w:t>
            </w:r>
            <w:r>
              <w:rPr>
                <w:rFonts w:hAnsi="宋体" w:cs="宋体" w:hint="eastAsia"/>
                <w:bCs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8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6FBE6E" w14:textId="79A51EBD" w:rsidR="00610DF3" w:rsidRDefault="0047749F">
            <w:pPr>
              <w:widowControl/>
              <w:jc w:val="center"/>
              <w:rPr>
                <w:rFonts w:hAnsi="宋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Ansi="宋体" w:cs="宋体" w:hint="eastAsia"/>
                <w:bCs/>
                <w:color w:val="000000"/>
                <w:kern w:val="0"/>
                <w:sz w:val="28"/>
                <w:szCs w:val="28"/>
              </w:rPr>
              <w:t xml:space="preserve">        </w:t>
            </w:r>
            <w:bookmarkStart w:id="2" w:name="PO_NOWYEAR"/>
            <w:r>
              <w:rPr>
                <w:rFonts w:hAnsi="宋体" w:cs="宋体"/>
                <w:bCs/>
                <w:color w:val="000000"/>
                <w:kern w:val="0"/>
                <w:sz w:val="28"/>
                <w:szCs w:val="28"/>
              </w:rPr>
              <w:t>2022</w:t>
            </w:r>
            <w:bookmarkEnd w:id="2"/>
            <w:r>
              <w:rPr>
                <w:rFonts w:hAnsi="宋体" w:cs="宋体" w:hint="eastAsia"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hAnsi="宋体" w:cs="宋体" w:hint="eastAsia"/>
                <w:bCs/>
                <w:color w:val="000000"/>
                <w:kern w:val="0"/>
                <w:sz w:val="28"/>
                <w:szCs w:val="28"/>
              </w:rPr>
              <w:t>年</w:t>
            </w:r>
            <w:r>
              <w:rPr>
                <w:rFonts w:hAnsi="宋体" w:cs="宋体" w:hint="eastAsia"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bookmarkStart w:id="3" w:name="PO_NOWMONTH"/>
            <w:r>
              <w:rPr>
                <w:rFonts w:hAnsi="宋体" w:cs="宋体"/>
                <w:bCs/>
                <w:color w:val="000000"/>
                <w:kern w:val="0"/>
                <w:sz w:val="28"/>
                <w:szCs w:val="28"/>
              </w:rPr>
              <w:t>01</w:t>
            </w:r>
            <w:bookmarkEnd w:id="3"/>
            <w:r>
              <w:rPr>
                <w:rFonts w:hAnsi="宋体" w:cs="宋体" w:hint="eastAsia"/>
                <w:bCs/>
                <w:color w:val="000000"/>
                <w:kern w:val="0"/>
                <w:sz w:val="28"/>
                <w:szCs w:val="28"/>
              </w:rPr>
              <w:t>月</w:t>
            </w:r>
            <w:r>
              <w:rPr>
                <w:rFonts w:hAnsi="宋体" w:cs="宋体" w:hint="eastAsia"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bookmarkStart w:id="4" w:name="PO_NOWDAY"/>
            <w:r>
              <w:rPr>
                <w:rFonts w:hAnsi="宋体" w:cs="宋体"/>
                <w:bCs/>
                <w:color w:val="000000"/>
                <w:kern w:val="0"/>
                <w:sz w:val="28"/>
                <w:szCs w:val="28"/>
              </w:rPr>
              <w:t>06</w:t>
            </w:r>
            <w:bookmarkEnd w:id="4"/>
            <w:r>
              <w:rPr>
                <w:rFonts w:hAnsi="宋体" w:cs="宋体" w:hint="eastAsia"/>
                <w:bCs/>
                <w:color w:val="000000"/>
                <w:kern w:val="0"/>
                <w:sz w:val="28"/>
                <w:szCs w:val="28"/>
              </w:rPr>
              <w:t>日</w:t>
            </w:r>
          </w:p>
        </w:tc>
      </w:tr>
      <w:tr w:rsidR="00610DF3" w14:paraId="59B719A0" w14:textId="77777777">
        <w:trPr>
          <w:trHeight w:val="588"/>
          <w:jc w:val="center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B294C" w14:textId="77777777" w:rsidR="00610DF3" w:rsidRDefault="0047749F">
            <w:pPr>
              <w:widowControl/>
              <w:jc w:val="center"/>
              <w:rPr>
                <w:rFonts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>业务名称</w:t>
            </w:r>
          </w:p>
        </w:tc>
        <w:tc>
          <w:tcPr>
            <w:tcW w:w="79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C0561" w14:textId="15A938A3" w:rsidR="00610DF3" w:rsidRDefault="0047749F">
            <w:pPr>
              <w:widowControl/>
              <w:jc w:val="center"/>
              <w:rPr>
                <w:rFonts w:hAnsi="宋体" w:cs="宋体"/>
                <w:bCs/>
                <w:color w:val="000000"/>
                <w:kern w:val="0"/>
                <w:szCs w:val="21"/>
              </w:rPr>
            </w:pPr>
            <w:bookmarkStart w:id="5" w:name="PO_CPNAME"/>
            <w:r>
              <w:rPr>
                <w:rFonts w:hAnsi="宋体" w:cs="宋体"/>
                <w:bCs/>
                <w:color w:val="000000"/>
                <w:kern w:val="0"/>
                <w:szCs w:val="21"/>
              </w:rPr>
              <w:t>2021</w:t>
            </w:r>
            <w:r>
              <w:rPr>
                <w:rFonts w:hAnsi="宋体" w:cs="宋体"/>
                <w:bCs/>
                <w:color w:val="000000"/>
                <w:kern w:val="0"/>
                <w:szCs w:val="21"/>
              </w:rPr>
              <w:t>年度采油厂三八红旗手合同采购</w:t>
            </w:r>
            <w:bookmarkEnd w:id="5"/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610DF3" w14:paraId="07B2486B" w14:textId="77777777">
        <w:trPr>
          <w:trHeight w:val="1003"/>
          <w:jc w:val="center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F0296" w14:textId="77777777" w:rsidR="00610DF3" w:rsidRDefault="0047749F">
            <w:pPr>
              <w:widowControl/>
              <w:jc w:val="center"/>
              <w:rPr>
                <w:rFonts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>主要业务内容</w:t>
            </w:r>
          </w:p>
        </w:tc>
        <w:tc>
          <w:tcPr>
            <w:tcW w:w="79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3312C" w14:textId="63DD3F4D" w:rsidR="00610DF3" w:rsidRDefault="0047749F">
            <w:pPr>
              <w:widowControl/>
              <w:jc w:val="left"/>
              <w:rPr>
                <w:rFonts w:hAnsi="宋体" w:cs="宋体"/>
                <w:bCs/>
                <w:color w:val="000000"/>
                <w:kern w:val="0"/>
                <w:szCs w:val="21"/>
              </w:rPr>
            </w:pPr>
            <w:bookmarkStart w:id="6" w:name="PO_PJNAME"/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>共评选三八红旗手</w:t>
            </w:r>
            <w:r>
              <w:rPr>
                <w:rFonts w:hAnsi="宋体" w:cs="宋体"/>
                <w:bCs/>
                <w:color w:val="000000"/>
                <w:kern w:val="0"/>
                <w:szCs w:val="21"/>
              </w:rPr>
              <w:t>78</w:t>
            </w:r>
            <w:r>
              <w:rPr>
                <w:rFonts w:hAnsi="宋体" w:cs="宋体"/>
                <w:bCs/>
                <w:color w:val="000000"/>
                <w:kern w:val="0"/>
                <w:szCs w:val="21"/>
              </w:rPr>
              <w:t>人，为表彰先进，为每名获得荣誉人员购买纪念品女士美容仪一套，共</w:t>
            </w:r>
            <w:r>
              <w:rPr>
                <w:rFonts w:hAnsi="宋体" w:cs="宋体"/>
                <w:bCs/>
                <w:color w:val="000000"/>
                <w:kern w:val="0"/>
                <w:szCs w:val="21"/>
              </w:rPr>
              <w:t>78</w:t>
            </w:r>
            <w:r>
              <w:rPr>
                <w:rFonts w:hAnsi="宋体" w:cs="宋体"/>
                <w:bCs/>
                <w:color w:val="000000"/>
                <w:kern w:val="0"/>
                <w:szCs w:val="21"/>
              </w:rPr>
              <w:t>套</w:t>
            </w:r>
            <w:bookmarkEnd w:id="6"/>
          </w:p>
        </w:tc>
      </w:tr>
      <w:tr w:rsidR="00610DF3" w14:paraId="1145AEC6" w14:textId="77777777">
        <w:trPr>
          <w:trHeight w:val="780"/>
          <w:jc w:val="center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0E5C5" w14:textId="77777777" w:rsidR="00610DF3" w:rsidRDefault="0047749F">
            <w:pPr>
              <w:widowControl/>
              <w:jc w:val="center"/>
              <w:rPr>
                <w:rFonts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>决策信息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B998D" w14:textId="77777777" w:rsidR="00610DF3" w:rsidRDefault="0047749F">
            <w:pPr>
              <w:widowControl/>
              <w:jc w:val="center"/>
              <w:rPr>
                <w:rFonts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>决策方式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E67AE" w14:textId="582EFA6E" w:rsidR="00610DF3" w:rsidRDefault="0047749F">
            <w:pPr>
              <w:widowControl/>
              <w:spacing w:line="400" w:lineRule="exact"/>
              <w:jc w:val="center"/>
              <w:rPr>
                <w:rFonts w:hAnsi="宋体" w:cs="宋体"/>
                <w:bCs/>
                <w:color w:val="000000"/>
                <w:kern w:val="0"/>
                <w:szCs w:val="21"/>
              </w:rPr>
            </w:pPr>
            <w:bookmarkStart w:id="7" w:name="PO_JCFS"/>
            <w:r>
              <w:rPr>
                <w:rFonts w:hAnsi="宋体" w:cs="宋体"/>
                <w:bCs/>
                <w:color w:val="000000"/>
                <w:kern w:val="0"/>
                <w:szCs w:val="21"/>
              </w:rPr>
              <w:t>2021</w:t>
            </w:r>
            <w:r>
              <w:rPr>
                <w:rFonts w:hAnsi="宋体" w:cs="宋体"/>
                <w:bCs/>
                <w:color w:val="000000"/>
                <w:kern w:val="0"/>
                <w:szCs w:val="21"/>
              </w:rPr>
              <w:t>年度采油厂三八红旗手表彰</w:t>
            </w:r>
            <w:bookmarkEnd w:id="7"/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C2D30" w14:textId="77777777" w:rsidR="00610DF3" w:rsidRDefault="0047749F">
            <w:pPr>
              <w:widowControl/>
              <w:jc w:val="center"/>
              <w:rPr>
                <w:rFonts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>决策时间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E865E" w14:textId="2A28F956" w:rsidR="00610DF3" w:rsidRDefault="0047749F">
            <w:pPr>
              <w:widowControl/>
              <w:jc w:val="center"/>
              <w:rPr>
                <w:rFonts w:hAnsi="宋体" w:cs="宋体"/>
                <w:bCs/>
                <w:color w:val="000000"/>
                <w:kern w:val="0"/>
                <w:szCs w:val="21"/>
              </w:rPr>
            </w:pPr>
            <w:bookmarkStart w:id="8" w:name="PO_JCSJ"/>
            <w:r>
              <w:rPr>
                <w:rFonts w:hAnsi="宋体" w:cs="宋体"/>
                <w:bCs/>
                <w:color w:val="000000"/>
                <w:kern w:val="0"/>
                <w:szCs w:val="21"/>
              </w:rPr>
              <w:t>2022-01-05</w:t>
            </w:r>
            <w:bookmarkEnd w:id="8"/>
          </w:p>
        </w:tc>
      </w:tr>
      <w:tr w:rsidR="00610DF3" w14:paraId="4E9628B3" w14:textId="77777777">
        <w:trPr>
          <w:trHeight w:val="780"/>
          <w:jc w:val="center"/>
        </w:trPr>
        <w:tc>
          <w:tcPr>
            <w:tcW w:w="14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EA79D" w14:textId="77777777" w:rsidR="00610DF3" w:rsidRDefault="0047749F">
            <w:pPr>
              <w:widowControl/>
              <w:jc w:val="center"/>
              <w:rPr>
                <w:rFonts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>选商信息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10908" w14:textId="77777777" w:rsidR="00610DF3" w:rsidRDefault="0047749F">
            <w:pPr>
              <w:widowControl/>
              <w:jc w:val="center"/>
              <w:rPr>
                <w:rFonts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>选商方式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426F7" w14:textId="5BFC7590" w:rsidR="00610DF3" w:rsidRDefault="0047749F">
            <w:pPr>
              <w:widowControl/>
              <w:spacing w:line="280" w:lineRule="exact"/>
              <w:jc w:val="center"/>
              <w:rPr>
                <w:rFonts w:hAnsi="宋体" w:cs="宋体"/>
                <w:bCs/>
                <w:color w:val="000000"/>
                <w:kern w:val="0"/>
                <w:szCs w:val="21"/>
              </w:rPr>
            </w:pPr>
            <w:bookmarkStart w:id="9" w:name="PO_XSFS"/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>竞争性谈判</w:t>
            </w:r>
            <w:bookmarkEnd w:id="9"/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787E6" w14:textId="77777777" w:rsidR="00610DF3" w:rsidRDefault="0047749F">
            <w:pPr>
              <w:widowControl/>
              <w:spacing w:line="280" w:lineRule="exact"/>
              <w:jc w:val="center"/>
              <w:rPr>
                <w:rFonts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>选商时间及</w:t>
            </w:r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br/>
            </w:r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>地点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20D79" w14:textId="77777777" w:rsidR="0047749F" w:rsidRDefault="0047749F">
            <w:pPr>
              <w:widowControl/>
              <w:jc w:val="center"/>
              <w:rPr>
                <w:rFonts w:hAnsi="宋体" w:cs="宋体"/>
                <w:bCs/>
                <w:color w:val="000000"/>
                <w:kern w:val="0"/>
                <w:szCs w:val="21"/>
              </w:rPr>
            </w:pPr>
            <w:bookmarkStart w:id="10" w:name="PO_XSSD"/>
            <w:r>
              <w:rPr>
                <w:rFonts w:hAnsi="宋体" w:cs="宋体"/>
                <w:bCs/>
                <w:color w:val="000000"/>
                <w:kern w:val="0"/>
                <w:szCs w:val="21"/>
              </w:rPr>
              <w:t>2022-01-05</w:t>
            </w:r>
          </w:p>
          <w:p w14:paraId="73458F44" w14:textId="0F61600B" w:rsidR="00610DF3" w:rsidRDefault="0047749F">
            <w:pPr>
              <w:widowControl/>
              <w:jc w:val="center"/>
              <w:rPr>
                <w:rFonts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>机关楼</w:t>
            </w:r>
            <w:r>
              <w:rPr>
                <w:rFonts w:hAnsi="宋体" w:cs="宋体"/>
                <w:bCs/>
                <w:color w:val="000000"/>
                <w:kern w:val="0"/>
                <w:szCs w:val="21"/>
              </w:rPr>
              <w:t>427</w:t>
            </w:r>
            <w:r>
              <w:rPr>
                <w:rFonts w:hAnsi="宋体" w:cs="宋体"/>
                <w:bCs/>
                <w:color w:val="000000"/>
                <w:kern w:val="0"/>
                <w:szCs w:val="21"/>
              </w:rPr>
              <w:t>房间</w:t>
            </w:r>
            <w:bookmarkEnd w:id="10"/>
          </w:p>
        </w:tc>
      </w:tr>
      <w:tr w:rsidR="00610DF3" w14:paraId="715FF719" w14:textId="77777777">
        <w:trPr>
          <w:trHeight w:val="836"/>
          <w:jc w:val="center"/>
        </w:trPr>
        <w:tc>
          <w:tcPr>
            <w:tcW w:w="14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444C0" w14:textId="77777777" w:rsidR="00610DF3" w:rsidRDefault="00610DF3">
            <w:pPr>
              <w:widowControl/>
              <w:jc w:val="left"/>
              <w:rPr>
                <w:rFonts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E5EE7" w14:textId="77777777" w:rsidR="00610DF3" w:rsidRDefault="0047749F">
            <w:pPr>
              <w:widowControl/>
              <w:jc w:val="center"/>
              <w:rPr>
                <w:rFonts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>参与选商单位数量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BBA626" w14:textId="7F36ECFA" w:rsidR="00610DF3" w:rsidRDefault="0047749F">
            <w:pPr>
              <w:widowControl/>
              <w:spacing w:line="400" w:lineRule="exact"/>
              <w:jc w:val="center"/>
              <w:rPr>
                <w:rFonts w:hAnsi="宋体" w:cs="宋体"/>
                <w:bCs/>
                <w:color w:val="000000"/>
                <w:kern w:val="0"/>
                <w:szCs w:val="21"/>
              </w:rPr>
            </w:pPr>
            <w:bookmarkStart w:id="11" w:name="PO_DWSL"/>
            <w:r>
              <w:rPr>
                <w:rFonts w:hAnsi="宋体" w:cs="宋体"/>
                <w:bCs/>
                <w:color w:val="000000"/>
                <w:kern w:val="0"/>
                <w:szCs w:val="21"/>
              </w:rPr>
              <w:t>3</w:t>
            </w:r>
            <w:bookmarkEnd w:id="11"/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1DEAB" w14:textId="77777777" w:rsidR="00610DF3" w:rsidRDefault="0047749F">
            <w:pPr>
              <w:widowControl/>
              <w:jc w:val="center"/>
              <w:rPr>
                <w:rFonts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>审批人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7F7F3" w14:textId="450A656C" w:rsidR="00610DF3" w:rsidRDefault="0047749F">
            <w:pPr>
              <w:widowControl/>
              <w:jc w:val="center"/>
              <w:rPr>
                <w:rFonts w:hAnsi="宋体" w:cs="宋体"/>
                <w:bCs/>
                <w:color w:val="000000"/>
                <w:kern w:val="0"/>
                <w:szCs w:val="21"/>
              </w:rPr>
            </w:pPr>
            <w:bookmarkStart w:id="12" w:name="PO_SPR"/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>尉双跃</w:t>
            </w:r>
            <w:bookmarkEnd w:id="12"/>
          </w:p>
        </w:tc>
      </w:tr>
      <w:tr w:rsidR="00610DF3" w14:paraId="3B250D99" w14:textId="77777777">
        <w:trPr>
          <w:trHeight w:val="780"/>
          <w:jc w:val="center"/>
        </w:trPr>
        <w:tc>
          <w:tcPr>
            <w:tcW w:w="14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76169" w14:textId="77777777" w:rsidR="00610DF3" w:rsidRDefault="00610DF3">
            <w:pPr>
              <w:widowControl/>
              <w:jc w:val="left"/>
              <w:rPr>
                <w:rFonts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0BF35" w14:textId="77777777" w:rsidR="00610DF3" w:rsidRDefault="0047749F">
            <w:pPr>
              <w:widowControl/>
              <w:jc w:val="center"/>
              <w:rPr>
                <w:rFonts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>选商结果</w:t>
            </w:r>
          </w:p>
        </w:tc>
        <w:tc>
          <w:tcPr>
            <w:tcW w:w="60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4015C" w14:textId="3AE1C77C" w:rsidR="00610DF3" w:rsidRDefault="0047749F">
            <w:pPr>
              <w:widowControl/>
              <w:spacing w:line="400" w:lineRule="exact"/>
              <w:jc w:val="left"/>
              <w:rPr>
                <w:rFonts w:hAnsi="宋体" w:cs="宋体"/>
                <w:bCs/>
                <w:color w:val="000000"/>
                <w:kern w:val="0"/>
                <w:szCs w:val="21"/>
              </w:rPr>
            </w:pPr>
            <w:bookmarkStart w:id="13" w:name="PO_XSJG"/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>临邑县城区东晟贸易商行</w:t>
            </w:r>
            <w:bookmarkEnd w:id="13"/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610DF3" w14:paraId="1DE31A49" w14:textId="77777777">
        <w:trPr>
          <w:trHeight w:val="780"/>
          <w:jc w:val="center"/>
        </w:trPr>
        <w:tc>
          <w:tcPr>
            <w:tcW w:w="14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784FF" w14:textId="77777777" w:rsidR="00610DF3" w:rsidRDefault="0047749F">
            <w:pPr>
              <w:widowControl/>
              <w:jc w:val="center"/>
              <w:rPr>
                <w:rFonts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>合同签订信息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5D904" w14:textId="77777777" w:rsidR="00610DF3" w:rsidRDefault="0047749F">
            <w:pPr>
              <w:widowControl/>
              <w:jc w:val="center"/>
              <w:rPr>
                <w:rFonts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>合同相对人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35901" w14:textId="29D9129C" w:rsidR="00610DF3" w:rsidRDefault="0047749F">
            <w:pPr>
              <w:widowControl/>
              <w:spacing w:line="400" w:lineRule="exact"/>
              <w:jc w:val="center"/>
              <w:rPr>
                <w:rFonts w:hAnsi="宋体" w:cs="宋体"/>
                <w:bCs/>
                <w:color w:val="000000"/>
                <w:kern w:val="0"/>
                <w:szCs w:val="21"/>
              </w:rPr>
            </w:pPr>
            <w:bookmarkStart w:id="14" w:name="PO_BNAME"/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>临邑县城区东晟贸易商行</w:t>
            </w:r>
            <w:bookmarkEnd w:id="14"/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A3A14" w14:textId="77777777" w:rsidR="00610DF3" w:rsidRDefault="0047749F">
            <w:pPr>
              <w:widowControl/>
              <w:jc w:val="center"/>
              <w:rPr>
                <w:rFonts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>合同金额（万元）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2EC61" w14:textId="1D4A4373" w:rsidR="00610DF3" w:rsidRDefault="0047749F">
            <w:pPr>
              <w:widowControl/>
              <w:jc w:val="center"/>
              <w:rPr>
                <w:rFonts w:hAnsi="宋体" w:cs="宋体"/>
                <w:bCs/>
                <w:color w:val="000000"/>
                <w:kern w:val="0"/>
                <w:szCs w:val="21"/>
              </w:rPr>
            </w:pPr>
            <w:bookmarkStart w:id="15" w:name="PO_HTJE"/>
            <w:r>
              <w:rPr>
                <w:rFonts w:hAnsi="宋体" w:cs="宋体"/>
                <w:bCs/>
                <w:color w:val="000000"/>
                <w:kern w:val="0"/>
                <w:szCs w:val="21"/>
              </w:rPr>
              <w:t>3.705</w:t>
            </w:r>
            <w:bookmarkEnd w:id="15"/>
          </w:p>
        </w:tc>
      </w:tr>
      <w:tr w:rsidR="00610DF3" w14:paraId="0C8BE26A" w14:textId="77777777">
        <w:trPr>
          <w:trHeight w:val="1128"/>
          <w:jc w:val="center"/>
        </w:trPr>
        <w:tc>
          <w:tcPr>
            <w:tcW w:w="14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41C37" w14:textId="77777777" w:rsidR="00610DF3" w:rsidRDefault="00610DF3">
            <w:pPr>
              <w:widowControl/>
              <w:jc w:val="left"/>
              <w:rPr>
                <w:rFonts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B3E92" w14:textId="77777777" w:rsidR="00610DF3" w:rsidRDefault="0047749F">
            <w:pPr>
              <w:widowControl/>
              <w:jc w:val="center"/>
              <w:rPr>
                <w:rFonts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>合同金额构成</w:t>
            </w:r>
          </w:p>
        </w:tc>
        <w:tc>
          <w:tcPr>
            <w:tcW w:w="60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C6A04" w14:textId="339304B9" w:rsidR="00610DF3" w:rsidRDefault="0047749F">
            <w:pPr>
              <w:widowControl/>
              <w:spacing w:line="400" w:lineRule="exact"/>
              <w:jc w:val="left"/>
              <w:rPr>
                <w:rFonts w:hAnsi="宋体" w:cs="宋体"/>
                <w:bCs/>
                <w:color w:val="000000"/>
                <w:kern w:val="0"/>
                <w:szCs w:val="21"/>
              </w:rPr>
            </w:pPr>
            <w:bookmarkStart w:id="16" w:name="PO_HTJEGC"/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>女士美容仪套装</w:t>
            </w:r>
            <w:r>
              <w:rPr>
                <w:rFonts w:hAnsi="宋体" w:cs="宋体"/>
                <w:bCs/>
                <w:color w:val="000000"/>
                <w:kern w:val="0"/>
                <w:szCs w:val="21"/>
              </w:rPr>
              <w:t>MC3178</w:t>
            </w:r>
            <w:r>
              <w:rPr>
                <w:rFonts w:hAnsi="宋体" w:cs="宋体"/>
                <w:bCs/>
                <w:color w:val="000000"/>
                <w:kern w:val="0"/>
                <w:szCs w:val="21"/>
              </w:rPr>
              <w:t>套，单价</w:t>
            </w:r>
            <w:r>
              <w:rPr>
                <w:rFonts w:hAnsi="宋体" w:cs="宋体"/>
                <w:bCs/>
                <w:color w:val="000000"/>
                <w:kern w:val="0"/>
                <w:szCs w:val="21"/>
              </w:rPr>
              <w:t>475.00</w:t>
            </w:r>
            <w:r>
              <w:rPr>
                <w:rFonts w:hAnsi="宋体" w:cs="宋体"/>
                <w:bCs/>
                <w:color w:val="000000"/>
                <w:kern w:val="0"/>
                <w:szCs w:val="21"/>
              </w:rPr>
              <w:t>元。合计</w:t>
            </w:r>
            <w:r>
              <w:rPr>
                <w:rFonts w:hAnsi="宋体" w:cs="宋体"/>
                <w:bCs/>
                <w:color w:val="000000"/>
                <w:kern w:val="0"/>
                <w:szCs w:val="21"/>
              </w:rPr>
              <w:t>37050</w:t>
            </w:r>
            <w:r>
              <w:rPr>
                <w:rFonts w:hAnsi="宋体" w:cs="宋体"/>
                <w:bCs/>
                <w:color w:val="000000"/>
                <w:kern w:val="0"/>
                <w:szCs w:val="21"/>
              </w:rPr>
              <w:t>元。</w:t>
            </w:r>
            <w:bookmarkEnd w:id="16"/>
          </w:p>
        </w:tc>
      </w:tr>
      <w:tr w:rsidR="00610DF3" w14:paraId="19E77FBE" w14:textId="77777777">
        <w:trPr>
          <w:trHeight w:val="553"/>
          <w:jc w:val="center"/>
        </w:trPr>
        <w:tc>
          <w:tcPr>
            <w:tcW w:w="14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9B081" w14:textId="77777777" w:rsidR="00610DF3" w:rsidRDefault="00610DF3">
            <w:pPr>
              <w:widowControl/>
              <w:jc w:val="left"/>
              <w:rPr>
                <w:rFonts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54750" w14:textId="77777777" w:rsidR="00610DF3" w:rsidRDefault="0047749F">
            <w:pPr>
              <w:widowControl/>
              <w:jc w:val="center"/>
              <w:rPr>
                <w:rFonts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>履行期限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DAB0B" w14:textId="263EDB62" w:rsidR="00610DF3" w:rsidRDefault="0047749F">
            <w:pPr>
              <w:widowControl/>
              <w:spacing w:line="400" w:lineRule="exact"/>
              <w:jc w:val="center"/>
              <w:rPr>
                <w:rFonts w:hAnsi="宋体" w:cs="宋体"/>
                <w:bCs/>
                <w:color w:val="000000"/>
                <w:kern w:val="0"/>
                <w:szCs w:val="21"/>
              </w:rPr>
            </w:pPr>
            <w:bookmarkStart w:id="17" w:name="PO_LXQX"/>
            <w:r>
              <w:rPr>
                <w:rFonts w:hAnsi="宋体" w:cs="宋体"/>
                <w:bCs/>
                <w:color w:val="000000"/>
                <w:kern w:val="0"/>
                <w:szCs w:val="21"/>
              </w:rPr>
              <w:t>2022-01-06</w:t>
            </w:r>
            <w:r>
              <w:rPr>
                <w:rFonts w:hAnsi="宋体" w:cs="宋体"/>
                <w:bCs/>
                <w:color w:val="000000"/>
                <w:kern w:val="0"/>
                <w:szCs w:val="21"/>
              </w:rPr>
              <w:t>至</w:t>
            </w:r>
            <w:r>
              <w:rPr>
                <w:rFonts w:hAnsi="宋体" w:cs="宋体"/>
                <w:bCs/>
                <w:color w:val="000000"/>
                <w:kern w:val="0"/>
                <w:szCs w:val="21"/>
              </w:rPr>
              <w:t>2022-01-12</w:t>
            </w:r>
            <w:bookmarkEnd w:id="17"/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79CE2" w14:textId="77777777" w:rsidR="00610DF3" w:rsidRDefault="0047749F">
            <w:pPr>
              <w:widowControl/>
              <w:jc w:val="center"/>
              <w:rPr>
                <w:rFonts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>签订日期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A8CC7" w14:textId="792E2096" w:rsidR="00610DF3" w:rsidRDefault="0047749F">
            <w:pPr>
              <w:widowControl/>
              <w:jc w:val="center"/>
              <w:rPr>
                <w:rFonts w:hAnsi="宋体" w:cs="宋体"/>
                <w:bCs/>
                <w:color w:val="000000"/>
                <w:kern w:val="0"/>
                <w:szCs w:val="21"/>
              </w:rPr>
            </w:pPr>
            <w:bookmarkStart w:id="18" w:name="PO_QDRQ"/>
            <w:r>
              <w:rPr>
                <w:rFonts w:hAnsi="宋体" w:cs="宋体"/>
                <w:bCs/>
                <w:color w:val="000000"/>
                <w:kern w:val="0"/>
                <w:szCs w:val="21"/>
              </w:rPr>
              <w:t>2022-01-06</w:t>
            </w:r>
            <w:bookmarkEnd w:id="18"/>
          </w:p>
        </w:tc>
      </w:tr>
      <w:tr w:rsidR="00610DF3" w14:paraId="14B05D8F" w14:textId="77777777">
        <w:trPr>
          <w:trHeight w:val="780"/>
          <w:jc w:val="center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C6082" w14:textId="77777777" w:rsidR="00610DF3" w:rsidRDefault="0047749F">
            <w:pPr>
              <w:widowControl/>
              <w:jc w:val="center"/>
              <w:rPr>
                <w:rFonts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>备注</w:t>
            </w:r>
          </w:p>
        </w:tc>
        <w:tc>
          <w:tcPr>
            <w:tcW w:w="79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F35D1" w14:textId="77777777" w:rsidR="00610DF3" w:rsidRDefault="0047749F">
            <w:pPr>
              <w:widowControl/>
              <w:spacing w:line="400" w:lineRule="exact"/>
              <w:jc w:val="center"/>
              <w:rPr>
                <w:rFonts w:hAnsi="宋体" w:cs="宋体"/>
                <w:bCs/>
                <w:color w:val="000000"/>
                <w:kern w:val="0"/>
                <w:szCs w:val="21"/>
              </w:rPr>
            </w:pPr>
            <w:bookmarkStart w:id="19" w:name="PO_BZ"/>
            <w:bookmarkEnd w:id="19"/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610DF3" w14:paraId="5D0CAEF5" w14:textId="77777777">
        <w:trPr>
          <w:trHeight w:val="340"/>
          <w:jc w:val="center"/>
        </w:trPr>
        <w:tc>
          <w:tcPr>
            <w:tcW w:w="94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01E721" w14:textId="13D81123" w:rsidR="00610DF3" w:rsidRDefault="0047749F">
            <w:pPr>
              <w:widowControl/>
              <w:spacing w:line="400" w:lineRule="exact"/>
              <w:jc w:val="left"/>
              <w:rPr>
                <w:rFonts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>填表人：</w:t>
            </w:r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 xml:space="preserve">  </w:t>
            </w:r>
            <w:bookmarkStart w:id="20" w:name="PO_WHR"/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>孙欣欣</w:t>
            </w:r>
            <w:bookmarkEnd w:id="20"/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 xml:space="preserve">                           </w:t>
            </w:r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>联系电话：</w:t>
            </w:r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 xml:space="preserve"> </w:t>
            </w:r>
            <w:bookmarkStart w:id="21" w:name="PO_PHONE"/>
            <w:r>
              <w:rPr>
                <w:rFonts w:hAnsi="宋体" w:cs="宋体"/>
                <w:bCs/>
                <w:color w:val="000000"/>
                <w:kern w:val="0"/>
                <w:szCs w:val="21"/>
              </w:rPr>
              <w:t>18266449582</w:t>
            </w:r>
            <w:bookmarkEnd w:id="21"/>
          </w:p>
        </w:tc>
      </w:tr>
      <w:tr w:rsidR="00610DF3" w14:paraId="19152ECF" w14:textId="77777777">
        <w:trPr>
          <w:trHeight w:val="596"/>
          <w:jc w:val="center"/>
        </w:trPr>
        <w:tc>
          <w:tcPr>
            <w:tcW w:w="94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A0E244" w14:textId="65F9CA44" w:rsidR="00610DF3" w:rsidRDefault="0047749F">
            <w:pPr>
              <w:widowControl/>
              <w:spacing w:line="520" w:lineRule="exact"/>
              <w:jc w:val="left"/>
              <w:rPr>
                <w:rFonts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>监督电话：</w:t>
            </w:r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 xml:space="preserve"> </w:t>
            </w:r>
            <w:bookmarkStart w:id="22" w:name="PO_JDDH"/>
            <w:r>
              <w:rPr>
                <w:rFonts w:hAnsi="宋体" w:cs="宋体"/>
                <w:bCs/>
                <w:color w:val="000000"/>
                <w:kern w:val="0"/>
                <w:szCs w:val="21"/>
              </w:rPr>
              <w:t>8463868</w:t>
            </w:r>
            <w:bookmarkEnd w:id="22"/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 xml:space="preserve">                          </w:t>
            </w:r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>监督邮箱：</w:t>
            </w:r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 xml:space="preserve"> </w:t>
            </w:r>
            <w:bookmarkStart w:id="23" w:name="PO_JDYX"/>
            <w:proofErr w:type="spellStart"/>
            <w:r>
              <w:rPr>
                <w:rFonts w:hAnsi="宋体" w:cs="宋体"/>
                <w:bCs/>
                <w:color w:val="000000"/>
                <w:kern w:val="0"/>
                <w:szCs w:val="21"/>
              </w:rPr>
              <w:t>wangxiaosong.slyt</w:t>
            </w:r>
            <w:bookmarkEnd w:id="23"/>
            <w:proofErr w:type="spellEnd"/>
          </w:p>
        </w:tc>
      </w:tr>
      <w:tr w:rsidR="00610DF3" w14:paraId="21CC8809" w14:textId="77777777">
        <w:trPr>
          <w:trHeight w:val="596"/>
          <w:jc w:val="center"/>
        </w:trPr>
        <w:tc>
          <w:tcPr>
            <w:tcW w:w="94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B18873" w14:textId="63161AFE" w:rsidR="00610DF3" w:rsidRDefault="0047749F">
            <w:pPr>
              <w:widowControl/>
              <w:spacing w:line="520" w:lineRule="exact"/>
              <w:jc w:val="left"/>
              <w:rPr>
                <w:rFonts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>公开时限：</w:t>
            </w:r>
            <w:bookmarkStart w:id="24" w:name="PO_GKSM"/>
            <w:r>
              <w:rPr>
                <w:rFonts w:hAnsi="宋体" w:cs="宋体"/>
                <w:bCs/>
                <w:color w:val="000000"/>
                <w:kern w:val="0"/>
                <w:szCs w:val="21"/>
              </w:rPr>
              <w:t>01</w:t>
            </w:r>
            <w:bookmarkEnd w:id="24"/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>月</w:t>
            </w:r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 xml:space="preserve"> </w:t>
            </w:r>
            <w:bookmarkStart w:id="25" w:name="PO_GKSD"/>
            <w:r>
              <w:rPr>
                <w:rFonts w:hAnsi="宋体" w:cs="宋体"/>
                <w:bCs/>
                <w:color w:val="000000"/>
                <w:kern w:val="0"/>
                <w:szCs w:val="21"/>
              </w:rPr>
              <w:t>06</w:t>
            </w:r>
            <w:bookmarkEnd w:id="25"/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 xml:space="preserve"> </w:t>
            </w:r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>日至</w:t>
            </w:r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 xml:space="preserve"> </w:t>
            </w:r>
            <w:bookmarkStart w:id="26" w:name="PO_GKEM"/>
            <w:r>
              <w:rPr>
                <w:rFonts w:hAnsi="宋体" w:cs="宋体"/>
                <w:bCs/>
                <w:color w:val="000000"/>
                <w:kern w:val="0"/>
                <w:szCs w:val="21"/>
              </w:rPr>
              <w:t>01</w:t>
            </w:r>
            <w:bookmarkEnd w:id="26"/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 xml:space="preserve"> </w:t>
            </w:r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>月</w:t>
            </w:r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 xml:space="preserve"> </w:t>
            </w:r>
            <w:bookmarkStart w:id="27" w:name="PO_GKED"/>
            <w:r>
              <w:rPr>
                <w:rFonts w:hAnsi="宋体" w:cs="宋体"/>
                <w:bCs/>
                <w:color w:val="000000"/>
                <w:kern w:val="0"/>
                <w:szCs w:val="21"/>
              </w:rPr>
              <w:t>14</w:t>
            </w:r>
            <w:bookmarkEnd w:id="27"/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 xml:space="preserve"> </w:t>
            </w:r>
            <w:r>
              <w:rPr>
                <w:rFonts w:hAnsi="宋体" w:cs="宋体" w:hint="eastAsia"/>
                <w:bCs/>
                <w:color w:val="000000"/>
                <w:kern w:val="0"/>
                <w:szCs w:val="21"/>
              </w:rPr>
              <w:t>日</w:t>
            </w:r>
          </w:p>
        </w:tc>
      </w:tr>
    </w:tbl>
    <w:p w14:paraId="3E8B7618" w14:textId="77777777" w:rsidR="00610DF3" w:rsidRDefault="00610DF3">
      <w:pPr>
        <w:rPr>
          <w:rFonts w:ascii="仿宋_GB2312" w:eastAsia="仿宋_GB2312" w:hAnsi="宋体" w:cs="宋体"/>
          <w:bCs/>
          <w:color w:val="000000"/>
          <w:kern w:val="0"/>
          <w:sz w:val="32"/>
          <w:szCs w:val="32"/>
        </w:rPr>
      </w:pPr>
    </w:p>
    <w:sectPr w:rsidR="00610D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8CD554" w14:textId="77777777" w:rsidR="00BB6135" w:rsidRDefault="0047749F">
      <w:r>
        <w:separator/>
      </w:r>
    </w:p>
  </w:endnote>
  <w:endnote w:type="continuationSeparator" w:id="0">
    <w:p w14:paraId="6CBD7FEB" w14:textId="77777777" w:rsidR="00BB6135" w:rsidRDefault="00477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CA6FC" w14:textId="77777777" w:rsidR="0006410F" w:rsidRDefault="0006410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E1AA7F" w14:textId="77777777" w:rsidR="0006410F" w:rsidRDefault="0006410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521B27" w14:textId="77777777" w:rsidR="0006410F" w:rsidRDefault="0006410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F8ABDE" w14:textId="77777777" w:rsidR="00BB6135" w:rsidRDefault="0047749F">
      <w:r>
        <w:separator/>
      </w:r>
    </w:p>
  </w:footnote>
  <w:footnote w:type="continuationSeparator" w:id="0">
    <w:p w14:paraId="22D69C6D" w14:textId="77777777" w:rsidR="00BB6135" w:rsidRDefault="004774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BED0A7" w14:textId="77777777" w:rsidR="0006410F" w:rsidRDefault="0006410F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81E965" w14:textId="5BCC0838" w:rsidR="00610DF3" w:rsidRDefault="00187546">
    <w:pPr>
      <w:pStyle w:val="a5"/>
      <w:pBdr>
        <w:bottom w:val="none" w:sz="0" w:space="1" w:color="auto"/>
      </w:pBdr>
      <w:rPr>
        <w:sz w:val="21"/>
        <w:szCs w:val="21"/>
      </w:rPr>
    </w:pPr>
    <w:r>
      <w:rPr>
        <w:rFonts w:hint="eastAsia"/>
        <w:noProof/>
      </w:rPr>
      <w:pict w14:anchorId="3D6442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aterMarkObject5818" o:spid="_x0000_s2050" type="#_x0000_t136" style="position:absolute;left:0;text-align:left;margin-left:0;margin-top:0;width:390.35pt;height:195.2pt;rotation:315;z-index:251658240;mso-position-horizontal:center;mso-position-horizontal-relative:margin;mso-position-vertical:center;mso-position-vertical-relative:margin" fillcolor="silver" stroked="f">
          <v:fill opacity=".5"/>
          <v:stroke r:id="rId1" o:title=""/>
          <v:shadow color="#868686"/>
          <v:textpath style="font-family:&quot;宋体&quot;;font-size:1pt;v-text-kern:t" trim="t" fitpath="t" string="test"/>
          <o:lock v:ext="edit" aspectratio="t"/>
          <w10:wrap side="largest" anchorx="margin" anchory="margin"/>
        </v:shape>
      </w:pict>
    </w:r>
    <w:r w:rsidR="0047749F">
      <w:rPr>
        <w:rFonts w:hint="eastAsia"/>
      </w:rPr>
      <w:tab/>
    </w:r>
    <w:r w:rsidR="0047749F">
      <w:rPr>
        <w:rFonts w:hint="eastAsia"/>
      </w:rPr>
      <w:tab/>
    </w:r>
    <w:bookmarkStart w:id="28" w:name="PO_XH"/>
    <w:r w:rsidR="0047749F">
      <w:t>001</w:t>
    </w:r>
    <w:bookmarkEnd w:id="28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D3DAD2" w14:textId="77777777" w:rsidR="0006410F" w:rsidRDefault="0006410F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7B36"/>
    <w:rsid w:val="000204F9"/>
    <w:rsid w:val="00023150"/>
    <w:rsid w:val="0006410F"/>
    <w:rsid w:val="001158CE"/>
    <w:rsid w:val="001547A5"/>
    <w:rsid w:val="0017338E"/>
    <w:rsid w:val="00187546"/>
    <w:rsid w:val="0019519B"/>
    <w:rsid w:val="00197BD5"/>
    <w:rsid w:val="001A221A"/>
    <w:rsid w:val="002042FF"/>
    <w:rsid w:val="002076FB"/>
    <w:rsid w:val="00222FBD"/>
    <w:rsid w:val="00225869"/>
    <w:rsid w:val="00254828"/>
    <w:rsid w:val="00257725"/>
    <w:rsid w:val="002622B9"/>
    <w:rsid w:val="00330FC8"/>
    <w:rsid w:val="003327D5"/>
    <w:rsid w:val="00337FF0"/>
    <w:rsid w:val="003861F5"/>
    <w:rsid w:val="003914C4"/>
    <w:rsid w:val="00391D66"/>
    <w:rsid w:val="003A5549"/>
    <w:rsid w:val="003B3605"/>
    <w:rsid w:val="003C50C1"/>
    <w:rsid w:val="003C7D96"/>
    <w:rsid w:val="0047749F"/>
    <w:rsid w:val="00483D42"/>
    <w:rsid w:val="004A6D4A"/>
    <w:rsid w:val="004C08DF"/>
    <w:rsid w:val="004D17CC"/>
    <w:rsid w:val="004D2D9C"/>
    <w:rsid w:val="004E5CEA"/>
    <w:rsid w:val="00534267"/>
    <w:rsid w:val="0054129B"/>
    <w:rsid w:val="0054720C"/>
    <w:rsid w:val="00547A5E"/>
    <w:rsid w:val="005609E1"/>
    <w:rsid w:val="00563917"/>
    <w:rsid w:val="00583AEB"/>
    <w:rsid w:val="0058691C"/>
    <w:rsid w:val="00592094"/>
    <w:rsid w:val="00610DF3"/>
    <w:rsid w:val="00611C5F"/>
    <w:rsid w:val="00613350"/>
    <w:rsid w:val="00643968"/>
    <w:rsid w:val="00660794"/>
    <w:rsid w:val="00664282"/>
    <w:rsid w:val="006C15F2"/>
    <w:rsid w:val="00720A6E"/>
    <w:rsid w:val="007328D4"/>
    <w:rsid w:val="007378B4"/>
    <w:rsid w:val="00747E74"/>
    <w:rsid w:val="00760473"/>
    <w:rsid w:val="007B0A73"/>
    <w:rsid w:val="007E1FB9"/>
    <w:rsid w:val="00802089"/>
    <w:rsid w:val="00862578"/>
    <w:rsid w:val="008D7807"/>
    <w:rsid w:val="00927F89"/>
    <w:rsid w:val="00942A1A"/>
    <w:rsid w:val="009A5D74"/>
    <w:rsid w:val="009B157A"/>
    <w:rsid w:val="00A07981"/>
    <w:rsid w:val="00A352B4"/>
    <w:rsid w:val="00A7063D"/>
    <w:rsid w:val="00AB7B8F"/>
    <w:rsid w:val="00AC01C7"/>
    <w:rsid w:val="00AE7B36"/>
    <w:rsid w:val="00B01F0C"/>
    <w:rsid w:val="00B30179"/>
    <w:rsid w:val="00B50616"/>
    <w:rsid w:val="00BB6135"/>
    <w:rsid w:val="00C01F0B"/>
    <w:rsid w:val="00C20EB2"/>
    <w:rsid w:val="00C858A7"/>
    <w:rsid w:val="00CA0A74"/>
    <w:rsid w:val="00CB0FCD"/>
    <w:rsid w:val="00CD4344"/>
    <w:rsid w:val="00D05C22"/>
    <w:rsid w:val="00D517A8"/>
    <w:rsid w:val="00D61786"/>
    <w:rsid w:val="00D74A2E"/>
    <w:rsid w:val="00D92660"/>
    <w:rsid w:val="00D965AA"/>
    <w:rsid w:val="00DB5322"/>
    <w:rsid w:val="00DE20C7"/>
    <w:rsid w:val="00E57D44"/>
    <w:rsid w:val="00ED1975"/>
    <w:rsid w:val="00F51A6D"/>
    <w:rsid w:val="00F76527"/>
    <w:rsid w:val="00FB1D35"/>
    <w:rsid w:val="00FC525E"/>
    <w:rsid w:val="041F3AE6"/>
    <w:rsid w:val="049720A0"/>
    <w:rsid w:val="0E6D59D4"/>
    <w:rsid w:val="0E990C44"/>
    <w:rsid w:val="1178040C"/>
    <w:rsid w:val="13EB5CF9"/>
    <w:rsid w:val="17F71496"/>
    <w:rsid w:val="21EE18F2"/>
    <w:rsid w:val="2BA13A17"/>
    <w:rsid w:val="379926CC"/>
    <w:rsid w:val="41E7483B"/>
    <w:rsid w:val="42DD4107"/>
    <w:rsid w:val="4ADE472E"/>
    <w:rsid w:val="4E7F726C"/>
    <w:rsid w:val="513029A7"/>
    <w:rsid w:val="66C73D0E"/>
    <w:rsid w:val="6C5A337D"/>
    <w:rsid w:val="6FF05CEB"/>
    <w:rsid w:val="733D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489C28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qFormat/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273</Characters>
  <Application>Microsoft Office Word</Application>
  <DocSecurity>0</DocSecurity>
  <Lines>34</Lines>
  <Paragraphs>51</Paragraphs>
  <ScaleCrop>false</ScaleCrop>
  <Company>Sinopec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操作人姓名</cp:lastModifiedBy>
  <cp:revision>6</cp:revision>
  <cp:lastPrinted>2021-02-22T02:11:00Z</cp:lastPrinted>
  <dcterms:created xsi:type="dcterms:W3CDTF">2022-01-07T05:23:00Z</dcterms:created>
  <dcterms:modified xsi:type="dcterms:W3CDTF">2022-01-07T07:40:00Z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40FE2B35E24B4CC3A1B4FEBCB3D711C2</vt:lpwstr>
  </property>
</Properties>
</file>