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为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火半乎羊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之文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永衣京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六贝办页亦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干天云亏示一七丁工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万下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牛升车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平年森林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朵壮将犄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化优份做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几久发令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床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村衬科秩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福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足近远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是起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丈水贪命念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仓认次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来轮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写皮买虎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家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小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寸呀事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诗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戈成我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或武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必志忍密蜜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已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也仓乱毯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刀内向尚高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lastRenderedPageBreak/>
        <w:t>飞风凤凰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飓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乃仍孕秀杨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与马乌鸟焉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口书目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田回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凶巨击医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画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么私矣参姆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设没沿般船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计订许词诲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及吸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圾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级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汲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心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证忘思举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斗尽佟雨烬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点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羔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黑焦照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元夫井仁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完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丰样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祥峰着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则刘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利别剖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训册刑洲顺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往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彻物待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得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形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彤诊须趁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lastRenderedPageBreak/>
        <w:t>讨导寻时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寿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奚素紧累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勺约的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钓豹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托抄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牡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轩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牲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古老考克者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冈双麦难夏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玉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全任坐环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匀状羽脊雪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兆俏请萌翁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走促徒赴疑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卉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直表卖南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华毕卑单阜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叫吓呗哈咬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只号呈呆员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名否告咨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旷旺映晒晚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旯旱昆显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星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旨昏智普暂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lastRenderedPageBreak/>
        <w:t>屹屿岭峡峙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岁岂婴儿岑岸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岔岳岱峦密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朽杈杨极板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杏李杰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杳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查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杂杀染柔柴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地坏块均坦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去寺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圭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亦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袁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至尘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坚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垄垦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肌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肠服胜脑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肯肾育背胃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奶她妈妙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姚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妄妥妻姿姜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站竣辣端竭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妾亲竟章童</w:t>
      </w:r>
      <w:proofErr w:type="gramEnd"/>
    </w:p>
    <w:p w:rsidR="00E0388D" w:rsidRDefault="00E0388D" w:rsidP="00D57E29">
      <w:pPr>
        <w:adjustRightInd/>
        <w:snapToGrid/>
        <w:spacing w:after="0" w:line="846" w:lineRule="exact"/>
        <w:rPr>
          <w:rFonts w:ascii="绿木屐JXP行楷" w:eastAsia="绿木屐JXP行楷" w:hAnsi="绿木屐 JXP" w:hint="eastAsia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lastRenderedPageBreak/>
        <w:t>夺夸奔奈奢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奖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契奕奘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奥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驯驰驴驸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验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驽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驾骂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骜骞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冯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冰冷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冽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净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汉汛汽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沙河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记让诉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话说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们仗伟住依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行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彷很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律循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纠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纽纲练给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忙怀忧性怕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账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帏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帕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帜帷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扩拒拆括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挺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牦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牧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牺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特犊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轨软转较辆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社祀神祖祸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私秋租移税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籽粒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粗粘粮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lastRenderedPageBreak/>
        <w:t>巧功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巩攻项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玛玩玲珠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球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阮阳阵阿限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邓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邪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邦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郎郁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印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即却卸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卿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冬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务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各条备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齐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吝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斋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紊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爷爸斧釜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爹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军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农冠冤冥</w:t>
      </w:r>
      <w:proofErr w:type="gramEnd"/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它宝定宜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宵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穷完空穿窃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收放政敌救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欧欣款欺歇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顶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顷顿颊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频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历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厌厕厚原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庆庐底庙度</w:t>
      </w:r>
      <w:proofErr w:type="gramEnd"/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启房肩扁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扇</w:t>
      </w:r>
    </w:p>
    <w:p w:rsidR="00D57E29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r w:rsidRPr="00D57E29">
        <w:rPr>
          <w:rFonts w:ascii="绿木屐JXP行楷" w:eastAsia="绿木屐JXP行楷" w:hAnsi="绿木屐 JXP" w:hint="eastAsia"/>
          <w:sz w:val="52"/>
          <w:szCs w:val="52"/>
        </w:rPr>
        <w:t>公分兮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坌</w:t>
      </w:r>
      <w:proofErr w:type="gramEnd"/>
      <w:r w:rsidRPr="00D57E29">
        <w:rPr>
          <w:rFonts w:ascii="绿木屐JXP行楷" w:eastAsia="绿木屐JXP行楷" w:hAnsi="绿木屐 JXP" w:hint="eastAsia"/>
          <w:sz w:val="52"/>
          <w:szCs w:val="52"/>
        </w:rPr>
        <w:t>贫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proofErr w:type="gramStart"/>
      <w:r w:rsidRPr="00D57E29">
        <w:rPr>
          <w:rFonts w:ascii="绿木屐JXP行楷" w:eastAsia="绿木屐JXP行楷" w:hAnsi="绿木屐 JXP" w:hint="eastAsia"/>
          <w:sz w:val="52"/>
          <w:szCs w:val="52"/>
        </w:rPr>
        <w:t>今企余舍俞</w:t>
      </w:r>
      <w:proofErr w:type="gramEnd"/>
    </w:p>
    <w:p w:rsidR="00DD6E9E" w:rsidRPr="00D57E29" w:rsidRDefault="00D57E29" w:rsidP="00D57E29">
      <w:pPr>
        <w:adjustRightInd/>
        <w:snapToGrid/>
        <w:spacing w:after="0" w:line="846" w:lineRule="exact"/>
        <w:rPr>
          <w:rFonts w:ascii="绿木屐JXP行楷" w:eastAsia="绿木屐JXP行楷" w:hAnsi="绿木屐 JXP"/>
          <w:sz w:val="52"/>
          <w:szCs w:val="52"/>
        </w:rPr>
      </w:pPr>
      <w:bookmarkStart w:id="0" w:name="_GoBack"/>
      <w:bookmarkEnd w:id="0"/>
      <w:r w:rsidRPr="00D57E29">
        <w:rPr>
          <w:rFonts w:ascii="绿木屐JXP行楷" w:eastAsia="绿木屐JXP行楷" w:hAnsi="绿木屐 JXP" w:hint="eastAsia"/>
          <w:sz w:val="52"/>
          <w:szCs w:val="52"/>
        </w:rPr>
        <w:t>延廷建庭键</w:t>
      </w:r>
      <w:r>
        <w:rPr>
          <w:rFonts w:ascii="绿木屐JXP行楷" w:eastAsia="绿木屐JXP行楷" w:hAnsi="绿木屐 JXP" w:hint="eastAsia"/>
          <w:sz w:val="52"/>
          <w:szCs w:val="52"/>
        </w:rPr>
        <w:t xml:space="preserve"> </w:t>
      </w:r>
      <w:r w:rsidRPr="00D57E29">
        <w:rPr>
          <w:rFonts w:ascii="绿木屐JXP行楷" w:eastAsia="绿木屐JXP行楷" w:hAnsi="绿木屐 JXP" w:hint="eastAsia"/>
          <w:sz w:val="52"/>
          <w:szCs w:val="52"/>
        </w:rPr>
        <w:t>边返迎迫逃</w:t>
      </w:r>
    </w:p>
    <w:sectPr w:rsidR="00DD6E9E" w:rsidRPr="00D57E29" w:rsidSect="00056E5D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7" w:h="16839" w:code="9"/>
      <w:pgMar w:top="3402" w:right="1275" w:bottom="1418" w:left="1276" w:header="709" w:footer="709" w:gutter="0"/>
      <w:cols w:space="708"/>
      <w:formProt w:val="0"/>
      <w:docGrid w:type="snapToChars" w:linePitch="848" w:charSpace="1291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2AA" w:rsidRDefault="00FB02AA" w:rsidP="00B841BC">
      <w:pPr>
        <w:spacing w:after="0"/>
      </w:pPr>
      <w:r>
        <w:separator/>
      </w:r>
    </w:p>
  </w:endnote>
  <w:endnote w:type="continuationSeparator" w:id="0">
    <w:p w:rsidR="00FB02AA" w:rsidRDefault="00FB02AA" w:rsidP="00B84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绿木屐 JXP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F6" w:rsidRPr="00095CF6" w:rsidRDefault="00095CF6" w:rsidP="00095CF6">
    <w:pPr>
      <w:adjustRightInd/>
      <w:snapToGrid/>
      <w:spacing w:after="0"/>
      <w:ind w:firstLineChars="5250" w:firstLine="6825"/>
      <w:rPr>
        <w:rFonts w:ascii="宋体" w:eastAsia="宋体" w:hAnsi="宋体" w:cs="宋体"/>
        <w:color w:val="FF0000"/>
        <w:sz w:val="13"/>
        <w:szCs w:val="13"/>
      </w:rPr>
    </w:pPr>
    <w:r>
      <w:rPr>
        <w:rFonts w:ascii="宋体" w:eastAsia="宋体" w:hAnsi="宋体" w:cs="宋体" w:hint="eastAsia"/>
        <w:color w:val="FF0000"/>
        <w:sz w:val="13"/>
        <w:szCs w:val="13"/>
      </w:rPr>
      <w:t>专业定制字体字帖，</w:t>
    </w:r>
    <w:proofErr w:type="gramStart"/>
    <w:r>
      <w:rPr>
        <w:rFonts w:ascii="宋体" w:eastAsia="宋体" w:hAnsi="宋体" w:cs="宋体" w:hint="eastAsia"/>
        <w:color w:val="FF0000"/>
        <w:sz w:val="13"/>
        <w:szCs w:val="13"/>
      </w:rPr>
      <w:t>淘宝店铺</w:t>
    </w:r>
    <w:proofErr w:type="gramEnd"/>
    <w:r w:rsidRPr="00095CF6">
      <w:rPr>
        <w:rFonts w:ascii="宋体" w:eastAsia="宋体" w:hAnsi="宋体" w:cs="宋体"/>
        <w:color w:val="FF0000"/>
        <w:sz w:val="13"/>
        <w:szCs w:val="13"/>
      </w:rPr>
      <w:t>【萱草阁zz】</w:t>
    </w:r>
  </w:p>
  <w:p w:rsidR="00095CF6" w:rsidRDefault="00095C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2AA" w:rsidRDefault="00FB02AA" w:rsidP="00B841BC">
      <w:pPr>
        <w:spacing w:after="0"/>
      </w:pPr>
      <w:r>
        <w:separator/>
      </w:r>
    </w:p>
  </w:footnote>
  <w:footnote w:type="continuationSeparator" w:id="0">
    <w:p w:rsidR="00FB02AA" w:rsidRDefault="00FB02AA" w:rsidP="00B84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FB02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3" o:spid="_x0000_s2062" type="#_x0000_t75" style="position:absolute;left:0;text-align:left;margin-left:0;margin-top:0;width:470.2pt;height:597.7pt;z-index:-251655168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5" o:spid="_x0000_s2053" type="#_x0000_t75" style="position:absolute;left:0;text-align:left;margin-left:0;margin-top:0;width:427.45pt;height:470.2pt;z-index:-251657216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4E16CA" w:rsidP="00B153CF"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1400810</wp:posOffset>
              </wp:positionV>
              <wp:extent cx="1064260" cy="331470"/>
              <wp:effectExtent l="0" t="635" r="0" b="1270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260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6E5D" w:rsidRPr="00056E5D" w:rsidRDefault="00056E5D">
                          <w:pPr>
                            <w:rPr>
                              <w:color w:val="FF0000"/>
                            </w:rPr>
                          </w:pPr>
                          <w:r w:rsidRPr="00056E5D">
                            <w:rPr>
                              <w:rFonts w:hint="eastAsia"/>
                              <w:color w:val="FF0000"/>
                            </w:rPr>
                            <w:t>得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 xml:space="preserve"> 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>分：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372.5pt;margin-top:110.3pt;width:83.8pt;height:2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Hs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" filled="f" stroked="f">
              <v:textbox>
                <w:txbxContent>
                  <w:p w:rsidR="00056E5D" w:rsidRPr="00056E5D" w:rsidRDefault="00056E5D">
                    <w:pPr>
                      <w:rPr>
                        <w:color w:val="FF0000"/>
                      </w:rPr>
                    </w:pPr>
                    <w:r w:rsidRPr="00056E5D">
                      <w:rPr>
                        <w:rFonts w:hint="eastAsia"/>
                        <w:color w:val="FF0000"/>
                      </w:rPr>
                      <w:t>得</w:t>
                    </w:r>
                    <w:r w:rsidRPr="00056E5D">
                      <w:rPr>
                        <w:rFonts w:hint="eastAsia"/>
                        <w:color w:val="FF0000"/>
                      </w:rPr>
                      <w:t xml:space="preserve"> </w:t>
                    </w:r>
                    <w:r w:rsidRPr="00056E5D">
                      <w:rPr>
                        <w:rFonts w:hint="eastAsia"/>
                        <w:color w:val="FF0000"/>
                      </w:rPr>
                      <w:t>分：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90805</wp:posOffset>
              </wp:positionH>
              <wp:positionV relativeFrom="paragraph">
                <wp:posOffset>1400810</wp:posOffset>
              </wp:positionV>
              <wp:extent cx="1214120" cy="331470"/>
              <wp:effectExtent l="0" t="635" r="0" b="127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6E5D" w:rsidRPr="00056E5D" w:rsidRDefault="00056E5D">
                          <w:pPr>
                            <w:rPr>
                              <w:color w:val="FF0000"/>
                            </w:rPr>
                          </w:pPr>
                          <w:r w:rsidRPr="00056E5D">
                            <w:rPr>
                              <w:rFonts w:hint="eastAsia"/>
                              <w:color w:val="FF0000"/>
                            </w:rPr>
                            <w:t>年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 xml:space="preserve">     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>月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 xml:space="preserve">     </w:t>
                          </w:r>
                          <w:r w:rsidRPr="00056E5D">
                            <w:rPr>
                              <w:rFonts w:hint="eastAsia"/>
                              <w:color w:val="FF0000"/>
                            </w:rPr>
                            <w:t>日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7.15pt;margin-top:110.3pt;width:95.6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" filled="f" stroked="f">
              <v:textbox>
                <w:txbxContent>
                  <w:p w:rsidR="00056E5D" w:rsidRPr="00056E5D" w:rsidRDefault="00056E5D">
                    <w:pPr>
                      <w:rPr>
                        <w:color w:val="FF0000"/>
                      </w:rPr>
                    </w:pPr>
                    <w:r w:rsidRPr="00056E5D">
                      <w:rPr>
                        <w:rFonts w:hint="eastAsia"/>
                        <w:color w:val="FF0000"/>
                      </w:rPr>
                      <w:t>年</w:t>
                    </w:r>
                    <w:r w:rsidRPr="00056E5D">
                      <w:rPr>
                        <w:rFonts w:hint="eastAsia"/>
                        <w:color w:val="FF0000"/>
                      </w:rPr>
                      <w:t xml:space="preserve">     </w:t>
                    </w:r>
                    <w:r w:rsidRPr="00056E5D">
                      <w:rPr>
                        <w:rFonts w:hint="eastAsia"/>
                        <w:color w:val="FF0000"/>
                      </w:rPr>
                      <w:t>月</w:t>
                    </w:r>
                    <w:r w:rsidRPr="00056E5D">
                      <w:rPr>
                        <w:rFonts w:hint="eastAsia"/>
                        <w:color w:val="FF0000"/>
                      </w:rPr>
                      <w:t xml:space="preserve">     </w:t>
                    </w:r>
                    <w:r w:rsidRPr="00056E5D">
                      <w:rPr>
                        <w:rFonts w:hint="eastAsia"/>
                        <w:color w:val="FF0000"/>
                      </w:rPr>
                      <w:t>日</w:t>
                    </w:r>
                  </w:p>
                </w:txbxContent>
              </v:textbox>
            </v:shape>
          </w:pict>
        </mc:Fallback>
      </mc:AlternateContent>
    </w:r>
    <w:r w:rsidR="00056E5D">
      <w:rPr>
        <w:noProof/>
      </w:rPr>
      <w:drawing>
        <wp:anchor distT="0" distB="0" distL="114300" distR="114300" simplePos="0" relativeHeight="251659264" behindDoc="1" locked="0" layoutInCell="1" allowOverlap="1" wp14:anchorId="0EFD7FAD" wp14:editId="2E17CB0B">
          <wp:simplePos x="0" y="0"/>
          <wp:positionH relativeFrom="column">
            <wp:posOffset>15430</wp:posOffset>
          </wp:positionH>
          <wp:positionV relativeFrom="paragraph">
            <wp:posOffset>320884</wp:posOffset>
          </wp:positionV>
          <wp:extent cx="5943600" cy="1044053"/>
          <wp:effectExtent l="0" t="0" r="0" b="0"/>
          <wp:wrapNone/>
          <wp:docPr id="4" name="图片 4" descr="C:\Users\Administrator\Desktop\练字稿纸设计\红色标题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练字稿纸设计\红色标题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440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B02A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4" o:spid="_x0000_s2063" type="#_x0000_t75" style="position:absolute;margin-left:-.25pt;margin-top:1.6pt;width:470.2pt;height:597.7pt;z-index:-251654144;mso-position-horizontal-relative:margin;mso-position-vertical-relative:margin" o:allowincell="f">
          <v:imagedata r:id="rId2" o:title="A4田字格" gain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FB02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2" o:spid="_x0000_s2061" type="#_x0000_t75" style="position:absolute;left:0;text-align:left;margin-left:0;margin-top:0;width:470.2pt;height:597.7pt;z-index:-251656192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4" o:spid="_x0000_s2052" type="#_x0000_t75" style="position:absolute;left:0;text-align:left;margin-left:0;margin-top:0;width:427.45pt;height:470.2pt;z-index:-251658240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j/nz1baVCuJhsxQ3R5P2AxQRDxI=" w:salt="L/G2LzZ1GfllCI+DX0ZkrA=="/>
  <w:defaultTabStop w:val="720"/>
  <w:drawingGridHorizontalSpacing w:val="425"/>
  <w:drawingGridVerticalSpacing w:val="424"/>
  <w:displayHorizontalDrawingGridEvery w:val="2"/>
  <w:displayVertic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31BF5"/>
    <w:rsid w:val="00056E5D"/>
    <w:rsid w:val="00095CF6"/>
    <w:rsid w:val="00102DD5"/>
    <w:rsid w:val="00104D7E"/>
    <w:rsid w:val="001206F4"/>
    <w:rsid w:val="00133930"/>
    <w:rsid w:val="001E5BAF"/>
    <w:rsid w:val="00246EF6"/>
    <w:rsid w:val="0026567B"/>
    <w:rsid w:val="00283F15"/>
    <w:rsid w:val="002919EC"/>
    <w:rsid w:val="002B7F3C"/>
    <w:rsid w:val="003048E4"/>
    <w:rsid w:val="00310587"/>
    <w:rsid w:val="00323B43"/>
    <w:rsid w:val="00380BDC"/>
    <w:rsid w:val="003A0663"/>
    <w:rsid w:val="003D37D8"/>
    <w:rsid w:val="00420CE9"/>
    <w:rsid w:val="00426133"/>
    <w:rsid w:val="004358AB"/>
    <w:rsid w:val="004451F8"/>
    <w:rsid w:val="004E16CA"/>
    <w:rsid w:val="004E3D6D"/>
    <w:rsid w:val="00555990"/>
    <w:rsid w:val="005B2FA1"/>
    <w:rsid w:val="005E08E4"/>
    <w:rsid w:val="00600795"/>
    <w:rsid w:val="00621331"/>
    <w:rsid w:val="006558C3"/>
    <w:rsid w:val="0068016D"/>
    <w:rsid w:val="00694F22"/>
    <w:rsid w:val="0072321A"/>
    <w:rsid w:val="00774AAA"/>
    <w:rsid w:val="00791B83"/>
    <w:rsid w:val="007A65BA"/>
    <w:rsid w:val="007B4D6A"/>
    <w:rsid w:val="007F4625"/>
    <w:rsid w:val="008159D2"/>
    <w:rsid w:val="00820E89"/>
    <w:rsid w:val="00827878"/>
    <w:rsid w:val="0086793F"/>
    <w:rsid w:val="008B7726"/>
    <w:rsid w:val="008C23D2"/>
    <w:rsid w:val="00913029"/>
    <w:rsid w:val="0091391F"/>
    <w:rsid w:val="00961336"/>
    <w:rsid w:val="009A6D5F"/>
    <w:rsid w:val="00A234E5"/>
    <w:rsid w:val="00A53F96"/>
    <w:rsid w:val="00AD1A77"/>
    <w:rsid w:val="00AD5F11"/>
    <w:rsid w:val="00B153CF"/>
    <w:rsid w:val="00B841BC"/>
    <w:rsid w:val="00BC27B8"/>
    <w:rsid w:val="00BD50E1"/>
    <w:rsid w:val="00C42DFA"/>
    <w:rsid w:val="00C43E07"/>
    <w:rsid w:val="00CE7A4C"/>
    <w:rsid w:val="00CF5641"/>
    <w:rsid w:val="00D31D50"/>
    <w:rsid w:val="00D57E29"/>
    <w:rsid w:val="00DB4E22"/>
    <w:rsid w:val="00DC528F"/>
    <w:rsid w:val="00DD6E9E"/>
    <w:rsid w:val="00DF01A5"/>
    <w:rsid w:val="00E0388D"/>
    <w:rsid w:val="00E5599F"/>
    <w:rsid w:val="00E570A0"/>
    <w:rsid w:val="00E61420"/>
    <w:rsid w:val="00E711C0"/>
    <w:rsid w:val="00F42B14"/>
    <w:rsid w:val="00FB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1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1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1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1B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8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D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D7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E522B9-E625-4319-B28F-354F05CA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张三</cp:lastModifiedBy>
  <cp:revision>4</cp:revision>
  <cp:lastPrinted>2020-10-15T08:16:00Z</cp:lastPrinted>
  <dcterms:created xsi:type="dcterms:W3CDTF">2020-10-15T08:16:00Z</dcterms:created>
  <dcterms:modified xsi:type="dcterms:W3CDTF">2020-10-15T08:16:00Z</dcterms:modified>
</cp:coreProperties>
</file>