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2b8f5ad230d75c3ce56535b1e3689a1e5f94d61"/>
    <w:p>
      <w:pPr>
        <w:pStyle w:val="Heading5"/>
      </w:pPr>
      <w:r>
        <w:t xml:space="preserve">1.简述CSS样式表使用方式有哪几种及各自的使用方法，这些方法的层叠优先级关系是什么?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1"/>
        </w:numPr>
      </w:pPr>
      <w:r>
        <w:t xml:space="preserve">简述常用的CSS选择器有哪些及使用方法。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3.CSS的注释语句写法是？</w:t>
      </w:r>
    </w:p>
    <w:p>
      <w:pPr>
        <w:pStyle w:val="BodyText"/>
      </w:pPr>
    </w:p>
    <w:p>
      <w:pPr>
        <w:pStyle w:val="BodyText"/>
      </w:pPr>
    </w:p>
    <w:bookmarkStart w:id="20" w:name="Xab00361bc58c8c3ddf0c8a1f9f4ed22fda8fb16"/>
    <w:p>
      <w:pPr>
        <w:pStyle w:val="Heading6"/>
      </w:pPr>
      <w:r>
        <w:t xml:space="preserve">4.CSS颜色值有哪几种表达方式？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2022-03-31T12:47:03Z</dcterms:created>
  <dcterms:modified xsi:type="dcterms:W3CDTF">2022-03-31T12:47:03Z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