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0A5F7" w14:textId="512B50E6" w:rsidR="00B3187A" w:rsidRPr="005645C1" w:rsidRDefault="006866CE" w:rsidP="00250B19">
      <w:pPr>
        <w:pStyle w:val="2"/>
        <w:rPr>
          <w:rFonts w:ascii="仿宋" w:eastAsia="仿宋" w:hAnsi="仿宋"/>
          <w:sz w:val="36"/>
        </w:rPr>
      </w:pPr>
      <w:r>
        <w:rPr>
          <w:rFonts w:ascii="仿宋" w:eastAsia="仿宋" w:hAnsi="仿宋" w:hint="eastAsia"/>
          <w:sz w:val="36"/>
        </w:rPr>
        <w:t>可视化管理平台</w:t>
      </w:r>
    </w:p>
    <w:p w14:paraId="1CFBD17F" w14:textId="2AE44021" w:rsidR="00716ACD" w:rsidRPr="001F5BEA" w:rsidRDefault="00124E7A" w:rsidP="00716ACD">
      <w:pPr>
        <w:spacing w:line="560" w:lineRule="exact"/>
        <w:ind w:firstLineChars="200" w:firstLine="560"/>
        <w:rPr>
          <w:rFonts w:ascii="仿宋" w:eastAsia="仿宋" w:hAnsi="仿宋"/>
          <w:sz w:val="28"/>
          <w:szCs w:val="28"/>
        </w:rPr>
      </w:pPr>
      <w:r>
        <w:rPr>
          <w:rFonts w:ascii="仿宋" w:eastAsia="仿宋" w:hAnsi="仿宋" w:hint="eastAsia"/>
          <w:sz w:val="28"/>
          <w:szCs w:val="28"/>
        </w:rPr>
        <w:t>我们的可视化管理平台由我们集团的创新研发团队独立自主开发完成，</w:t>
      </w:r>
      <w:r w:rsidRPr="00124E7A">
        <w:rPr>
          <w:rFonts w:ascii="仿宋" w:eastAsia="仿宋" w:hAnsi="仿宋"/>
          <w:sz w:val="28"/>
          <w:szCs w:val="28"/>
        </w:rPr>
        <w:t>研发团队</w:t>
      </w:r>
      <w:r>
        <w:rPr>
          <w:rFonts w:ascii="仿宋" w:eastAsia="仿宋" w:hAnsi="仿宋" w:hint="eastAsia"/>
          <w:sz w:val="28"/>
          <w:szCs w:val="28"/>
        </w:rPr>
        <w:t>根据</w:t>
      </w:r>
      <w:r w:rsidRPr="00124E7A">
        <w:rPr>
          <w:rFonts w:ascii="仿宋" w:eastAsia="仿宋" w:hAnsi="仿宋"/>
          <w:sz w:val="28"/>
          <w:szCs w:val="28"/>
        </w:rPr>
        <w:t>对最新技术和市场趋势的掌握，</w:t>
      </w:r>
      <w:r>
        <w:rPr>
          <w:rFonts w:ascii="仿宋" w:eastAsia="仿宋" w:hAnsi="仿宋" w:hint="eastAsia"/>
          <w:sz w:val="28"/>
          <w:szCs w:val="28"/>
        </w:rPr>
        <w:t>通过不断地创新研发使我们的可视化管理平台</w:t>
      </w:r>
      <w:r w:rsidRPr="00124E7A">
        <w:rPr>
          <w:rFonts w:ascii="仿宋" w:eastAsia="仿宋" w:hAnsi="仿宋"/>
          <w:sz w:val="28"/>
          <w:szCs w:val="28"/>
        </w:rPr>
        <w:t>在市场上保持领先地位。强大的自主开发能力使得</w:t>
      </w:r>
      <w:r>
        <w:rPr>
          <w:rFonts w:ascii="仿宋" w:eastAsia="仿宋" w:hAnsi="仿宋" w:hint="eastAsia"/>
          <w:sz w:val="28"/>
          <w:szCs w:val="28"/>
        </w:rPr>
        <w:t>我们的</w:t>
      </w:r>
      <w:r w:rsidRPr="00124E7A">
        <w:rPr>
          <w:rFonts w:ascii="仿宋" w:eastAsia="仿宋" w:hAnsi="仿宋"/>
          <w:sz w:val="28"/>
          <w:szCs w:val="28"/>
        </w:rPr>
        <w:t>可视化管理平台能够灵活地满足不同客户的需求</w:t>
      </w:r>
      <w:r>
        <w:rPr>
          <w:rFonts w:ascii="仿宋" w:eastAsia="仿宋" w:hAnsi="仿宋" w:hint="eastAsia"/>
          <w:sz w:val="28"/>
          <w:szCs w:val="28"/>
        </w:rPr>
        <w:t>，</w:t>
      </w:r>
      <w:r w:rsidRPr="00124E7A">
        <w:rPr>
          <w:rFonts w:ascii="仿宋" w:eastAsia="仿宋" w:hAnsi="仿宋"/>
          <w:sz w:val="28"/>
          <w:szCs w:val="28"/>
        </w:rPr>
        <w:t>平台可以根据客户的具体业务需求进行定制化开发，实现特定的功能和流程，</w:t>
      </w:r>
      <w:r>
        <w:rPr>
          <w:rFonts w:ascii="仿宋" w:eastAsia="仿宋" w:hAnsi="仿宋" w:hint="eastAsia"/>
          <w:sz w:val="28"/>
          <w:szCs w:val="28"/>
        </w:rPr>
        <w:t>从而</w:t>
      </w:r>
      <w:r w:rsidRPr="00124E7A">
        <w:rPr>
          <w:rFonts w:ascii="仿宋" w:eastAsia="仿宋" w:hAnsi="仿宋"/>
          <w:sz w:val="28"/>
          <w:szCs w:val="28"/>
        </w:rPr>
        <w:t>提高</w:t>
      </w:r>
      <w:r>
        <w:rPr>
          <w:rFonts w:ascii="仿宋" w:eastAsia="仿宋" w:hAnsi="仿宋" w:hint="eastAsia"/>
          <w:sz w:val="28"/>
          <w:szCs w:val="28"/>
        </w:rPr>
        <w:t>客户</w:t>
      </w:r>
      <w:r w:rsidRPr="00124E7A">
        <w:rPr>
          <w:rFonts w:ascii="仿宋" w:eastAsia="仿宋" w:hAnsi="仿宋"/>
          <w:sz w:val="28"/>
          <w:szCs w:val="28"/>
        </w:rPr>
        <w:t>工作效率和管理能力。平台具备易用性、可扩展性和可维护性，以便用户能够轻松上手并长期使用。同时，平台还提供高效的培训和售后服务支持，帮助用户更好地应用和管理平台。</w:t>
      </w:r>
      <w:r>
        <w:rPr>
          <w:rFonts w:ascii="仿宋" w:eastAsia="仿宋" w:hAnsi="仿宋" w:hint="eastAsia"/>
          <w:sz w:val="28"/>
          <w:szCs w:val="28"/>
        </w:rPr>
        <w:t>我们</w:t>
      </w:r>
      <w:r w:rsidR="00D206DA">
        <w:rPr>
          <w:rFonts w:ascii="仿宋" w:eastAsia="仿宋" w:hAnsi="仿宋" w:hint="eastAsia"/>
          <w:sz w:val="28"/>
          <w:szCs w:val="28"/>
        </w:rPr>
        <w:t>平台项目部</w:t>
      </w:r>
      <w:r>
        <w:rPr>
          <w:rFonts w:ascii="仿宋" w:eastAsia="仿宋" w:hAnsi="仿宋" w:hint="eastAsia"/>
          <w:sz w:val="28"/>
          <w:szCs w:val="28"/>
        </w:rPr>
        <w:t>有着丰富的项目管理和交付经验，</w:t>
      </w:r>
      <w:r w:rsidRPr="00124E7A">
        <w:rPr>
          <w:rFonts w:ascii="仿宋" w:eastAsia="仿宋" w:hAnsi="仿宋"/>
          <w:sz w:val="28"/>
          <w:szCs w:val="28"/>
        </w:rPr>
        <w:t>具备严格的项目管理和质量保证流程，以确保平台能够在预定期限内交付，并保证平台的质量和稳定性。</w:t>
      </w:r>
    </w:p>
    <w:p w14:paraId="3B708C5C" w14:textId="77777777" w:rsidR="00F553A4" w:rsidRPr="00917597" w:rsidRDefault="00F553A4" w:rsidP="00241E4B">
      <w:pPr>
        <w:pStyle w:val="a3"/>
        <w:numPr>
          <w:ilvl w:val="0"/>
          <w:numId w:val="36"/>
        </w:numPr>
        <w:ind w:firstLineChars="0"/>
        <w:jc w:val="center"/>
        <w:rPr>
          <w:rFonts w:ascii="仿宋" w:eastAsia="仿宋" w:hAnsi="仿宋"/>
          <w:b/>
          <w:sz w:val="24"/>
          <w:szCs w:val="28"/>
        </w:rPr>
      </w:pPr>
    </w:p>
    <w:p w14:paraId="67C58148" w14:textId="77777777" w:rsidR="006A35C9" w:rsidRPr="00917597" w:rsidRDefault="006A35C9" w:rsidP="00241E4B">
      <w:pPr>
        <w:pStyle w:val="a3"/>
        <w:numPr>
          <w:ilvl w:val="0"/>
          <w:numId w:val="31"/>
        </w:numPr>
        <w:ind w:firstLineChars="0"/>
        <w:jc w:val="center"/>
        <w:rPr>
          <w:rFonts w:ascii="仿宋" w:eastAsia="仿宋" w:hAnsi="仿宋"/>
          <w:b/>
          <w:sz w:val="24"/>
          <w:szCs w:val="28"/>
        </w:rPr>
      </w:pPr>
    </w:p>
    <w:p w14:paraId="1EFD9B86" w14:textId="4D7696C1" w:rsidR="00D13EFE" w:rsidRDefault="006866CE" w:rsidP="00250B19">
      <w:pPr>
        <w:pStyle w:val="3"/>
        <w:rPr>
          <w:rFonts w:ascii="仿宋" w:eastAsia="仿宋" w:hAnsi="仿宋"/>
          <w:szCs w:val="30"/>
        </w:rPr>
      </w:pPr>
      <w:r>
        <w:rPr>
          <w:rFonts w:ascii="仿宋" w:eastAsia="仿宋" w:hAnsi="仿宋" w:hint="eastAsia"/>
          <w:szCs w:val="30"/>
        </w:rPr>
        <w:t>核心技术</w:t>
      </w:r>
    </w:p>
    <w:p w14:paraId="517DEC36" w14:textId="70405559" w:rsidR="00905331" w:rsidRDefault="00905331" w:rsidP="00905331">
      <w:pPr>
        <w:pStyle w:val="4"/>
      </w:pPr>
      <w:r>
        <w:rPr>
          <w:rFonts w:hint="eastAsia"/>
        </w:rPr>
        <w:t>虚幻引擎</w:t>
      </w:r>
    </w:p>
    <w:p w14:paraId="65F6D4CC" w14:textId="77777777" w:rsidR="00341579" w:rsidRDefault="00341579" w:rsidP="00341579">
      <w:pPr>
        <w:ind w:firstLine="420"/>
        <w:rPr>
          <w:rFonts w:ascii="仿宋" w:eastAsia="仿宋" w:hAnsi="仿宋"/>
          <w:sz w:val="28"/>
          <w:szCs w:val="28"/>
        </w:rPr>
      </w:pPr>
      <w:r>
        <w:rPr>
          <w:rFonts w:ascii="仿宋" w:eastAsia="仿宋" w:hAnsi="仿宋" w:hint="eastAsia"/>
          <w:b/>
          <w:bCs/>
          <w:sz w:val="28"/>
          <w:szCs w:val="28"/>
        </w:rPr>
        <w:t>虚幻编辑器：</w:t>
      </w:r>
      <w:r w:rsidRPr="00341579">
        <w:rPr>
          <w:rFonts w:ascii="仿宋" w:eastAsia="仿宋" w:hAnsi="仿宋"/>
          <w:sz w:val="28"/>
          <w:szCs w:val="28"/>
        </w:rPr>
        <w:t>虚幻引擎包含虚幻编辑器，它是一套集成式的开发环境，可用于在Linux、MacOS和Windows上创作内容或开发游戏关卡。借助对</w:t>
      </w:r>
      <w:hyperlink r:id="rId8" w:tgtFrame="_blank" w:history="1">
        <w:r w:rsidRPr="00341579">
          <w:rPr>
            <w:rFonts w:ascii="仿宋" w:eastAsia="仿宋" w:hAnsi="仿宋"/>
            <w:sz w:val="28"/>
            <w:szCs w:val="28"/>
          </w:rPr>
          <w:t>多用户编辑</w:t>
        </w:r>
      </w:hyperlink>
      <w:r w:rsidRPr="00341579">
        <w:rPr>
          <w:rFonts w:ascii="仿宋" w:eastAsia="仿宋" w:hAnsi="仿宋"/>
          <w:sz w:val="28"/>
          <w:szCs w:val="28"/>
        </w:rPr>
        <w:t>的支持，美术师、设计师和开发人员可以安全而可靠地同时对同一个虚幻引擎项目进行更改，而在</w:t>
      </w:r>
      <w:hyperlink r:id="rId9" w:tgtFrame="_blank" w:history="1">
        <w:r w:rsidRPr="00341579">
          <w:rPr>
            <w:rFonts w:ascii="仿宋" w:eastAsia="仿宋" w:hAnsi="仿宋"/>
            <w:sz w:val="28"/>
            <w:szCs w:val="28"/>
          </w:rPr>
          <w:t>VR模式</w:t>
        </w:r>
      </w:hyperlink>
      <w:r w:rsidRPr="00341579">
        <w:rPr>
          <w:rFonts w:ascii="仿宋" w:eastAsia="仿宋" w:hAnsi="仿宋"/>
          <w:sz w:val="28"/>
          <w:szCs w:val="28"/>
        </w:rPr>
        <w:t>下运行完整虚幻编辑器的功能意味着你可以在所见即所得的环境中构建VR应用</w:t>
      </w:r>
      <w:r>
        <w:rPr>
          <w:rFonts w:ascii="仿宋" w:eastAsia="仿宋" w:hAnsi="仿宋" w:hint="eastAsia"/>
          <w:sz w:val="28"/>
          <w:szCs w:val="28"/>
        </w:rPr>
        <w:t>。</w:t>
      </w:r>
    </w:p>
    <w:p w14:paraId="2DC1F1B3" w14:textId="4F8B63C1" w:rsidR="00341579" w:rsidRDefault="00341579" w:rsidP="00341579">
      <w:pPr>
        <w:ind w:firstLine="420"/>
        <w:rPr>
          <w:rFonts w:ascii="仿宋" w:eastAsia="仿宋" w:hAnsi="仿宋"/>
          <w:sz w:val="28"/>
          <w:szCs w:val="28"/>
        </w:rPr>
      </w:pPr>
      <w:r w:rsidRPr="00341579">
        <w:rPr>
          <w:rFonts w:ascii="仿宋" w:eastAsia="仿宋" w:hAnsi="仿宋"/>
          <w:b/>
          <w:bCs/>
          <w:sz w:val="28"/>
          <w:szCs w:val="28"/>
        </w:rPr>
        <w:lastRenderedPageBreak/>
        <w:t>建模、UV和烘焙</w:t>
      </w:r>
      <w:r>
        <w:rPr>
          <w:rFonts w:ascii="仿宋" w:eastAsia="仿宋" w:hAnsi="仿宋" w:hint="eastAsia"/>
          <w:b/>
          <w:bCs/>
          <w:sz w:val="28"/>
          <w:szCs w:val="28"/>
        </w:rPr>
        <w:t>：</w:t>
      </w:r>
      <w:r w:rsidRPr="00341579">
        <w:rPr>
          <w:rFonts w:ascii="仿宋" w:eastAsia="仿宋" w:hAnsi="仿宋"/>
          <w:sz w:val="28"/>
          <w:szCs w:val="28"/>
        </w:rPr>
        <w:t>虚幻引擎直接内置了多种网格体创建和编辑工具，包括细分操作、动态雕刻和几何体编辑工具。此外，还有一套简装的UV创建和编辑工具，以及实用的纹理烘焙和网格体属性迁移工具。这些工具将共同帮助你在最终环境下完善并迭代资产，无需再在DCC软件包间来回切换。</w:t>
      </w:r>
    </w:p>
    <w:p w14:paraId="63F96C18" w14:textId="1C9037B5" w:rsidR="00341579" w:rsidRPr="00341579" w:rsidRDefault="00341579" w:rsidP="00341579">
      <w:pPr>
        <w:ind w:firstLine="420"/>
        <w:rPr>
          <w:rFonts w:ascii="仿宋" w:eastAsia="仿宋" w:hAnsi="仿宋" w:hint="eastAsia"/>
          <w:sz w:val="28"/>
          <w:szCs w:val="28"/>
        </w:rPr>
      </w:pPr>
      <w:r w:rsidRPr="00341579">
        <w:rPr>
          <w:rFonts w:ascii="仿宋" w:eastAsia="仿宋" w:hAnsi="仿宋"/>
          <w:b/>
          <w:bCs/>
          <w:sz w:val="28"/>
          <w:szCs w:val="28"/>
        </w:rPr>
        <w:t>地形和地貌工具</w:t>
      </w:r>
      <w:r>
        <w:rPr>
          <w:rFonts w:ascii="仿宋" w:eastAsia="仿宋" w:hAnsi="仿宋" w:hint="eastAsia"/>
          <w:b/>
          <w:bCs/>
          <w:sz w:val="28"/>
          <w:szCs w:val="28"/>
        </w:rPr>
        <w:t>：</w:t>
      </w:r>
      <w:r w:rsidRPr="00341579">
        <w:rPr>
          <w:rFonts w:ascii="仿宋" w:eastAsia="仿宋" w:hAnsi="仿宋"/>
          <w:sz w:val="28"/>
          <w:szCs w:val="28"/>
        </w:rPr>
        <w:t>使用地形系统创建有山脉、峡谷甚至洞穴的超大规模开放世界场景环境和地形。添加多个高度图和绘制层，并分别雕刻和绘制它们。用户可以通过一个专为样条保留的图层非破坏性地编辑地形，在蓝图中创建独特的自定义笔刷，并使用它们根据其他元素改造地形。</w:t>
      </w:r>
    </w:p>
    <w:p w14:paraId="4FA0DE0F" w14:textId="6EA584C7" w:rsidR="00341579" w:rsidRDefault="00341579" w:rsidP="00341579">
      <w:pPr>
        <w:ind w:firstLine="420"/>
        <w:rPr>
          <w:rFonts w:ascii="仿宋" w:eastAsia="仿宋" w:hAnsi="仿宋"/>
          <w:sz w:val="28"/>
          <w:szCs w:val="28"/>
        </w:rPr>
      </w:pPr>
      <w:r w:rsidRPr="00341579">
        <w:rPr>
          <w:rFonts w:ascii="仿宋" w:eastAsia="仿宋" w:hAnsi="仿宋"/>
          <w:b/>
          <w:bCs/>
          <w:sz w:val="28"/>
          <w:szCs w:val="28"/>
        </w:rPr>
        <w:t>可伸缩的植被</w:t>
      </w:r>
      <w:r>
        <w:rPr>
          <w:rFonts w:ascii="仿宋" w:eastAsia="仿宋" w:hAnsi="仿宋" w:hint="eastAsia"/>
          <w:b/>
          <w:bCs/>
          <w:sz w:val="28"/>
          <w:szCs w:val="28"/>
        </w:rPr>
        <w:t>：</w:t>
      </w:r>
      <w:r w:rsidRPr="00341579">
        <w:rPr>
          <w:rFonts w:ascii="仿宋" w:eastAsia="仿宋" w:hAnsi="仿宋"/>
          <w:sz w:val="28"/>
          <w:szCs w:val="28"/>
        </w:rPr>
        <w:t>使用</w:t>
      </w:r>
      <w:hyperlink r:id="rId10" w:tgtFrame="_blank" w:history="1">
        <w:r w:rsidRPr="00341579">
          <w:rPr>
            <w:rFonts w:ascii="仿宋" w:eastAsia="仿宋" w:hAnsi="仿宋"/>
            <w:sz w:val="28"/>
            <w:szCs w:val="28"/>
          </w:rPr>
          <w:t>草地工具</w:t>
        </w:r>
      </w:hyperlink>
      <w:r w:rsidRPr="00341579">
        <w:rPr>
          <w:rFonts w:ascii="仿宋" w:eastAsia="仿宋" w:hAnsi="仿宋"/>
          <w:sz w:val="28"/>
          <w:szCs w:val="28"/>
        </w:rPr>
        <w:t>，在大型户外环境上自动覆盖不同类型的花草、小块岩石或你选择的网格体，并使用模拟森林多年生长过程的</w:t>
      </w:r>
      <w:hyperlink r:id="rId11" w:tgtFrame="_blank" w:history="1">
        <w:r w:rsidRPr="00341579">
          <w:rPr>
            <w:rFonts w:ascii="仿宋" w:eastAsia="仿宋" w:hAnsi="仿宋"/>
            <w:sz w:val="28"/>
            <w:szCs w:val="28"/>
          </w:rPr>
          <w:t>程序性植被工具</w:t>
        </w:r>
      </w:hyperlink>
      <w:r w:rsidRPr="00341579">
        <w:rPr>
          <w:rFonts w:ascii="仿宋" w:eastAsia="仿宋" w:hAnsi="仿宋"/>
          <w:sz w:val="28"/>
          <w:szCs w:val="28"/>
        </w:rPr>
        <w:t>创建充满不同种类树木和灌木的巨大森林。</w:t>
      </w:r>
    </w:p>
    <w:p w14:paraId="0CF2F1A5" w14:textId="167C1259" w:rsidR="00341579" w:rsidRDefault="00341579" w:rsidP="00341579">
      <w:pPr>
        <w:ind w:firstLine="420"/>
        <w:rPr>
          <w:rFonts w:ascii="仿宋" w:eastAsia="仿宋" w:hAnsi="仿宋"/>
          <w:sz w:val="28"/>
          <w:szCs w:val="28"/>
        </w:rPr>
      </w:pPr>
      <w:r w:rsidRPr="00341579">
        <w:rPr>
          <w:rFonts w:ascii="仿宋" w:eastAsia="仿宋" w:hAnsi="仿宋"/>
          <w:b/>
          <w:bCs/>
          <w:sz w:val="28"/>
          <w:szCs w:val="28"/>
        </w:rPr>
        <w:t>世界分区</w:t>
      </w:r>
      <w:r>
        <w:rPr>
          <w:rFonts w:ascii="仿宋" w:eastAsia="仿宋" w:hAnsi="仿宋" w:hint="eastAsia"/>
          <w:b/>
          <w:bCs/>
          <w:sz w:val="28"/>
          <w:szCs w:val="28"/>
        </w:rPr>
        <w:t>：</w:t>
      </w:r>
      <w:r w:rsidRPr="00341579">
        <w:rPr>
          <w:rFonts w:ascii="仿宋" w:eastAsia="仿宋" w:hAnsi="仿宋"/>
          <w:sz w:val="28"/>
          <w:szCs w:val="28"/>
        </w:rPr>
        <w:t>世界分区能将世界自动划分为网格，并只流送必要的单元格。这能让开放世界的创建变得更简单快捷。得益于一文件一Actor（OFPA）系统，团队成员可以同时在同一片区域工作而不会发生冲突。而数据层的出现可以让你为同一个世界创建不同变体，因为这些数据层都存在于同一空间。</w:t>
      </w:r>
    </w:p>
    <w:p w14:paraId="1F0EE1DB" w14:textId="049BC308" w:rsidR="00341579" w:rsidRDefault="00341579" w:rsidP="00341579">
      <w:pPr>
        <w:ind w:firstLine="420"/>
        <w:rPr>
          <w:rFonts w:ascii="仿宋" w:eastAsia="仿宋" w:hAnsi="仿宋"/>
          <w:sz w:val="28"/>
          <w:szCs w:val="28"/>
        </w:rPr>
      </w:pPr>
      <w:r w:rsidRPr="00341579">
        <w:rPr>
          <w:rFonts w:ascii="仿宋" w:eastAsia="仿宋" w:hAnsi="仿宋"/>
          <w:b/>
          <w:bCs/>
          <w:sz w:val="28"/>
          <w:szCs w:val="28"/>
        </w:rPr>
        <w:t>程序化内容生成框架</w:t>
      </w:r>
      <w:r>
        <w:rPr>
          <w:rFonts w:ascii="仿宋" w:eastAsia="仿宋" w:hAnsi="仿宋" w:hint="eastAsia"/>
          <w:b/>
          <w:bCs/>
          <w:sz w:val="28"/>
          <w:szCs w:val="28"/>
        </w:rPr>
        <w:t>：</w:t>
      </w:r>
      <w:r w:rsidRPr="00341579">
        <w:rPr>
          <w:rFonts w:ascii="仿宋" w:eastAsia="仿宋" w:hAnsi="仿宋"/>
          <w:sz w:val="28"/>
          <w:szCs w:val="28"/>
        </w:rPr>
        <w:t>新的程序化内容生成框架（PCG）允许你定义规则和参数，使用你选择的虚幻引擎资产填充大型场景。相关工具已内置于编辑器中，让你可以快速、轻松地创建大型世界，而运行时组件则赋予了它们对玩法或几何体变更做出反应的能力。</w:t>
      </w:r>
    </w:p>
    <w:p w14:paraId="0B88745E" w14:textId="0356690F" w:rsidR="00341579" w:rsidRDefault="00341579" w:rsidP="00341579">
      <w:pPr>
        <w:ind w:firstLine="420"/>
        <w:rPr>
          <w:rFonts w:ascii="仿宋" w:eastAsia="仿宋" w:hAnsi="仿宋"/>
          <w:sz w:val="28"/>
          <w:szCs w:val="28"/>
        </w:rPr>
      </w:pPr>
      <w:r w:rsidRPr="00341579">
        <w:rPr>
          <w:rFonts w:ascii="仿宋" w:eastAsia="仿宋" w:hAnsi="仿宋"/>
          <w:b/>
          <w:bCs/>
          <w:sz w:val="28"/>
          <w:szCs w:val="28"/>
        </w:rPr>
        <w:lastRenderedPageBreak/>
        <w:t>资产优化</w:t>
      </w:r>
      <w:r>
        <w:rPr>
          <w:rFonts w:ascii="仿宋" w:eastAsia="仿宋" w:hAnsi="仿宋" w:hint="eastAsia"/>
          <w:b/>
          <w:bCs/>
          <w:sz w:val="28"/>
          <w:szCs w:val="28"/>
        </w:rPr>
        <w:t>：</w:t>
      </w:r>
      <w:r w:rsidRPr="00341579">
        <w:rPr>
          <w:rFonts w:ascii="仿宋" w:eastAsia="仿宋" w:hAnsi="仿宋"/>
          <w:sz w:val="28"/>
          <w:szCs w:val="28"/>
        </w:rPr>
        <w:t>为了改进实时性能而准备和优化复杂模型可能是费时费力的体验，往往需要多轮重复工作。虚幻引擎提供了多种工具，例如</w:t>
      </w:r>
      <w:hyperlink r:id="rId12" w:tgtFrame="_blank" w:history="1">
        <w:r w:rsidRPr="00341579">
          <w:rPr>
            <w:rFonts w:ascii="仿宋" w:eastAsia="仿宋" w:hAnsi="仿宋"/>
            <w:sz w:val="28"/>
            <w:szCs w:val="28"/>
          </w:rPr>
          <w:t>自动LOD（细节层级）生成</w:t>
        </w:r>
      </w:hyperlink>
      <w:r w:rsidRPr="00341579">
        <w:rPr>
          <w:rFonts w:ascii="仿宋" w:eastAsia="仿宋" w:hAnsi="仿宋"/>
          <w:sz w:val="28"/>
          <w:szCs w:val="28"/>
        </w:rPr>
        <w:t>，将多个网格体及其材质合并为单一网格体和材质的</w:t>
      </w:r>
      <w:hyperlink r:id="rId13" w:tgtFrame="_blank" w:history="1">
        <w:r w:rsidRPr="00341579">
          <w:rPr>
            <w:rFonts w:ascii="仿宋" w:eastAsia="仿宋" w:hAnsi="仿宋"/>
            <w:sz w:val="28"/>
            <w:szCs w:val="28"/>
          </w:rPr>
          <w:t>代理几何体工具</w:t>
        </w:r>
      </w:hyperlink>
      <w:r w:rsidRPr="00341579">
        <w:rPr>
          <w:rFonts w:ascii="仿宋" w:eastAsia="仿宋" w:hAnsi="仿宋"/>
          <w:sz w:val="28"/>
          <w:szCs w:val="28"/>
        </w:rPr>
        <w:t>，以及多种可简化网格体并消除隐藏多边形的</w:t>
      </w:r>
      <w:hyperlink r:id="rId14" w:tgtFrame="_blank" w:history="1">
        <w:r w:rsidRPr="00341579">
          <w:rPr>
            <w:rFonts w:ascii="仿宋" w:eastAsia="仿宋" w:hAnsi="仿宋"/>
            <w:sz w:val="28"/>
            <w:szCs w:val="28"/>
          </w:rPr>
          <w:t>建模工具</w:t>
        </w:r>
      </w:hyperlink>
      <w:r w:rsidRPr="00341579">
        <w:rPr>
          <w:rFonts w:ascii="仿宋" w:eastAsia="仿宋" w:hAnsi="仿宋"/>
          <w:sz w:val="28"/>
          <w:szCs w:val="28"/>
        </w:rPr>
        <w:t>。</w:t>
      </w:r>
    </w:p>
    <w:p w14:paraId="70A6E046" w14:textId="26DEC873" w:rsidR="00341579" w:rsidRDefault="00341579" w:rsidP="00341579">
      <w:pPr>
        <w:ind w:firstLine="420"/>
        <w:rPr>
          <w:rFonts w:ascii="仿宋" w:eastAsia="仿宋" w:hAnsi="仿宋"/>
          <w:sz w:val="28"/>
          <w:szCs w:val="28"/>
        </w:rPr>
      </w:pPr>
      <w:r w:rsidRPr="00341579">
        <w:rPr>
          <w:rFonts w:ascii="仿宋" w:eastAsia="仿宋" w:hAnsi="仿宋" w:hint="eastAsia"/>
          <w:b/>
          <w:bCs/>
          <w:sz w:val="28"/>
          <w:szCs w:val="28"/>
        </w:rPr>
        <w:t>天空、云彩和环境光照</w:t>
      </w:r>
      <w:r>
        <w:rPr>
          <w:rFonts w:ascii="仿宋" w:eastAsia="仿宋" w:hAnsi="仿宋" w:hint="eastAsia"/>
          <w:b/>
          <w:bCs/>
          <w:sz w:val="28"/>
          <w:szCs w:val="28"/>
        </w:rPr>
        <w:t>：</w:t>
      </w:r>
      <w:r w:rsidRPr="00341579">
        <w:rPr>
          <w:rFonts w:ascii="仿宋" w:eastAsia="仿宋" w:hAnsi="仿宋" w:hint="eastAsia"/>
          <w:sz w:val="28"/>
          <w:szCs w:val="28"/>
        </w:rPr>
        <w:t>美术师将可以自由编辑和渲染写实或风格化的天空、云彩和其他大气效果，全新的体积云组件可以与天空大气、天空光源和最多两种定向光源交互。相关组件可以动态打光及投射阴影，并可随着一天中的时间变化实时更新。</w:t>
      </w:r>
    </w:p>
    <w:p w14:paraId="5C659152" w14:textId="76A0797D" w:rsidR="00341579" w:rsidRDefault="00341579" w:rsidP="00341579">
      <w:pPr>
        <w:ind w:firstLine="420"/>
        <w:rPr>
          <w:rFonts w:ascii="仿宋" w:eastAsia="仿宋" w:hAnsi="仿宋"/>
          <w:sz w:val="28"/>
          <w:szCs w:val="28"/>
        </w:rPr>
      </w:pPr>
      <w:r w:rsidRPr="00341579">
        <w:rPr>
          <w:rFonts w:ascii="仿宋" w:eastAsia="仿宋" w:hAnsi="仿宋" w:hint="eastAsia"/>
          <w:b/>
          <w:bCs/>
          <w:sz w:val="28"/>
          <w:szCs w:val="28"/>
        </w:rPr>
        <w:t>水体系统</w:t>
      </w:r>
      <w:r>
        <w:rPr>
          <w:rFonts w:ascii="仿宋" w:eastAsia="仿宋" w:hAnsi="仿宋" w:hint="eastAsia"/>
          <w:b/>
          <w:bCs/>
          <w:sz w:val="28"/>
          <w:szCs w:val="28"/>
        </w:rPr>
        <w:t>：</w:t>
      </w:r>
      <w:r w:rsidRPr="00341579">
        <w:rPr>
          <w:rFonts w:ascii="仿宋" w:eastAsia="仿宋" w:hAnsi="仿宋" w:hint="eastAsia"/>
          <w:sz w:val="28"/>
          <w:szCs w:val="28"/>
        </w:rPr>
        <w:t>使用全新的水体系统在你的地形中创建可信的水体，它可以让你用样条定义海洋、湖泊、河流和岛屿。内置的流体模拟功能可以让角色、载具和武器与水体进行逼真的交互。流体还会体现地形变化，比如岸边的粼粼波光，并对河道流量图做出反馈。</w:t>
      </w:r>
    </w:p>
    <w:p w14:paraId="19E3F047" w14:textId="62C9FCEC" w:rsidR="00341579" w:rsidRPr="00341579" w:rsidRDefault="00341579" w:rsidP="00341579">
      <w:pPr>
        <w:ind w:firstLine="420"/>
        <w:rPr>
          <w:rFonts w:ascii="仿宋" w:eastAsia="仿宋" w:hAnsi="仿宋" w:hint="eastAsia"/>
          <w:b/>
          <w:bCs/>
          <w:sz w:val="28"/>
          <w:szCs w:val="28"/>
        </w:rPr>
      </w:pPr>
      <w:r w:rsidRPr="00341579">
        <w:rPr>
          <w:rFonts w:ascii="仿宋" w:eastAsia="仿宋" w:hAnsi="仿宋" w:hint="eastAsia"/>
          <w:b/>
          <w:bCs/>
          <w:sz w:val="28"/>
          <w:szCs w:val="28"/>
        </w:rPr>
        <w:t>Nanite与虚拟阴影贴图</w:t>
      </w:r>
      <w:r>
        <w:rPr>
          <w:rFonts w:ascii="仿宋" w:eastAsia="仿宋" w:hAnsi="仿宋" w:hint="eastAsia"/>
          <w:b/>
          <w:bCs/>
          <w:sz w:val="28"/>
          <w:szCs w:val="28"/>
        </w:rPr>
        <w:t>：</w:t>
      </w:r>
      <w:r w:rsidRPr="00341579">
        <w:rPr>
          <w:rFonts w:ascii="仿宋" w:eastAsia="仿宋" w:hAnsi="仿宋" w:hint="eastAsia"/>
          <w:sz w:val="28"/>
          <w:szCs w:val="28"/>
        </w:rPr>
        <w:t>使用Nanite虚拟化微多边形几何体系统和虚拟阴影贴图（VSM）创建具有海量几何体细节的游戏和体验。Nanite和VSM会智能地只流送和处理你能看到的细节，能让你将具有数百万几何体的影视级的源资产导入项目，并放置数百万次，同时保持实时帧率，且不会出现明显的失真。</w:t>
      </w:r>
    </w:p>
    <w:p w14:paraId="16E52542" w14:textId="43F4AE5C" w:rsidR="00341579" w:rsidRPr="00341579" w:rsidRDefault="00341579" w:rsidP="00341579">
      <w:pPr>
        <w:ind w:firstLine="420"/>
        <w:rPr>
          <w:rFonts w:ascii="仿宋" w:eastAsia="仿宋" w:hAnsi="仿宋" w:hint="eastAsia"/>
          <w:b/>
          <w:bCs/>
          <w:sz w:val="28"/>
          <w:szCs w:val="28"/>
        </w:rPr>
      </w:pPr>
      <w:r w:rsidRPr="00341579">
        <w:rPr>
          <w:rFonts w:ascii="仿宋" w:eastAsia="仿宋" w:hAnsi="仿宋" w:hint="eastAsia"/>
          <w:b/>
          <w:bCs/>
          <w:sz w:val="28"/>
          <w:szCs w:val="28"/>
        </w:rPr>
        <w:t>虚拟纹理</w:t>
      </w:r>
      <w:r>
        <w:rPr>
          <w:rFonts w:ascii="仿宋" w:eastAsia="仿宋" w:hAnsi="仿宋" w:hint="eastAsia"/>
          <w:b/>
          <w:bCs/>
          <w:sz w:val="28"/>
          <w:szCs w:val="28"/>
        </w:rPr>
        <w:t>：</w:t>
      </w:r>
      <w:r w:rsidRPr="00341579">
        <w:rPr>
          <w:rFonts w:ascii="仿宋" w:eastAsia="仿宋" w:hAnsi="仿宋" w:hint="eastAsia"/>
          <w:sz w:val="28"/>
          <w:szCs w:val="28"/>
        </w:rPr>
        <w:t>虚幻引擎提供两种方法，让你能够将超大纹理分成小块并仅加载可见的图块，从而实现对这类纹理的支持。流送虚拟纹理处理使用来自磁盘上转换后纹理的纹素数据，减少用于光照贴图和精细的UDIM UV美术创建纹理的纹理内存开销。运行时虚拟纹理处理是</w:t>
      </w:r>
      <w:r w:rsidRPr="00341579">
        <w:rPr>
          <w:rFonts w:ascii="仿宋" w:eastAsia="仿宋" w:hAnsi="仿宋" w:hint="eastAsia"/>
          <w:sz w:val="28"/>
          <w:szCs w:val="28"/>
        </w:rPr>
        <w:lastRenderedPageBreak/>
        <w:t>由GPU在运行时生成纹素数据，改进程序性和图层材质的渲染性能。</w:t>
      </w:r>
    </w:p>
    <w:p w14:paraId="0DB8DEA9" w14:textId="375985CD" w:rsidR="00341579" w:rsidRPr="00341579" w:rsidRDefault="00341579" w:rsidP="00341579">
      <w:pPr>
        <w:ind w:firstLine="420"/>
        <w:rPr>
          <w:rFonts w:ascii="仿宋" w:eastAsia="仿宋" w:hAnsi="仿宋" w:hint="eastAsia"/>
          <w:b/>
          <w:bCs/>
          <w:sz w:val="28"/>
          <w:szCs w:val="28"/>
        </w:rPr>
      </w:pPr>
      <w:r w:rsidRPr="00341579">
        <w:rPr>
          <w:rFonts w:ascii="仿宋" w:eastAsia="仿宋" w:hAnsi="仿宋" w:hint="eastAsia"/>
          <w:b/>
          <w:bCs/>
          <w:sz w:val="28"/>
          <w:szCs w:val="28"/>
        </w:rPr>
        <w:t>Lumen动态全局光照</w:t>
      </w:r>
      <w:r>
        <w:rPr>
          <w:rFonts w:ascii="仿宋" w:eastAsia="仿宋" w:hAnsi="仿宋" w:hint="eastAsia"/>
          <w:b/>
          <w:bCs/>
          <w:sz w:val="28"/>
          <w:szCs w:val="28"/>
        </w:rPr>
        <w:t>：</w:t>
      </w:r>
      <w:r w:rsidRPr="00341579">
        <w:rPr>
          <w:rFonts w:ascii="仿宋" w:eastAsia="仿宋" w:hAnsi="仿宋" w:hint="eastAsia"/>
          <w:sz w:val="28"/>
          <w:szCs w:val="28"/>
        </w:rPr>
        <w:t>Lumen是一套全动态全局光照和反射解决方案，可以让你创建出可信的场景。在这里，间接光照会立即对直接光照或几何体的变化做出反应——比如，随着天时变化改变阳光照射角度、打开手电筒或打开一扇通往户外的门。有了Lumen，你就再也无需编辑光照贴图UV，等待光照贴图烘焙完毕或放置反射捕捉了。</w:t>
      </w:r>
    </w:p>
    <w:p w14:paraId="02F42169" w14:textId="1FAE7D24" w:rsidR="00341579" w:rsidRPr="00341579" w:rsidRDefault="00341579" w:rsidP="00341579">
      <w:pPr>
        <w:ind w:firstLine="420"/>
        <w:rPr>
          <w:rFonts w:ascii="仿宋" w:eastAsia="仿宋" w:hAnsi="仿宋" w:hint="eastAsia"/>
          <w:b/>
          <w:bCs/>
          <w:sz w:val="28"/>
          <w:szCs w:val="28"/>
        </w:rPr>
      </w:pPr>
      <w:r w:rsidRPr="00341579">
        <w:rPr>
          <w:rFonts w:ascii="仿宋" w:eastAsia="仿宋" w:hAnsi="仿宋" w:hint="eastAsia"/>
          <w:b/>
          <w:bCs/>
          <w:sz w:val="28"/>
          <w:szCs w:val="28"/>
        </w:rPr>
        <w:t>照片级逼真的实时光线追踪</w:t>
      </w:r>
      <w:r>
        <w:rPr>
          <w:rFonts w:ascii="仿宋" w:eastAsia="仿宋" w:hAnsi="仿宋" w:hint="eastAsia"/>
          <w:b/>
          <w:bCs/>
          <w:sz w:val="28"/>
          <w:szCs w:val="28"/>
        </w:rPr>
        <w:t>：</w:t>
      </w:r>
      <w:r w:rsidRPr="00341579">
        <w:rPr>
          <w:rFonts w:ascii="仿宋" w:eastAsia="仿宋" w:hAnsi="仿宋" w:hint="eastAsia"/>
          <w:sz w:val="28"/>
          <w:szCs w:val="28"/>
        </w:rPr>
        <w:t>通过虚幻引擎基于物理的混合光线追踪器，立等可取地实现好莱坞级品质的视觉效果。你可以自由选择光线追踪反光、阴影、半透明、环境光遮蔽、基于图像的光照和全局光照，同时继续对其他通道进行光栅化处理，从而以你需要的性能获得精细、准确的效果。这些效果包括来自范围光源的动态柔和阴影，以及来自HDRI天空光照的光线追踪光源。</w:t>
      </w:r>
    </w:p>
    <w:p w14:paraId="57FE3874" w14:textId="0924F21E" w:rsidR="00341579" w:rsidRPr="00341579" w:rsidRDefault="00341579" w:rsidP="00341579">
      <w:pPr>
        <w:ind w:firstLine="420"/>
        <w:rPr>
          <w:rFonts w:ascii="仿宋" w:eastAsia="仿宋" w:hAnsi="仿宋" w:hint="eastAsia"/>
          <w:b/>
          <w:bCs/>
          <w:sz w:val="28"/>
          <w:szCs w:val="28"/>
        </w:rPr>
      </w:pPr>
      <w:r w:rsidRPr="00341579">
        <w:rPr>
          <w:rFonts w:ascii="仿宋" w:eastAsia="仿宋" w:hAnsi="仿宋" w:hint="eastAsia"/>
          <w:b/>
          <w:bCs/>
          <w:sz w:val="28"/>
          <w:szCs w:val="28"/>
        </w:rPr>
        <w:t>时序超级分辨率</w:t>
      </w:r>
      <w:r>
        <w:rPr>
          <w:rFonts w:ascii="仿宋" w:eastAsia="仿宋" w:hAnsi="仿宋" w:hint="eastAsia"/>
          <w:b/>
          <w:bCs/>
          <w:sz w:val="28"/>
          <w:szCs w:val="28"/>
        </w:rPr>
        <w:t>：</w:t>
      </w:r>
      <w:r w:rsidRPr="00341579">
        <w:rPr>
          <w:rFonts w:ascii="仿宋" w:eastAsia="仿宋" w:hAnsi="仿宋" w:hint="eastAsia"/>
          <w:sz w:val="28"/>
          <w:szCs w:val="28"/>
        </w:rPr>
        <w:t>次世代主机玩家期待高分辨率画面能以60FPS乃至更高的帧率播放，这给渲染资源带来了极大压力。时序超级分辨率（TSR）作为一套内置的、不限平台的高品质上采样系统，可以让引擎以较低分辨率进行渲染，但输出的像素保真度却与以较高分辨率渲染的帧极为相似。在虚幻引擎5中，TSR是默认启用的。</w:t>
      </w:r>
    </w:p>
    <w:p w14:paraId="03F546EA" w14:textId="72B4BBC7" w:rsidR="00341579" w:rsidRPr="00341579" w:rsidRDefault="00341579" w:rsidP="003206A5">
      <w:pPr>
        <w:ind w:firstLine="420"/>
        <w:rPr>
          <w:rFonts w:ascii="仿宋" w:eastAsia="仿宋" w:hAnsi="仿宋" w:hint="eastAsia"/>
          <w:sz w:val="28"/>
          <w:szCs w:val="28"/>
        </w:rPr>
      </w:pPr>
      <w:r w:rsidRPr="003206A5">
        <w:rPr>
          <w:rFonts w:ascii="仿宋" w:eastAsia="仿宋" w:hAnsi="仿宋" w:hint="eastAsia"/>
          <w:b/>
          <w:bCs/>
          <w:sz w:val="28"/>
          <w:szCs w:val="28"/>
        </w:rPr>
        <w:t>灵活的材质编辑器</w:t>
      </w:r>
      <w:r w:rsidR="003206A5">
        <w:rPr>
          <w:rFonts w:ascii="仿宋" w:eastAsia="仿宋" w:hAnsi="仿宋" w:hint="eastAsia"/>
          <w:b/>
          <w:bCs/>
          <w:sz w:val="28"/>
          <w:szCs w:val="28"/>
        </w:rPr>
        <w:t>:</w:t>
      </w:r>
      <w:r w:rsidRPr="00341579">
        <w:rPr>
          <w:rFonts w:ascii="仿宋" w:eastAsia="仿宋" w:hAnsi="仿宋" w:hint="eastAsia"/>
          <w:sz w:val="28"/>
          <w:szCs w:val="28"/>
        </w:rPr>
        <w:t>虚幻引擎的材质编辑器采用基于物理的着色技术，赋予你对角色和物体外观和感觉的空前掌控力。使用以节点为基础的直观工作流程快速创建多种经得起近距离检验的表面。像素级别的图层材质和可微调的值能让你创作出任何想要的风格。</w:t>
      </w:r>
    </w:p>
    <w:p w14:paraId="7CCAF11A" w14:textId="146A1371" w:rsidR="00341579" w:rsidRPr="003206A5" w:rsidRDefault="00341579" w:rsidP="003206A5">
      <w:pPr>
        <w:ind w:firstLine="420"/>
        <w:rPr>
          <w:rFonts w:ascii="仿宋" w:eastAsia="仿宋" w:hAnsi="仿宋" w:hint="eastAsia"/>
          <w:b/>
          <w:bCs/>
          <w:sz w:val="28"/>
          <w:szCs w:val="28"/>
        </w:rPr>
      </w:pPr>
      <w:r w:rsidRPr="003206A5">
        <w:rPr>
          <w:rFonts w:ascii="仿宋" w:eastAsia="仿宋" w:hAnsi="仿宋" w:hint="eastAsia"/>
          <w:b/>
          <w:bCs/>
          <w:sz w:val="28"/>
          <w:szCs w:val="28"/>
        </w:rPr>
        <w:t>路径追踪器</w:t>
      </w:r>
      <w:r w:rsidR="003206A5">
        <w:rPr>
          <w:rFonts w:ascii="仿宋" w:eastAsia="仿宋" w:hAnsi="仿宋" w:hint="eastAsia"/>
          <w:b/>
          <w:bCs/>
          <w:sz w:val="28"/>
          <w:szCs w:val="28"/>
        </w:rPr>
        <w:t>:</w:t>
      </w:r>
      <w:r w:rsidRPr="00341579">
        <w:rPr>
          <w:rFonts w:ascii="仿宋" w:eastAsia="仿宋" w:hAnsi="仿宋" w:hint="eastAsia"/>
          <w:sz w:val="28"/>
          <w:szCs w:val="28"/>
        </w:rPr>
        <w:t>路径追踪器是一种经过DXR加速的，物理准确的先进</w:t>
      </w:r>
      <w:r w:rsidRPr="00341579">
        <w:rPr>
          <w:rFonts w:ascii="仿宋" w:eastAsia="仿宋" w:hAnsi="仿宋" w:hint="eastAsia"/>
          <w:sz w:val="28"/>
          <w:szCs w:val="28"/>
        </w:rPr>
        <w:lastRenderedPageBreak/>
        <w:t>渲染模式，无需任何额外设置就能直接开启。它能产生通常只有离线渲染才能实现的最终像素输出，拥有包括物理准确且质量不打半点折扣的全局光照、物理准确的折射、在反射和折射中特征齐全的材质以及超采样抗锯齿等特点。</w:t>
      </w:r>
    </w:p>
    <w:p w14:paraId="1257075D" w14:textId="3357E40F" w:rsidR="00341579" w:rsidRPr="003206A5" w:rsidRDefault="00341579" w:rsidP="003206A5">
      <w:pPr>
        <w:ind w:firstLine="420"/>
        <w:rPr>
          <w:rFonts w:ascii="仿宋" w:eastAsia="仿宋" w:hAnsi="仿宋" w:hint="eastAsia"/>
          <w:b/>
          <w:bCs/>
          <w:sz w:val="28"/>
          <w:szCs w:val="28"/>
        </w:rPr>
      </w:pPr>
      <w:r w:rsidRPr="003206A5">
        <w:rPr>
          <w:rFonts w:ascii="仿宋" w:eastAsia="仿宋" w:hAnsi="仿宋" w:hint="eastAsia"/>
          <w:b/>
          <w:bCs/>
          <w:sz w:val="28"/>
          <w:szCs w:val="28"/>
        </w:rPr>
        <w:t>精细光照</w:t>
      </w:r>
      <w:r w:rsidR="003206A5">
        <w:rPr>
          <w:rFonts w:ascii="仿宋" w:eastAsia="仿宋" w:hAnsi="仿宋" w:hint="eastAsia"/>
          <w:b/>
          <w:bCs/>
          <w:sz w:val="28"/>
          <w:szCs w:val="28"/>
        </w:rPr>
        <w:t>:</w:t>
      </w:r>
      <w:r w:rsidRPr="00341579">
        <w:rPr>
          <w:rFonts w:ascii="仿宋" w:eastAsia="仿宋" w:hAnsi="仿宋" w:hint="eastAsia"/>
          <w:sz w:val="28"/>
          <w:szCs w:val="28"/>
        </w:rPr>
        <w:t>通过种类繁多的先进光照工具，可以在保持实时性能的同时创建逼真的室内和室外光照效果，这些工具包括大气层太阳和天空环境、体积雾、体积光照贴图、预计算的光照情境和网格体距离场。</w:t>
      </w:r>
    </w:p>
    <w:p w14:paraId="475BB32D" w14:textId="7DB11544" w:rsidR="00341579" w:rsidRPr="003206A5" w:rsidRDefault="00341579" w:rsidP="003206A5">
      <w:pPr>
        <w:ind w:firstLine="420"/>
        <w:rPr>
          <w:rFonts w:ascii="仿宋" w:eastAsia="仿宋" w:hAnsi="仿宋" w:hint="eastAsia"/>
          <w:b/>
          <w:bCs/>
          <w:sz w:val="28"/>
          <w:szCs w:val="28"/>
        </w:rPr>
      </w:pPr>
      <w:r w:rsidRPr="003206A5">
        <w:rPr>
          <w:rFonts w:ascii="仿宋" w:eastAsia="仿宋" w:hAnsi="仿宋" w:hint="eastAsia"/>
          <w:b/>
          <w:bCs/>
          <w:sz w:val="28"/>
          <w:szCs w:val="28"/>
        </w:rPr>
        <w:t>后期处理和屏幕空间效果</w:t>
      </w:r>
      <w:r w:rsidR="003206A5">
        <w:rPr>
          <w:rFonts w:ascii="仿宋" w:eastAsia="仿宋" w:hAnsi="仿宋" w:hint="eastAsia"/>
          <w:b/>
          <w:bCs/>
          <w:sz w:val="28"/>
          <w:szCs w:val="28"/>
        </w:rPr>
        <w:t>:</w:t>
      </w:r>
      <w:r w:rsidRPr="00341579">
        <w:rPr>
          <w:rFonts w:ascii="仿宋" w:eastAsia="仿宋" w:hAnsi="仿宋" w:hint="eastAsia"/>
          <w:sz w:val="28"/>
          <w:szCs w:val="28"/>
        </w:rPr>
        <w:t>你可以选择多种电影级品质的后期处理效果来调整场景的整体外观和感觉，包括HDR泛光、色调映射、镜头眩光、景深、色差、虚光和自动曝光。屏幕空间反光、环境光遮蔽和全局光照让你能够在实现逼真效果的同时尽量降低成本。</w:t>
      </w:r>
    </w:p>
    <w:p w14:paraId="20A6A916" w14:textId="7A07714E" w:rsidR="00341579" w:rsidRPr="003206A5" w:rsidRDefault="00341579" w:rsidP="003206A5">
      <w:pPr>
        <w:ind w:firstLine="420"/>
        <w:rPr>
          <w:rFonts w:ascii="仿宋" w:eastAsia="仿宋" w:hAnsi="仿宋" w:hint="eastAsia"/>
          <w:b/>
          <w:bCs/>
          <w:sz w:val="28"/>
          <w:szCs w:val="28"/>
        </w:rPr>
      </w:pPr>
      <w:r w:rsidRPr="003206A5">
        <w:rPr>
          <w:rFonts w:ascii="仿宋" w:eastAsia="仿宋" w:hAnsi="仿宋" w:hint="eastAsia"/>
          <w:b/>
          <w:bCs/>
          <w:sz w:val="28"/>
          <w:szCs w:val="28"/>
        </w:rPr>
        <w:t>色彩准确的最终输出</w:t>
      </w:r>
      <w:r w:rsidR="003206A5">
        <w:rPr>
          <w:rFonts w:ascii="仿宋" w:eastAsia="仿宋" w:hAnsi="仿宋" w:hint="eastAsia"/>
          <w:b/>
          <w:bCs/>
          <w:sz w:val="28"/>
          <w:szCs w:val="28"/>
        </w:rPr>
        <w:t>:</w:t>
      </w:r>
      <w:r w:rsidRPr="00341579">
        <w:rPr>
          <w:rFonts w:ascii="仿宋" w:eastAsia="仿宋" w:hAnsi="仿宋" w:hint="eastAsia"/>
          <w:sz w:val="28"/>
          <w:szCs w:val="28"/>
        </w:rPr>
        <w:t>虚幻引擎的内置合成器Composure方便了直接在虚幻编辑器中进行实时合成，能够在摄像机中提供最终像素输出。它也可输出个别通道以便离线合成，并且支持Composure中的OpenColorIO、视口、影片渲染队列和nDisplay，能够按ACES标准输出到HDR显示屏，确保整个管道的色彩一致性。</w:t>
      </w:r>
    </w:p>
    <w:p w14:paraId="170BA2E0" w14:textId="39FCCEC6" w:rsidR="00341579" w:rsidRPr="003206A5" w:rsidRDefault="00341579" w:rsidP="003206A5">
      <w:pPr>
        <w:ind w:firstLine="420"/>
        <w:rPr>
          <w:rFonts w:ascii="仿宋" w:eastAsia="仿宋" w:hAnsi="仿宋" w:hint="eastAsia"/>
          <w:b/>
          <w:bCs/>
          <w:sz w:val="28"/>
          <w:szCs w:val="28"/>
        </w:rPr>
      </w:pPr>
      <w:r w:rsidRPr="003206A5">
        <w:rPr>
          <w:rFonts w:ascii="仿宋" w:eastAsia="仿宋" w:hAnsi="仿宋" w:hint="eastAsia"/>
          <w:b/>
          <w:bCs/>
          <w:sz w:val="28"/>
          <w:szCs w:val="28"/>
        </w:rPr>
        <w:t>影片渲染队列</w:t>
      </w:r>
      <w:r w:rsidR="003206A5">
        <w:rPr>
          <w:rFonts w:ascii="仿宋" w:eastAsia="仿宋" w:hAnsi="仿宋" w:hint="eastAsia"/>
          <w:b/>
          <w:bCs/>
          <w:sz w:val="28"/>
          <w:szCs w:val="28"/>
        </w:rPr>
        <w:t>:</w:t>
      </w:r>
      <w:r w:rsidRPr="00341579">
        <w:rPr>
          <w:rFonts w:ascii="仿宋" w:eastAsia="仿宋" w:hAnsi="仿宋" w:hint="eastAsia"/>
          <w:sz w:val="28"/>
          <w:szCs w:val="28"/>
        </w:rPr>
        <w:t>可用累进抗锯齿和动态模糊渲染影片和静态图片，直接在虚幻引擎中为电影、营销素材和线性娱乐创建不带后期处理效果的高品质多媒体内容。支持分块渲染，可让你创建极高分辨率的图像，比如用于打印输出的内容。你还可以为下游合成输出渲染通道。</w:t>
      </w:r>
    </w:p>
    <w:p w14:paraId="6A179197" w14:textId="27FF79F4" w:rsidR="00341579" w:rsidRPr="003206A5" w:rsidRDefault="00341579" w:rsidP="003206A5">
      <w:pPr>
        <w:ind w:firstLine="420"/>
        <w:rPr>
          <w:rFonts w:ascii="仿宋" w:eastAsia="仿宋" w:hAnsi="仿宋" w:hint="eastAsia"/>
          <w:b/>
          <w:bCs/>
          <w:sz w:val="28"/>
          <w:szCs w:val="28"/>
        </w:rPr>
      </w:pPr>
      <w:r w:rsidRPr="003206A5">
        <w:rPr>
          <w:rFonts w:ascii="仿宋" w:eastAsia="仿宋" w:hAnsi="仿宋" w:hint="eastAsia"/>
          <w:b/>
          <w:bCs/>
          <w:sz w:val="28"/>
          <w:szCs w:val="28"/>
        </w:rPr>
        <w:t>前向渲染</w:t>
      </w:r>
      <w:r w:rsidR="003206A5">
        <w:rPr>
          <w:rFonts w:ascii="仿宋" w:eastAsia="仿宋" w:hAnsi="仿宋" w:hint="eastAsia"/>
          <w:b/>
          <w:bCs/>
          <w:sz w:val="28"/>
          <w:szCs w:val="28"/>
        </w:rPr>
        <w:t>:</w:t>
      </w:r>
      <w:r w:rsidRPr="00341579">
        <w:rPr>
          <w:rFonts w:ascii="仿宋" w:eastAsia="仿宋" w:hAnsi="仿宋" w:hint="eastAsia"/>
          <w:sz w:val="28"/>
          <w:szCs w:val="28"/>
        </w:rPr>
        <w:t>前向着色渲染器提供更快的基线和更快的渲染通道，这可以在VR平台和以任天堂Switch为代表的某些主机上实现更好的</w:t>
      </w:r>
      <w:r w:rsidRPr="00341579">
        <w:rPr>
          <w:rFonts w:ascii="仿宋" w:eastAsia="仿宋" w:hAnsi="仿宋" w:hint="eastAsia"/>
          <w:sz w:val="28"/>
          <w:szCs w:val="28"/>
        </w:rPr>
        <w:lastRenderedPageBreak/>
        <w:t>性能。对多重采样抗锯齿的支持也会给VR应用程序带来帮助，因为在这类应用程序中如果使用临时抗锯齿，头部跟踪引入的持续亚像素运动会产生令人讨厌的模糊。</w:t>
      </w:r>
    </w:p>
    <w:p w14:paraId="2D960EB2" w14:textId="1B7AB1B7" w:rsidR="00341579" w:rsidRPr="003206A5" w:rsidRDefault="00341579" w:rsidP="003206A5">
      <w:pPr>
        <w:ind w:firstLine="420"/>
        <w:rPr>
          <w:rFonts w:ascii="仿宋" w:eastAsia="仿宋" w:hAnsi="仿宋" w:hint="eastAsia"/>
          <w:b/>
          <w:bCs/>
          <w:sz w:val="28"/>
          <w:szCs w:val="28"/>
        </w:rPr>
      </w:pPr>
      <w:r w:rsidRPr="003206A5">
        <w:rPr>
          <w:rFonts w:ascii="仿宋" w:eastAsia="仿宋" w:hAnsi="仿宋" w:hint="eastAsia"/>
          <w:b/>
          <w:bCs/>
          <w:sz w:val="28"/>
          <w:szCs w:val="28"/>
        </w:rPr>
        <w:t>先进的着色模型</w:t>
      </w:r>
      <w:r w:rsidR="003206A5">
        <w:rPr>
          <w:rFonts w:ascii="仿宋" w:eastAsia="仿宋" w:hAnsi="仿宋" w:hint="eastAsia"/>
          <w:b/>
          <w:bCs/>
          <w:sz w:val="28"/>
          <w:szCs w:val="28"/>
        </w:rPr>
        <w:t>:</w:t>
      </w:r>
      <w:r w:rsidRPr="00341579">
        <w:rPr>
          <w:rFonts w:ascii="仿宋" w:eastAsia="仿宋" w:hAnsi="仿宋" w:hint="eastAsia"/>
          <w:sz w:val="28"/>
          <w:szCs w:val="28"/>
        </w:rPr>
        <w:t>虚幻引擎的先进的着色模型包括光照、无光照、透明涂层、次表面散射、皮肤、毛发、双面植被和薄透明，让你能够在种类繁多的物体和表面上制作出更逼真的结果。</w:t>
      </w:r>
    </w:p>
    <w:p w14:paraId="7BA11D54" w14:textId="77777777" w:rsidR="00022EA0" w:rsidRDefault="00022EA0" w:rsidP="00022EA0">
      <w:pPr>
        <w:ind w:firstLine="420"/>
        <w:rPr>
          <w:rFonts w:hint="eastAsia"/>
        </w:rPr>
      </w:pPr>
      <w:r w:rsidRPr="00022EA0">
        <w:rPr>
          <w:rFonts w:ascii="仿宋" w:eastAsia="仿宋" w:hAnsi="仿宋" w:hint="eastAsia"/>
          <w:b/>
          <w:bCs/>
          <w:sz w:val="28"/>
          <w:szCs w:val="28"/>
        </w:rPr>
        <w:t>Niagara粒子和视觉效果:</w:t>
      </w:r>
      <w:r w:rsidRPr="00022EA0">
        <w:rPr>
          <w:rFonts w:ascii="仿宋" w:eastAsia="仿宋" w:hAnsi="仿宋" w:hint="eastAsia"/>
          <w:sz w:val="28"/>
          <w:szCs w:val="28"/>
        </w:rPr>
        <w:t>在内置的Niagara视觉效果编辑器中，通过可全面自定义的粒子系统创建电影级品质的实时VFX特效，表现火焰、烟雾、尘土和流水等效果；通过粒子光源影响你的场景，使用向量场创建复杂的粒子运动；使用粒子间通信创建集群和连锁式效果；使用音频波形数据界面让粒子对音乐或其他音频源做出反应。</w:t>
      </w:r>
    </w:p>
    <w:p w14:paraId="6EEF1646" w14:textId="77777777" w:rsidR="00022EA0" w:rsidRDefault="00022EA0" w:rsidP="00022EA0">
      <w:pPr>
        <w:ind w:firstLine="420"/>
        <w:rPr>
          <w:rFonts w:hint="eastAsia"/>
        </w:rPr>
      </w:pPr>
      <w:r w:rsidRPr="00022EA0">
        <w:rPr>
          <w:rFonts w:ascii="仿宋" w:eastAsia="仿宋" w:hAnsi="仿宋" w:hint="eastAsia"/>
          <w:b/>
          <w:bCs/>
          <w:sz w:val="28"/>
          <w:szCs w:val="28"/>
        </w:rPr>
        <w:t>布料工具:</w:t>
      </w:r>
      <w:r w:rsidRPr="00022EA0">
        <w:rPr>
          <w:rFonts w:ascii="仿宋" w:eastAsia="仿宋" w:hAnsi="仿宋" w:hint="eastAsia"/>
          <w:sz w:val="28"/>
          <w:szCs w:val="28"/>
        </w:rPr>
        <w:t>通过Chaos物理解算器模拟布料和其他织物。直接在虚幻编辑器中设置布料参数，并且立刻看到结果，从而快速方便地进行迭代。使用Paint Cloth Tool直观地选择网格体中哪些部分的行为将类似于布料，以及它们在多大程度上受到物理影响。</w:t>
      </w:r>
    </w:p>
    <w:p w14:paraId="653677E2" w14:textId="77777777" w:rsidR="00022EA0" w:rsidRPr="00022EA0" w:rsidRDefault="00022EA0" w:rsidP="00022EA0">
      <w:pPr>
        <w:ind w:firstLine="420"/>
        <w:rPr>
          <w:rFonts w:ascii="仿宋" w:eastAsia="仿宋" w:hAnsi="仿宋" w:hint="eastAsia"/>
          <w:sz w:val="28"/>
          <w:szCs w:val="28"/>
        </w:rPr>
      </w:pPr>
      <w:r w:rsidRPr="00022EA0">
        <w:rPr>
          <w:rFonts w:ascii="仿宋" w:eastAsia="仿宋" w:hAnsi="仿宋" w:hint="eastAsia"/>
          <w:b/>
          <w:bCs/>
          <w:sz w:val="28"/>
          <w:szCs w:val="28"/>
        </w:rPr>
        <w:t>Chaos物理和破坏系统:</w:t>
      </w:r>
      <w:r w:rsidRPr="00022EA0">
        <w:rPr>
          <w:rFonts w:ascii="仿宋" w:eastAsia="仿宋" w:hAnsi="仿宋" w:hint="eastAsia"/>
          <w:sz w:val="28"/>
          <w:szCs w:val="28"/>
        </w:rPr>
        <w:t>Chaos是虚幻引擎的次世代高性能物理系统。使用Chaos的破坏功能，你可以获得前所未有的美术掌控力，使超大规模场景以电影级品质发生断裂、破碎和爆破。Chaos还支持静态网格体交互，如布料、毛发、载具和刚体动画。它还与Niagara集成，可实现尘土和烟雾等次级效果。</w:t>
      </w:r>
    </w:p>
    <w:p w14:paraId="7EDC40EA" w14:textId="75A20E10" w:rsidR="00905331" w:rsidRDefault="00022EA0" w:rsidP="00022EA0">
      <w:pPr>
        <w:ind w:firstLine="420"/>
        <w:rPr>
          <w:rFonts w:ascii="仿宋" w:eastAsia="仿宋" w:hAnsi="仿宋"/>
          <w:sz w:val="28"/>
          <w:szCs w:val="28"/>
        </w:rPr>
      </w:pPr>
      <w:r w:rsidRPr="00022EA0">
        <w:rPr>
          <w:rFonts w:ascii="仿宋" w:eastAsia="仿宋" w:hAnsi="仿宋" w:hint="eastAsia"/>
          <w:b/>
          <w:bCs/>
          <w:sz w:val="28"/>
          <w:szCs w:val="28"/>
        </w:rPr>
        <w:t>基于发束的毛发:</w:t>
      </w:r>
      <w:r w:rsidRPr="00022EA0">
        <w:rPr>
          <w:rFonts w:ascii="仿宋" w:eastAsia="仿宋" w:hAnsi="仿宋" w:hint="eastAsia"/>
          <w:sz w:val="28"/>
          <w:szCs w:val="28"/>
        </w:rPr>
        <w:t>利用DCC包中创建的皮毛，以高达实时水平的速度模拟和渲染数以十万计的逼真毛发，从而实现更令人信服的人类角</w:t>
      </w:r>
      <w:r w:rsidRPr="00022EA0">
        <w:rPr>
          <w:rFonts w:ascii="仿宋" w:eastAsia="仿宋" w:hAnsi="仿宋" w:hint="eastAsia"/>
          <w:sz w:val="28"/>
          <w:szCs w:val="28"/>
        </w:rPr>
        <w:lastRenderedPageBreak/>
        <w:t>色和毛绒生物。发束可以根据皮肤变形，表现逼真的绒毛和面部毛发。该系统拥有先进的毛发着色器和渲染系统，并通过Chaos集成了Niagara的物理模拟。</w:t>
      </w:r>
    </w:p>
    <w:p w14:paraId="5D8F8E53" w14:textId="22F81F37" w:rsidR="00022EA0" w:rsidRPr="00022EA0" w:rsidRDefault="00022EA0" w:rsidP="00022EA0">
      <w:pPr>
        <w:ind w:firstLine="420"/>
        <w:rPr>
          <w:rFonts w:ascii="仿宋" w:eastAsia="仿宋" w:hAnsi="仿宋" w:hint="eastAsia"/>
          <w:b/>
          <w:bCs/>
          <w:sz w:val="28"/>
          <w:szCs w:val="28"/>
        </w:rPr>
      </w:pPr>
      <w:r w:rsidRPr="00022EA0">
        <w:rPr>
          <w:rFonts w:ascii="仿宋" w:eastAsia="仿宋" w:hAnsi="仿宋" w:hint="eastAsia"/>
          <w:b/>
          <w:bCs/>
          <w:sz w:val="28"/>
          <w:szCs w:val="28"/>
        </w:rPr>
        <w:t>稳健的多人支持</w:t>
      </w:r>
      <w:r>
        <w:rPr>
          <w:rFonts w:ascii="仿宋" w:eastAsia="仿宋" w:hAnsi="仿宋" w:hint="eastAsia"/>
          <w:b/>
          <w:bCs/>
          <w:sz w:val="28"/>
          <w:szCs w:val="28"/>
        </w:rPr>
        <w:t>:</w:t>
      </w:r>
      <w:r w:rsidRPr="00022EA0">
        <w:rPr>
          <w:rFonts w:ascii="仿宋" w:eastAsia="仿宋" w:hAnsi="仿宋" w:hint="eastAsia"/>
          <w:sz w:val="28"/>
          <w:szCs w:val="28"/>
        </w:rPr>
        <w:t>历经20多年的发展，虚幻引擎的多人框架已通过众多平台以及不同游戏类型的考验，制作过众多业内顶尖的多人游戏体验。虚幻引擎推出的“开箱即用”型客户端/服务器端结构不但具有扩展性，而且久经考验，能够使任何项目的多人组件“立等可用”。</w:t>
      </w:r>
    </w:p>
    <w:p w14:paraId="1A544776" w14:textId="534CF180" w:rsidR="00022EA0" w:rsidRPr="00022EA0" w:rsidRDefault="00022EA0" w:rsidP="00022EA0">
      <w:pPr>
        <w:ind w:firstLine="420"/>
        <w:rPr>
          <w:rFonts w:ascii="仿宋" w:eastAsia="仿宋" w:hAnsi="仿宋" w:hint="eastAsia"/>
          <w:b/>
          <w:bCs/>
          <w:sz w:val="28"/>
          <w:szCs w:val="28"/>
        </w:rPr>
      </w:pPr>
      <w:r w:rsidRPr="00022EA0">
        <w:rPr>
          <w:rFonts w:ascii="仿宋" w:eastAsia="仿宋" w:hAnsi="仿宋" w:hint="eastAsia"/>
          <w:b/>
          <w:bCs/>
          <w:sz w:val="28"/>
          <w:szCs w:val="28"/>
        </w:rPr>
        <w:t>先进的人工智能（AI）</w:t>
      </w:r>
      <w:r>
        <w:rPr>
          <w:rFonts w:ascii="仿宋" w:eastAsia="仿宋" w:hAnsi="仿宋" w:hint="eastAsia"/>
          <w:b/>
          <w:bCs/>
          <w:sz w:val="28"/>
          <w:szCs w:val="28"/>
        </w:rPr>
        <w:t>:</w:t>
      </w:r>
      <w:r w:rsidRPr="00022EA0">
        <w:rPr>
          <w:rFonts w:ascii="仿宋" w:eastAsia="仿宋" w:hAnsi="仿宋" w:hint="eastAsia"/>
          <w:sz w:val="28"/>
          <w:szCs w:val="28"/>
        </w:rPr>
        <w:t>使用虚幻引擎的玩法框架和人工智能系统，通过蓝图或行为树的控制，使AI控制的角色对其周边场景有更好的空间意识，并进行更聪明的运动。动态的寻路网格体会在你移动对象时实时更新，始终能找到最佳路线，而智能对象可以让你创建更有意义的交互玩法。</w:t>
      </w:r>
    </w:p>
    <w:p w14:paraId="582079CA" w14:textId="3DE95DC2" w:rsidR="00022EA0" w:rsidRPr="00022EA0" w:rsidRDefault="00022EA0" w:rsidP="00022EA0">
      <w:pPr>
        <w:ind w:firstLine="420"/>
        <w:rPr>
          <w:rFonts w:ascii="仿宋" w:eastAsia="仿宋" w:hAnsi="仿宋" w:hint="eastAsia"/>
          <w:b/>
          <w:bCs/>
          <w:sz w:val="28"/>
          <w:szCs w:val="28"/>
        </w:rPr>
      </w:pPr>
      <w:r w:rsidRPr="00022EA0">
        <w:rPr>
          <w:rFonts w:ascii="仿宋" w:eastAsia="仿宋" w:hAnsi="仿宋" w:hint="eastAsia"/>
          <w:b/>
          <w:bCs/>
          <w:sz w:val="28"/>
          <w:szCs w:val="28"/>
        </w:rPr>
        <w:t>变体管理器</w:t>
      </w:r>
      <w:r>
        <w:rPr>
          <w:rFonts w:ascii="仿宋" w:eastAsia="仿宋" w:hAnsi="仿宋" w:hint="eastAsia"/>
          <w:b/>
          <w:bCs/>
          <w:sz w:val="28"/>
          <w:szCs w:val="28"/>
        </w:rPr>
        <w:t>:</w:t>
      </w:r>
      <w:r w:rsidRPr="00022EA0">
        <w:rPr>
          <w:rFonts w:ascii="仿宋" w:eastAsia="仿宋" w:hAnsi="仿宋" w:hint="eastAsia"/>
          <w:sz w:val="28"/>
          <w:szCs w:val="28"/>
        </w:rPr>
        <w:t>有了变体管理器，你可以创建和编辑包含可视性、变换和材质分配选项的资源变体，并在虚幻编辑器中或运行时激活或停用它们。这是进行设计审核和营销可配置产品时的理想选择，例如一种商用飞机可以有不同的座舱布局、家具和装饰。可以通过Python API自动生成变体。</w:t>
      </w:r>
    </w:p>
    <w:p w14:paraId="563871D2" w14:textId="79280E26" w:rsidR="00022EA0" w:rsidRPr="00022EA0" w:rsidRDefault="00022EA0" w:rsidP="00022EA0">
      <w:pPr>
        <w:ind w:firstLine="420"/>
        <w:rPr>
          <w:rFonts w:ascii="仿宋" w:eastAsia="仿宋" w:hAnsi="仿宋" w:hint="eastAsia"/>
          <w:b/>
          <w:bCs/>
          <w:sz w:val="28"/>
          <w:szCs w:val="28"/>
        </w:rPr>
      </w:pPr>
      <w:r w:rsidRPr="00022EA0">
        <w:rPr>
          <w:rFonts w:ascii="仿宋" w:eastAsia="仿宋" w:hAnsi="仿宋" w:hint="eastAsia"/>
          <w:b/>
          <w:bCs/>
          <w:sz w:val="28"/>
          <w:szCs w:val="28"/>
        </w:rPr>
        <w:t>蓝图可视化脚本编制系统</w:t>
      </w:r>
      <w:r>
        <w:rPr>
          <w:rFonts w:ascii="仿宋" w:eastAsia="仿宋" w:hAnsi="仿宋" w:hint="eastAsia"/>
          <w:b/>
          <w:bCs/>
          <w:sz w:val="28"/>
          <w:szCs w:val="28"/>
        </w:rPr>
        <w:t>:</w:t>
      </w:r>
      <w:r w:rsidRPr="00022EA0">
        <w:rPr>
          <w:rFonts w:ascii="仿宋" w:eastAsia="仿宋" w:hAnsi="仿宋" w:hint="eastAsia"/>
          <w:sz w:val="28"/>
          <w:szCs w:val="28"/>
        </w:rPr>
        <w:t>通过对美术师更友好的蓝图可视化脚本，你可以快速地制作原型和交付交互式内容，而不必接触一行代码。使用蓝图可以构建对象行为和交互，修改用户界面，调整输入控制，等等。在测试作品的时候，可使用强大的内置调试器使游戏性流程可视化并检查属性。</w:t>
      </w:r>
    </w:p>
    <w:p w14:paraId="3CECB174" w14:textId="5BDEC88B" w:rsidR="00022EA0" w:rsidRPr="00022EA0" w:rsidRDefault="00022EA0" w:rsidP="00022EA0">
      <w:pPr>
        <w:ind w:firstLine="420"/>
        <w:rPr>
          <w:rFonts w:ascii="仿宋" w:eastAsia="仿宋" w:hAnsi="仿宋" w:hint="eastAsia"/>
          <w:b/>
          <w:bCs/>
          <w:sz w:val="28"/>
          <w:szCs w:val="28"/>
        </w:rPr>
      </w:pPr>
      <w:r w:rsidRPr="00022EA0">
        <w:rPr>
          <w:rFonts w:ascii="仿宋" w:eastAsia="仿宋" w:hAnsi="仿宋" w:hint="eastAsia"/>
          <w:b/>
          <w:bCs/>
          <w:sz w:val="28"/>
          <w:szCs w:val="28"/>
        </w:rPr>
        <w:lastRenderedPageBreak/>
        <w:t>虚幻示意图形UI设计器（UMG）</w:t>
      </w:r>
      <w:r>
        <w:rPr>
          <w:rFonts w:ascii="仿宋" w:eastAsia="仿宋" w:hAnsi="仿宋" w:hint="eastAsia"/>
          <w:b/>
          <w:bCs/>
          <w:sz w:val="28"/>
          <w:szCs w:val="28"/>
        </w:rPr>
        <w:t>:</w:t>
      </w:r>
      <w:r w:rsidRPr="00022EA0">
        <w:rPr>
          <w:rFonts w:ascii="仿宋" w:eastAsia="仿宋" w:hAnsi="仿宋" w:hint="eastAsia"/>
          <w:sz w:val="28"/>
          <w:szCs w:val="28"/>
        </w:rPr>
        <w:t>使用UMG可视化UI创作工具，创建各种UI元素，例如游戏内/应用程序内的HUD、菜单或你希望向用户显示的其他界面相关图形。利用可编辑的蓝图控件构造你的界面，实现按钮、复选框、滑动块和进度条等预制功能。</w:t>
      </w:r>
    </w:p>
    <w:p w14:paraId="648471E3" w14:textId="49191A49" w:rsidR="00022EA0" w:rsidRPr="00022EA0" w:rsidRDefault="00022EA0" w:rsidP="00022EA0">
      <w:pPr>
        <w:ind w:firstLine="420"/>
        <w:rPr>
          <w:rFonts w:ascii="仿宋" w:eastAsia="仿宋" w:hAnsi="仿宋" w:hint="eastAsia"/>
          <w:b/>
          <w:bCs/>
          <w:sz w:val="28"/>
          <w:szCs w:val="28"/>
        </w:rPr>
      </w:pPr>
      <w:r w:rsidRPr="00022EA0">
        <w:rPr>
          <w:rFonts w:ascii="仿宋" w:eastAsia="仿宋" w:hAnsi="仿宋" w:hint="eastAsia"/>
          <w:b/>
          <w:bCs/>
          <w:sz w:val="28"/>
          <w:szCs w:val="28"/>
        </w:rPr>
        <w:t>游戏玩法框架</w:t>
      </w:r>
      <w:r>
        <w:rPr>
          <w:rFonts w:ascii="仿宋" w:eastAsia="仿宋" w:hAnsi="仿宋" w:hint="eastAsia"/>
          <w:b/>
          <w:bCs/>
          <w:sz w:val="28"/>
          <w:szCs w:val="28"/>
        </w:rPr>
        <w:t>:</w:t>
      </w:r>
      <w:r w:rsidRPr="00022EA0">
        <w:rPr>
          <w:rFonts w:ascii="仿宋" w:eastAsia="仿宋" w:hAnsi="仿宋" w:hint="eastAsia"/>
          <w:sz w:val="28"/>
          <w:szCs w:val="28"/>
        </w:rPr>
        <w:t>虚幻引擎中强大的游戏玩法框架包括MassEntity（它可以让你创建具有海量元素的大型提供，如成千上万具有可信AI代理的人群）；状态树（常规的分层状态机）；增强输入（用于复杂输入处理、运行时控制重映射等），以及Gameplay技能系统（可以用由数据驱动的、对设计师友好的方式快速创建游戏玩法系统）。</w:t>
      </w:r>
    </w:p>
    <w:p w14:paraId="2B6F12AF" w14:textId="43668C9F" w:rsidR="00905331" w:rsidRDefault="00905331" w:rsidP="00905331">
      <w:pPr>
        <w:pStyle w:val="4"/>
      </w:pPr>
      <w:r>
        <w:rPr>
          <w:rFonts w:hint="eastAsia"/>
        </w:rPr>
        <w:t>智能算法</w:t>
      </w:r>
    </w:p>
    <w:p w14:paraId="38447B65" w14:textId="4B643338" w:rsidR="00A96EF0" w:rsidRPr="00A96EF0" w:rsidRDefault="00A96EF0" w:rsidP="00A96EF0">
      <w:pPr>
        <w:pStyle w:val="5"/>
      </w:pPr>
      <w:r w:rsidRPr="00A96EF0">
        <w:rPr>
          <w:rFonts w:hint="eastAsia"/>
        </w:rPr>
        <w:t>自动语音识别</w:t>
      </w:r>
      <w:r w:rsidR="007813B3">
        <w:rPr>
          <w:rFonts w:hint="eastAsia"/>
        </w:rPr>
        <w:t>控制</w:t>
      </w:r>
      <w:r w:rsidRPr="00A96EF0">
        <w:t xml:space="preserve"> </w:t>
      </w:r>
    </w:p>
    <w:p w14:paraId="1E8383DB" w14:textId="0E9A8700" w:rsidR="00A96EF0" w:rsidRDefault="00A96EF0" w:rsidP="00A96EF0">
      <w:pPr>
        <w:pStyle w:val="a8"/>
        <w:shd w:val="clear" w:color="auto" w:fill="FFFFFF"/>
        <w:spacing w:before="0" w:beforeAutospacing="0"/>
        <w:ind w:firstLine="420"/>
        <w:rPr>
          <w:rFonts w:ascii="Segoe UI" w:hAnsi="Segoe UI" w:cs="Segoe UI"/>
          <w:color w:val="666666"/>
          <w:sz w:val="21"/>
          <w:szCs w:val="21"/>
        </w:rPr>
      </w:pPr>
      <w:r w:rsidRPr="00A96EF0">
        <w:rPr>
          <w:rFonts w:ascii="仿宋" w:eastAsia="仿宋" w:hAnsi="仿宋" w:cstheme="minorBidi"/>
          <w:kern w:val="2"/>
          <w:sz w:val="28"/>
          <w:szCs w:val="28"/>
        </w:rPr>
        <w:t>从语音系统识别构成来讲，一套完整的语音识别系统包括：</w:t>
      </w:r>
      <w:r w:rsidRPr="00A96EF0">
        <w:rPr>
          <w:rFonts w:ascii="仿宋" w:eastAsia="仿宋" w:hAnsi="仿宋" w:cstheme="minorBidi"/>
          <w:b/>
          <w:bCs/>
          <w:kern w:val="2"/>
          <w:sz w:val="28"/>
          <w:szCs w:val="28"/>
        </w:rPr>
        <w:t>预处理、特征提取、声学模型、语言模型、以及搜索算法等模块</w:t>
      </w:r>
      <w:r w:rsidRPr="00A96EF0">
        <w:rPr>
          <w:rFonts w:ascii="仿宋" w:eastAsia="仿宋" w:hAnsi="仿宋" w:cstheme="minorBidi"/>
          <w:kern w:val="2"/>
          <w:sz w:val="28"/>
          <w:szCs w:val="28"/>
        </w:rPr>
        <w:t>，具体结构示意图如下所示:</w:t>
      </w:r>
      <w:r w:rsidRPr="00A96EF0">
        <w:rPr>
          <w:rFonts w:ascii="仿宋" w:eastAsia="仿宋" w:hAnsi="仿宋" w:cstheme="minorBidi"/>
          <w:kern w:val="2"/>
          <w:sz w:val="28"/>
          <w:szCs w:val="28"/>
        </w:rPr>
        <w:br/>
      </w:r>
      <w:r>
        <w:rPr>
          <w:rFonts w:ascii="Segoe UI" w:hAnsi="Segoe UI" w:cs="Segoe UI"/>
          <w:noProof/>
          <w:color w:val="666666"/>
          <w:sz w:val="21"/>
          <w:szCs w:val="21"/>
        </w:rPr>
        <w:drawing>
          <wp:inline distT="0" distB="0" distL="0" distR="0" wp14:anchorId="4C7544A2" wp14:editId="507AB5BA">
            <wp:extent cx="4495800" cy="2493645"/>
            <wp:effectExtent l="0" t="0" r="0" b="1905"/>
            <wp:docPr id="1669880118" name="图片 6"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5800" cy="2493645"/>
                    </a:xfrm>
                    <a:prstGeom prst="rect">
                      <a:avLst/>
                    </a:prstGeom>
                    <a:noFill/>
                    <a:ln>
                      <a:noFill/>
                    </a:ln>
                  </pic:spPr>
                </pic:pic>
              </a:graphicData>
            </a:graphic>
          </wp:inline>
        </w:drawing>
      </w:r>
    </w:p>
    <w:p w14:paraId="366622A1" w14:textId="2A4219CD" w:rsidR="00A96EF0" w:rsidRPr="00A96EF0" w:rsidRDefault="00A96EF0" w:rsidP="00A96EF0">
      <w:pPr>
        <w:pStyle w:val="a8"/>
        <w:shd w:val="clear" w:color="auto" w:fill="FFFFFF"/>
        <w:spacing w:before="0" w:beforeAutospacing="0"/>
        <w:rPr>
          <w:rFonts w:ascii="仿宋" w:eastAsia="仿宋" w:hAnsi="仿宋" w:cstheme="minorBidi"/>
          <w:kern w:val="2"/>
          <w:sz w:val="28"/>
          <w:szCs w:val="28"/>
        </w:rPr>
      </w:pPr>
      <w:r>
        <w:rPr>
          <w:rFonts w:ascii="仿宋" w:eastAsia="仿宋" w:hAnsi="仿宋" w:cstheme="minorBidi" w:hint="eastAsia"/>
          <w:kern w:val="2"/>
          <w:sz w:val="28"/>
          <w:szCs w:val="28"/>
        </w:rPr>
        <w:lastRenderedPageBreak/>
        <w:t>一、</w:t>
      </w:r>
      <w:r w:rsidRPr="00A96EF0">
        <w:rPr>
          <w:rFonts w:ascii="仿宋" w:eastAsia="仿宋" w:hAnsi="仿宋" w:cstheme="minorBidi"/>
          <w:kern w:val="2"/>
          <w:sz w:val="28"/>
          <w:szCs w:val="28"/>
        </w:rPr>
        <w:t>特征提取（MFCC声学特征）</w:t>
      </w:r>
    </w:p>
    <w:p w14:paraId="074B4B91" w14:textId="77777777" w:rsidR="00A96EF0" w:rsidRPr="00A96EF0" w:rsidRDefault="00A96EF0" w:rsidP="00A96EF0">
      <w:pPr>
        <w:pStyle w:val="a8"/>
        <w:shd w:val="clear" w:color="auto" w:fill="FFFFFF"/>
        <w:spacing w:before="0" w:beforeAutospacing="0"/>
        <w:ind w:firstLine="420"/>
        <w:rPr>
          <w:rFonts w:ascii="仿宋" w:eastAsia="仿宋" w:hAnsi="仿宋" w:cstheme="minorBidi"/>
          <w:kern w:val="2"/>
          <w:sz w:val="28"/>
          <w:szCs w:val="28"/>
        </w:rPr>
      </w:pPr>
      <w:r w:rsidRPr="00A96EF0">
        <w:rPr>
          <w:rFonts w:ascii="仿宋" w:eastAsia="仿宋" w:hAnsi="仿宋" w:cstheme="minorBidi"/>
          <w:kern w:val="2"/>
          <w:sz w:val="28"/>
          <w:szCs w:val="28"/>
        </w:rPr>
        <w:t>通常，在进行语音识别之前，需要根</w:t>
      </w:r>
      <w:r w:rsidRPr="00A96EF0">
        <w:rPr>
          <w:rFonts w:ascii="仿宋" w:eastAsia="仿宋" w:hAnsi="仿宋" w:cstheme="minorBidi"/>
          <w:b/>
          <w:bCs/>
          <w:kern w:val="2"/>
          <w:sz w:val="28"/>
          <w:szCs w:val="28"/>
        </w:rPr>
        <w:t>据语音信号波形提取有效的声学特征</w:t>
      </w:r>
      <w:r w:rsidRPr="00A96EF0">
        <w:rPr>
          <w:rFonts w:ascii="仿宋" w:eastAsia="仿宋" w:hAnsi="仿宋" w:cstheme="minorBidi"/>
          <w:kern w:val="2"/>
          <w:sz w:val="28"/>
          <w:szCs w:val="28"/>
        </w:rPr>
        <w:t>。特征提取的性能对后续语音识别系统的准确性及其关键，因此需要具</w:t>
      </w:r>
      <w:r w:rsidRPr="00A96EF0">
        <w:rPr>
          <w:rFonts w:ascii="仿宋" w:eastAsia="仿宋" w:hAnsi="仿宋" w:cstheme="minorBidi"/>
          <w:b/>
          <w:bCs/>
          <w:kern w:val="2"/>
          <w:sz w:val="28"/>
          <w:szCs w:val="28"/>
        </w:rPr>
        <w:t>有一定的鲁棒性和区分性</w:t>
      </w:r>
      <w:r w:rsidRPr="00A96EF0">
        <w:rPr>
          <w:rFonts w:ascii="仿宋" w:eastAsia="仿宋" w:hAnsi="仿宋" w:cstheme="minorBidi"/>
          <w:kern w:val="2"/>
          <w:sz w:val="28"/>
          <w:szCs w:val="28"/>
        </w:rPr>
        <w:t>，目前语音识别系统常用的声学特征有**梅尔频率倒谱系数 (Mel-frequency cepstrum coefficient****感知线性预测系统（PLP）、性预测倒谱系数 (linear prediction cepstral coefficient, LPCC)、梅尔滤波器组系数 (Mel filter bank, Fbank)**等，MFCCMFCCMFCC是作为经典的语音特征，其提取过程如图2所示，MFCC提取模仿了人耳的听觉系统，计算简单，低频部分也有良好的频率分辨能力，</w:t>
      </w:r>
      <w:r w:rsidRPr="00A96EF0">
        <w:rPr>
          <w:rFonts w:ascii="仿宋" w:eastAsia="仿宋" w:hAnsi="仿宋" w:cstheme="minorBidi"/>
          <w:b/>
          <w:bCs/>
          <w:kern w:val="2"/>
          <w:sz w:val="28"/>
          <w:szCs w:val="28"/>
        </w:rPr>
        <w:t>再噪声环境下具有一定的鲁棒性</w:t>
      </w:r>
      <w:r w:rsidRPr="00A96EF0">
        <w:rPr>
          <w:rFonts w:ascii="仿宋" w:eastAsia="仿宋" w:hAnsi="仿宋" w:cstheme="minorBidi"/>
          <w:kern w:val="2"/>
          <w:sz w:val="28"/>
          <w:szCs w:val="28"/>
        </w:rPr>
        <w:t>。因此，现阶段语音识别系统大多仍采样MFCCMFCCMFCC作为特征参数，并缺取得了不错的识别效果。</w:t>
      </w:r>
    </w:p>
    <w:p w14:paraId="6E9E9B51" w14:textId="373AB8D1" w:rsidR="00A96EF0" w:rsidRDefault="00A96EF0" w:rsidP="00A96EF0">
      <w:pPr>
        <w:pStyle w:val="a8"/>
        <w:shd w:val="clear" w:color="auto" w:fill="FFFFFF"/>
        <w:spacing w:before="0" w:beforeAutospacing="0"/>
        <w:rPr>
          <w:rFonts w:ascii="Segoe UI" w:hAnsi="Segoe UI" w:cs="Segoe UI"/>
          <w:color w:val="666666"/>
          <w:sz w:val="21"/>
          <w:szCs w:val="21"/>
        </w:rPr>
      </w:pPr>
      <w:r>
        <w:rPr>
          <w:rFonts w:ascii="Segoe UI" w:hAnsi="Segoe UI" w:cs="Segoe UI"/>
          <w:noProof/>
          <w:color w:val="666666"/>
          <w:sz w:val="21"/>
          <w:szCs w:val="21"/>
        </w:rPr>
        <w:drawing>
          <wp:inline distT="0" distB="0" distL="0" distR="0" wp14:anchorId="49D6DF7B" wp14:editId="03DFAE9F">
            <wp:extent cx="5274310" cy="2673350"/>
            <wp:effectExtent l="0" t="0" r="2540" b="0"/>
            <wp:docPr id="513465102" name="图片 5"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在这里插入图片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673350"/>
                    </a:xfrm>
                    <a:prstGeom prst="rect">
                      <a:avLst/>
                    </a:prstGeom>
                    <a:noFill/>
                    <a:ln>
                      <a:noFill/>
                    </a:ln>
                  </pic:spPr>
                </pic:pic>
              </a:graphicData>
            </a:graphic>
          </wp:inline>
        </w:drawing>
      </w:r>
    </w:p>
    <w:p w14:paraId="43E2D984" w14:textId="12B15CB6" w:rsidR="00A96EF0" w:rsidRPr="00A96EF0" w:rsidRDefault="00A96EF0" w:rsidP="00A96EF0">
      <w:pPr>
        <w:pStyle w:val="a8"/>
        <w:shd w:val="clear" w:color="auto" w:fill="FFFFFF"/>
        <w:spacing w:before="0" w:beforeAutospacing="0"/>
        <w:rPr>
          <w:rFonts w:ascii="仿宋" w:eastAsia="仿宋" w:hAnsi="仿宋" w:cstheme="minorBidi"/>
          <w:kern w:val="2"/>
          <w:sz w:val="28"/>
          <w:szCs w:val="28"/>
        </w:rPr>
      </w:pPr>
      <w:r>
        <w:rPr>
          <w:rFonts w:ascii="仿宋" w:eastAsia="仿宋" w:hAnsi="仿宋" w:cstheme="minorBidi" w:hint="eastAsia"/>
          <w:kern w:val="2"/>
          <w:sz w:val="28"/>
          <w:szCs w:val="28"/>
        </w:rPr>
        <w:t>二、</w:t>
      </w:r>
      <w:r w:rsidRPr="00A96EF0">
        <w:rPr>
          <w:rFonts w:ascii="仿宋" w:eastAsia="仿宋" w:hAnsi="仿宋" w:cstheme="minorBidi"/>
          <w:kern w:val="2"/>
          <w:sz w:val="28"/>
          <w:szCs w:val="28"/>
        </w:rPr>
        <w:t>声学模型</w:t>
      </w:r>
      <w:r>
        <w:rPr>
          <w:rFonts w:ascii="仿宋" w:eastAsia="仿宋" w:hAnsi="仿宋" w:cstheme="minorBidi" w:hint="eastAsia"/>
          <w:kern w:val="2"/>
          <w:sz w:val="28"/>
          <w:szCs w:val="28"/>
        </w:rPr>
        <w:t>及</w:t>
      </w:r>
      <w:r w:rsidRPr="00A96EF0">
        <w:rPr>
          <w:rFonts w:ascii="仿宋" w:eastAsia="仿宋" w:hAnsi="仿宋" w:cstheme="minorBidi"/>
          <w:kern w:val="2"/>
          <w:sz w:val="28"/>
          <w:szCs w:val="28"/>
        </w:rPr>
        <w:t>关于建立语音特征和音素的映射关系</w:t>
      </w:r>
    </w:p>
    <w:p w14:paraId="70BF851A" w14:textId="5261928A" w:rsidR="00A96EF0" w:rsidRPr="00A96EF0" w:rsidRDefault="00A96EF0" w:rsidP="00A96EF0">
      <w:pPr>
        <w:pStyle w:val="a8"/>
        <w:shd w:val="clear" w:color="auto" w:fill="FFFFFF"/>
        <w:spacing w:before="0" w:beforeAutospacing="0"/>
        <w:ind w:firstLine="420"/>
        <w:rPr>
          <w:rFonts w:ascii="仿宋" w:eastAsia="仿宋" w:hAnsi="仿宋" w:cstheme="minorBidi"/>
          <w:kern w:val="2"/>
          <w:sz w:val="28"/>
          <w:szCs w:val="28"/>
        </w:rPr>
      </w:pPr>
      <w:r w:rsidRPr="00A96EF0">
        <w:rPr>
          <w:rFonts w:ascii="仿宋" w:eastAsia="仿宋" w:hAnsi="仿宋" w:cstheme="minorBidi"/>
          <w:kern w:val="2"/>
          <w:sz w:val="28"/>
          <w:szCs w:val="28"/>
        </w:rPr>
        <w:lastRenderedPageBreak/>
        <w:t>设一段语音信号过程经过特征提取得到特征向量序列X=[X1,X2,</w:t>
      </w:r>
      <w:r w:rsidRPr="00A96EF0">
        <w:rPr>
          <w:rFonts w:ascii="MS Gothic" w:eastAsia="MS Gothic" w:hAnsi="MS Gothic" w:cs="MS Gothic" w:hint="eastAsia"/>
          <w:kern w:val="2"/>
          <w:sz w:val="28"/>
          <w:szCs w:val="28"/>
        </w:rPr>
        <w:t>⋯</w:t>
      </w:r>
      <w:r w:rsidRPr="00A96EF0">
        <w:rPr>
          <w:rFonts w:ascii="仿宋" w:eastAsia="仿宋" w:hAnsi="仿宋" w:cstheme="minorBidi"/>
          <w:kern w:val="2"/>
          <w:sz w:val="28"/>
          <w:szCs w:val="28"/>
        </w:rPr>
        <w:t>,Xn]X = [X_1,X_2,\cdots,X_n]X=[X1</w:t>
      </w:r>
      <w:r w:rsidRPr="00A96EF0">
        <w:rPr>
          <w:rFonts w:ascii="MS Gothic" w:eastAsia="MS Gothic" w:hAnsi="MS Gothic" w:cs="MS Gothic" w:hint="eastAsia"/>
          <w:kern w:val="2"/>
          <w:sz w:val="28"/>
          <w:szCs w:val="28"/>
        </w:rPr>
        <w:t>​</w:t>
      </w:r>
      <w:r w:rsidRPr="00A96EF0">
        <w:rPr>
          <w:rFonts w:ascii="仿宋" w:eastAsia="仿宋" w:hAnsi="仿宋" w:cstheme="minorBidi"/>
          <w:kern w:val="2"/>
          <w:sz w:val="28"/>
          <w:szCs w:val="28"/>
        </w:rPr>
        <w:t>,X2</w:t>
      </w:r>
      <w:r w:rsidRPr="00A96EF0">
        <w:rPr>
          <w:rFonts w:ascii="MS Gothic" w:eastAsia="MS Gothic" w:hAnsi="MS Gothic" w:cs="MS Gothic" w:hint="eastAsia"/>
          <w:kern w:val="2"/>
          <w:sz w:val="28"/>
          <w:szCs w:val="28"/>
        </w:rPr>
        <w:t>​</w:t>
      </w:r>
      <w:r w:rsidRPr="00A96EF0">
        <w:rPr>
          <w:rFonts w:ascii="仿宋" w:eastAsia="仿宋" w:hAnsi="仿宋" w:cstheme="minorBidi"/>
          <w:kern w:val="2"/>
          <w:sz w:val="28"/>
          <w:szCs w:val="28"/>
        </w:rPr>
        <w:t>,</w:t>
      </w:r>
      <w:r w:rsidRPr="00A96EF0">
        <w:rPr>
          <w:rFonts w:ascii="MS Gothic" w:eastAsia="MS Gothic" w:hAnsi="MS Gothic" w:cs="MS Gothic" w:hint="eastAsia"/>
          <w:kern w:val="2"/>
          <w:sz w:val="28"/>
          <w:szCs w:val="28"/>
        </w:rPr>
        <w:t>⋯</w:t>
      </w:r>
      <w:r w:rsidRPr="00A96EF0">
        <w:rPr>
          <w:rFonts w:ascii="仿宋" w:eastAsia="仿宋" w:hAnsi="仿宋" w:cstheme="minorBidi"/>
          <w:kern w:val="2"/>
          <w:sz w:val="28"/>
          <w:szCs w:val="28"/>
        </w:rPr>
        <w:t>,Xn</w:t>
      </w:r>
      <w:r w:rsidRPr="00A96EF0">
        <w:rPr>
          <w:rFonts w:ascii="MS Gothic" w:eastAsia="MS Gothic" w:hAnsi="MS Gothic" w:cs="MS Gothic" w:hint="eastAsia"/>
          <w:kern w:val="2"/>
          <w:sz w:val="28"/>
          <w:szCs w:val="28"/>
        </w:rPr>
        <w:t>​</w:t>
      </w:r>
      <w:r w:rsidRPr="00A96EF0">
        <w:rPr>
          <w:rFonts w:ascii="仿宋" w:eastAsia="仿宋" w:hAnsi="仿宋" w:cstheme="minorBidi"/>
          <w:kern w:val="2"/>
          <w:sz w:val="28"/>
          <w:szCs w:val="28"/>
        </w:rPr>
        <w:t>]</w:t>
      </w:r>
      <w:r w:rsidRPr="00A96EF0">
        <w:rPr>
          <w:rFonts w:ascii="Calibri" w:eastAsia="仿宋" w:hAnsi="Calibri" w:cs="Calibri"/>
          <w:kern w:val="2"/>
          <w:sz w:val="28"/>
          <w:szCs w:val="28"/>
        </w:rPr>
        <w:t> </w:t>
      </w:r>
      <w:r w:rsidRPr="00A96EF0">
        <w:rPr>
          <w:rFonts w:ascii="仿宋" w:eastAsia="仿宋" w:hAnsi="仿宋" w:cstheme="minorBidi"/>
          <w:kern w:val="2"/>
          <w:sz w:val="28"/>
          <w:szCs w:val="28"/>
        </w:rPr>
        <w:t>其中xix_ixi</w:t>
      </w:r>
      <w:r w:rsidRPr="00A96EF0">
        <w:rPr>
          <w:rFonts w:ascii="MS Gothic" w:eastAsia="MS Gothic" w:hAnsi="MS Gothic" w:cs="MS Gothic" w:hint="eastAsia"/>
          <w:kern w:val="2"/>
          <w:sz w:val="28"/>
          <w:szCs w:val="28"/>
        </w:rPr>
        <w:t>​</w:t>
      </w:r>
      <w:r w:rsidRPr="00A96EF0">
        <w:rPr>
          <w:rFonts w:ascii="仿宋" w:eastAsia="仿宋" w:hAnsi="仿宋" w:cstheme="minorBidi"/>
          <w:kern w:val="2"/>
          <w:sz w:val="28"/>
          <w:szCs w:val="28"/>
        </w:rPr>
        <w:t>是一帧的特征向量i=1,2,</w:t>
      </w:r>
      <w:r w:rsidRPr="00A96EF0">
        <w:rPr>
          <w:rFonts w:ascii="MS Gothic" w:eastAsia="MS Gothic" w:hAnsi="MS Gothic" w:cs="MS Gothic" w:hint="eastAsia"/>
          <w:kern w:val="2"/>
          <w:sz w:val="28"/>
          <w:szCs w:val="28"/>
        </w:rPr>
        <w:t>⋯</w:t>
      </w:r>
      <w:r w:rsidRPr="00A96EF0">
        <w:rPr>
          <w:rFonts w:ascii="仿宋" w:eastAsia="仿宋" w:hAnsi="仿宋" w:cstheme="minorBidi"/>
          <w:kern w:val="2"/>
          <w:sz w:val="28"/>
          <w:szCs w:val="28"/>
        </w:rPr>
        <w:t>,Ni = 1,2,\cdots,Ni=1,2,</w:t>
      </w:r>
      <w:r w:rsidRPr="00A96EF0">
        <w:rPr>
          <w:rFonts w:ascii="MS Gothic" w:eastAsia="MS Gothic" w:hAnsi="MS Gothic" w:cs="MS Gothic" w:hint="eastAsia"/>
          <w:kern w:val="2"/>
          <w:sz w:val="28"/>
          <w:szCs w:val="28"/>
        </w:rPr>
        <w:t>⋯</w:t>
      </w:r>
      <w:r w:rsidRPr="00A96EF0">
        <w:rPr>
          <w:rFonts w:ascii="仿宋" w:eastAsia="仿宋" w:hAnsi="仿宋" w:cstheme="minorBidi"/>
          <w:kern w:val="2"/>
          <w:sz w:val="28"/>
          <w:szCs w:val="28"/>
        </w:rPr>
        <w:t>,N为特征向量的数目，该段语音对应的文本序列设为W=[w1,w2,</w:t>
      </w:r>
      <w:r w:rsidRPr="00A96EF0">
        <w:rPr>
          <w:rFonts w:ascii="MS Gothic" w:eastAsia="MS Gothic" w:hAnsi="MS Gothic" w:cs="MS Gothic" w:hint="eastAsia"/>
          <w:kern w:val="2"/>
          <w:sz w:val="28"/>
          <w:szCs w:val="28"/>
        </w:rPr>
        <w:t>⋯</w:t>
      </w:r>
      <w:r w:rsidRPr="00A96EF0">
        <w:rPr>
          <w:rFonts w:ascii="仿宋" w:eastAsia="仿宋" w:hAnsi="仿宋" w:cstheme="minorBidi"/>
          <w:kern w:val="2"/>
          <w:sz w:val="28"/>
          <w:szCs w:val="28"/>
        </w:rPr>
        <w:t>,wN]W = [w_1,w_2,\cdots,w_N]W=[w1</w:t>
      </w:r>
      <w:r w:rsidRPr="00A96EF0">
        <w:rPr>
          <w:rFonts w:ascii="MS Gothic" w:eastAsia="MS Gothic" w:hAnsi="MS Gothic" w:cs="MS Gothic" w:hint="eastAsia"/>
          <w:kern w:val="2"/>
          <w:sz w:val="28"/>
          <w:szCs w:val="28"/>
        </w:rPr>
        <w:t>​</w:t>
      </w:r>
      <w:r w:rsidRPr="00A96EF0">
        <w:rPr>
          <w:rFonts w:ascii="仿宋" w:eastAsia="仿宋" w:hAnsi="仿宋" w:cstheme="minorBidi"/>
          <w:kern w:val="2"/>
          <w:sz w:val="28"/>
          <w:szCs w:val="28"/>
        </w:rPr>
        <w:t>,w2</w:t>
      </w:r>
      <w:r w:rsidRPr="00A96EF0">
        <w:rPr>
          <w:rFonts w:ascii="MS Gothic" w:eastAsia="MS Gothic" w:hAnsi="MS Gothic" w:cs="MS Gothic" w:hint="eastAsia"/>
          <w:kern w:val="2"/>
          <w:sz w:val="28"/>
          <w:szCs w:val="28"/>
        </w:rPr>
        <w:t>​</w:t>
      </w:r>
      <w:r w:rsidRPr="00A96EF0">
        <w:rPr>
          <w:rFonts w:ascii="仿宋" w:eastAsia="仿宋" w:hAnsi="仿宋" w:cstheme="minorBidi"/>
          <w:kern w:val="2"/>
          <w:sz w:val="28"/>
          <w:szCs w:val="28"/>
        </w:rPr>
        <w:t>,</w:t>
      </w:r>
      <w:r w:rsidRPr="00A96EF0">
        <w:rPr>
          <w:rFonts w:ascii="MS Gothic" w:eastAsia="MS Gothic" w:hAnsi="MS Gothic" w:cs="MS Gothic" w:hint="eastAsia"/>
          <w:kern w:val="2"/>
          <w:sz w:val="28"/>
          <w:szCs w:val="28"/>
        </w:rPr>
        <w:t>⋯</w:t>
      </w:r>
      <w:r w:rsidRPr="00A96EF0">
        <w:rPr>
          <w:rFonts w:ascii="仿宋" w:eastAsia="仿宋" w:hAnsi="仿宋" w:cstheme="minorBidi"/>
          <w:kern w:val="2"/>
          <w:sz w:val="28"/>
          <w:szCs w:val="28"/>
        </w:rPr>
        <w:t>,wN</w:t>
      </w:r>
      <w:r w:rsidRPr="00A96EF0">
        <w:rPr>
          <w:rFonts w:ascii="MS Gothic" w:eastAsia="MS Gothic" w:hAnsi="MS Gothic" w:cs="MS Gothic" w:hint="eastAsia"/>
          <w:kern w:val="2"/>
          <w:sz w:val="28"/>
          <w:szCs w:val="28"/>
        </w:rPr>
        <w:t>​</w:t>
      </w:r>
      <w:r w:rsidRPr="00A96EF0">
        <w:rPr>
          <w:rFonts w:ascii="仿宋" w:eastAsia="仿宋" w:hAnsi="仿宋" w:cstheme="minorBidi"/>
          <w:kern w:val="2"/>
          <w:sz w:val="28"/>
          <w:szCs w:val="28"/>
        </w:rPr>
        <w:t>]</w:t>
      </w:r>
      <w:r>
        <w:rPr>
          <w:rFonts w:ascii="仿宋" w:eastAsia="仿宋" w:hAnsi="仿宋" w:cstheme="minorBidi" w:hint="eastAsia"/>
          <w:kern w:val="2"/>
          <w:sz w:val="28"/>
          <w:szCs w:val="28"/>
        </w:rPr>
        <w:t>，</w:t>
      </w:r>
      <w:r w:rsidRPr="00A96EF0">
        <w:rPr>
          <w:rFonts w:ascii="仿宋" w:eastAsia="仿宋" w:hAnsi="仿宋" w:cstheme="minorBidi"/>
          <w:kern w:val="2"/>
          <w:sz w:val="28"/>
          <w:szCs w:val="28"/>
        </w:rPr>
        <w:t>其中wiw_iwi</w:t>
      </w:r>
      <w:r w:rsidRPr="00A96EF0">
        <w:rPr>
          <w:rFonts w:ascii="MS Gothic" w:eastAsia="MS Gothic" w:hAnsi="MS Gothic" w:cs="MS Gothic" w:hint="eastAsia"/>
          <w:kern w:val="2"/>
          <w:sz w:val="28"/>
          <w:szCs w:val="28"/>
        </w:rPr>
        <w:t>​</w:t>
      </w:r>
      <w:r w:rsidRPr="00A96EF0">
        <w:rPr>
          <w:rFonts w:ascii="仿宋" w:eastAsia="仿宋" w:hAnsi="仿宋" w:cstheme="minorBidi"/>
          <w:kern w:val="2"/>
          <w:sz w:val="28"/>
          <w:szCs w:val="28"/>
        </w:rPr>
        <w:t>为基本组成单元，如音素、单词、字符i=1,2,3,</w:t>
      </w:r>
      <w:r w:rsidRPr="00A96EF0">
        <w:rPr>
          <w:rFonts w:ascii="MS Gothic" w:eastAsia="MS Gothic" w:hAnsi="MS Gothic" w:cs="MS Gothic" w:hint="eastAsia"/>
          <w:kern w:val="2"/>
          <w:sz w:val="28"/>
          <w:szCs w:val="28"/>
        </w:rPr>
        <w:t>⋯</w:t>
      </w:r>
      <w:r w:rsidRPr="00A96EF0">
        <w:rPr>
          <w:rFonts w:ascii="仿宋" w:eastAsia="仿宋" w:hAnsi="仿宋" w:cstheme="minorBidi"/>
          <w:kern w:val="2"/>
          <w:sz w:val="28"/>
          <w:szCs w:val="28"/>
        </w:rPr>
        <w:t>,Mi = 1,2,3,\cdots,Mi=1,2,3,</w:t>
      </w:r>
      <w:r w:rsidRPr="00A96EF0">
        <w:rPr>
          <w:rFonts w:ascii="MS Gothic" w:eastAsia="MS Gothic" w:hAnsi="MS Gothic" w:cs="MS Gothic" w:hint="eastAsia"/>
          <w:kern w:val="2"/>
          <w:sz w:val="28"/>
          <w:szCs w:val="28"/>
        </w:rPr>
        <w:t>⋯</w:t>
      </w:r>
      <w:r w:rsidRPr="00A96EF0">
        <w:rPr>
          <w:rFonts w:ascii="仿宋" w:eastAsia="仿宋" w:hAnsi="仿宋" w:cstheme="minorBidi"/>
          <w:kern w:val="2"/>
          <w:sz w:val="28"/>
          <w:szCs w:val="28"/>
        </w:rPr>
        <w:t>,M</w:t>
      </w:r>
      <w:r w:rsidRPr="00A96EF0">
        <w:rPr>
          <w:rFonts w:ascii="Calibri" w:eastAsia="仿宋" w:hAnsi="Calibri" w:cs="Calibri"/>
          <w:kern w:val="2"/>
          <w:sz w:val="28"/>
          <w:szCs w:val="28"/>
        </w:rPr>
        <w:t> </w:t>
      </w:r>
      <w:r w:rsidRPr="00A96EF0">
        <w:rPr>
          <w:rFonts w:ascii="仿宋" w:eastAsia="仿宋" w:hAnsi="仿宋" w:cstheme="minorBidi"/>
          <w:kern w:val="2"/>
          <w:sz w:val="28"/>
          <w:szCs w:val="28"/>
        </w:rPr>
        <w:t>M为文本序列的维度，从贝叶斯角度，语音识别的目标就是从所有可能产生的特征向量XXX,的文本序列中找到概率最大的W</w:t>
      </w:r>
      <w:r w:rsidRPr="00A96EF0">
        <w:rPr>
          <w:rFonts w:ascii="MS Gothic" w:eastAsia="MS Gothic" w:hAnsi="MS Gothic" w:cs="MS Gothic" w:hint="eastAsia"/>
          <w:kern w:val="2"/>
          <w:sz w:val="28"/>
          <w:szCs w:val="28"/>
        </w:rPr>
        <w:t>∗</w:t>
      </w:r>
      <w:r w:rsidRPr="00A96EF0">
        <w:rPr>
          <w:rFonts w:ascii="仿宋" w:eastAsia="仿宋" w:hAnsi="仿宋" w:cstheme="minorBidi"/>
          <w:kern w:val="2"/>
          <w:sz w:val="28"/>
          <w:szCs w:val="28"/>
        </w:rPr>
        <w:t>W^*W</w:t>
      </w:r>
      <w:r w:rsidRPr="00A96EF0">
        <w:rPr>
          <w:rFonts w:ascii="MS Gothic" w:eastAsia="MS Gothic" w:hAnsi="MS Gothic" w:cs="MS Gothic" w:hint="eastAsia"/>
          <w:kern w:val="2"/>
          <w:sz w:val="28"/>
          <w:szCs w:val="28"/>
        </w:rPr>
        <w:t>∗</w:t>
      </w:r>
      <w:r w:rsidRPr="00A96EF0">
        <w:rPr>
          <w:rFonts w:ascii="仿宋" w:eastAsia="仿宋" w:hAnsi="仿宋" w:cstheme="minorBidi"/>
          <w:kern w:val="2"/>
          <w:sz w:val="28"/>
          <w:szCs w:val="28"/>
        </w:rPr>
        <w:t>,可以用公式表示为式1的优化问题:</w:t>
      </w:r>
      <w:r w:rsidRPr="00A96EF0">
        <w:rPr>
          <w:rFonts w:ascii="仿宋" w:eastAsia="仿宋" w:hAnsi="仿宋" w:cstheme="minorBidi"/>
          <w:kern w:val="2"/>
          <w:sz w:val="28"/>
          <w:szCs w:val="28"/>
        </w:rPr>
        <w:br/>
      </w:r>
      <w:r>
        <w:rPr>
          <w:rFonts w:ascii="Segoe UI" w:hAnsi="Segoe UI" w:cs="Segoe UI"/>
          <w:noProof/>
          <w:color w:val="666666"/>
          <w:sz w:val="21"/>
          <w:szCs w:val="21"/>
        </w:rPr>
        <w:drawing>
          <wp:inline distT="0" distB="0" distL="0" distR="0" wp14:anchorId="53484959" wp14:editId="15FF1537">
            <wp:extent cx="5274310" cy="1270635"/>
            <wp:effectExtent l="0" t="0" r="2540" b="5715"/>
            <wp:docPr id="1463144020" name="图片 4"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这里插入图片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270635"/>
                    </a:xfrm>
                    <a:prstGeom prst="rect">
                      <a:avLst/>
                    </a:prstGeom>
                    <a:noFill/>
                    <a:ln>
                      <a:noFill/>
                    </a:ln>
                  </pic:spPr>
                </pic:pic>
              </a:graphicData>
            </a:graphic>
          </wp:inline>
        </w:drawing>
      </w:r>
      <w:r>
        <w:rPr>
          <w:rFonts w:ascii="Segoe UI" w:hAnsi="Segoe UI" w:cs="Segoe UI"/>
          <w:color w:val="666666"/>
          <w:sz w:val="21"/>
          <w:szCs w:val="21"/>
        </w:rPr>
        <w:br/>
      </w:r>
      <w:r w:rsidRPr="00A96EF0">
        <w:rPr>
          <w:rFonts w:ascii="仿宋" w:eastAsia="仿宋" w:hAnsi="仿宋" w:cstheme="minorBidi"/>
          <w:kern w:val="2"/>
          <w:sz w:val="28"/>
          <w:szCs w:val="28"/>
        </w:rPr>
        <w:t>由式1所示，要找到最可能的文本序列必须使用两个概率P(X∣W)P(X|W)P(X∣W)和P(W)P(W)P(W)的乘积最大，其中P(X∣W)P(X|W)P(X∣W)为条件概率，由声学模型决定，P(W)P(W)P(W)为先验概率，由语言模型决定，声学模型和语音模型对语音信号表示越精准，得到的语音系统效果越准确。声学模型是对下式中P(x∣w)P(x|w)P(x∣w)进行建模，在语音特征与音素之间建立映射关系，即给定模型后产生语音波形的概率，其输入</w:t>
      </w:r>
      <w:r w:rsidRPr="00A96EF0">
        <w:rPr>
          <w:rFonts w:ascii="仿宋" w:eastAsia="仿宋" w:hAnsi="仿宋" w:cstheme="minorBidi"/>
          <w:b/>
          <w:bCs/>
          <w:kern w:val="2"/>
          <w:sz w:val="28"/>
          <w:szCs w:val="28"/>
        </w:rPr>
        <w:t>是语音信号经过特征提取后得到的特征向量序列</w:t>
      </w:r>
      <w:r w:rsidRPr="00A96EF0">
        <w:rPr>
          <w:rFonts w:ascii="仿宋" w:eastAsia="仿宋" w:hAnsi="仿宋" w:cstheme="minorBidi"/>
          <w:kern w:val="2"/>
          <w:sz w:val="28"/>
          <w:szCs w:val="28"/>
        </w:rPr>
        <w:t>。</w:t>
      </w:r>
      <w:r w:rsidRPr="00A96EF0">
        <w:rPr>
          <w:rFonts w:ascii="仿宋" w:eastAsia="仿宋" w:hAnsi="仿宋" w:cstheme="minorBidi"/>
          <w:b/>
          <w:bCs/>
          <w:kern w:val="2"/>
          <w:sz w:val="28"/>
          <w:szCs w:val="28"/>
        </w:rPr>
        <w:t>声学模型是整个语音识别系统</w:t>
      </w:r>
      <w:r w:rsidRPr="00A96EF0">
        <w:rPr>
          <w:rFonts w:ascii="仿宋" w:eastAsia="仿宋" w:hAnsi="仿宋" w:cstheme="minorBidi"/>
          <w:kern w:val="2"/>
          <w:sz w:val="28"/>
          <w:szCs w:val="28"/>
        </w:rPr>
        <w:t>中最重要的部分，只有学好了梵音、才能顺利和发音词典，</w:t>
      </w:r>
      <w:r w:rsidRPr="00A96EF0">
        <w:rPr>
          <w:rFonts w:ascii="仿宋" w:eastAsia="仿宋" w:hAnsi="仿宋" w:cstheme="minorBidi"/>
          <w:kern w:val="2"/>
          <w:sz w:val="28"/>
          <w:szCs w:val="28"/>
        </w:rPr>
        <w:lastRenderedPageBreak/>
        <w:t>语音模型相结合，得到较好的识别性能。常见的声学模型有GMM</w:t>
      </w:r>
      <w:r w:rsidRPr="00A96EF0">
        <w:rPr>
          <w:rFonts w:ascii="微软雅黑" w:eastAsia="微软雅黑" w:hAnsi="微软雅黑" w:cs="微软雅黑" w:hint="eastAsia"/>
          <w:kern w:val="2"/>
          <w:sz w:val="28"/>
          <w:szCs w:val="28"/>
        </w:rPr>
        <w:t>−</w:t>
      </w:r>
      <w:r w:rsidRPr="00A96EF0">
        <w:rPr>
          <w:rFonts w:ascii="仿宋" w:eastAsia="仿宋" w:hAnsi="仿宋" w:cstheme="minorBidi"/>
          <w:kern w:val="2"/>
          <w:sz w:val="28"/>
          <w:szCs w:val="28"/>
        </w:rPr>
        <w:t>HMMGMM-HMMGMM</w:t>
      </w:r>
      <w:r w:rsidRPr="00A96EF0">
        <w:rPr>
          <w:rFonts w:ascii="微软雅黑" w:eastAsia="微软雅黑" w:hAnsi="微软雅黑" w:cs="微软雅黑" w:hint="eastAsia"/>
          <w:kern w:val="2"/>
          <w:sz w:val="28"/>
          <w:szCs w:val="28"/>
        </w:rPr>
        <w:t>−</w:t>
      </w:r>
      <w:r w:rsidRPr="00A96EF0">
        <w:rPr>
          <w:rFonts w:ascii="仿宋" w:eastAsia="仿宋" w:hAnsi="仿宋" w:cstheme="minorBidi"/>
          <w:kern w:val="2"/>
          <w:sz w:val="28"/>
          <w:szCs w:val="28"/>
        </w:rPr>
        <w:t>HMM, 该模型利用HMM对时间序列的建模能力，描述语音如何</w:t>
      </w:r>
      <w:r w:rsidRPr="00A96EF0">
        <w:rPr>
          <w:rFonts w:ascii="仿宋" w:eastAsia="仿宋" w:hAnsi="仿宋" w:cstheme="minorBidi"/>
          <w:b/>
          <w:bCs/>
          <w:kern w:val="2"/>
          <w:sz w:val="28"/>
          <w:szCs w:val="28"/>
        </w:rPr>
        <w:t>从一个短时平稳端过度到下一个短时平稳段</w:t>
      </w:r>
      <w:r w:rsidRPr="00A96EF0">
        <w:rPr>
          <w:rFonts w:ascii="仿宋" w:eastAsia="仿宋" w:hAnsi="仿宋" w:cstheme="minorBidi"/>
          <w:kern w:val="2"/>
          <w:sz w:val="28"/>
          <w:szCs w:val="28"/>
        </w:rPr>
        <w:t>。此外，HMMHMMHMM对时间序列的建模能力，描述语音如何从一个短时平稳段过度到下一个短时平稳段。此外HMMHMMHMM的隐藏状态和观测状态的数目互不相干，可以解决语音识别中输入输出不等长问题，该声学模型中的每个HMMHMMHMM都涉及3个参数，初始状态概率，状态转移概率和观测概率。其中观测概率依赖于特征向量的概率分布，采用高斯混合模型GMMGMMGMM进行建模。深度学习的兴起为声学建模提供了新路径，学者们用深度神经网络，DNNDNNDNN代替GMMGMMGMM估计HMMHMMHMM的观测概率。得到lDNN</w:t>
      </w:r>
      <w:r w:rsidRPr="00A96EF0">
        <w:rPr>
          <w:rFonts w:ascii="微软雅黑" w:eastAsia="微软雅黑" w:hAnsi="微软雅黑" w:cs="微软雅黑" w:hint="eastAsia"/>
          <w:kern w:val="2"/>
          <w:sz w:val="28"/>
          <w:szCs w:val="28"/>
        </w:rPr>
        <w:t>−</w:t>
      </w:r>
      <w:r w:rsidRPr="00A96EF0">
        <w:rPr>
          <w:rFonts w:ascii="仿宋" w:eastAsia="仿宋" w:hAnsi="仿宋" w:cstheme="minorBidi"/>
          <w:kern w:val="2"/>
          <w:sz w:val="28"/>
          <w:szCs w:val="28"/>
        </w:rPr>
        <w:t>HMMDNN-HMMDNN</w:t>
      </w:r>
      <w:r w:rsidRPr="00A96EF0">
        <w:rPr>
          <w:rFonts w:ascii="微软雅黑" w:eastAsia="微软雅黑" w:hAnsi="微软雅黑" w:cs="微软雅黑" w:hint="eastAsia"/>
          <w:kern w:val="2"/>
          <w:sz w:val="28"/>
          <w:szCs w:val="28"/>
        </w:rPr>
        <w:t>−</w:t>
      </w:r>
      <w:r w:rsidRPr="00A96EF0">
        <w:rPr>
          <w:rFonts w:ascii="仿宋" w:eastAsia="仿宋" w:hAnsi="仿宋" w:cstheme="minorBidi"/>
          <w:kern w:val="2"/>
          <w:sz w:val="28"/>
          <w:szCs w:val="28"/>
        </w:rPr>
        <w:t>HMM</w:t>
      </w:r>
      <w:r w:rsidRPr="00A96EF0">
        <w:rPr>
          <w:rFonts w:ascii="Calibri" w:eastAsia="仿宋" w:hAnsi="Calibri" w:cs="Calibri"/>
          <w:kern w:val="2"/>
          <w:sz w:val="28"/>
          <w:szCs w:val="28"/>
        </w:rPr>
        <w:t> </w:t>
      </w:r>
      <w:r w:rsidRPr="00A96EF0">
        <w:rPr>
          <w:rFonts w:ascii="仿宋" w:eastAsia="仿宋" w:hAnsi="仿宋" w:cstheme="minorBidi"/>
          <w:kern w:val="2"/>
          <w:sz w:val="28"/>
          <w:szCs w:val="28"/>
        </w:rPr>
        <w:t>的语音识别系统，基于DNN</w:t>
      </w:r>
      <w:r w:rsidRPr="00A96EF0">
        <w:rPr>
          <w:rFonts w:ascii="微软雅黑" w:eastAsia="微软雅黑" w:hAnsi="微软雅黑" w:cs="微软雅黑" w:hint="eastAsia"/>
          <w:kern w:val="2"/>
          <w:sz w:val="28"/>
          <w:szCs w:val="28"/>
        </w:rPr>
        <w:t>−</w:t>
      </w:r>
      <w:r w:rsidRPr="00A96EF0">
        <w:rPr>
          <w:rFonts w:ascii="仿宋" w:eastAsia="仿宋" w:hAnsi="仿宋" w:cstheme="minorBidi"/>
          <w:kern w:val="2"/>
          <w:sz w:val="28"/>
          <w:szCs w:val="28"/>
        </w:rPr>
        <w:t>HMMDNN-HMMDNN</w:t>
      </w:r>
      <w:r w:rsidRPr="00A96EF0">
        <w:rPr>
          <w:rFonts w:ascii="微软雅黑" w:eastAsia="微软雅黑" w:hAnsi="微软雅黑" w:cs="微软雅黑" w:hint="eastAsia"/>
          <w:kern w:val="2"/>
          <w:sz w:val="28"/>
          <w:szCs w:val="28"/>
        </w:rPr>
        <w:t>−</w:t>
      </w:r>
      <w:r w:rsidRPr="00A96EF0">
        <w:rPr>
          <w:rFonts w:ascii="仿宋" w:eastAsia="仿宋" w:hAnsi="仿宋" w:cstheme="minorBidi"/>
          <w:kern w:val="2"/>
          <w:sz w:val="28"/>
          <w:szCs w:val="28"/>
        </w:rPr>
        <w:t>HMM的语音识别系统框架如下:</w:t>
      </w:r>
      <w:r w:rsidRPr="00A96EF0">
        <w:rPr>
          <w:rFonts w:ascii="仿宋" w:eastAsia="仿宋" w:hAnsi="仿宋" w:cstheme="minorBidi"/>
          <w:kern w:val="2"/>
          <w:sz w:val="28"/>
          <w:szCs w:val="28"/>
        </w:rPr>
        <w:br/>
      </w:r>
      <w:r>
        <w:rPr>
          <w:rFonts w:ascii="Segoe UI" w:hAnsi="Segoe UI" w:cs="Segoe UI"/>
          <w:noProof/>
          <w:color w:val="666666"/>
          <w:sz w:val="21"/>
          <w:szCs w:val="21"/>
        </w:rPr>
        <w:lastRenderedPageBreak/>
        <w:drawing>
          <wp:inline distT="0" distB="0" distL="0" distR="0" wp14:anchorId="1732C91B" wp14:editId="55B554DA">
            <wp:extent cx="4703445" cy="5050155"/>
            <wp:effectExtent l="0" t="0" r="1905" b="0"/>
            <wp:docPr id="1736397124" name="图片 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在这里插入图片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3445" cy="5050155"/>
                    </a:xfrm>
                    <a:prstGeom prst="rect">
                      <a:avLst/>
                    </a:prstGeom>
                    <a:noFill/>
                    <a:ln>
                      <a:noFill/>
                    </a:ln>
                  </pic:spPr>
                </pic:pic>
              </a:graphicData>
            </a:graphic>
          </wp:inline>
        </w:drawing>
      </w:r>
      <w:r>
        <w:rPr>
          <w:rFonts w:ascii="Segoe UI" w:hAnsi="Segoe UI" w:cs="Segoe UI"/>
          <w:color w:val="666666"/>
          <w:sz w:val="21"/>
          <w:szCs w:val="21"/>
        </w:rPr>
        <w:br/>
      </w:r>
      <w:r w:rsidRPr="00A96EF0">
        <w:rPr>
          <w:rFonts w:ascii="仿宋" w:eastAsia="仿宋" w:hAnsi="仿宋" w:cstheme="minorBidi"/>
          <w:kern w:val="2"/>
          <w:sz w:val="28"/>
          <w:szCs w:val="28"/>
        </w:rPr>
        <w:t>然而DNNDNNDNN对于时许信息的上下文建模能力以及灵活性等方面仍有欠缺，针对这一问题，对上下文信息利用能力更强的循环神经网络RNNRNNRNN和卷积神经网络GNNGNNGNN被引入声学建模中。</w:t>
      </w:r>
      <w:r w:rsidRPr="00A96EF0">
        <w:rPr>
          <w:rFonts w:ascii="仿宋" w:eastAsia="仿宋" w:hAnsi="仿宋" w:cstheme="minorBidi"/>
          <w:kern w:val="2"/>
          <w:sz w:val="28"/>
          <w:szCs w:val="28"/>
        </w:rPr>
        <w:br/>
        <w:t>总体而言，近年来语音识别对声学模型的研仍集中在神经网络，针对不同的应用场景和需求对上述经典网络结构进行总和和改进，以期待训练更加复杂、更强大的声学模型。</w:t>
      </w:r>
    </w:p>
    <w:p w14:paraId="7E6222B7" w14:textId="2C6FCB80" w:rsidR="00A96EF0" w:rsidRPr="00A96EF0" w:rsidRDefault="00A96EF0" w:rsidP="00A96EF0">
      <w:pPr>
        <w:pStyle w:val="a8"/>
        <w:shd w:val="clear" w:color="auto" w:fill="FFFFFF"/>
        <w:spacing w:before="0" w:beforeAutospacing="0"/>
        <w:rPr>
          <w:rFonts w:ascii="仿宋" w:eastAsia="仿宋" w:hAnsi="仿宋" w:cstheme="minorBidi"/>
          <w:kern w:val="2"/>
          <w:sz w:val="28"/>
          <w:szCs w:val="28"/>
        </w:rPr>
      </w:pPr>
      <w:r>
        <w:rPr>
          <w:rFonts w:ascii="仿宋" w:eastAsia="仿宋" w:hAnsi="仿宋" w:cstheme="minorBidi" w:hint="eastAsia"/>
          <w:kern w:val="2"/>
          <w:sz w:val="28"/>
          <w:szCs w:val="28"/>
        </w:rPr>
        <w:t>三、</w:t>
      </w:r>
      <w:r w:rsidRPr="00A96EF0">
        <w:rPr>
          <w:rFonts w:ascii="仿宋" w:eastAsia="仿宋" w:hAnsi="仿宋" w:cstheme="minorBidi"/>
          <w:kern w:val="2"/>
          <w:sz w:val="28"/>
          <w:szCs w:val="28"/>
        </w:rPr>
        <w:t>语言模型</w:t>
      </w:r>
    </w:p>
    <w:p w14:paraId="15DAB274" w14:textId="77777777" w:rsidR="00A96EF0" w:rsidRPr="00A96EF0" w:rsidRDefault="00A96EF0" w:rsidP="00A96EF0">
      <w:pPr>
        <w:pStyle w:val="a8"/>
        <w:shd w:val="clear" w:color="auto" w:fill="FFFFFF"/>
        <w:spacing w:before="0" w:beforeAutospacing="0"/>
        <w:ind w:firstLine="420"/>
        <w:rPr>
          <w:rFonts w:ascii="仿宋" w:eastAsia="仿宋" w:hAnsi="仿宋" w:cstheme="minorBidi"/>
          <w:kern w:val="2"/>
          <w:sz w:val="28"/>
          <w:szCs w:val="28"/>
        </w:rPr>
      </w:pPr>
      <w:r w:rsidRPr="00A96EF0">
        <w:rPr>
          <w:rFonts w:ascii="仿宋" w:eastAsia="仿宋" w:hAnsi="仿宋" w:cstheme="minorBidi"/>
          <w:kern w:val="2"/>
          <w:sz w:val="28"/>
          <w:szCs w:val="28"/>
        </w:rPr>
        <w:t>n-gram或使用RNN，进行语言建模，计算音素的先验概率</w:t>
      </w:r>
    </w:p>
    <w:p w14:paraId="09BA8563" w14:textId="67CCE4E1" w:rsidR="006A35C9" w:rsidRDefault="00A96EF0" w:rsidP="00A96EF0">
      <w:pPr>
        <w:pStyle w:val="a8"/>
        <w:shd w:val="clear" w:color="auto" w:fill="FFFFFF"/>
        <w:spacing w:before="0" w:beforeAutospacing="0"/>
        <w:ind w:firstLine="420"/>
        <w:rPr>
          <w:rFonts w:ascii="仿宋" w:eastAsia="仿宋" w:hAnsi="仿宋" w:cstheme="minorBidi"/>
          <w:kern w:val="2"/>
          <w:sz w:val="28"/>
          <w:szCs w:val="28"/>
        </w:rPr>
      </w:pPr>
      <w:r w:rsidRPr="00A96EF0">
        <w:rPr>
          <w:rFonts w:ascii="仿宋" w:eastAsia="仿宋" w:hAnsi="仿宋" w:cstheme="minorBidi"/>
          <w:kern w:val="2"/>
          <w:sz w:val="28"/>
          <w:szCs w:val="28"/>
        </w:rPr>
        <w:lastRenderedPageBreak/>
        <w:t>语言模型是用来预测字符（词）序列产生的概率，判断一个语言序列是否为正常语句，也就是解决如何计算等式，中的P(W)P(W)P(W),传统的语言模型n</w:t>
      </w:r>
      <w:r w:rsidRPr="00A96EF0">
        <w:rPr>
          <w:rFonts w:ascii="微软雅黑" w:eastAsia="微软雅黑" w:hAnsi="微软雅黑" w:cs="微软雅黑" w:hint="eastAsia"/>
          <w:kern w:val="2"/>
          <w:sz w:val="28"/>
          <w:szCs w:val="28"/>
        </w:rPr>
        <w:t>−</w:t>
      </w:r>
      <w:r w:rsidRPr="00A96EF0">
        <w:rPr>
          <w:rFonts w:ascii="仿宋" w:eastAsia="仿宋" w:hAnsi="仿宋" w:cstheme="minorBidi"/>
          <w:kern w:val="2"/>
          <w:sz w:val="28"/>
          <w:szCs w:val="28"/>
        </w:rPr>
        <w:t>gramn-gramn</w:t>
      </w:r>
      <w:r w:rsidRPr="00A96EF0">
        <w:rPr>
          <w:rFonts w:ascii="微软雅黑" w:eastAsia="微软雅黑" w:hAnsi="微软雅黑" w:cs="微软雅黑" w:hint="eastAsia"/>
          <w:kern w:val="2"/>
          <w:sz w:val="28"/>
          <w:szCs w:val="28"/>
        </w:rPr>
        <w:t>−</w:t>
      </w:r>
      <w:r w:rsidRPr="00A96EF0">
        <w:rPr>
          <w:rFonts w:ascii="仿宋" w:eastAsia="仿宋" w:hAnsi="仿宋" w:cstheme="minorBidi"/>
          <w:kern w:val="2"/>
          <w:sz w:val="28"/>
          <w:szCs w:val="28"/>
        </w:rPr>
        <w:t>gram是一种具有</w:t>
      </w:r>
      <w:r w:rsidRPr="00A96EF0">
        <w:rPr>
          <w:rFonts w:ascii="仿宋" w:eastAsia="仿宋" w:hAnsi="仿宋" w:cstheme="minorBidi"/>
          <w:b/>
          <w:bCs/>
          <w:kern w:val="2"/>
          <w:sz w:val="28"/>
          <w:szCs w:val="28"/>
        </w:rPr>
        <w:t>强马尔可夫独立性假设的模型</w:t>
      </w:r>
      <w:r w:rsidRPr="00A96EF0">
        <w:rPr>
          <w:rFonts w:ascii="仿宋" w:eastAsia="仿宋" w:hAnsi="仿宋" w:cstheme="minorBidi"/>
          <w:kern w:val="2"/>
          <w:sz w:val="28"/>
          <w:szCs w:val="28"/>
        </w:rPr>
        <w:t>，其认为任意一个词出现的概率仅与前面有限的n</w:t>
      </w:r>
      <w:r w:rsidRPr="00A96EF0">
        <w:rPr>
          <w:rFonts w:ascii="微软雅黑" w:eastAsia="微软雅黑" w:hAnsi="微软雅黑" w:cs="微软雅黑" w:hint="eastAsia"/>
          <w:kern w:val="2"/>
          <w:sz w:val="28"/>
          <w:szCs w:val="28"/>
        </w:rPr>
        <w:t>−</w:t>
      </w:r>
      <w:r w:rsidRPr="00A96EF0">
        <w:rPr>
          <w:rFonts w:ascii="仿宋" w:eastAsia="仿宋" w:hAnsi="仿宋" w:cstheme="minorBidi"/>
          <w:kern w:val="2"/>
          <w:sz w:val="28"/>
          <w:szCs w:val="28"/>
        </w:rPr>
        <w:t>1n - 1n</w:t>
      </w:r>
      <w:r w:rsidRPr="00A96EF0">
        <w:rPr>
          <w:rFonts w:ascii="微软雅黑" w:eastAsia="微软雅黑" w:hAnsi="微软雅黑" w:cs="微软雅黑" w:hint="eastAsia"/>
          <w:kern w:val="2"/>
          <w:sz w:val="28"/>
          <w:szCs w:val="28"/>
        </w:rPr>
        <w:t>−</w:t>
      </w:r>
      <w:r w:rsidRPr="00A96EF0">
        <w:rPr>
          <w:rFonts w:ascii="仿宋" w:eastAsia="仿宋" w:hAnsi="仿宋" w:cstheme="minorBidi"/>
          <w:kern w:val="2"/>
          <w:sz w:val="28"/>
          <w:szCs w:val="28"/>
        </w:rPr>
        <w:t>1个字出现的概率有关，其公式表达如下:</w:t>
      </w:r>
      <w:r w:rsidRPr="00A96EF0">
        <w:rPr>
          <w:rFonts w:ascii="仿宋" w:eastAsia="仿宋" w:hAnsi="仿宋" w:cstheme="minorBidi"/>
          <w:kern w:val="2"/>
          <w:sz w:val="28"/>
          <w:szCs w:val="28"/>
        </w:rPr>
        <w:br/>
      </w:r>
      <w:r w:rsidRPr="00A96EF0">
        <w:rPr>
          <w:rFonts w:ascii="仿宋" w:eastAsia="仿宋" w:hAnsi="仿宋" w:cstheme="minorBidi"/>
          <w:kern w:val="2"/>
          <w:sz w:val="28"/>
          <w:szCs w:val="28"/>
        </w:rPr>
        <w:drawing>
          <wp:inline distT="0" distB="0" distL="0" distR="0" wp14:anchorId="1259C842" wp14:editId="12E4BD03">
            <wp:extent cx="4343400" cy="2341245"/>
            <wp:effectExtent l="0" t="0" r="0" b="1905"/>
            <wp:docPr id="127636840"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这里插入图片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2341245"/>
                    </a:xfrm>
                    <a:prstGeom prst="rect">
                      <a:avLst/>
                    </a:prstGeom>
                    <a:noFill/>
                    <a:ln>
                      <a:noFill/>
                    </a:ln>
                  </pic:spPr>
                </pic:pic>
              </a:graphicData>
            </a:graphic>
          </wp:inline>
        </w:drawing>
      </w:r>
      <w:r w:rsidRPr="00A96EF0">
        <w:rPr>
          <w:rFonts w:ascii="仿宋" w:eastAsia="仿宋" w:hAnsi="仿宋" w:cstheme="minorBidi"/>
          <w:kern w:val="2"/>
          <w:sz w:val="28"/>
          <w:szCs w:val="28"/>
        </w:rPr>
        <w:br/>
        <w:t>然而，由于训练语料数据不足或者词组使用频率过低等常见因素，测试集中可能出现训练集中未出现过的词或某个子序列未在训练集中出现，这降导致n</w:t>
      </w:r>
      <w:r w:rsidRPr="00A96EF0">
        <w:rPr>
          <w:rFonts w:ascii="微软雅黑" w:eastAsia="微软雅黑" w:hAnsi="微软雅黑" w:cs="微软雅黑" w:hint="eastAsia"/>
          <w:kern w:val="2"/>
          <w:sz w:val="28"/>
          <w:szCs w:val="28"/>
        </w:rPr>
        <w:t>−</w:t>
      </w:r>
      <w:r w:rsidRPr="00A96EF0">
        <w:rPr>
          <w:rFonts w:ascii="仿宋" w:eastAsia="仿宋" w:hAnsi="仿宋" w:cstheme="minorBidi"/>
          <w:kern w:val="2"/>
          <w:sz w:val="28"/>
          <w:szCs w:val="28"/>
        </w:rPr>
        <w:t>gramn-gramn</w:t>
      </w:r>
      <w:r w:rsidRPr="00A96EF0">
        <w:rPr>
          <w:rFonts w:ascii="微软雅黑" w:eastAsia="微软雅黑" w:hAnsi="微软雅黑" w:cs="微软雅黑" w:hint="eastAsia"/>
          <w:kern w:val="2"/>
          <w:sz w:val="28"/>
          <w:szCs w:val="28"/>
        </w:rPr>
        <w:t>−</w:t>
      </w:r>
      <w:r w:rsidRPr="00A96EF0">
        <w:rPr>
          <w:rFonts w:ascii="仿宋" w:eastAsia="仿宋" w:hAnsi="仿宋" w:cstheme="minorBidi"/>
          <w:kern w:val="2"/>
          <w:sz w:val="28"/>
          <w:szCs w:val="28"/>
        </w:rPr>
        <w:t>gram语言模型计算的概率为零，这种情况被称为(out</w:t>
      </w:r>
      <w:r w:rsidRPr="00A96EF0">
        <w:rPr>
          <w:rFonts w:ascii="微软雅黑" w:eastAsia="微软雅黑" w:hAnsi="微软雅黑" w:cs="微软雅黑" w:hint="eastAsia"/>
          <w:kern w:val="2"/>
          <w:sz w:val="28"/>
          <w:szCs w:val="28"/>
        </w:rPr>
        <w:t>−</w:t>
      </w:r>
      <w:r w:rsidRPr="00A96EF0">
        <w:rPr>
          <w:rFonts w:ascii="仿宋" w:eastAsia="仿宋" w:hAnsi="仿宋" w:cstheme="minorBidi"/>
          <w:kern w:val="2"/>
          <w:sz w:val="28"/>
          <w:szCs w:val="28"/>
        </w:rPr>
        <w:t>of</w:t>
      </w:r>
      <w:r w:rsidRPr="00A96EF0">
        <w:rPr>
          <w:rFonts w:ascii="微软雅黑" w:eastAsia="微软雅黑" w:hAnsi="微软雅黑" w:cs="微软雅黑" w:hint="eastAsia"/>
          <w:kern w:val="2"/>
          <w:sz w:val="28"/>
          <w:szCs w:val="28"/>
        </w:rPr>
        <w:t>−</w:t>
      </w:r>
      <w:r w:rsidRPr="00A96EF0">
        <w:rPr>
          <w:rFonts w:ascii="仿宋" w:eastAsia="仿宋" w:hAnsi="仿宋" w:cstheme="minorBidi"/>
          <w:kern w:val="2"/>
          <w:sz w:val="28"/>
          <w:szCs w:val="28"/>
        </w:rPr>
        <w:t>vocabulary,OOV)(out-of-vocabulary, OOV)(out</w:t>
      </w:r>
      <w:r w:rsidRPr="00A96EF0">
        <w:rPr>
          <w:rFonts w:ascii="微软雅黑" w:eastAsia="微软雅黑" w:hAnsi="微软雅黑" w:cs="微软雅黑" w:hint="eastAsia"/>
          <w:kern w:val="2"/>
          <w:sz w:val="28"/>
          <w:szCs w:val="28"/>
        </w:rPr>
        <w:t>−</w:t>
      </w:r>
      <w:r w:rsidRPr="00A96EF0">
        <w:rPr>
          <w:rFonts w:ascii="仿宋" w:eastAsia="仿宋" w:hAnsi="仿宋" w:cstheme="minorBidi"/>
          <w:kern w:val="2"/>
          <w:sz w:val="28"/>
          <w:szCs w:val="28"/>
        </w:rPr>
        <w:t>of</w:t>
      </w:r>
      <w:r w:rsidRPr="00A96EF0">
        <w:rPr>
          <w:rFonts w:ascii="微软雅黑" w:eastAsia="微软雅黑" w:hAnsi="微软雅黑" w:cs="微软雅黑" w:hint="eastAsia"/>
          <w:kern w:val="2"/>
          <w:sz w:val="28"/>
          <w:szCs w:val="28"/>
        </w:rPr>
        <w:t>−</w:t>
      </w:r>
      <w:r w:rsidRPr="00A96EF0">
        <w:rPr>
          <w:rFonts w:ascii="仿宋" w:eastAsia="仿宋" w:hAnsi="仿宋" w:cstheme="minorBidi"/>
          <w:kern w:val="2"/>
          <w:sz w:val="28"/>
          <w:szCs w:val="28"/>
        </w:rPr>
        <w:t>vocabulary,OOV)问题，为了缓解这个问题，通常采用一些平滑技术，常见的平滑处理有:Discounting、Interpolation和Backing</w:t>
      </w:r>
      <w:r w:rsidRPr="00A96EF0">
        <w:rPr>
          <w:rFonts w:ascii="微软雅黑" w:eastAsia="微软雅黑" w:hAnsi="微软雅黑" w:cs="微软雅黑" w:hint="eastAsia"/>
          <w:kern w:val="2"/>
          <w:sz w:val="28"/>
          <w:szCs w:val="28"/>
        </w:rPr>
        <w:t>−</w:t>
      </w:r>
      <w:r w:rsidRPr="00A96EF0">
        <w:rPr>
          <w:rFonts w:ascii="仿宋" w:eastAsia="仿宋" w:hAnsi="仿宋" w:cstheme="minorBidi"/>
          <w:kern w:val="2"/>
          <w:sz w:val="28"/>
          <w:szCs w:val="28"/>
        </w:rPr>
        <w:t>off等Discounting、Interpolation 和 Backing-off 等Discounting、Interpolation和Backing</w:t>
      </w:r>
      <w:r w:rsidRPr="00A96EF0">
        <w:rPr>
          <w:rFonts w:ascii="微软雅黑" w:eastAsia="微软雅黑" w:hAnsi="微软雅黑" w:cs="微软雅黑" w:hint="eastAsia"/>
          <w:kern w:val="2"/>
          <w:sz w:val="28"/>
          <w:szCs w:val="28"/>
        </w:rPr>
        <w:t>−</w:t>
      </w:r>
      <w:r w:rsidRPr="00A96EF0">
        <w:rPr>
          <w:rFonts w:ascii="仿宋" w:eastAsia="仿宋" w:hAnsi="仿宋" w:cstheme="minorBidi"/>
          <w:kern w:val="2"/>
          <w:sz w:val="28"/>
          <w:szCs w:val="28"/>
        </w:rPr>
        <w:t>off等</w:t>
      </w:r>
      <w:r w:rsidRPr="00A96EF0">
        <w:rPr>
          <w:rFonts w:ascii="Calibri" w:eastAsia="仿宋" w:hAnsi="Calibri" w:cs="Calibri"/>
          <w:kern w:val="2"/>
          <w:sz w:val="28"/>
          <w:szCs w:val="28"/>
        </w:rPr>
        <w:t> </w:t>
      </w:r>
      <w:r w:rsidRPr="00A96EF0">
        <w:rPr>
          <w:rFonts w:ascii="仿宋" w:eastAsia="仿宋" w:hAnsi="仿宋" w:cstheme="minorBidi"/>
          <w:kern w:val="2"/>
          <w:sz w:val="28"/>
          <w:szCs w:val="28"/>
        </w:rPr>
        <w:t>n</w:t>
      </w:r>
      <w:r w:rsidRPr="00A96EF0">
        <w:rPr>
          <w:rFonts w:ascii="微软雅黑" w:eastAsia="微软雅黑" w:hAnsi="微软雅黑" w:cs="微软雅黑" w:hint="eastAsia"/>
          <w:kern w:val="2"/>
          <w:sz w:val="28"/>
          <w:szCs w:val="28"/>
        </w:rPr>
        <w:t>−</w:t>
      </w:r>
      <w:r w:rsidRPr="00A96EF0">
        <w:rPr>
          <w:rFonts w:ascii="仿宋" w:eastAsia="仿宋" w:hAnsi="仿宋" w:cstheme="minorBidi"/>
          <w:kern w:val="2"/>
          <w:sz w:val="28"/>
          <w:szCs w:val="28"/>
        </w:rPr>
        <w:t>gramn-gramn</w:t>
      </w:r>
      <w:r w:rsidRPr="00A96EF0">
        <w:rPr>
          <w:rFonts w:ascii="微软雅黑" w:eastAsia="微软雅黑" w:hAnsi="微软雅黑" w:cs="微软雅黑" w:hint="eastAsia"/>
          <w:kern w:val="2"/>
          <w:sz w:val="28"/>
          <w:szCs w:val="28"/>
        </w:rPr>
        <w:t>−</w:t>
      </w:r>
      <w:r w:rsidRPr="00A96EF0">
        <w:rPr>
          <w:rFonts w:ascii="仿宋" w:eastAsia="仿宋" w:hAnsi="仿宋" w:cstheme="minorBidi"/>
          <w:kern w:val="2"/>
          <w:sz w:val="28"/>
          <w:szCs w:val="28"/>
        </w:rPr>
        <w:t>gram模型的优势在于其参数容易训练，可解释性极强，且完全包含了前n</w:t>
      </w:r>
      <w:r w:rsidRPr="00A96EF0">
        <w:rPr>
          <w:rFonts w:ascii="微软雅黑" w:eastAsia="微软雅黑" w:hAnsi="微软雅黑" w:cs="微软雅黑" w:hint="eastAsia"/>
          <w:kern w:val="2"/>
          <w:sz w:val="28"/>
          <w:szCs w:val="28"/>
        </w:rPr>
        <w:t>−</w:t>
      </w:r>
      <w:r w:rsidRPr="00A96EF0">
        <w:rPr>
          <w:rFonts w:ascii="仿宋" w:eastAsia="仿宋" w:hAnsi="仿宋" w:cstheme="minorBidi"/>
          <w:kern w:val="2"/>
          <w:sz w:val="28"/>
          <w:szCs w:val="28"/>
        </w:rPr>
        <w:t>1n-1n</w:t>
      </w:r>
      <w:r w:rsidRPr="00A96EF0">
        <w:rPr>
          <w:rFonts w:ascii="微软雅黑" w:eastAsia="微软雅黑" w:hAnsi="微软雅黑" w:cs="微软雅黑" w:hint="eastAsia"/>
          <w:kern w:val="2"/>
          <w:sz w:val="28"/>
          <w:szCs w:val="28"/>
        </w:rPr>
        <w:t>−</w:t>
      </w:r>
      <w:r w:rsidRPr="00A96EF0">
        <w:rPr>
          <w:rFonts w:ascii="仿宋" w:eastAsia="仿宋" w:hAnsi="仿宋" w:cstheme="minorBidi"/>
          <w:kern w:val="2"/>
          <w:sz w:val="28"/>
          <w:szCs w:val="28"/>
        </w:rPr>
        <w:t>1个词的全部信息，能够节省解码时间，但难以避免维数灾难问题，此外，n-gram模型泛化能力</w:t>
      </w:r>
      <w:r w:rsidRPr="00A96EF0">
        <w:rPr>
          <w:rFonts w:ascii="仿宋" w:eastAsia="仿宋" w:hAnsi="仿宋" w:cstheme="minorBidi"/>
          <w:kern w:val="2"/>
          <w:sz w:val="28"/>
          <w:szCs w:val="28"/>
        </w:rPr>
        <w:lastRenderedPageBreak/>
        <w:t>弱，容易出现OOVOOVOOV问题，缺乏长期依赖。为进一步解决问题,</w:t>
      </w:r>
      <w:r w:rsidRPr="00A96EF0">
        <w:rPr>
          <w:rFonts w:ascii="Calibri" w:eastAsia="仿宋" w:hAnsi="Calibri" w:cs="Calibri"/>
          <w:kern w:val="2"/>
          <w:sz w:val="28"/>
          <w:szCs w:val="28"/>
        </w:rPr>
        <w:t> </w:t>
      </w:r>
      <w:r w:rsidRPr="00A96EF0">
        <w:rPr>
          <w:rFonts w:ascii="仿宋" w:eastAsia="仿宋" w:hAnsi="仿宋" w:cstheme="minorBidi"/>
          <w:b/>
          <w:bCs/>
          <w:kern w:val="2"/>
          <w:sz w:val="28"/>
          <w:szCs w:val="28"/>
        </w:rPr>
        <w:t>RNN 被用于语言模型建模</w:t>
      </w:r>
      <w:r w:rsidRPr="00A96EF0">
        <w:rPr>
          <w:rFonts w:ascii="仿宋" w:eastAsia="仿宋" w:hAnsi="仿宋" w:cstheme="minorBidi"/>
          <w:kern w:val="2"/>
          <w:sz w:val="28"/>
          <w:szCs w:val="28"/>
        </w:rPr>
        <w:t>。RNNLM 中隐含层</w:t>
      </w:r>
      <w:r w:rsidRPr="00A96EF0">
        <w:rPr>
          <w:rFonts w:ascii="仿宋" w:eastAsia="仿宋" w:hAnsi="仿宋" w:cstheme="minorBidi"/>
          <w:b/>
          <w:bCs/>
          <w:kern w:val="2"/>
          <w:sz w:val="28"/>
          <w:szCs w:val="28"/>
        </w:rPr>
        <w:t>的循环能够获得更多上下文信息</w:t>
      </w:r>
      <w:r w:rsidRPr="00A96EF0">
        <w:rPr>
          <w:rFonts w:ascii="仿宋" w:eastAsia="仿宋" w:hAnsi="仿宋" w:cstheme="minorBidi"/>
          <w:kern w:val="2"/>
          <w:sz w:val="28"/>
          <w:szCs w:val="28"/>
        </w:rPr>
        <w:t>, 通过在整个训练</w:t>
      </w:r>
      <w:r w:rsidRPr="00A96EF0">
        <w:rPr>
          <w:rFonts w:ascii="仿宋" w:eastAsia="仿宋" w:hAnsi="仿宋" w:cstheme="minorBidi"/>
          <w:b/>
          <w:bCs/>
          <w:kern w:val="2"/>
          <w:sz w:val="28"/>
          <w:szCs w:val="28"/>
        </w:rPr>
        <w:t>集上优化交叉熵来训练模型</w:t>
      </w:r>
      <w:r w:rsidRPr="00A96EF0">
        <w:rPr>
          <w:rFonts w:ascii="仿宋" w:eastAsia="仿宋" w:hAnsi="仿宋" w:cstheme="minorBidi"/>
          <w:kern w:val="2"/>
          <w:sz w:val="28"/>
          <w:szCs w:val="28"/>
        </w:rPr>
        <w:t>, 使得网络</w:t>
      </w:r>
      <w:r w:rsidRPr="00A96EF0">
        <w:rPr>
          <w:rFonts w:ascii="仿宋" w:eastAsia="仿宋" w:hAnsi="仿宋" w:cstheme="minorBidi"/>
          <w:b/>
          <w:bCs/>
          <w:kern w:val="2"/>
          <w:sz w:val="28"/>
          <w:szCs w:val="28"/>
        </w:rPr>
        <w:t>能够尽可能建模出自然语言序列与后续词之间的内在联系</w:t>
      </w:r>
      <w:r w:rsidRPr="00A96EF0">
        <w:rPr>
          <w:rFonts w:ascii="仿宋" w:eastAsia="仿宋" w:hAnsi="仿宋" w:cstheme="minorBidi"/>
          <w:kern w:val="2"/>
          <w:sz w:val="28"/>
          <w:szCs w:val="28"/>
        </w:rPr>
        <w:t>. 其优势在于</w:t>
      </w:r>
      <w:r w:rsidRPr="00A96EF0">
        <w:rPr>
          <w:rFonts w:ascii="仿宋" w:eastAsia="仿宋" w:hAnsi="仿宋" w:cstheme="minorBidi"/>
          <w:b/>
          <w:bCs/>
          <w:kern w:val="2"/>
          <w:sz w:val="28"/>
          <w:szCs w:val="28"/>
        </w:rPr>
        <w:t>相同的网络结构和超参数可以处理任意长度的历史信息</w:t>
      </w:r>
      <w:r w:rsidRPr="00A96EF0">
        <w:rPr>
          <w:rFonts w:ascii="仿宋" w:eastAsia="仿宋" w:hAnsi="仿宋" w:cstheme="minorBidi"/>
          <w:kern w:val="2"/>
          <w:sz w:val="28"/>
          <w:szCs w:val="28"/>
        </w:rPr>
        <w:t>, 能够利用</w:t>
      </w:r>
      <w:r w:rsidRPr="00A96EF0">
        <w:rPr>
          <w:rFonts w:ascii="仿宋" w:eastAsia="仿宋" w:hAnsi="仿宋" w:cstheme="minorBidi"/>
          <w:b/>
          <w:bCs/>
          <w:kern w:val="2"/>
          <w:sz w:val="28"/>
          <w:szCs w:val="28"/>
        </w:rPr>
        <w:t>神经网络的表征学习能力, 极大程度避免了未登录问题;</w:t>
      </w:r>
      <w:r w:rsidRPr="00A96EF0">
        <w:rPr>
          <w:rFonts w:ascii="Calibri" w:eastAsia="仿宋" w:hAnsi="Calibri" w:cs="Calibri"/>
          <w:kern w:val="2"/>
          <w:sz w:val="28"/>
          <w:szCs w:val="28"/>
        </w:rPr>
        <w:t> </w:t>
      </w:r>
      <w:r w:rsidRPr="00A96EF0">
        <w:rPr>
          <w:rFonts w:ascii="仿宋" w:eastAsia="仿宋" w:hAnsi="仿宋" w:cstheme="minorBidi"/>
          <w:kern w:val="2"/>
          <w:sz w:val="28"/>
          <w:szCs w:val="28"/>
        </w:rPr>
        <w:t>但无法</w:t>
      </w:r>
      <w:r w:rsidRPr="00A96EF0">
        <w:rPr>
          <w:rFonts w:ascii="仿宋" w:eastAsia="仿宋" w:hAnsi="仿宋" w:cstheme="minorBidi"/>
          <w:b/>
          <w:bCs/>
          <w:kern w:val="2"/>
          <w:sz w:val="28"/>
          <w:szCs w:val="28"/>
        </w:rPr>
        <w:t>任意修改神经网络中的参数, 不利于新词的添加和修改, 且实时性不高</w:t>
      </w:r>
      <w:r w:rsidRPr="00A96EF0">
        <w:rPr>
          <w:rFonts w:ascii="仿宋" w:eastAsia="仿宋" w:hAnsi="仿宋" w:cstheme="minorBidi"/>
          <w:kern w:val="2"/>
          <w:sz w:val="28"/>
          <w:szCs w:val="28"/>
        </w:rPr>
        <w:t>。语言模型</w:t>
      </w:r>
      <w:r w:rsidRPr="00A96EF0">
        <w:rPr>
          <w:rFonts w:ascii="仿宋" w:eastAsia="仿宋" w:hAnsi="仿宋" w:cstheme="minorBidi"/>
          <w:b/>
          <w:bCs/>
          <w:kern w:val="2"/>
          <w:sz w:val="28"/>
          <w:szCs w:val="28"/>
        </w:rPr>
        <w:t>的性能通常采用困惑度</w:t>
      </w:r>
      <w:r w:rsidRPr="00A96EF0">
        <w:rPr>
          <w:rFonts w:ascii="仿宋" w:eastAsia="仿宋" w:hAnsi="仿宋" w:cstheme="minorBidi"/>
          <w:kern w:val="2"/>
          <w:sz w:val="28"/>
          <w:szCs w:val="28"/>
        </w:rPr>
        <w:t>，（perplexity ,PPL）进行评价，PPLPPLPPL定义为序列的概率几何平均数的倒数，其公式如下:</w:t>
      </w:r>
      <w:r w:rsidRPr="00A96EF0">
        <w:rPr>
          <w:rFonts w:ascii="仿宋" w:eastAsia="仿宋" w:hAnsi="仿宋" w:cstheme="minorBidi"/>
          <w:kern w:val="2"/>
          <w:sz w:val="28"/>
          <w:szCs w:val="28"/>
        </w:rPr>
        <w:br/>
      </w:r>
      <w:r w:rsidRPr="00A96EF0">
        <w:rPr>
          <w:rFonts w:ascii="仿宋" w:eastAsia="仿宋" w:hAnsi="仿宋" w:cstheme="minorBidi"/>
          <w:kern w:val="2"/>
          <w:sz w:val="28"/>
          <w:szCs w:val="28"/>
        </w:rPr>
        <w:drawing>
          <wp:inline distT="0" distB="0" distL="0" distR="0" wp14:anchorId="19644F57" wp14:editId="52E39AF6">
            <wp:extent cx="4246245" cy="907415"/>
            <wp:effectExtent l="0" t="0" r="1905" b="6985"/>
            <wp:docPr id="1365402421"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在这里插入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46245" cy="907415"/>
                    </a:xfrm>
                    <a:prstGeom prst="rect">
                      <a:avLst/>
                    </a:prstGeom>
                    <a:noFill/>
                    <a:ln>
                      <a:noFill/>
                    </a:ln>
                  </pic:spPr>
                </pic:pic>
              </a:graphicData>
            </a:graphic>
          </wp:inline>
        </w:drawing>
      </w:r>
      <w:r w:rsidRPr="00A96EF0">
        <w:rPr>
          <w:rFonts w:ascii="仿宋" w:eastAsia="仿宋" w:hAnsi="仿宋" w:cstheme="minorBidi"/>
          <w:kern w:val="2"/>
          <w:sz w:val="28"/>
          <w:szCs w:val="28"/>
        </w:rPr>
        <w:br/>
        <w:t>PPLPPLPPL越小，表示在给定历史上出现下一个预测词的概率越高。该模型的效果越好。</w:t>
      </w:r>
    </w:p>
    <w:p w14:paraId="6B99C0FE" w14:textId="44602A99" w:rsidR="007813B3" w:rsidRDefault="007813B3" w:rsidP="007813B3">
      <w:pPr>
        <w:pStyle w:val="5"/>
      </w:pPr>
      <w:r>
        <w:rPr>
          <w:rFonts w:hint="eastAsia"/>
        </w:rPr>
        <w:t>手势识别控制</w:t>
      </w:r>
    </w:p>
    <w:p w14:paraId="199C181A" w14:textId="77777777" w:rsidR="007813B3" w:rsidRPr="007813B3" w:rsidRDefault="007813B3" w:rsidP="007813B3">
      <w:pPr>
        <w:pStyle w:val="a8"/>
        <w:shd w:val="clear" w:color="auto" w:fill="FFFFFF"/>
        <w:spacing w:before="0" w:beforeAutospacing="0"/>
        <w:ind w:firstLine="420"/>
        <w:rPr>
          <w:rFonts w:ascii="仿宋" w:eastAsia="仿宋" w:hAnsi="仿宋" w:cstheme="minorBidi"/>
          <w:kern w:val="2"/>
          <w:sz w:val="28"/>
          <w:szCs w:val="28"/>
        </w:rPr>
      </w:pPr>
      <w:r w:rsidRPr="007813B3">
        <w:rPr>
          <w:rFonts w:ascii="仿宋" w:eastAsia="仿宋" w:hAnsi="仿宋" w:cstheme="minorBidi" w:hint="eastAsia"/>
          <w:kern w:val="2"/>
          <w:sz w:val="28"/>
          <w:szCs w:val="28"/>
        </w:rPr>
        <w:t>手势识别任务可以让您在图像中检测手部的关键点。您可以使用此任务来定位手部的关键点并在手部上渲染视觉效果。此任务对机器学习（ML）模型的图像数据进行操作，可以作为静态数据或连续流，并输出多个检测到的手的图像坐标中的手部关键点、世界坐标中的手部关键点和左右手的信息。</w:t>
      </w:r>
    </w:p>
    <w:p w14:paraId="2C13511C" w14:textId="1A148649" w:rsidR="007813B3" w:rsidRPr="007813B3" w:rsidRDefault="007813B3" w:rsidP="007813B3">
      <w:pPr>
        <w:pStyle w:val="a8"/>
        <w:shd w:val="clear" w:color="auto" w:fill="FFFFFF"/>
        <w:spacing w:before="0" w:beforeAutospacing="0"/>
        <w:ind w:firstLine="420"/>
        <w:rPr>
          <w:rFonts w:ascii="仿宋" w:eastAsia="仿宋" w:hAnsi="仿宋" w:cstheme="minorBidi"/>
          <w:kern w:val="2"/>
          <w:sz w:val="28"/>
          <w:szCs w:val="28"/>
        </w:rPr>
      </w:pPr>
      <w:r>
        <w:rPr>
          <w:rFonts w:ascii="仿宋" w:eastAsia="仿宋" w:hAnsi="仿宋" w:cstheme="minorBidi" w:hint="eastAsia"/>
          <w:kern w:val="2"/>
          <w:sz w:val="28"/>
          <w:szCs w:val="28"/>
        </w:rPr>
        <w:lastRenderedPageBreak/>
        <w:t>一、</w:t>
      </w:r>
      <w:r w:rsidRPr="007813B3">
        <w:rPr>
          <w:rFonts w:ascii="仿宋" w:eastAsia="仿宋" w:hAnsi="仿宋" w:cstheme="minorBidi" w:hint="eastAsia"/>
          <w:kern w:val="2"/>
          <w:sz w:val="28"/>
          <w:szCs w:val="28"/>
        </w:rPr>
        <w:t>关键点</w:t>
      </w:r>
    </w:p>
    <w:p w14:paraId="424C58CD" w14:textId="6AB0C089" w:rsidR="007813B3" w:rsidRPr="007813B3" w:rsidRDefault="007813B3" w:rsidP="007813B3">
      <w:pPr>
        <w:pStyle w:val="a8"/>
        <w:shd w:val="clear" w:color="auto" w:fill="FFFFFF"/>
        <w:spacing w:before="0" w:beforeAutospacing="0"/>
        <w:ind w:firstLine="420"/>
        <w:rPr>
          <w:rFonts w:ascii="仿宋" w:eastAsia="仿宋" w:hAnsi="仿宋" w:cstheme="minorBidi" w:hint="eastAsia"/>
          <w:kern w:val="2"/>
          <w:sz w:val="28"/>
          <w:szCs w:val="28"/>
        </w:rPr>
      </w:pPr>
      <w:r w:rsidRPr="007813B3">
        <w:rPr>
          <w:rFonts w:ascii="仿宋" w:eastAsia="仿宋" w:hAnsi="仿宋" w:cstheme="minorBidi" w:hint="eastAsia"/>
          <w:kern w:val="2"/>
          <w:sz w:val="28"/>
          <w:szCs w:val="28"/>
        </w:rPr>
        <w:t>手部关键点模型包可以检测到检测到的手部区域内21个手指关节坐标的关键点定位。该模型是在约30,000个真实世界的图像以及几个渲染出的合成手模型上进行训练的，并且这些手模型被叠加在各种背景上。</w:t>
      </w:r>
    </w:p>
    <w:p w14:paraId="05F781A0" w14:textId="77777777" w:rsidR="007813B3" w:rsidRDefault="007813B3" w:rsidP="007813B3">
      <w:pPr>
        <w:pStyle w:val="a8"/>
        <w:shd w:val="clear" w:color="auto" w:fill="FFFFFF"/>
        <w:spacing w:before="0" w:beforeAutospacing="0"/>
        <w:ind w:firstLine="420"/>
        <w:rPr>
          <w:rFonts w:ascii="仿宋" w:eastAsia="仿宋" w:hAnsi="仿宋" w:cstheme="minorBidi"/>
          <w:kern w:val="2"/>
          <w:sz w:val="28"/>
          <w:szCs w:val="28"/>
        </w:rPr>
      </w:pPr>
      <w:r w:rsidRPr="007813B3">
        <w:rPr>
          <w:rFonts w:ascii="仿宋" w:eastAsia="仿宋" w:hAnsi="仿宋" w:cstheme="minorBidi" w:hint="eastAsia"/>
          <w:kern w:val="2"/>
          <w:sz w:val="28"/>
          <w:szCs w:val="28"/>
        </w:rPr>
        <w:t>手部关键点模型包含一个掌部检测模型和一个手部关键点检测模型。掌部检测模型可以在输入图像中定位手部，而手部关键点检测模型可以在掌部检测模型定义的裁剪的手部图像上识别特定的手部关键点。</w:t>
      </w:r>
    </w:p>
    <w:p w14:paraId="651C5669" w14:textId="6BE37713" w:rsidR="007813B3" w:rsidRPr="007813B3" w:rsidRDefault="007813B3" w:rsidP="00B8411D">
      <w:pPr>
        <w:pStyle w:val="a8"/>
        <w:shd w:val="clear" w:color="auto" w:fill="FFFFFF"/>
        <w:spacing w:before="0" w:beforeAutospacing="0"/>
        <w:rPr>
          <w:rFonts w:ascii="仿宋" w:eastAsia="仿宋" w:hAnsi="仿宋" w:cstheme="minorBidi"/>
          <w:kern w:val="2"/>
          <w:sz w:val="28"/>
          <w:szCs w:val="28"/>
        </w:rPr>
      </w:pPr>
      <w:r>
        <w:rPr>
          <w:rFonts w:ascii="仿宋" w:eastAsia="仿宋" w:hAnsi="仿宋" w:cstheme="minorBidi" w:hint="eastAsia"/>
          <w:noProof/>
          <w:kern w:val="2"/>
          <w:sz w:val="28"/>
          <w:szCs w:val="28"/>
        </w:rPr>
        <w:drawing>
          <wp:inline distT="0" distB="0" distL="0" distR="0" wp14:anchorId="105C13CF" wp14:editId="0940888C">
            <wp:extent cx="5274310" cy="1831340"/>
            <wp:effectExtent l="0" t="0" r="2540" b="0"/>
            <wp:docPr id="8057004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700411" name="图片 805700411"/>
                    <pic:cNvPicPr/>
                  </pic:nvPicPr>
                  <pic:blipFill>
                    <a:blip r:embed="rId21">
                      <a:extLst>
                        <a:ext uri="{28A0092B-C50C-407E-A947-70E740481C1C}">
                          <a14:useLocalDpi xmlns:a14="http://schemas.microsoft.com/office/drawing/2010/main" val="0"/>
                        </a:ext>
                      </a:extLst>
                    </a:blip>
                    <a:stretch>
                      <a:fillRect/>
                    </a:stretch>
                  </pic:blipFill>
                  <pic:spPr>
                    <a:xfrm>
                      <a:off x="0" y="0"/>
                      <a:ext cx="5274310" cy="1831340"/>
                    </a:xfrm>
                    <a:prstGeom prst="rect">
                      <a:avLst/>
                    </a:prstGeom>
                  </pic:spPr>
                </pic:pic>
              </a:graphicData>
            </a:graphic>
          </wp:inline>
        </w:drawing>
      </w:r>
    </w:p>
    <w:p w14:paraId="03347FBD" w14:textId="77777777" w:rsidR="007813B3" w:rsidRPr="007813B3" w:rsidRDefault="007813B3" w:rsidP="007813B3">
      <w:pPr>
        <w:pStyle w:val="a8"/>
        <w:shd w:val="clear" w:color="auto" w:fill="FFFFFF"/>
        <w:spacing w:before="0" w:beforeAutospacing="0"/>
        <w:ind w:firstLine="420"/>
        <w:rPr>
          <w:rFonts w:ascii="仿宋" w:eastAsia="仿宋" w:hAnsi="仿宋" w:cstheme="minorBidi" w:hint="eastAsia"/>
          <w:kern w:val="2"/>
          <w:sz w:val="28"/>
          <w:szCs w:val="28"/>
        </w:rPr>
      </w:pPr>
      <w:r w:rsidRPr="007813B3">
        <w:rPr>
          <w:rFonts w:ascii="仿宋" w:eastAsia="仿宋" w:hAnsi="仿宋" w:cstheme="minorBidi" w:hint="eastAsia"/>
          <w:kern w:val="2"/>
          <w:sz w:val="28"/>
          <w:szCs w:val="28"/>
        </w:rPr>
        <w:t>由于运行掌部检测模型需要耗费时间，在视频或实时流运行模式下，Hand Landmarker使用在一个帧中由手部关键点模型定义的边界框来定位后续帧中的手部区域。只有当手部关键点模型不再识别到手部存在或无法在帧内跟踪手部时，Hand Landmarker才重新触发掌部检测模型。这降低了Hand Landmarker触发掌部检测模型的次数。</w:t>
      </w:r>
    </w:p>
    <w:p w14:paraId="10153A5F" w14:textId="0F9C1A19" w:rsidR="007813B3" w:rsidRPr="007813B3" w:rsidRDefault="007813B3" w:rsidP="007813B3">
      <w:pPr>
        <w:pStyle w:val="a8"/>
        <w:shd w:val="clear" w:color="auto" w:fill="FFFFFF"/>
        <w:spacing w:before="0" w:beforeAutospacing="0"/>
        <w:ind w:firstLine="420"/>
        <w:rPr>
          <w:rFonts w:ascii="仿宋" w:eastAsia="仿宋" w:hAnsi="仿宋" w:cstheme="minorBidi" w:hint="eastAsia"/>
          <w:kern w:val="2"/>
          <w:sz w:val="28"/>
          <w:szCs w:val="28"/>
        </w:rPr>
      </w:pPr>
      <w:r>
        <w:rPr>
          <w:rFonts w:ascii="仿宋" w:eastAsia="仿宋" w:hAnsi="仿宋" w:cstheme="minorBidi" w:hint="eastAsia"/>
          <w:kern w:val="2"/>
          <w:sz w:val="28"/>
          <w:szCs w:val="28"/>
        </w:rPr>
        <w:lastRenderedPageBreak/>
        <w:t>二、</w:t>
      </w:r>
      <w:r w:rsidRPr="007813B3">
        <w:rPr>
          <w:rFonts w:ascii="仿宋" w:eastAsia="仿宋" w:hAnsi="仿宋" w:cstheme="minorBidi" w:hint="eastAsia"/>
          <w:kern w:val="2"/>
          <w:sz w:val="28"/>
          <w:szCs w:val="28"/>
        </w:rPr>
        <w:t>原理</w:t>
      </w:r>
    </w:p>
    <w:p w14:paraId="196D17A6" w14:textId="72A1E322" w:rsidR="007813B3" w:rsidRPr="007813B3" w:rsidRDefault="007813B3" w:rsidP="007813B3">
      <w:pPr>
        <w:pStyle w:val="a8"/>
        <w:shd w:val="clear" w:color="auto" w:fill="FFFFFF"/>
        <w:spacing w:before="0" w:beforeAutospacing="0"/>
        <w:ind w:firstLine="420"/>
        <w:rPr>
          <w:rFonts w:ascii="仿宋" w:eastAsia="仿宋" w:hAnsi="仿宋" w:cstheme="minorBidi" w:hint="eastAsia"/>
          <w:kern w:val="2"/>
          <w:sz w:val="28"/>
          <w:szCs w:val="28"/>
        </w:rPr>
      </w:pPr>
      <w:r w:rsidRPr="007813B3">
        <w:rPr>
          <w:rFonts w:ascii="仿宋" w:eastAsia="仿宋" w:hAnsi="仿宋" w:cstheme="minorBidi" w:hint="eastAsia"/>
          <w:kern w:val="2"/>
          <w:sz w:val="28"/>
          <w:szCs w:val="28"/>
        </w:rPr>
        <w:t>手势的核心原理是使用深度卷积神经网络（CNN）来训练掌部检测模型和手部关键点检测模型。在训练过程中，使用大规模的手部图像数据集来训练模型，包括真实世界的手部图像和合成的手部图像，以提高模型的精度和泛化能力。</w:t>
      </w:r>
    </w:p>
    <w:p w14:paraId="0930EA37" w14:textId="77777777" w:rsidR="007813B3" w:rsidRPr="007813B3" w:rsidRDefault="007813B3" w:rsidP="007813B3">
      <w:pPr>
        <w:pStyle w:val="a8"/>
        <w:shd w:val="clear" w:color="auto" w:fill="FFFFFF"/>
        <w:spacing w:before="0" w:beforeAutospacing="0"/>
        <w:ind w:firstLine="420"/>
        <w:rPr>
          <w:rFonts w:ascii="仿宋" w:eastAsia="仿宋" w:hAnsi="仿宋" w:cstheme="minorBidi" w:hint="eastAsia"/>
          <w:kern w:val="2"/>
          <w:sz w:val="28"/>
          <w:szCs w:val="28"/>
        </w:rPr>
      </w:pPr>
      <w:r w:rsidRPr="007813B3">
        <w:rPr>
          <w:rFonts w:ascii="仿宋" w:eastAsia="仿宋" w:hAnsi="仿宋" w:cstheme="minorBidi" w:hint="eastAsia"/>
          <w:kern w:val="2"/>
          <w:sz w:val="28"/>
          <w:szCs w:val="28"/>
        </w:rPr>
        <w:t>掌部检测模型的实现基于单阶段目标检测器（Single-Shot Detection，SSD）技术，通过使用卷积神经网络来完成对手部位置和掌心位置的检测。在掌部检测模型中，使用了一个多任务损失函数来同时优化掌部位置和掌心位置的检测。</w:t>
      </w:r>
    </w:p>
    <w:p w14:paraId="3495E838" w14:textId="77777777" w:rsidR="007813B3" w:rsidRPr="007813B3" w:rsidRDefault="007813B3" w:rsidP="007813B3">
      <w:pPr>
        <w:pStyle w:val="a8"/>
        <w:shd w:val="clear" w:color="auto" w:fill="FFFFFF"/>
        <w:spacing w:before="0" w:beforeAutospacing="0"/>
        <w:ind w:firstLine="420"/>
        <w:rPr>
          <w:rFonts w:ascii="仿宋" w:eastAsia="仿宋" w:hAnsi="仿宋" w:cstheme="minorBidi" w:hint="eastAsia"/>
          <w:kern w:val="2"/>
          <w:sz w:val="28"/>
          <w:szCs w:val="28"/>
        </w:rPr>
      </w:pPr>
      <w:r w:rsidRPr="007813B3">
        <w:rPr>
          <w:rFonts w:ascii="仿宋" w:eastAsia="仿宋" w:hAnsi="仿宋" w:cstheme="minorBidi" w:hint="eastAsia"/>
          <w:kern w:val="2"/>
          <w:sz w:val="28"/>
          <w:szCs w:val="28"/>
        </w:rPr>
        <w:t>手部关键点检测模型的实现基于卷积神经网络和递归神经网络（Recurrent Neural Network，RNN）技术，以检测手部关键点、手指骨骼和手指动作等信息。在手部关键点检测模型中，使用了一个分支式的CNN-RNN结构，其中CNN用于提取手部特征，RNN用于检测手指骨骼和手指动作。</w:t>
      </w:r>
    </w:p>
    <w:p w14:paraId="4F9201EC" w14:textId="54B5D459" w:rsidR="007813B3" w:rsidRPr="007813B3" w:rsidRDefault="007813B3" w:rsidP="00512197">
      <w:pPr>
        <w:pStyle w:val="a8"/>
        <w:shd w:val="clear" w:color="auto" w:fill="FFFFFF"/>
        <w:spacing w:before="0" w:beforeAutospacing="0"/>
        <w:ind w:firstLine="420"/>
        <w:rPr>
          <w:rFonts w:ascii="仿宋" w:eastAsia="仿宋" w:hAnsi="仿宋" w:cstheme="minorBidi" w:hint="eastAsia"/>
          <w:kern w:val="2"/>
          <w:sz w:val="28"/>
          <w:szCs w:val="28"/>
        </w:rPr>
      </w:pPr>
      <w:r w:rsidRPr="007813B3">
        <w:rPr>
          <w:rFonts w:ascii="仿宋" w:eastAsia="仿宋" w:hAnsi="仿宋" w:cstheme="minorBidi" w:hint="eastAsia"/>
          <w:kern w:val="2"/>
          <w:sz w:val="28"/>
          <w:szCs w:val="28"/>
        </w:rPr>
        <w:t>除了模型训练以外，手势识别还涉及到一些预处理和后处理技术，以提高模型的性能和稳定性。例如，对输入图像进行裁剪、缩放和灰度化等预处理操作，以及对检测结果进行非极大值抑制（Non-Maximum Suppression，NMS）和手指跟踪等后处理操作。</w:t>
      </w:r>
    </w:p>
    <w:p w14:paraId="539BE05D" w14:textId="423E648C" w:rsidR="00D13EFE" w:rsidRPr="006866CE" w:rsidRDefault="006866CE" w:rsidP="006866CE">
      <w:pPr>
        <w:pStyle w:val="3"/>
        <w:rPr>
          <w:rFonts w:ascii="仿宋" w:eastAsia="仿宋" w:hAnsi="仿宋"/>
          <w:szCs w:val="30"/>
        </w:rPr>
      </w:pPr>
      <w:r w:rsidRPr="006866CE">
        <w:rPr>
          <w:rFonts w:ascii="仿宋" w:eastAsia="仿宋" w:hAnsi="仿宋" w:hint="eastAsia"/>
          <w:szCs w:val="30"/>
        </w:rPr>
        <w:lastRenderedPageBreak/>
        <w:t>技术优势</w:t>
      </w:r>
    </w:p>
    <w:p w14:paraId="70D0BEBD" w14:textId="31AB7AE5" w:rsidR="003C1FAE" w:rsidRDefault="003C1FAE" w:rsidP="003C1FAE">
      <w:pPr>
        <w:spacing w:line="560" w:lineRule="exact"/>
        <w:ind w:firstLineChars="200" w:firstLine="560"/>
        <w:rPr>
          <w:rFonts w:ascii="仿宋" w:eastAsia="仿宋" w:hAnsi="仿宋"/>
          <w:sz w:val="28"/>
          <w:szCs w:val="28"/>
        </w:rPr>
      </w:pPr>
      <w:r w:rsidRPr="00EA0BE6">
        <w:rPr>
          <w:rFonts w:ascii="仿宋" w:eastAsia="仿宋" w:hAnsi="仿宋" w:hint="eastAsia"/>
          <w:sz w:val="28"/>
          <w:szCs w:val="28"/>
        </w:rPr>
        <w:t>采用虚幻引擎技术</w:t>
      </w:r>
      <w:r w:rsidR="007007DA">
        <w:rPr>
          <w:rFonts w:ascii="仿宋" w:eastAsia="仿宋" w:hAnsi="仿宋" w:hint="eastAsia"/>
          <w:sz w:val="28"/>
          <w:szCs w:val="28"/>
        </w:rPr>
        <w:t>。</w:t>
      </w:r>
      <w:r w:rsidRPr="00EA0BE6">
        <w:rPr>
          <w:rFonts w:ascii="仿宋" w:eastAsia="仿宋" w:hAnsi="仿宋"/>
          <w:sz w:val="28"/>
          <w:szCs w:val="28"/>
        </w:rPr>
        <w:t>虚幻引擎（Unreal Engine，简称UE）是一款由Epic Games开发的强大游戏引擎，但它也在数字孪生方面发挥着重要作用。数字孪生是指使用计算机模拟技术来创建现实世界物体、过程或环境的虚拟副本，以便进行分析、仿真、培训、决策支持和其他应用。</w:t>
      </w:r>
    </w:p>
    <w:p w14:paraId="7F51F486" w14:textId="77777777" w:rsidR="00905331" w:rsidRPr="00E54C3A" w:rsidRDefault="00905331" w:rsidP="00905331">
      <w:pPr>
        <w:spacing w:line="560" w:lineRule="exact"/>
        <w:ind w:firstLineChars="200" w:firstLine="562"/>
        <w:rPr>
          <w:rFonts w:ascii="仿宋" w:eastAsia="仿宋" w:hAnsi="仿宋"/>
          <w:sz w:val="28"/>
          <w:szCs w:val="28"/>
        </w:rPr>
      </w:pPr>
      <w:r w:rsidRPr="00CB1D74">
        <w:rPr>
          <w:rFonts w:ascii="仿宋" w:eastAsia="仿宋" w:hAnsi="仿宋" w:hint="eastAsia"/>
          <w:b/>
          <w:bCs/>
          <w:sz w:val="28"/>
          <w:szCs w:val="28"/>
        </w:rPr>
        <w:t>精确度和准确性</w:t>
      </w:r>
      <w:r w:rsidRPr="00E54C3A">
        <w:rPr>
          <w:rFonts w:ascii="仿宋" w:eastAsia="仿宋" w:hAnsi="仿宋" w:hint="eastAsia"/>
          <w:sz w:val="28"/>
          <w:szCs w:val="28"/>
        </w:rPr>
        <w:t>：实景建模允许精确地复制现实世界中的对象和环境，使得在虚拟世界中能够实现高度的准确性和真实感。这对于建筑规划、场景重建以及仿真应用非常重要。</w:t>
      </w:r>
    </w:p>
    <w:p w14:paraId="061EBF1B" w14:textId="77777777" w:rsidR="00905331" w:rsidRPr="00E54C3A" w:rsidRDefault="00905331" w:rsidP="00905331">
      <w:pPr>
        <w:spacing w:line="560" w:lineRule="exact"/>
        <w:ind w:firstLineChars="200" w:firstLine="562"/>
        <w:rPr>
          <w:rFonts w:ascii="仿宋" w:eastAsia="仿宋" w:hAnsi="仿宋"/>
          <w:sz w:val="28"/>
          <w:szCs w:val="28"/>
        </w:rPr>
      </w:pPr>
      <w:r w:rsidRPr="00CB1D74">
        <w:rPr>
          <w:rFonts w:ascii="仿宋" w:eastAsia="仿宋" w:hAnsi="仿宋" w:hint="eastAsia"/>
          <w:b/>
          <w:bCs/>
          <w:sz w:val="28"/>
          <w:szCs w:val="28"/>
        </w:rPr>
        <w:t>可视化效果</w:t>
      </w:r>
      <w:r w:rsidRPr="00E54C3A">
        <w:rPr>
          <w:rFonts w:ascii="仿宋" w:eastAsia="仿宋" w:hAnsi="仿宋" w:hint="eastAsia"/>
          <w:sz w:val="28"/>
          <w:szCs w:val="28"/>
        </w:rPr>
        <w:t>：实景建模可以为项目提供令人印象深刻的可视化效果，使设计师、客户和利益相关者能够更好地理解和评估设计概念。</w:t>
      </w:r>
    </w:p>
    <w:p w14:paraId="6496341E" w14:textId="77777777" w:rsidR="00905331" w:rsidRPr="00E54C3A" w:rsidRDefault="00905331" w:rsidP="00905331">
      <w:pPr>
        <w:spacing w:line="560" w:lineRule="exact"/>
        <w:ind w:firstLineChars="200" w:firstLine="562"/>
        <w:rPr>
          <w:rFonts w:ascii="仿宋" w:eastAsia="仿宋" w:hAnsi="仿宋"/>
          <w:sz w:val="28"/>
          <w:szCs w:val="28"/>
        </w:rPr>
      </w:pPr>
      <w:r w:rsidRPr="00CB1D74">
        <w:rPr>
          <w:rFonts w:ascii="仿宋" w:eastAsia="仿宋" w:hAnsi="仿宋" w:hint="eastAsia"/>
          <w:b/>
          <w:bCs/>
          <w:sz w:val="28"/>
          <w:szCs w:val="28"/>
        </w:rPr>
        <w:t>互动性</w:t>
      </w:r>
      <w:r w:rsidRPr="00E54C3A">
        <w:rPr>
          <w:rFonts w:ascii="仿宋" w:eastAsia="仿宋" w:hAnsi="仿宋" w:hint="eastAsia"/>
          <w:sz w:val="28"/>
          <w:szCs w:val="28"/>
        </w:rPr>
        <w:t>：实景建模可以与虚拟现实（VR）和增强现实（AR）技术结合使用，为用户提供互动体验。</w:t>
      </w:r>
    </w:p>
    <w:p w14:paraId="715A3D69" w14:textId="77777777" w:rsidR="00905331" w:rsidRPr="00E54C3A" w:rsidRDefault="00905331" w:rsidP="00905331">
      <w:pPr>
        <w:spacing w:line="560" w:lineRule="exact"/>
        <w:ind w:firstLineChars="200" w:firstLine="562"/>
        <w:rPr>
          <w:rFonts w:ascii="仿宋" w:eastAsia="仿宋" w:hAnsi="仿宋"/>
          <w:sz w:val="28"/>
          <w:szCs w:val="28"/>
        </w:rPr>
      </w:pPr>
      <w:r w:rsidRPr="00CB1D74">
        <w:rPr>
          <w:rFonts w:ascii="仿宋" w:eastAsia="仿宋" w:hAnsi="仿宋" w:hint="eastAsia"/>
          <w:b/>
          <w:bCs/>
          <w:sz w:val="28"/>
          <w:szCs w:val="28"/>
        </w:rPr>
        <w:t>数据采集和分析</w:t>
      </w:r>
      <w:r w:rsidRPr="00E54C3A">
        <w:rPr>
          <w:rFonts w:ascii="仿宋" w:eastAsia="仿宋" w:hAnsi="仿宋" w:hint="eastAsia"/>
          <w:sz w:val="28"/>
          <w:szCs w:val="28"/>
        </w:rPr>
        <w:t>：实景建模可以用于数据采集和分析。例如，使用</w:t>
      </w:r>
      <w:r>
        <w:rPr>
          <w:rFonts w:ascii="仿宋" w:eastAsia="仿宋" w:hAnsi="仿宋" w:hint="eastAsia"/>
          <w:sz w:val="28"/>
          <w:szCs w:val="28"/>
        </w:rPr>
        <w:t>倾斜摄影</w:t>
      </w:r>
      <w:r w:rsidRPr="00E54C3A">
        <w:rPr>
          <w:rFonts w:ascii="仿宋" w:eastAsia="仿宋" w:hAnsi="仿宋" w:hint="eastAsia"/>
          <w:sz w:val="28"/>
          <w:szCs w:val="28"/>
        </w:rPr>
        <w:t>，可以捕捉大规模区域的精确地形和地貌数据，用于地理信息系统（GIS）和自然资源管理。</w:t>
      </w:r>
    </w:p>
    <w:p w14:paraId="02512DAD" w14:textId="2DF2CF2B" w:rsidR="00905331" w:rsidRPr="00EA0BE6" w:rsidRDefault="00905331" w:rsidP="00905331">
      <w:pPr>
        <w:spacing w:line="560" w:lineRule="exact"/>
        <w:ind w:firstLineChars="200" w:firstLine="562"/>
        <w:rPr>
          <w:rFonts w:ascii="仿宋" w:eastAsia="仿宋" w:hAnsi="仿宋" w:hint="eastAsia"/>
          <w:sz w:val="28"/>
          <w:szCs w:val="28"/>
        </w:rPr>
      </w:pPr>
      <w:r w:rsidRPr="00CB1D74">
        <w:rPr>
          <w:rFonts w:ascii="仿宋" w:eastAsia="仿宋" w:hAnsi="仿宋" w:hint="eastAsia"/>
          <w:b/>
          <w:bCs/>
          <w:sz w:val="28"/>
          <w:szCs w:val="28"/>
        </w:rPr>
        <w:t>可重用性</w:t>
      </w:r>
      <w:r w:rsidRPr="00E54C3A">
        <w:rPr>
          <w:rFonts w:ascii="仿宋" w:eastAsia="仿宋" w:hAnsi="仿宋" w:hint="eastAsia"/>
          <w:sz w:val="28"/>
          <w:szCs w:val="28"/>
        </w:rPr>
        <w:t>：一旦创建了实景模型，它们可以在不同的项目中重复使用，从而提高了工作效率和一致性。</w:t>
      </w:r>
    </w:p>
    <w:p w14:paraId="133245FC" w14:textId="77777777" w:rsidR="003C1FAE" w:rsidRPr="00EA0BE6" w:rsidRDefault="003C1FAE" w:rsidP="003C1FAE">
      <w:pPr>
        <w:spacing w:line="560" w:lineRule="exact"/>
        <w:ind w:firstLineChars="200" w:firstLine="562"/>
        <w:rPr>
          <w:rFonts w:ascii="仿宋" w:eastAsia="仿宋" w:hAnsi="仿宋"/>
          <w:sz w:val="28"/>
          <w:szCs w:val="28"/>
        </w:rPr>
      </w:pPr>
      <w:r w:rsidRPr="00EA0BE6">
        <w:rPr>
          <w:rFonts w:ascii="仿宋" w:eastAsia="仿宋" w:hAnsi="仿宋"/>
          <w:b/>
          <w:bCs/>
          <w:sz w:val="28"/>
          <w:szCs w:val="28"/>
        </w:rPr>
        <w:t>高质量渲染和视觉效果：</w:t>
      </w:r>
      <w:r w:rsidRPr="00EA0BE6">
        <w:rPr>
          <w:rFonts w:ascii="仿宋" w:eastAsia="仿宋" w:hAnsi="仿宋"/>
          <w:sz w:val="28"/>
          <w:szCs w:val="28"/>
        </w:rPr>
        <w:t xml:space="preserve"> UE引擎以其卓越的渲染和视觉效果功能而闻名，能够创建高度逼真的虚拟场景。这对于数字孪生项目非常重要，因为它们需要模拟真实世界并提供令人信服的视觉效果。</w:t>
      </w:r>
    </w:p>
    <w:p w14:paraId="0AB388A0" w14:textId="77777777" w:rsidR="003C1FAE" w:rsidRPr="00EA0BE6" w:rsidRDefault="003C1FAE" w:rsidP="003C1FAE">
      <w:pPr>
        <w:spacing w:line="560" w:lineRule="exact"/>
        <w:ind w:firstLineChars="200" w:firstLine="562"/>
        <w:rPr>
          <w:rFonts w:ascii="仿宋" w:eastAsia="仿宋" w:hAnsi="仿宋"/>
          <w:sz w:val="28"/>
          <w:szCs w:val="28"/>
        </w:rPr>
      </w:pPr>
      <w:r w:rsidRPr="00EA0BE6">
        <w:rPr>
          <w:rFonts w:ascii="仿宋" w:eastAsia="仿宋" w:hAnsi="仿宋"/>
          <w:b/>
          <w:bCs/>
          <w:sz w:val="28"/>
          <w:szCs w:val="28"/>
        </w:rPr>
        <w:t>物理仿真：</w:t>
      </w:r>
      <w:r w:rsidRPr="00EA0BE6">
        <w:rPr>
          <w:rFonts w:ascii="仿宋" w:eastAsia="仿宋" w:hAnsi="仿宋"/>
          <w:sz w:val="28"/>
          <w:szCs w:val="28"/>
        </w:rPr>
        <w:t xml:space="preserve"> UE引擎内置了强大的物理引擎，可以模拟物体的运动、碰撞、重力和其他物理现象。这对于数字孪生项目中需要考虑物理交互的应用非常有用，如工程设计和仿真。</w:t>
      </w:r>
    </w:p>
    <w:p w14:paraId="248D1ED2" w14:textId="77777777" w:rsidR="003C1FAE" w:rsidRPr="00EA0BE6" w:rsidRDefault="003C1FAE" w:rsidP="003C1FAE">
      <w:pPr>
        <w:spacing w:line="560" w:lineRule="exact"/>
        <w:ind w:firstLineChars="200" w:firstLine="562"/>
        <w:rPr>
          <w:rFonts w:ascii="仿宋" w:eastAsia="仿宋" w:hAnsi="仿宋"/>
          <w:sz w:val="28"/>
          <w:szCs w:val="28"/>
        </w:rPr>
      </w:pPr>
      <w:r w:rsidRPr="00EA0BE6">
        <w:rPr>
          <w:rFonts w:ascii="仿宋" w:eastAsia="仿宋" w:hAnsi="仿宋"/>
          <w:b/>
          <w:bCs/>
          <w:sz w:val="28"/>
          <w:szCs w:val="28"/>
        </w:rPr>
        <w:lastRenderedPageBreak/>
        <w:t>虚拟现实和增强现实：</w:t>
      </w:r>
      <w:r w:rsidRPr="00EA0BE6">
        <w:rPr>
          <w:rFonts w:ascii="仿宋" w:eastAsia="仿宋" w:hAnsi="仿宋"/>
          <w:sz w:val="28"/>
          <w:szCs w:val="28"/>
        </w:rPr>
        <w:t xml:space="preserve"> UE引擎支持虚拟现实（VR）和增强现实（AR）技术，可以将数字孪生环境与头戴式显示器和AR设备集成，提供高度沉浸的体验。</w:t>
      </w:r>
    </w:p>
    <w:p w14:paraId="54E416B6" w14:textId="77777777" w:rsidR="003C1FAE" w:rsidRPr="00EA0BE6" w:rsidRDefault="003C1FAE" w:rsidP="003C1FAE">
      <w:pPr>
        <w:spacing w:line="560" w:lineRule="exact"/>
        <w:ind w:firstLineChars="200" w:firstLine="562"/>
        <w:rPr>
          <w:rFonts w:ascii="仿宋" w:eastAsia="仿宋" w:hAnsi="仿宋"/>
          <w:sz w:val="28"/>
          <w:szCs w:val="28"/>
        </w:rPr>
      </w:pPr>
      <w:r w:rsidRPr="00EA0BE6">
        <w:rPr>
          <w:rFonts w:ascii="仿宋" w:eastAsia="仿宋" w:hAnsi="仿宋"/>
          <w:b/>
          <w:bCs/>
          <w:sz w:val="28"/>
          <w:szCs w:val="28"/>
        </w:rPr>
        <w:t>多平台部署：</w:t>
      </w:r>
      <w:r w:rsidRPr="00EA0BE6">
        <w:rPr>
          <w:rFonts w:ascii="仿宋" w:eastAsia="仿宋" w:hAnsi="仿宋"/>
          <w:sz w:val="28"/>
          <w:szCs w:val="28"/>
        </w:rPr>
        <w:t xml:space="preserve"> UE引擎支持多种平台，包括PC、游戏机、移动设备和云服务。这使得数字孪生项目可以轻松在不同的硬件上部署和访问，提高了可用性和扩展性。</w:t>
      </w:r>
    </w:p>
    <w:p w14:paraId="4D481557" w14:textId="77777777" w:rsidR="003C1FAE" w:rsidRPr="00EA0BE6" w:rsidRDefault="003C1FAE" w:rsidP="003C1FAE">
      <w:pPr>
        <w:spacing w:line="560" w:lineRule="exact"/>
        <w:ind w:firstLineChars="200" w:firstLine="562"/>
        <w:rPr>
          <w:rFonts w:ascii="仿宋" w:eastAsia="仿宋" w:hAnsi="仿宋"/>
          <w:sz w:val="28"/>
          <w:szCs w:val="28"/>
        </w:rPr>
      </w:pPr>
      <w:r w:rsidRPr="00EA0BE6">
        <w:rPr>
          <w:rFonts w:ascii="仿宋" w:eastAsia="仿宋" w:hAnsi="仿宋"/>
          <w:b/>
          <w:bCs/>
          <w:sz w:val="28"/>
          <w:szCs w:val="28"/>
        </w:rPr>
        <w:t>数据可视化：</w:t>
      </w:r>
      <w:r w:rsidRPr="00EA0BE6">
        <w:rPr>
          <w:rFonts w:ascii="仿宋" w:eastAsia="仿宋" w:hAnsi="仿宋"/>
          <w:sz w:val="28"/>
          <w:szCs w:val="28"/>
        </w:rPr>
        <w:t xml:space="preserve"> UE引擎可以将大量数据可视化到虚拟场景中，从而帮助用户更好地理解复杂的数据关系。</w:t>
      </w:r>
    </w:p>
    <w:p w14:paraId="5BD449F1" w14:textId="6167808C" w:rsidR="001A5B00" w:rsidRDefault="003C1FAE" w:rsidP="003C1FAE">
      <w:pPr>
        <w:spacing w:line="560" w:lineRule="exact"/>
        <w:ind w:firstLineChars="200" w:firstLine="562"/>
        <w:rPr>
          <w:rFonts w:ascii="仿宋" w:eastAsia="仿宋" w:hAnsi="仿宋"/>
          <w:sz w:val="28"/>
          <w:szCs w:val="28"/>
        </w:rPr>
      </w:pPr>
      <w:r w:rsidRPr="00EA0BE6">
        <w:rPr>
          <w:rFonts w:ascii="仿宋" w:eastAsia="仿宋" w:hAnsi="仿宋"/>
          <w:b/>
          <w:bCs/>
          <w:sz w:val="28"/>
          <w:szCs w:val="28"/>
        </w:rPr>
        <w:t>安全性和可靠性：</w:t>
      </w:r>
      <w:r w:rsidRPr="00EA0BE6">
        <w:rPr>
          <w:rFonts w:ascii="仿宋" w:eastAsia="仿宋" w:hAnsi="仿宋"/>
          <w:sz w:val="28"/>
          <w:szCs w:val="28"/>
        </w:rPr>
        <w:t xml:space="preserve"> UE引擎注重安全性和可靠性，这对于在数字孪生中模拟关键系统和过程以进行安全评估至关重要。</w:t>
      </w:r>
    </w:p>
    <w:p w14:paraId="142488F8" w14:textId="20830607" w:rsidR="00CD6DBE" w:rsidRPr="006866CE" w:rsidRDefault="00CD6DBE" w:rsidP="00CD6DBE">
      <w:pPr>
        <w:pStyle w:val="4"/>
      </w:pPr>
      <w:r>
        <w:rPr>
          <w:rFonts w:hint="eastAsia"/>
        </w:rPr>
        <w:t>蓝图系统</w:t>
      </w:r>
    </w:p>
    <w:p w14:paraId="05903B5D" w14:textId="77777777" w:rsidR="004B5BE6" w:rsidRPr="004B5BE6" w:rsidRDefault="004B5BE6" w:rsidP="004B5BE6">
      <w:pPr>
        <w:spacing w:line="560" w:lineRule="exact"/>
        <w:ind w:firstLineChars="200" w:firstLine="560"/>
        <w:rPr>
          <w:rFonts w:ascii="仿宋" w:eastAsia="仿宋" w:hAnsi="仿宋"/>
          <w:sz w:val="28"/>
          <w:szCs w:val="28"/>
        </w:rPr>
      </w:pPr>
      <w:r w:rsidRPr="004B5BE6">
        <w:rPr>
          <w:rFonts w:ascii="仿宋" w:eastAsia="仿宋" w:hAnsi="仿宋"/>
          <w:sz w:val="28"/>
          <w:szCs w:val="28"/>
        </w:rPr>
        <w:t>虚幻引擎中的蓝图系统（Blueprint System）是一种强大的视觉化编程工具，允许开发人员创建和编辑游戏逻辑、互动元素和交互行为，而无需编写传统的编程代码。这个系统的设计目标是降低编程门槛，使非程序员也能够参与游戏和应用程序的开发。以下是虚幻引擎蓝图系统的详细描述：</w:t>
      </w:r>
    </w:p>
    <w:p w14:paraId="0941FF3C" w14:textId="77777777" w:rsidR="004B5BE6" w:rsidRPr="004B5BE6" w:rsidRDefault="004B5BE6" w:rsidP="004B5BE6">
      <w:pPr>
        <w:spacing w:line="560" w:lineRule="exact"/>
        <w:ind w:firstLineChars="200" w:firstLine="562"/>
        <w:rPr>
          <w:rFonts w:ascii="仿宋" w:eastAsia="仿宋" w:hAnsi="仿宋"/>
          <w:sz w:val="28"/>
          <w:szCs w:val="28"/>
        </w:rPr>
      </w:pPr>
      <w:r w:rsidRPr="004B5BE6">
        <w:rPr>
          <w:rFonts w:ascii="仿宋" w:eastAsia="仿宋" w:hAnsi="仿宋"/>
          <w:b/>
          <w:bCs/>
          <w:sz w:val="28"/>
          <w:szCs w:val="28"/>
        </w:rPr>
        <w:t>蓝图编辑器：</w:t>
      </w:r>
      <w:r w:rsidRPr="004B5BE6">
        <w:rPr>
          <w:rFonts w:ascii="仿宋" w:eastAsia="仿宋" w:hAnsi="仿宋"/>
          <w:sz w:val="28"/>
          <w:szCs w:val="28"/>
        </w:rPr>
        <w:t xml:space="preserve"> 虚幻引擎的蓝图系统包含了一个专门的蓝图编辑器，允许开发人员创建和修改蓝图。该编辑器具有直观的用户界面，其中包括各种节点、面板和工具，用于构建游戏逻辑和互动元素。</w:t>
      </w:r>
    </w:p>
    <w:p w14:paraId="43E946DC" w14:textId="77777777" w:rsidR="004B5BE6" w:rsidRPr="004B5BE6" w:rsidRDefault="004B5BE6" w:rsidP="004B5BE6">
      <w:pPr>
        <w:spacing w:line="560" w:lineRule="exact"/>
        <w:ind w:firstLineChars="200" w:firstLine="562"/>
        <w:rPr>
          <w:rFonts w:ascii="仿宋" w:eastAsia="仿宋" w:hAnsi="仿宋"/>
          <w:sz w:val="28"/>
          <w:szCs w:val="28"/>
        </w:rPr>
      </w:pPr>
      <w:r w:rsidRPr="004B5BE6">
        <w:rPr>
          <w:rFonts w:ascii="仿宋" w:eastAsia="仿宋" w:hAnsi="仿宋"/>
          <w:b/>
          <w:bCs/>
          <w:sz w:val="28"/>
          <w:szCs w:val="28"/>
        </w:rPr>
        <w:t>节点式编程：</w:t>
      </w:r>
      <w:r w:rsidRPr="004B5BE6">
        <w:rPr>
          <w:rFonts w:ascii="仿宋" w:eastAsia="仿宋" w:hAnsi="仿宋"/>
          <w:sz w:val="28"/>
          <w:szCs w:val="28"/>
        </w:rPr>
        <w:t xml:space="preserve"> 蓝图系统采用了节点式编程的方式，开发人员通过拖放不同类型的节点并连接它们来创建逻辑。节点可以代表各种操作，例如事件触发、数学计算、变量操作、物理互动、动画播放等。节点之间的连接定义了执行顺序和数据传递。</w:t>
      </w:r>
    </w:p>
    <w:p w14:paraId="67504A40" w14:textId="77777777" w:rsidR="004B5BE6" w:rsidRPr="004B5BE6" w:rsidRDefault="004B5BE6" w:rsidP="004B5BE6">
      <w:pPr>
        <w:spacing w:line="560" w:lineRule="exact"/>
        <w:ind w:firstLineChars="200" w:firstLine="562"/>
        <w:rPr>
          <w:rFonts w:ascii="仿宋" w:eastAsia="仿宋" w:hAnsi="仿宋"/>
          <w:sz w:val="28"/>
          <w:szCs w:val="28"/>
        </w:rPr>
      </w:pPr>
      <w:r w:rsidRPr="004B5BE6">
        <w:rPr>
          <w:rFonts w:ascii="仿宋" w:eastAsia="仿宋" w:hAnsi="仿宋"/>
          <w:b/>
          <w:bCs/>
          <w:sz w:val="28"/>
          <w:szCs w:val="28"/>
        </w:rPr>
        <w:lastRenderedPageBreak/>
        <w:t>事件驱动：</w:t>
      </w:r>
      <w:r w:rsidRPr="004B5BE6">
        <w:rPr>
          <w:rFonts w:ascii="仿宋" w:eastAsia="仿宋" w:hAnsi="仿宋"/>
          <w:sz w:val="28"/>
          <w:szCs w:val="28"/>
        </w:rPr>
        <w:t xml:space="preserve"> 一个蓝图通常从一个事件开始，例如玩家输入、碰撞发生或时间触发等。开发人员可以在事件发生时触发蓝图中的一系列操作，以响应特定的情境。</w:t>
      </w:r>
    </w:p>
    <w:p w14:paraId="0E3D5B69" w14:textId="77777777" w:rsidR="004B5BE6" w:rsidRPr="004B5BE6" w:rsidRDefault="004B5BE6" w:rsidP="004B5BE6">
      <w:pPr>
        <w:spacing w:line="560" w:lineRule="exact"/>
        <w:ind w:firstLineChars="200" w:firstLine="562"/>
        <w:rPr>
          <w:rFonts w:ascii="仿宋" w:eastAsia="仿宋" w:hAnsi="仿宋"/>
          <w:sz w:val="28"/>
          <w:szCs w:val="28"/>
        </w:rPr>
      </w:pPr>
      <w:r w:rsidRPr="004B5BE6">
        <w:rPr>
          <w:rFonts w:ascii="仿宋" w:eastAsia="仿宋" w:hAnsi="仿宋"/>
          <w:b/>
          <w:bCs/>
          <w:sz w:val="28"/>
          <w:szCs w:val="28"/>
        </w:rPr>
        <w:t>自定义变量和属性：</w:t>
      </w:r>
      <w:r w:rsidRPr="004B5BE6">
        <w:rPr>
          <w:rFonts w:ascii="仿宋" w:eastAsia="仿宋" w:hAnsi="仿宋"/>
          <w:sz w:val="28"/>
          <w:szCs w:val="28"/>
        </w:rPr>
        <w:t xml:space="preserve"> 开发人员可以创建自定义变量和属性，用于存储和管理数据。这些变量可以在蓝图中使用，例如在计算中、条件语句中或在节点之间传递数据。</w:t>
      </w:r>
    </w:p>
    <w:p w14:paraId="62E87CAC" w14:textId="77777777" w:rsidR="004B5BE6" w:rsidRPr="004B5BE6" w:rsidRDefault="004B5BE6" w:rsidP="004B5BE6">
      <w:pPr>
        <w:spacing w:line="560" w:lineRule="exact"/>
        <w:ind w:firstLineChars="200" w:firstLine="562"/>
        <w:rPr>
          <w:rFonts w:ascii="仿宋" w:eastAsia="仿宋" w:hAnsi="仿宋"/>
          <w:sz w:val="28"/>
          <w:szCs w:val="28"/>
        </w:rPr>
      </w:pPr>
      <w:r w:rsidRPr="004B5BE6">
        <w:rPr>
          <w:rFonts w:ascii="仿宋" w:eastAsia="仿宋" w:hAnsi="仿宋"/>
          <w:b/>
          <w:bCs/>
          <w:sz w:val="28"/>
          <w:szCs w:val="28"/>
        </w:rPr>
        <w:t>可重用性：</w:t>
      </w:r>
      <w:r w:rsidRPr="004B5BE6">
        <w:rPr>
          <w:rFonts w:ascii="仿宋" w:eastAsia="仿宋" w:hAnsi="仿宋"/>
          <w:sz w:val="28"/>
          <w:szCs w:val="28"/>
        </w:rPr>
        <w:t xml:space="preserve"> 蓝图系统允许创建自定义函数库，将一组节点封装成可重用的蓝图功能块。这使得开发人员能够更快速地构建复杂的逻辑，并在不同的蓝图中共享和重用代码。</w:t>
      </w:r>
    </w:p>
    <w:p w14:paraId="0C03AECD" w14:textId="77777777" w:rsidR="004B5BE6" w:rsidRPr="004B5BE6" w:rsidRDefault="004B5BE6" w:rsidP="004B5BE6">
      <w:pPr>
        <w:spacing w:line="560" w:lineRule="exact"/>
        <w:ind w:firstLineChars="200" w:firstLine="562"/>
        <w:rPr>
          <w:rFonts w:ascii="仿宋" w:eastAsia="仿宋" w:hAnsi="仿宋"/>
          <w:sz w:val="28"/>
          <w:szCs w:val="28"/>
        </w:rPr>
      </w:pPr>
      <w:r w:rsidRPr="004B5BE6">
        <w:rPr>
          <w:rFonts w:ascii="仿宋" w:eastAsia="仿宋" w:hAnsi="仿宋"/>
          <w:b/>
          <w:bCs/>
          <w:sz w:val="28"/>
          <w:szCs w:val="28"/>
        </w:rPr>
        <w:t>用户自定义节点：</w:t>
      </w:r>
      <w:r w:rsidRPr="004B5BE6">
        <w:rPr>
          <w:rFonts w:ascii="仿宋" w:eastAsia="仿宋" w:hAnsi="仿宋"/>
          <w:sz w:val="28"/>
          <w:szCs w:val="28"/>
        </w:rPr>
        <w:t xml:space="preserve"> 如果蓝图系统的默认节点不满足特定需求，开发人员可以创建自定义蓝图节点，以扩展其功能。这允许更高度的定制化和灵活性。</w:t>
      </w:r>
    </w:p>
    <w:p w14:paraId="0455998F" w14:textId="77777777" w:rsidR="004B5BE6" w:rsidRPr="004B5BE6" w:rsidRDefault="004B5BE6" w:rsidP="004B5BE6">
      <w:pPr>
        <w:spacing w:line="560" w:lineRule="exact"/>
        <w:ind w:firstLineChars="200" w:firstLine="562"/>
        <w:rPr>
          <w:rFonts w:ascii="仿宋" w:eastAsia="仿宋" w:hAnsi="仿宋"/>
          <w:sz w:val="28"/>
          <w:szCs w:val="28"/>
        </w:rPr>
      </w:pPr>
      <w:r w:rsidRPr="004B5BE6">
        <w:rPr>
          <w:rFonts w:ascii="仿宋" w:eastAsia="仿宋" w:hAnsi="仿宋"/>
          <w:b/>
          <w:bCs/>
          <w:sz w:val="28"/>
          <w:szCs w:val="28"/>
        </w:rPr>
        <w:t>调试和可视化：</w:t>
      </w:r>
      <w:r w:rsidRPr="004B5BE6">
        <w:rPr>
          <w:rFonts w:ascii="仿宋" w:eastAsia="仿宋" w:hAnsi="仿宋"/>
          <w:sz w:val="28"/>
          <w:szCs w:val="28"/>
        </w:rPr>
        <w:t xml:space="preserve"> 蓝图系统提供了强大的调试工具，开发人员可以单步执行蓝图、查看变量的值、检查节点执行流程，并快速定位和修复错误。此外，它还支持可视化编辑，允许开发人员在编辑器中实时预览蓝图的工作方式。</w:t>
      </w:r>
    </w:p>
    <w:p w14:paraId="62F0C76F" w14:textId="77777777" w:rsidR="004B5BE6" w:rsidRPr="004B5BE6" w:rsidRDefault="004B5BE6" w:rsidP="004B5BE6">
      <w:pPr>
        <w:spacing w:line="560" w:lineRule="exact"/>
        <w:ind w:firstLineChars="200" w:firstLine="562"/>
        <w:rPr>
          <w:rFonts w:ascii="仿宋" w:eastAsia="仿宋" w:hAnsi="仿宋"/>
          <w:sz w:val="28"/>
          <w:szCs w:val="28"/>
        </w:rPr>
      </w:pPr>
      <w:r w:rsidRPr="004B5BE6">
        <w:rPr>
          <w:rFonts w:ascii="仿宋" w:eastAsia="仿宋" w:hAnsi="仿宋"/>
          <w:b/>
          <w:bCs/>
          <w:sz w:val="28"/>
          <w:szCs w:val="28"/>
        </w:rPr>
        <w:t>多用途：</w:t>
      </w:r>
      <w:r w:rsidRPr="004B5BE6">
        <w:rPr>
          <w:rFonts w:ascii="仿宋" w:eastAsia="仿宋" w:hAnsi="仿宋"/>
          <w:sz w:val="28"/>
          <w:szCs w:val="28"/>
        </w:rPr>
        <w:t xml:space="preserve"> 蓝图系统不仅用于编写游戏逻辑，还可用于创建角色行为、动画控制、UI互动、声音触发等各种元素，从而使其成为虚幻引擎的一个多功能工具。</w:t>
      </w:r>
    </w:p>
    <w:p w14:paraId="625CBD5C" w14:textId="2D6AA38D" w:rsidR="00CD6DBE" w:rsidRPr="006866CE" w:rsidRDefault="00CD6DBE" w:rsidP="00CD6DBE">
      <w:pPr>
        <w:pStyle w:val="4"/>
      </w:pPr>
      <w:r>
        <w:rPr>
          <w:rFonts w:hint="eastAsia"/>
        </w:rPr>
        <w:t>像素流技术</w:t>
      </w:r>
    </w:p>
    <w:p w14:paraId="1128CD6D" w14:textId="77777777" w:rsidR="00CD6DBE" w:rsidRPr="00CD6DBE" w:rsidRDefault="00CD6DBE" w:rsidP="00CD6DBE">
      <w:pPr>
        <w:spacing w:line="560" w:lineRule="exact"/>
        <w:ind w:firstLineChars="200" w:firstLine="560"/>
        <w:rPr>
          <w:rFonts w:ascii="仿宋" w:eastAsia="仿宋" w:hAnsi="仿宋"/>
          <w:sz w:val="28"/>
          <w:szCs w:val="28"/>
        </w:rPr>
      </w:pPr>
      <w:r w:rsidRPr="00CD6DBE">
        <w:rPr>
          <w:rFonts w:ascii="仿宋" w:eastAsia="仿宋" w:hAnsi="仿宋"/>
          <w:sz w:val="28"/>
          <w:szCs w:val="28"/>
        </w:rPr>
        <w:t>虚幻引擎的像素流技术（Pixel Streaming）是一种强大的实时流媒体技术，允许用户在不需要安装任何附加软件的情况下，通过网络即时访问和交互虚拟应用程序或游戏。以下是虚幻引擎像素流技术</w:t>
      </w:r>
      <w:r w:rsidRPr="00CD6DBE">
        <w:rPr>
          <w:rFonts w:ascii="仿宋" w:eastAsia="仿宋" w:hAnsi="仿宋"/>
          <w:sz w:val="28"/>
          <w:szCs w:val="28"/>
        </w:rPr>
        <w:lastRenderedPageBreak/>
        <w:t>的一些主要优势：</w:t>
      </w:r>
    </w:p>
    <w:p w14:paraId="655D8C30" w14:textId="77777777" w:rsidR="00CD6DBE" w:rsidRPr="00CD6DBE" w:rsidRDefault="00CD6DBE" w:rsidP="00CD6DBE">
      <w:pPr>
        <w:spacing w:line="560" w:lineRule="exact"/>
        <w:ind w:firstLineChars="200" w:firstLine="562"/>
        <w:rPr>
          <w:rFonts w:ascii="仿宋" w:eastAsia="仿宋" w:hAnsi="仿宋"/>
          <w:sz w:val="28"/>
          <w:szCs w:val="28"/>
        </w:rPr>
      </w:pPr>
      <w:r w:rsidRPr="00CD6DBE">
        <w:rPr>
          <w:rFonts w:ascii="仿宋" w:eastAsia="仿宋" w:hAnsi="仿宋"/>
          <w:b/>
          <w:bCs/>
          <w:sz w:val="28"/>
          <w:szCs w:val="28"/>
        </w:rPr>
        <w:t>跨平台兼容性：</w:t>
      </w:r>
      <w:r w:rsidRPr="00CD6DBE">
        <w:rPr>
          <w:rFonts w:ascii="仿宋" w:eastAsia="仿宋" w:hAnsi="仿宋"/>
          <w:sz w:val="28"/>
          <w:szCs w:val="28"/>
        </w:rPr>
        <w:t xml:space="preserve"> 像素流技术使虚幻应用程序能够在各种不同的设备和操作系统上运行，包括桌面电脑、移动设备、虚拟现实头显和Web浏览器。这意味着用户可以使用他们熟悉的设备来访问虚拟应用程序，无需专门的硬件或软件。</w:t>
      </w:r>
    </w:p>
    <w:p w14:paraId="50D7F31D" w14:textId="77777777" w:rsidR="00CD6DBE" w:rsidRPr="00CD6DBE" w:rsidRDefault="00CD6DBE" w:rsidP="00CD6DBE">
      <w:pPr>
        <w:spacing w:line="560" w:lineRule="exact"/>
        <w:ind w:firstLineChars="200" w:firstLine="562"/>
        <w:rPr>
          <w:rFonts w:ascii="仿宋" w:eastAsia="仿宋" w:hAnsi="仿宋"/>
          <w:sz w:val="28"/>
          <w:szCs w:val="28"/>
        </w:rPr>
      </w:pPr>
      <w:r w:rsidRPr="00CD6DBE">
        <w:rPr>
          <w:rFonts w:ascii="仿宋" w:eastAsia="仿宋" w:hAnsi="仿宋"/>
          <w:b/>
          <w:bCs/>
          <w:sz w:val="28"/>
          <w:szCs w:val="28"/>
        </w:rPr>
        <w:t>零安装：</w:t>
      </w:r>
      <w:r w:rsidRPr="00CD6DBE">
        <w:rPr>
          <w:rFonts w:ascii="仿宋" w:eastAsia="仿宋" w:hAnsi="仿宋"/>
          <w:sz w:val="28"/>
          <w:szCs w:val="28"/>
        </w:rPr>
        <w:t xml:space="preserve"> 用户无需在本地设备上安装大型的虚幻引擎应用程序，因为像素流技术将应用程序通过网络实时传输给他们。这简化了用户的工作流程，减少了安装和配置的复杂性。</w:t>
      </w:r>
    </w:p>
    <w:p w14:paraId="07968C09" w14:textId="77777777" w:rsidR="00CD6DBE" w:rsidRPr="00CD6DBE" w:rsidRDefault="00CD6DBE" w:rsidP="00CD6DBE">
      <w:pPr>
        <w:spacing w:line="560" w:lineRule="exact"/>
        <w:ind w:firstLineChars="200" w:firstLine="562"/>
        <w:rPr>
          <w:rFonts w:ascii="仿宋" w:eastAsia="仿宋" w:hAnsi="仿宋"/>
          <w:sz w:val="28"/>
          <w:szCs w:val="28"/>
        </w:rPr>
      </w:pPr>
      <w:r w:rsidRPr="00CD6DBE">
        <w:rPr>
          <w:rFonts w:ascii="仿宋" w:eastAsia="仿宋" w:hAnsi="仿宋"/>
          <w:b/>
          <w:bCs/>
          <w:sz w:val="28"/>
          <w:szCs w:val="28"/>
        </w:rPr>
        <w:t>实时交互：</w:t>
      </w:r>
      <w:r w:rsidRPr="00CD6DBE">
        <w:rPr>
          <w:rFonts w:ascii="仿宋" w:eastAsia="仿宋" w:hAnsi="仿宋"/>
          <w:sz w:val="28"/>
          <w:szCs w:val="28"/>
        </w:rPr>
        <w:t xml:space="preserve"> 用户可以实时与虚拟应用程序进行交互，就像本地运行一样。这包括游戏、模拟、培训或可视化应用程序等。像素流技术具有低延迟，使用户能够获得高度响应的体验。</w:t>
      </w:r>
    </w:p>
    <w:p w14:paraId="3586E958" w14:textId="77777777" w:rsidR="00CD6DBE" w:rsidRPr="00CD6DBE" w:rsidRDefault="00CD6DBE" w:rsidP="00CD6DBE">
      <w:pPr>
        <w:spacing w:line="560" w:lineRule="exact"/>
        <w:ind w:firstLineChars="200" w:firstLine="562"/>
        <w:rPr>
          <w:rFonts w:ascii="仿宋" w:eastAsia="仿宋" w:hAnsi="仿宋"/>
          <w:sz w:val="28"/>
          <w:szCs w:val="28"/>
        </w:rPr>
      </w:pPr>
      <w:r w:rsidRPr="00CD6DBE">
        <w:rPr>
          <w:rFonts w:ascii="仿宋" w:eastAsia="仿宋" w:hAnsi="仿宋"/>
          <w:b/>
          <w:bCs/>
          <w:sz w:val="28"/>
          <w:szCs w:val="28"/>
        </w:rPr>
        <w:t>安全性：</w:t>
      </w:r>
      <w:r w:rsidRPr="00CD6DBE">
        <w:rPr>
          <w:rFonts w:ascii="仿宋" w:eastAsia="仿宋" w:hAnsi="仿宋"/>
          <w:sz w:val="28"/>
          <w:szCs w:val="28"/>
        </w:rPr>
        <w:t xml:space="preserve"> 由于应用程序在远程服务器上运行，因此数据和知识产权更容易受到保护。用户无法轻易访问应用程序的源代码或资源，这可以增加安全性。</w:t>
      </w:r>
    </w:p>
    <w:p w14:paraId="13B2B807" w14:textId="77777777" w:rsidR="00CD6DBE" w:rsidRPr="00CD6DBE" w:rsidRDefault="00CD6DBE" w:rsidP="00CD6DBE">
      <w:pPr>
        <w:spacing w:line="560" w:lineRule="exact"/>
        <w:ind w:firstLineChars="200" w:firstLine="562"/>
        <w:rPr>
          <w:rFonts w:ascii="仿宋" w:eastAsia="仿宋" w:hAnsi="仿宋"/>
          <w:sz w:val="28"/>
          <w:szCs w:val="28"/>
        </w:rPr>
      </w:pPr>
      <w:r w:rsidRPr="00CD6DBE">
        <w:rPr>
          <w:rFonts w:ascii="仿宋" w:eastAsia="仿宋" w:hAnsi="仿宋"/>
          <w:b/>
          <w:bCs/>
          <w:sz w:val="28"/>
          <w:szCs w:val="28"/>
        </w:rPr>
        <w:t>可伸缩性：</w:t>
      </w:r>
      <w:r w:rsidRPr="00CD6DBE">
        <w:rPr>
          <w:rFonts w:ascii="仿宋" w:eastAsia="仿宋" w:hAnsi="仿宋"/>
          <w:sz w:val="28"/>
          <w:szCs w:val="28"/>
        </w:rPr>
        <w:t xml:space="preserve"> 像素流技术允许多个用户同时访问同一个虚拟应用程序，而不会降低性能。这对于多用户培训、虚拟会议和协作等应用场景非常有用。</w:t>
      </w:r>
    </w:p>
    <w:p w14:paraId="4A4A9CF7" w14:textId="77777777" w:rsidR="00CD6DBE" w:rsidRPr="00CD6DBE" w:rsidRDefault="00CD6DBE" w:rsidP="00CD6DBE">
      <w:pPr>
        <w:spacing w:line="560" w:lineRule="exact"/>
        <w:ind w:firstLineChars="200" w:firstLine="562"/>
        <w:rPr>
          <w:rFonts w:ascii="仿宋" w:eastAsia="仿宋" w:hAnsi="仿宋"/>
          <w:sz w:val="28"/>
          <w:szCs w:val="28"/>
        </w:rPr>
      </w:pPr>
      <w:r w:rsidRPr="00CD6DBE">
        <w:rPr>
          <w:rFonts w:ascii="仿宋" w:eastAsia="仿宋" w:hAnsi="仿宋"/>
          <w:b/>
          <w:bCs/>
          <w:sz w:val="28"/>
          <w:szCs w:val="28"/>
        </w:rPr>
        <w:t>维护和更新便捷：</w:t>
      </w:r>
      <w:r w:rsidRPr="00CD6DBE">
        <w:rPr>
          <w:rFonts w:ascii="仿宋" w:eastAsia="仿宋" w:hAnsi="仿宋"/>
          <w:sz w:val="28"/>
          <w:szCs w:val="28"/>
        </w:rPr>
        <w:t xml:space="preserve"> 开发人员可以集中管理和维护虚拟应用程序的远程服务器，而不需要为每个用户的本地设备进行单独的更新。这简化了应用程序的维护和升级过程。</w:t>
      </w:r>
    </w:p>
    <w:p w14:paraId="2B7480F4" w14:textId="77777777" w:rsidR="00CD6DBE" w:rsidRPr="00CD6DBE" w:rsidRDefault="00CD6DBE" w:rsidP="00CD6DBE">
      <w:pPr>
        <w:spacing w:line="560" w:lineRule="exact"/>
        <w:ind w:firstLineChars="200" w:firstLine="562"/>
        <w:rPr>
          <w:rFonts w:ascii="仿宋" w:eastAsia="仿宋" w:hAnsi="仿宋"/>
          <w:sz w:val="28"/>
          <w:szCs w:val="28"/>
        </w:rPr>
      </w:pPr>
      <w:r w:rsidRPr="00CD6DBE">
        <w:rPr>
          <w:rFonts w:ascii="仿宋" w:eastAsia="仿宋" w:hAnsi="仿宋"/>
          <w:b/>
          <w:bCs/>
          <w:sz w:val="28"/>
          <w:szCs w:val="28"/>
        </w:rPr>
        <w:t>灵活性：</w:t>
      </w:r>
      <w:r w:rsidRPr="00CD6DBE">
        <w:rPr>
          <w:rFonts w:ascii="仿宋" w:eastAsia="仿宋" w:hAnsi="仿宋"/>
          <w:sz w:val="28"/>
          <w:szCs w:val="28"/>
        </w:rPr>
        <w:t xml:space="preserve"> 像素流技术允许将虚拟应用程序嵌入到网页中，以便在Web浏览器中访问。这提供了更大的灵活性，使应用程序更易于共享和传播。</w:t>
      </w:r>
    </w:p>
    <w:p w14:paraId="6E45F8CF" w14:textId="6C72AC5D" w:rsidR="00CD6DBE" w:rsidRPr="00CD6DBE" w:rsidRDefault="00CD6DBE" w:rsidP="00CD6DBE">
      <w:pPr>
        <w:pStyle w:val="4"/>
      </w:pPr>
      <w:r>
        <w:rPr>
          <w:rFonts w:hint="eastAsia"/>
        </w:rPr>
        <w:lastRenderedPageBreak/>
        <w:t>开发社区</w:t>
      </w:r>
    </w:p>
    <w:p w14:paraId="0D66FC96" w14:textId="77777777" w:rsidR="00CD6DBE" w:rsidRPr="00CD6DBE" w:rsidRDefault="00CD6DBE" w:rsidP="00CD6DBE">
      <w:pPr>
        <w:spacing w:line="560" w:lineRule="exact"/>
        <w:ind w:firstLineChars="200" w:firstLine="562"/>
        <w:rPr>
          <w:rFonts w:ascii="仿宋" w:eastAsia="仿宋" w:hAnsi="仿宋"/>
          <w:sz w:val="28"/>
          <w:szCs w:val="28"/>
        </w:rPr>
      </w:pPr>
      <w:r w:rsidRPr="00CD6DBE">
        <w:rPr>
          <w:rFonts w:ascii="仿宋" w:eastAsia="仿宋" w:hAnsi="仿宋"/>
          <w:b/>
          <w:bCs/>
          <w:sz w:val="28"/>
          <w:szCs w:val="28"/>
        </w:rPr>
        <w:t>社区和生态系统</w:t>
      </w:r>
      <w:r w:rsidRPr="00CD6DBE">
        <w:rPr>
          <w:rFonts w:ascii="仿宋" w:eastAsia="仿宋" w:hAnsi="仿宋"/>
          <w:sz w:val="28"/>
          <w:szCs w:val="28"/>
        </w:rPr>
        <w:t>： 引擎拥有庞大的社区和资源库，开发人员可以在社区中获取插件、模型、纹理和教程，加速开发过程。</w:t>
      </w:r>
    </w:p>
    <w:p w14:paraId="42F4C2CF" w14:textId="77777777" w:rsidR="00CD6DBE" w:rsidRPr="00CD6DBE" w:rsidRDefault="00CD6DBE" w:rsidP="00CD6DBE">
      <w:pPr>
        <w:spacing w:line="560" w:lineRule="exact"/>
        <w:ind w:firstLineChars="200" w:firstLine="562"/>
        <w:rPr>
          <w:rFonts w:ascii="仿宋" w:eastAsia="仿宋" w:hAnsi="仿宋"/>
          <w:sz w:val="28"/>
          <w:szCs w:val="28"/>
        </w:rPr>
      </w:pPr>
      <w:r w:rsidRPr="00CD6DBE">
        <w:rPr>
          <w:rFonts w:ascii="仿宋" w:eastAsia="仿宋" w:hAnsi="仿宋"/>
          <w:b/>
          <w:bCs/>
          <w:sz w:val="28"/>
          <w:szCs w:val="28"/>
        </w:rPr>
        <w:t>安全性和性能优化</w:t>
      </w:r>
      <w:r w:rsidRPr="00CD6DBE">
        <w:rPr>
          <w:rFonts w:ascii="仿宋" w:eastAsia="仿宋" w:hAnsi="仿宋"/>
          <w:sz w:val="28"/>
          <w:szCs w:val="28"/>
        </w:rPr>
        <w:t>： 虚幻引擎提供了安全性和性能优化工具，帮助开发人员识别和解决潜在的问题，确保应用程序在不同平台上运行稳定且性能良好。</w:t>
      </w:r>
    </w:p>
    <w:p w14:paraId="42E26181" w14:textId="77777777" w:rsidR="00CD6DBE" w:rsidRPr="00CD6DBE" w:rsidRDefault="00CD6DBE" w:rsidP="00CD6DBE">
      <w:pPr>
        <w:spacing w:line="560" w:lineRule="exact"/>
        <w:ind w:firstLineChars="200" w:firstLine="562"/>
        <w:rPr>
          <w:rFonts w:ascii="仿宋" w:eastAsia="仿宋" w:hAnsi="仿宋"/>
          <w:sz w:val="28"/>
          <w:szCs w:val="28"/>
        </w:rPr>
      </w:pPr>
      <w:r w:rsidRPr="00CD6DBE">
        <w:rPr>
          <w:rFonts w:ascii="仿宋" w:eastAsia="仿宋" w:hAnsi="仿宋"/>
          <w:b/>
          <w:bCs/>
          <w:sz w:val="28"/>
          <w:szCs w:val="28"/>
        </w:rPr>
        <w:t>虚幻市场</w:t>
      </w:r>
      <w:r w:rsidRPr="00CD6DBE">
        <w:rPr>
          <w:rFonts w:ascii="仿宋" w:eastAsia="仿宋" w:hAnsi="仿宋"/>
          <w:sz w:val="28"/>
          <w:szCs w:val="28"/>
        </w:rPr>
        <w:t>： 虚幻市场是一个在线市场，开发人员可以购买和出售虚幻引擎的资源、插件和内容。这提供了额外的资产和工具，加速了项目的开发。</w:t>
      </w:r>
    </w:p>
    <w:p w14:paraId="01C377B2" w14:textId="77777777" w:rsidR="00CD6DBE" w:rsidRPr="00CD6DBE" w:rsidRDefault="00CD6DBE" w:rsidP="00CD6DBE">
      <w:pPr>
        <w:spacing w:line="560" w:lineRule="exact"/>
        <w:ind w:firstLineChars="200" w:firstLine="562"/>
        <w:rPr>
          <w:rFonts w:ascii="Segoe UI" w:eastAsia="宋体" w:hAnsi="Segoe UI" w:cs="Segoe UI"/>
          <w:color w:val="000000"/>
          <w:kern w:val="0"/>
          <w:sz w:val="27"/>
          <w:szCs w:val="27"/>
        </w:rPr>
      </w:pPr>
      <w:r w:rsidRPr="00CD6DBE">
        <w:rPr>
          <w:rFonts w:ascii="仿宋" w:eastAsia="仿宋" w:hAnsi="仿宋"/>
          <w:b/>
          <w:bCs/>
          <w:sz w:val="28"/>
          <w:szCs w:val="28"/>
        </w:rPr>
        <w:t>持续更新和支持</w:t>
      </w:r>
      <w:r w:rsidRPr="00CD6DBE">
        <w:rPr>
          <w:rFonts w:ascii="仿宋" w:eastAsia="仿宋" w:hAnsi="仿宋"/>
          <w:sz w:val="28"/>
          <w:szCs w:val="28"/>
        </w:rPr>
        <w:t>： Epic Games积极维护虚幻引擎，不断推出新的功能和改进。同时，提供了强大的技术支持和文档资源，帮助开发人员解决问题。</w:t>
      </w:r>
    </w:p>
    <w:p w14:paraId="59F68BC4" w14:textId="77777777" w:rsidR="00CD6DBE" w:rsidRPr="00CD6DBE" w:rsidRDefault="00CD6DBE" w:rsidP="003C1FAE">
      <w:pPr>
        <w:spacing w:line="560" w:lineRule="exact"/>
        <w:ind w:firstLineChars="200" w:firstLine="560"/>
        <w:rPr>
          <w:rFonts w:ascii="仿宋" w:eastAsia="仿宋" w:hAnsi="仿宋"/>
          <w:sz w:val="28"/>
          <w:szCs w:val="28"/>
        </w:rPr>
      </w:pPr>
    </w:p>
    <w:p w14:paraId="0D5260C9" w14:textId="2C57B425" w:rsidR="001A5B00" w:rsidRDefault="001A5B00" w:rsidP="001A5B00">
      <w:pPr>
        <w:pStyle w:val="3"/>
        <w:rPr>
          <w:rFonts w:ascii="仿宋" w:eastAsia="仿宋" w:hAnsi="仿宋"/>
          <w:szCs w:val="30"/>
        </w:rPr>
      </w:pPr>
      <w:r w:rsidRPr="001A5B00">
        <w:rPr>
          <w:rFonts w:ascii="仿宋" w:eastAsia="仿宋" w:hAnsi="仿宋" w:hint="eastAsia"/>
          <w:szCs w:val="30"/>
        </w:rPr>
        <w:t>开发步骤</w:t>
      </w:r>
    </w:p>
    <w:p w14:paraId="2BE60156" w14:textId="6F07BFE3" w:rsidR="006A1A32" w:rsidRPr="006A1A32" w:rsidRDefault="006A1A32" w:rsidP="006A1A32">
      <w:pPr>
        <w:spacing w:line="560" w:lineRule="exact"/>
        <w:ind w:firstLineChars="200" w:firstLine="562"/>
        <w:rPr>
          <w:rFonts w:ascii="仿宋" w:eastAsia="仿宋" w:hAnsi="仿宋"/>
          <w:sz w:val="28"/>
          <w:szCs w:val="28"/>
        </w:rPr>
      </w:pPr>
      <w:r>
        <w:rPr>
          <w:rFonts w:ascii="仿宋" w:eastAsia="仿宋" w:hAnsi="仿宋" w:hint="eastAsia"/>
          <w:b/>
          <w:bCs/>
          <w:sz w:val="28"/>
          <w:szCs w:val="28"/>
        </w:rPr>
        <w:t>使用建模工具进行建模</w:t>
      </w:r>
      <w:r w:rsidRPr="006A1A32">
        <w:rPr>
          <w:rFonts w:ascii="仿宋" w:eastAsia="仿宋" w:hAnsi="仿宋"/>
          <w:sz w:val="28"/>
          <w:szCs w:val="28"/>
        </w:rPr>
        <w:t>：</w:t>
      </w:r>
    </w:p>
    <w:p w14:paraId="6F9B179E" w14:textId="5120B9E2" w:rsidR="006A1A32" w:rsidRPr="006A1A32" w:rsidRDefault="006A1A32" w:rsidP="006A1A32">
      <w:pPr>
        <w:ind w:left="142" w:firstLine="420"/>
      </w:pPr>
      <w:r>
        <w:rPr>
          <w:rFonts w:ascii="仿宋" w:eastAsia="仿宋" w:hAnsi="仿宋" w:hint="eastAsia"/>
          <w:sz w:val="28"/>
          <w:szCs w:val="28"/>
        </w:rPr>
        <w:t>3D建模工程师通过CAD图纸、建筑总体效果图或者实地勘察的方式了解需要实景建模的区域范围、总体概览及细节展示等情况。在此基础上，使用常用3D建模软件绘制，创建实地的建筑、场地等模型，并进行渲染、烘焙、导出成模型文件。</w:t>
      </w:r>
    </w:p>
    <w:p w14:paraId="65A2C66A" w14:textId="77777777" w:rsidR="006A1A32" w:rsidRPr="006A1A32" w:rsidRDefault="006A1A32" w:rsidP="006A1A32">
      <w:pPr>
        <w:spacing w:line="560" w:lineRule="exact"/>
        <w:ind w:firstLineChars="200" w:firstLine="562"/>
        <w:rPr>
          <w:rFonts w:ascii="仿宋" w:eastAsia="仿宋" w:hAnsi="仿宋"/>
          <w:sz w:val="28"/>
          <w:szCs w:val="28"/>
        </w:rPr>
      </w:pPr>
      <w:r w:rsidRPr="006A1A32">
        <w:rPr>
          <w:rFonts w:ascii="仿宋" w:eastAsia="仿宋" w:hAnsi="仿宋"/>
          <w:b/>
          <w:bCs/>
          <w:sz w:val="28"/>
          <w:szCs w:val="28"/>
        </w:rPr>
        <w:t>建立虚拟环境</w:t>
      </w:r>
      <w:r w:rsidRPr="006A1A32">
        <w:rPr>
          <w:rFonts w:ascii="仿宋" w:eastAsia="仿宋" w:hAnsi="仿宋"/>
          <w:sz w:val="28"/>
          <w:szCs w:val="28"/>
        </w:rPr>
        <w:t>：</w:t>
      </w:r>
    </w:p>
    <w:p w14:paraId="30A2CDA4" w14:textId="56D7491E" w:rsidR="006A1A32" w:rsidRDefault="006A1A32" w:rsidP="006A1A32">
      <w:pPr>
        <w:spacing w:line="560" w:lineRule="exact"/>
        <w:ind w:firstLineChars="200" w:firstLine="560"/>
        <w:rPr>
          <w:rFonts w:ascii="仿宋" w:eastAsia="仿宋" w:hAnsi="仿宋"/>
          <w:sz w:val="28"/>
          <w:szCs w:val="28"/>
        </w:rPr>
      </w:pPr>
      <w:r w:rsidRPr="006A1A32">
        <w:rPr>
          <w:rFonts w:ascii="仿宋" w:eastAsia="仿宋" w:hAnsi="仿宋"/>
          <w:sz w:val="28"/>
          <w:szCs w:val="28"/>
        </w:rPr>
        <w:t>使用虚幻引擎的编辑器创建虚拟环境。</w:t>
      </w:r>
      <w:r w:rsidR="00D53873">
        <w:rPr>
          <w:rFonts w:ascii="仿宋" w:eastAsia="仿宋" w:hAnsi="仿宋" w:hint="eastAsia"/>
          <w:sz w:val="28"/>
          <w:szCs w:val="28"/>
        </w:rPr>
        <w:t>将建模阶段创建的</w:t>
      </w:r>
      <w:r w:rsidRPr="006A1A32">
        <w:rPr>
          <w:rFonts w:ascii="仿宋" w:eastAsia="仿宋" w:hAnsi="仿宋"/>
          <w:sz w:val="28"/>
          <w:szCs w:val="28"/>
        </w:rPr>
        <w:t>实际场景的3D模型</w:t>
      </w:r>
      <w:r w:rsidR="00D53873" w:rsidRPr="006A1A32">
        <w:rPr>
          <w:rFonts w:ascii="仿宋" w:eastAsia="仿宋" w:hAnsi="仿宋"/>
          <w:sz w:val="28"/>
          <w:szCs w:val="28"/>
        </w:rPr>
        <w:t>导入</w:t>
      </w:r>
      <w:r w:rsidRPr="006A1A32">
        <w:rPr>
          <w:rFonts w:ascii="仿宋" w:eastAsia="仿宋" w:hAnsi="仿宋"/>
          <w:sz w:val="28"/>
          <w:szCs w:val="28"/>
        </w:rPr>
        <w:t>引擎内</w:t>
      </w:r>
      <w:r w:rsidR="00D53873">
        <w:rPr>
          <w:rFonts w:ascii="仿宋" w:eastAsia="仿宋" w:hAnsi="仿宋" w:hint="eastAsia"/>
          <w:sz w:val="28"/>
          <w:szCs w:val="28"/>
        </w:rPr>
        <w:t>，并使用引擎</w:t>
      </w:r>
      <w:r w:rsidRPr="006A1A32">
        <w:rPr>
          <w:rFonts w:ascii="仿宋" w:eastAsia="仿宋" w:hAnsi="仿宋"/>
          <w:sz w:val="28"/>
          <w:szCs w:val="28"/>
        </w:rPr>
        <w:t>工具创建环境。</w:t>
      </w:r>
    </w:p>
    <w:p w14:paraId="06DF4CE7" w14:textId="77777777" w:rsidR="002804C5" w:rsidRDefault="00B9458D" w:rsidP="002804C5">
      <w:pPr>
        <w:spacing w:line="560" w:lineRule="exact"/>
        <w:ind w:firstLineChars="200" w:firstLine="560"/>
        <w:rPr>
          <w:rFonts w:ascii="仿宋" w:eastAsia="仿宋" w:hAnsi="仿宋"/>
          <w:sz w:val="28"/>
          <w:szCs w:val="28"/>
        </w:rPr>
      </w:pPr>
      <w:r>
        <w:rPr>
          <w:rFonts w:ascii="仿宋" w:eastAsia="仿宋" w:hAnsi="仿宋" w:hint="eastAsia"/>
          <w:sz w:val="28"/>
          <w:szCs w:val="28"/>
        </w:rPr>
        <w:lastRenderedPageBreak/>
        <w:t>对于需要支持白天黑夜切换的场景，需要</w:t>
      </w:r>
      <w:r w:rsidR="00ED69B0">
        <w:rPr>
          <w:rFonts w:ascii="仿宋" w:eastAsia="仿宋" w:hAnsi="仿宋" w:hint="eastAsia"/>
          <w:sz w:val="28"/>
          <w:szCs w:val="28"/>
        </w:rPr>
        <w:t>分别对白天、</w:t>
      </w:r>
      <w:r>
        <w:rPr>
          <w:rFonts w:ascii="仿宋" w:eastAsia="仿宋" w:hAnsi="仿宋" w:hint="eastAsia"/>
          <w:sz w:val="28"/>
          <w:szCs w:val="28"/>
        </w:rPr>
        <w:t>夜间场景中的模型材质进行设置、处理。</w:t>
      </w:r>
    </w:p>
    <w:p w14:paraId="0E934954" w14:textId="0CF8C336" w:rsidR="00B9458D" w:rsidRPr="006A1A32" w:rsidRDefault="002804C5" w:rsidP="002804C5">
      <w:pPr>
        <w:spacing w:line="560" w:lineRule="exact"/>
        <w:ind w:firstLineChars="200" w:firstLine="560"/>
        <w:rPr>
          <w:rFonts w:ascii="仿宋" w:eastAsia="仿宋" w:hAnsi="仿宋"/>
          <w:sz w:val="28"/>
          <w:szCs w:val="28"/>
        </w:rPr>
      </w:pPr>
      <w:r>
        <w:rPr>
          <w:rFonts w:ascii="仿宋" w:eastAsia="仿宋" w:hAnsi="仿宋" w:hint="eastAsia"/>
          <w:sz w:val="28"/>
          <w:szCs w:val="28"/>
        </w:rPr>
        <w:t>对于需要支持天气切换的场景，需要对下雨、下雪、晴天、多云等天气状况进行效果和材质的开发。</w:t>
      </w:r>
    </w:p>
    <w:p w14:paraId="70B7CD17" w14:textId="23E607B6" w:rsidR="006A1A32" w:rsidRPr="006A1A32" w:rsidRDefault="006A1A32" w:rsidP="006A1A32">
      <w:pPr>
        <w:spacing w:line="560" w:lineRule="exact"/>
        <w:ind w:firstLineChars="200" w:firstLine="560"/>
        <w:rPr>
          <w:rFonts w:ascii="仿宋" w:eastAsia="仿宋" w:hAnsi="仿宋"/>
          <w:sz w:val="28"/>
          <w:szCs w:val="28"/>
        </w:rPr>
      </w:pPr>
      <w:r w:rsidRPr="006A1A32">
        <w:rPr>
          <w:rFonts w:ascii="仿宋" w:eastAsia="仿宋" w:hAnsi="仿宋"/>
          <w:sz w:val="28"/>
          <w:szCs w:val="28"/>
        </w:rPr>
        <w:t>设计场景布局，包括摆放</w:t>
      </w:r>
      <w:r w:rsidR="00D53873">
        <w:rPr>
          <w:rFonts w:ascii="仿宋" w:eastAsia="仿宋" w:hAnsi="仿宋" w:hint="eastAsia"/>
          <w:sz w:val="28"/>
          <w:szCs w:val="28"/>
        </w:rPr>
        <w:t>设备</w:t>
      </w:r>
      <w:r w:rsidRPr="006A1A32">
        <w:rPr>
          <w:rFonts w:ascii="仿宋" w:eastAsia="仿宋" w:hAnsi="仿宋"/>
          <w:sz w:val="28"/>
          <w:szCs w:val="28"/>
        </w:rPr>
        <w:t>、地形、建筑物</w:t>
      </w:r>
      <w:r w:rsidR="00D53873">
        <w:rPr>
          <w:rFonts w:ascii="仿宋" w:eastAsia="仿宋" w:hAnsi="仿宋" w:hint="eastAsia"/>
          <w:sz w:val="28"/>
          <w:szCs w:val="28"/>
        </w:rPr>
        <w:t>、道路、灯光</w:t>
      </w:r>
      <w:r w:rsidRPr="006A1A32">
        <w:rPr>
          <w:rFonts w:ascii="仿宋" w:eastAsia="仿宋" w:hAnsi="仿宋"/>
          <w:sz w:val="28"/>
          <w:szCs w:val="28"/>
        </w:rPr>
        <w:t>等，</w:t>
      </w:r>
      <w:r w:rsidR="00D53873">
        <w:rPr>
          <w:rFonts w:ascii="仿宋" w:eastAsia="仿宋" w:hAnsi="仿宋" w:hint="eastAsia"/>
          <w:sz w:val="28"/>
          <w:szCs w:val="28"/>
        </w:rPr>
        <w:t>还可以加入实时运动的车辆、行人等</w:t>
      </w:r>
      <w:r w:rsidRPr="006A1A32">
        <w:rPr>
          <w:rFonts w:ascii="仿宋" w:eastAsia="仿宋" w:hAnsi="仿宋"/>
          <w:sz w:val="28"/>
          <w:szCs w:val="28"/>
        </w:rPr>
        <w:t>以反映实际环境。</w:t>
      </w:r>
    </w:p>
    <w:p w14:paraId="5643D441" w14:textId="77777777" w:rsidR="006A1A32" w:rsidRPr="006A1A32" w:rsidRDefault="006A1A32" w:rsidP="006A1A32">
      <w:pPr>
        <w:spacing w:line="560" w:lineRule="exact"/>
        <w:ind w:firstLineChars="200" w:firstLine="562"/>
        <w:rPr>
          <w:rFonts w:ascii="仿宋" w:eastAsia="仿宋" w:hAnsi="仿宋"/>
          <w:sz w:val="28"/>
          <w:szCs w:val="28"/>
        </w:rPr>
      </w:pPr>
      <w:r w:rsidRPr="006A1A32">
        <w:rPr>
          <w:rFonts w:ascii="仿宋" w:eastAsia="仿宋" w:hAnsi="仿宋"/>
          <w:b/>
          <w:bCs/>
          <w:sz w:val="28"/>
          <w:szCs w:val="28"/>
        </w:rPr>
        <w:t>物理仿真</w:t>
      </w:r>
      <w:r w:rsidRPr="006A1A32">
        <w:rPr>
          <w:rFonts w:ascii="仿宋" w:eastAsia="仿宋" w:hAnsi="仿宋"/>
          <w:sz w:val="28"/>
          <w:szCs w:val="28"/>
        </w:rPr>
        <w:t>：</w:t>
      </w:r>
    </w:p>
    <w:p w14:paraId="49376F28" w14:textId="558AB61E" w:rsidR="006A1A32" w:rsidRPr="006A1A32" w:rsidRDefault="006A1A32" w:rsidP="00B311CA">
      <w:pPr>
        <w:spacing w:line="560" w:lineRule="exact"/>
        <w:ind w:firstLineChars="200" w:firstLine="560"/>
        <w:rPr>
          <w:rFonts w:ascii="仿宋" w:eastAsia="仿宋" w:hAnsi="仿宋"/>
          <w:sz w:val="28"/>
          <w:szCs w:val="28"/>
        </w:rPr>
      </w:pPr>
      <w:r w:rsidRPr="006A1A32">
        <w:rPr>
          <w:rFonts w:ascii="仿宋" w:eastAsia="仿宋" w:hAnsi="仿宋"/>
          <w:sz w:val="28"/>
          <w:szCs w:val="28"/>
        </w:rPr>
        <w:t>利用虚幻引擎的物理引擎设置物体的物理属性，</w:t>
      </w:r>
      <w:r w:rsidR="00B311CA">
        <w:rPr>
          <w:rFonts w:ascii="仿宋" w:eastAsia="仿宋" w:hAnsi="仿宋" w:hint="eastAsia"/>
          <w:sz w:val="28"/>
          <w:szCs w:val="28"/>
        </w:rPr>
        <w:t>对于需要进行第一人称漫游的场景来说，需要对建筑、地面、路灯、植被等物体设置碰撞，防止在漫游过程中发生“穿墙”等现象。</w:t>
      </w:r>
    </w:p>
    <w:p w14:paraId="6EB01E55" w14:textId="77777777" w:rsidR="006A1A32" w:rsidRPr="006A1A32" w:rsidRDefault="006A1A32" w:rsidP="006A1A32">
      <w:pPr>
        <w:spacing w:line="560" w:lineRule="exact"/>
        <w:ind w:firstLineChars="200" w:firstLine="562"/>
        <w:rPr>
          <w:rFonts w:ascii="仿宋" w:eastAsia="仿宋" w:hAnsi="仿宋"/>
          <w:sz w:val="28"/>
          <w:szCs w:val="28"/>
        </w:rPr>
      </w:pPr>
      <w:r w:rsidRPr="006A1A32">
        <w:rPr>
          <w:rFonts w:ascii="仿宋" w:eastAsia="仿宋" w:hAnsi="仿宋"/>
          <w:b/>
          <w:bCs/>
          <w:sz w:val="28"/>
          <w:szCs w:val="28"/>
        </w:rPr>
        <w:t>数据集成</w:t>
      </w:r>
      <w:r w:rsidRPr="006A1A32">
        <w:rPr>
          <w:rFonts w:ascii="仿宋" w:eastAsia="仿宋" w:hAnsi="仿宋"/>
          <w:sz w:val="28"/>
          <w:szCs w:val="28"/>
        </w:rPr>
        <w:t>：</w:t>
      </w:r>
    </w:p>
    <w:p w14:paraId="14A33CDD" w14:textId="6238D47B" w:rsidR="006A1A32" w:rsidRPr="006A1A32" w:rsidRDefault="006A1A32" w:rsidP="006044C0">
      <w:pPr>
        <w:spacing w:line="560" w:lineRule="exact"/>
        <w:ind w:firstLineChars="200" w:firstLine="560"/>
        <w:rPr>
          <w:rFonts w:ascii="仿宋" w:eastAsia="仿宋" w:hAnsi="仿宋"/>
          <w:sz w:val="28"/>
          <w:szCs w:val="28"/>
        </w:rPr>
      </w:pPr>
      <w:r w:rsidRPr="006A1A32">
        <w:rPr>
          <w:rFonts w:ascii="仿宋" w:eastAsia="仿宋" w:hAnsi="仿宋"/>
          <w:sz w:val="28"/>
          <w:szCs w:val="28"/>
        </w:rPr>
        <w:t>导入实际数据，例如传感器数据、</w:t>
      </w:r>
      <w:r w:rsidR="006044C0">
        <w:rPr>
          <w:rFonts w:ascii="仿宋" w:eastAsia="仿宋" w:hAnsi="仿宋"/>
          <w:sz w:val="28"/>
          <w:szCs w:val="28"/>
        </w:rPr>
        <w:t>3D</w:t>
      </w:r>
      <w:r w:rsidRPr="006A1A32">
        <w:rPr>
          <w:rFonts w:ascii="仿宋" w:eastAsia="仿宋" w:hAnsi="仿宋"/>
          <w:sz w:val="28"/>
          <w:szCs w:val="28"/>
        </w:rPr>
        <w:t>模型或GIS数据，以确保虚拟环境与实际世界相匹配。</w:t>
      </w:r>
      <w:r w:rsidR="002932D4">
        <w:rPr>
          <w:rFonts w:ascii="仿宋" w:eastAsia="仿宋" w:hAnsi="仿宋" w:hint="eastAsia"/>
          <w:sz w:val="28"/>
          <w:szCs w:val="28"/>
        </w:rPr>
        <w:t>将模型、设备与实际设备信息进行绑定（如通过信息系统的唯一标识），就可以实现场景与设备的联动功能。</w:t>
      </w:r>
    </w:p>
    <w:p w14:paraId="5562A58D" w14:textId="77777777" w:rsidR="006A1A32" w:rsidRPr="006A1A32" w:rsidRDefault="006A1A32" w:rsidP="006A1A32">
      <w:pPr>
        <w:spacing w:line="560" w:lineRule="exact"/>
        <w:ind w:firstLineChars="200" w:firstLine="562"/>
        <w:rPr>
          <w:rFonts w:ascii="仿宋" w:eastAsia="仿宋" w:hAnsi="仿宋"/>
          <w:sz w:val="28"/>
          <w:szCs w:val="28"/>
        </w:rPr>
      </w:pPr>
      <w:r w:rsidRPr="006A1A32">
        <w:rPr>
          <w:rFonts w:ascii="仿宋" w:eastAsia="仿宋" w:hAnsi="仿宋"/>
          <w:b/>
          <w:bCs/>
          <w:sz w:val="28"/>
          <w:szCs w:val="28"/>
        </w:rPr>
        <w:t>用户界面和交互性</w:t>
      </w:r>
      <w:r w:rsidRPr="006A1A32">
        <w:rPr>
          <w:rFonts w:ascii="仿宋" w:eastAsia="仿宋" w:hAnsi="仿宋"/>
          <w:sz w:val="28"/>
          <w:szCs w:val="28"/>
        </w:rPr>
        <w:t>：</w:t>
      </w:r>
    </w:p>
    <w:p w14:paraId="44760610" w14:textId="6EE86F54" w:rsidR="006A1A32" w:rsidRPr="006A1A32" w:rsidRDefault="006A1A32" w:rsidP="006A1A32">
      <w:pPr>
        <w:spacing w:line="560" w:lineRule="exact"/>
        <w:ind w:firstLineChars="200" w:firstLine="560"/>
        <w:rPr>
          <w:rFonts w:ascii="仿宋" w:eastAsia="仿宋" w:hAnsi="仿宋"/>
          <w:sz w:val="28"/>
          <w:szCs w:val="28"/>
        </w:rPr>
      </w:pPr>
      <w:r w:rsidRPr="006A1A32">
        <w:rPr>
          <w:rFonts w:ascii="仿宋" w:eastAsia="仿宋" w:hAnsi="仿宋"/>
          <w:sz w:val="28"/>
          <w:szCs w:val="28"/>
        </w:rPr>
        <w:t>创建用户界面（UI）元素，例如按钮、滑块、文本框等，以允许用户与系统进行交互。</w:t>
      </w:r>
      <w:r w:rsidR="00BF74D0">
        <w:rPr>
          <w:rFonts w:ascii="仿宋" w:eastAsia="仿宋" w:hAnsi="仿宋" w:hint="eastAsia"/>
          <w:sz w:val="28"/>
          <w:szCs w:val="28"/>
        </w:rPr>
        <w:t>一般通过2D图表图形的方式来进行UI的开发，可以提高开发效率，实现更加灵活、更加专业的数据展示效果。</w:t>
      </w:r>
    </w:p>
    <w:p w14:paraId="7ED3669B" w14:textId="7DFEF07F" w:rsidR="006A1A32" w:rsidRPr="006A1A32" w:rsidRDefault="006A1A32" w:rsidP="006A1A32">
      <w:pPr>
        <w:spacing w:line="560" w:lineRule="exact"/>
        <w:ind w:firstLineChars="200" w:firstLine="560"/>
        <w:rPr>
          <w:rFonts w:ascii="仿宋" w:eastAsia="仿宋" w:hAnsi="仿宋"/>
          <w:sz w:val="28"/>
          <w:szCs w:val="28"/>
        </w:rPr>
      </w:pPr>
      <w:r w:rsidRPr="006A1A32">
        <w:rPr>
          <w:rFonts w:ascii="仿宋" w:eastAsia="仿宋" w:hAnsi="仿宋"/>
          <w:sz w:val="28"/>
          <w:szCs w:val="28"/>
        </w:rPr>
        <w:t>实现输入设备（如键盘、鼠标、VR控制器）的交互功能，以便用户能够在虚拟环境中进行导航和操作。</w:t>
      </w:r>
      <w:r w:rsidR="00BF74D0">
        <w:rPr>
          <w:rFonts w:ascii="仿宋" w:eastAsia="仿宋" w:hAnsi="仿宋" w:hint="eastAsia"/>
          <w:sz w:val="28"/>
          <w:szCs w:val="28"/>
        </w:rPr>
        <w:t>一般通过蓝图来封装鼠标键盘的输入来触发虚拟角色的前后左右，上下移动以及视角距离，旋转等操作。如果配合摄像头、传感器等外设也可以实现手势控制等其他交互方式。</w:t>
      </w:r>
    </w:p>
    <w:p w14:paraId="0F143D80" w14:textId="45AD02A3" w:rsidR="006A1A32" w:rsidRPr="006A1A32" w:rsidRDefault="002804C5" w:rsidP="006A1A32">
      <w:pPr>
        <w:spacing w:line="560" w:lineRule="exact"/>
        <w:ind w:firstLineChars="200" w:firstLine="562"/>
        <w:rPr>
          <w:rFonts w:ascii="仿宋" w:eastAsia="仿宋" w:hAnsi="仿宋"/>
          <w:sz w:val="28"/>
          <w:szCs w:val="28"/>
        </w:rPr>
      </w:pPr>
      <w:r>
        <w:rPr>
          <w:rFonts w:ascii="仿宋" w:eastAsia="仿宋" w:hAnsi="仿宋" w:hint="eastAsia"/>
          <w:b/>
          <w:bCs/>
          <w:sz w:val="28"/>
          <w:szCs w:val="28"/>
        </w:rPr>
        <w:t>像素流</w:t>
      </w:r>
      <w:r w:rsidR="0066321A">
        <w:rPr>
          <w:rFonts w:ascii="仿宋" w:eastAsia="仿宋" w:hAnsi="仿宋" w:hint="eastAsia"/>
          <w:b/>
          <w:bCs/>
          <w:sz w:val="28"/>
          <w:szCs w:val="28"/>
        </w:rPr>
        <w:t>送</w:t>
      </w:r>
      <w:r w:rsidR="006A1A32" w:rsidRPr="006A1A32">
        <w:rPr>
          <w:rFonts w:ascii="仿宋" w:eastAsia="仿宋" w:hAnsi="仿宋"/>
          <w:sz w:val="28"/>
          <w:szCs w:val="28"/>
        </w:rPr>
        <w:t>：</w:t>
      </w:r>
    </w:p>
    <w:p w14:paraId="7C9864CC" w14:textId="399EDD04" w:rsidR="006A1A32" w:rsidRPr="006A1A32" w:rsidRDefault="002804C5" w:rsidP="006A1A32">
      <w:pPr>
        <w:spacing w:line="560" w:lineRule="exact"/>
        <w:ind w:firstLineChars="200" w:firstLine="560"/>
        <w:rPr>
          <w:rFonts w:ascii="仿宋" w:eastAsia="仿宋" w:hAnsi="仿宋"/>
          <w:sz w:val="28"/>
          <w:szCs w:val="28"/>
        </w:rPr>
      </w:pPr>
      <w:r>
        <w:rPr>
          <w:rFonts w:ascii="仿宋" w:eastAsia="仿宋" w:hAnsi="仿宋" w:hint="eastAsia"/>
          <w:sz w:val="28"/>
          <w:szCs w:val="28"/>
        </w:rPr>
        <w:lastRenderedPageBreak/>
        <w:t>通过像素流服务，实现将渲染服务器端的虚幻引擎视频流实时转发的能力，客户端只需要连接到像素流，就可以实现多人加入同一个3D场景进行浏览的需求，不需要在本地进行程序部署。不需要客户端具备3D处理的能力，所有渲染处理的性能都由渲染服务器来提供</w:t>
      </w:r>
      <w:r w:rsidR="006A1A32" w:rsidRPr="006A1A32">
        <w:rPr>
          <w:rFonts w:ascii="仿宋" w:eastAsia="仿宋" w:hAnsi="仿宋"/>
          <w:sz w:val="28"/>
          <w:szCs w:val="28"/>
        </w:rPr>
        <w:t>。</w:t>
      </w:r>
    </w:p>
    <w:p w14:paraId="06E5E2B9" w14:textId="604598C7" w:rsidR="002804C5" w:rsidRPr="006A1A32" w:rsidRDefault="002804C5" w:rsidP="002804C5">
      <w:pPr>
        <w:spacing w:line="560" w:lineRule="exact"/>
        <w:ind w:firstLineChars="200" w:firstLine="562"/>
        <w:rPr>
          <w:rFonts w:ascii="仿宋" w:eastAsia="仿宋" w:hAnsi="仿宋"/>
          <w:sz w:val="28"/>
          <w:szCs w:val="28"/>
        </w:rPr>
      </w:pPr>
      <w:r>
        <w:rPr>
          <w:rFonts w:ascii="仿宋" w:eastAsia="仿宋" w:hAnsi="仿宋" w:hint="eastAsia"/>
          <w:b/>
          <w:bCs/>
          <w:sz w:val="28"/>
          <w:szCs w:val="28"/>
        </w:rPr>
        <w:t>3</w:t>
      </w:r>
      <w:r>
        <w:rPr>
          <w:rFonts w:ascii="仿宋" w:eastAsia="仿宋" w:hAnsi="仿宋"/>
          <w:b/>
          <w:bCs/>
          <w:sz w:val="28"/>
          <w:szCs w:val="28"/>
        </w:rPr>
        <w:t>D</w:t>
      </w:r>
      <w:r>
        <w:rPr>
          <w:rFonts w:ascii="仿宋" w:eastAsia="仿宋" w:hAnsi="仿宋" w:hint="eastAsia"/>
          <w:b/>
          <w:bCs/>
          <w:sz w:val="28"/>
          <w:szCs w:val="28"/>
        </w:rPr>
        <w:t>交互效果开发</w:t>
      </w:r>
      <w:r w:rsidRPr="006A1A32">
        <w:rPr>
          <w:rFonts w:ascii="仿宋" w:eastAsia="仿宋" w:hAnsi="仿宋"/>
          <w:sz w:val="28"/>
          <w:szCs w:val="28"/>
        </w:rPr>
        <w:t>：</w:t>
      </w:r>
    </w:p>
    <w:p w14:paraId="6C2C9F3D" w14:textId="4D48DD90" w:rsidR="002804C5" w:rsidRPr="002804C5" w:rsidRDefault="002804C5" w:rsidP="002804C5">
      <w:pPr>
        <w:spacing w:line="560" w:lineRule="exact"/>
        <w:ind w:firstLineChars="200" w:firstLine="560"/>
        <w:rPr>
          <w:rFonts w:ascii="仿宋" w:eastAsia="仿宋" w:hAnsi="仿宋"/>
          <w:sz w:val="28"/>
          <w:szCs w:val="28"/>
        </w:rPr>
      </w:pPr>
      <w:r w:rsidRPr="002804C5">
        <w:rPr>
          <w:rFonts w:ascii="仿宋" w:eastAsia="仿宋" w:hAnsi="仿宋" w:hint="eastAsia"/>
          <w:sz w:val="28"/>
          <w:szCs w:val="28"/>
        </w:rPr>
        <w:t>客户端</w:t>
      </w:r>
      <w:r>
        <w:rPr>
          <w:rFonts w:ascii="仿宋" w:eastAsia="仿宋" w:hAnsi="仿宋" w:hint="eastAsia"/>
          <w:sz w:val="28"/>
          <w:szCs w:val="28"/>
        </w:rPr>
        <w:t>通过连接到像素流来展示3D场景，同时通过调用虚幻引擎蓝图开发的接口来与引擎交互，实现对3D场景的控制，例如视角变化、缩放、楼层切换</w:t>
      </w:r>
      <w:r w:rsidR="002A2885">
        <w:rPr>
          <w:rFonts w:ascii="仿宋" w:eastAsia="仿宋" w:hAnsi="仿宋" w:hint="eastAsia"/>
          <w:sz w:val="28"/>
          <w:szCs w:val="28"/>
        </w:rPr>
        <w:t>、时间变化、天气切换等。</w:t>
      </w:r>
    </w:p>
    <w:p w14:paraId="7D5FF059" w14:textId="6A0C1272" w:rsidR="006A1A32" w:rsidRPr="006A1A32" w:rsidRDefault="006A1A32" w:rsidP="006A1A32">
      <w:pPr>
        <w:spacing w:line="560" w:lineRule="exact"/>
        <w:ind w:firstLineChars="200" w:firstLine="562"/>
        <w:rPr>
          <w:rFonts w:ascii="仿宋" w:eastAsia="仿宋" w:hAnsi="仿宋"/>
          <w:sz w:val="28"/>
          <w:szCs w:val="28"/>
        </w:rPr>
      </w:pPr>
      <w:r w:rsidRPr="006A1A32">
        <w:rPr>
          <w:rFonts w:ascii="仿宋" w:eastAsia="仿宋" w:hAnsi="仿宋"/>
          <w:b/>
          <w:bCs/>
          <w:sz w:val="28"/>
          <w:szCs w:val="28"/>
        </w:rPr>
        <w:t>模拟运行和测试</w:t>
      </w:r>
      <w:r w:rsidRPr="006A1A32">
        <w:rPr>
          <w:rFonts w:ascii="仿宋" w:eastAsia="仿宋" w:hAnsi="仿宋"/>
          <w:sz w:val="28"/>
          <w:szCs w:val="28"/>
        </w:rPr>
        <w:t>：</w:t>
      </w:r>
    </w:p>
    <w:p w14:paraId="31B7BEFB" w14:textId="2FE54D8D" w:rsidR="006A1A32" w:rsidRPr="006A1A32" w:rsidRDefault="006A1A32" w:rsidP="00F71F2E">
      <w:pPr>
        <w:spacing w:line="560" w:lineRule="exact"/>
        <w:ind w:firstLineChars="200" w:firstLine="560"/>
        <w:rPr>
          <w:rFonts w:ascii="仿宋" w:eastAsia="仿宋" w:hAnsi="仿宋"/>
          <w:sz w:val="28"/>
          <w:szCs w:val="28"/>
        </w:rPr>
      </w:pPr>
      <w:r w:rsidRPr="006A1A32">
        <w:rPr>
          <w:rFonts w:ascii="仿宋" w:eastAsia="仿宋" w:hAnsi="仿宋"/>
          <w:sz w:val="28"/>
          <w:szCs w:val="28"/>
        </w:rPr>
        <w:t>在虚拟环境中进行模拟运行，测试物理仿真、数据集成、用户交互和数据可视化的功能</w:t>
      </w:r>
      <w:r w:rsidR="009649C8">
        <w:rPr>
          <w:rFonts w:ascii="仿宋" w:eastAsia="仿宋" w:hAnsi="仿宋" w:hint="eastAsia"/>
          <w:sz w:val="28"/>
          <w:szCs w:val="28"/>
        </w:rPr>
        <w:t>，</w:t>
      </w:r>
      <w:r w:rsidRPr="006A1A32">
        <w:rPr>
          <w:rFonts w:ascii="仿宋" w:eastAsia="仿宋" w:hAnsi="仿宋"/>
          <w:sz w:val="28"/>
          <w:szCs w:val="28"/>
        </w:rPr>
        <w:t>对系统性能进行优化。</w:t>
      </w:r>
    </w:p>
    <w:p w14:paraId="71268018" w14:textId="77777777" w:rsidR="006A1A32" w:rsidRPr="006A1A32" w:rsidRDefault="006A1A32" w:rsidP="006A1A32">
      <w:pPr>
        <w:spacing w:line="560" w:lineRule="exact"/>
        <w:ind w:firstLineChars="200" w:firstLine="562"/>
        <w:rPr>
          <w:rFonts w:ascii="仿宋" w:eastAsia="仿宋" w:hAnsi="仿宋"/>
          <w:sz w:val="28"/>
          <w:szCs w:val="28"/>
        </w:rPr>
      </w:pPr>
      <w:r w:rsidRPr="006A1A32">
        <w:rPr>
          <w:rFonts w:ascii="仿宋" w:eastAsia="仿宋" w:hAnsi="仿宋"/>
          <w:b/>
          <w:bCs/>
          <w:sz w:val="28"/>
          <w:szCs w:val="28"/>
        </w:rPr>
        <w:t>部署和维护</w:t>
      </w:r>
      <w:r w:rsidRPr="006A1A32">
        <w:rPr>
          <w:rFonts w:ascii="仿宋" w:eastAsia="仿宋" w:hAnsi="仿宋"/>
          <w:sz w:val="28"/>
          <w:szCs w:val="28"/>
        </w:rPr>
        <w:t>：</w:t>
      </w:r>
    </w:p>
    <w:p w14:paraId="6D0CFB8C" w14:textId="426DBEE9" w:rsidR="006A1A32" w:rsidRPr="006A1A32" w:rsidRDefault="006A1A32" w:rsidP="006A1A32">
      <w:pPr>
        <w:spacing w:line="560" w:lineRule="exact"/>
        <w:ind w:firstLineChars="200" w:firstLine="560"/>
        <w:rPr>
          <w:rFonts w:ascii="仿宋" w:eastAsia="仿宋" w:hAnsi="仿宋"/>
          <w:sz w:val="28"/>
          <w:szCs w:val="28"/>
        </w:rPr>
      </w:pPr>
      <w:r w:rsidRPr="006A1A32">
        <w:rPr>
          <w:rFonts w:ascii="仿宋" w:eastAsia="仿宋" w:hAnsi="仿宋"/>
          <w:sz w:val="28"/>
          <w:szCs w:val="28"/>
        </w:rPr>
        <w:t>部署数字孪生系统到目标平台，</w:t>
      </w:r>
      <w:r w:rsidR="00A5105A">
        <w:rPr>
          <w:rFonts w:ascii="仿宋" w:eastAsia="仿宋" w:hAnsi="仿宋" w:hint="eastAsia"/>
          <w:sz w:val="28"/>
          <w:szCs w:val="28"/>
        </w:rPr>
        <w:t>将虚幻引擎打包后的文件部署到渲染服务器，同时部署和启动像素流服务器、配套的数据业务服务、数据库服务以及3D可视化前端展示服务等</w:t>
      </w:r>
      <w:r w:rsidRPr="006A1A32">
        <w:rPr>
          <w:rFonts w:ascii="仿宋" w:eastAsia="仿宋" w:hAnsi="仿宋"/>
          <w:sz w:val="28"/>
          <w:szCs w:val="28"/>
        </w:rPr>
        <w:t>。</w:t>
      </w:r>
    </w:p>
    <w:p w14:paraId="6BD58CF7" w14:textId="6D2EE867" w:rsidR="006A1A32" w:rsidRPr="006A1A32" w:rsidRDefault="006A1A32" w:rsidP="00E663DD">
      <w:pPr>
        <w:spacing w:line="560" w:lineRule="exact"/>
        <w:ind w:firstLineChars="200" w:firstLine="560"/>
        <w:rPr>
          <w:rFonts w:ascii="仿宋" w:eastAsia="仿宋" w:hAnsi="仿宋"/>
          <w:sz w:val="28"/>
          <w:szCs w:val="28"/>
        </w:rPr>
      </w:pPr>
      <w:r w:rsidRPr="006A1A32">
        <w:rPr>
          <w:rFonts w:ascii="仿宋" w:eastAsia="仿宋" w:hAnsi="仿宋"/>
          <w:sz w:val="28"/>
          <w:szCs w:val="28"/>
        </w:rPr>
        <w:t>确保系统的稳定性和安全性，并定期进行维护和更新，以应对新的需求和技术变化。</w:t>
      </w:r>
    </w:p>
    <w:p w14:paraId="504CDBD8" w14:textId="0FEF2D1F" w:rsidR="001A5B00" w:rsidRPr="006A1A32" w:rsidRDefault="001A5B00" w:rsidP="001A5B00">
      <w:pPr>
        <w:spacing w:line="560" w:lineRule="exact"/>
        <w:ind w:firstLineChars="200" w:firstLine="560"/>
        <w:rPr>
          <w:rFonts w:ascii="仿宋" w:eastAsia="仿宋" w:hAnsi="仿宋"/>
          <w:sz w:val="28"/>
          <w:szCs w:val="28"/>
        </w:rPr>
      </w:pPr>
    </w:p>
    <w:p w14:paraId="22529D0B" w14:textId="57336F48" w:rsidR="006866CE" w:rsidRPr="006866CE" w:rsidRDefault="006866CE" w:rsidP="006866CE">
      <w:pPr>
        <w:pStyle w:val="3"/>
        <w:rPr>
          <w:rFonts w:ascii="仿宋" w:eastAsia="仿宋" w:hAnsi="仿宋"/>
          <w:szCs w:val="30"/>
        </w:rPr>
      </w:pPr>
      <w:r w:rsidRPr="006866CE">
        <w:rPr>
          <w:rFonts w:ascii="仿宋" w:eastAsia="仿宋" w:hAnsi="仿宋" w:hint="eastAsia"/>
          <w:szCs w:val="30"/>
        </w:rPr>
        <w:t>应用能力</w:t>
      </w:r>
    </w:p>
    <w:p w14:paraId="24C48875" w14:textId="77777777" w:rsidR="006866CE" w:rsidRPr="006866CE" w:rsidRDefault="006866CE" w:rsidP="006866CE">
      <w:pPr>
        <w:spacing w:line="560" w:lineRule="exact"/>
        <w:ind w:firstLineChars="200" w:firstLine="560"/>
        <w:rPr>
          <w:rFonts w:ascii="仿宋" w:eastAsia="仿宋" w:hAnsi="仿宋"/>
          <w:sz w:val="28"/>
          <w:szCs w:val="28"/>
        </w:rPr>
      </w:pPr>
    </w:p>
    <w:p w14:paraId="64A03812" w14:textId="717AFBD9" w:rsidR="006866CE" w:rsidRPr="006866CE" w:rsidRDefault="006866CE" w:rsidP="006866CE">
      <w:pPr>
        <w:pStyle w:val="3"/>
        <w:rPr>
          <w:rFonts w:ascii="仿宋" w:eastAsia="仿宋" w:hAnsi="仿宋"/>
          <w:szCs w:val="30"/>
        </w:rPr>
      </w:pPr>
      <w:r w:rsidRPr="006866CE">
        <w:rPr>
          <w:rFonts w:ascii="仿宋" w:eastAsia="仿宋" w:hAnsi="仿宋" w:hint="eastAsia"/>
          <w:szCs w:val="30"/>
        </w:rPr>
        <w:t>交付能力</w:t>
      </w:r>
    </w:p>
    <w:p w14:paraId="3B7ACE9C" w14:textId="77777777" w:rsidR="00F00709" w:rsidRDefault="00F00709" w:rsidP="006866CE">
      <w:pPr>
        <w:spacing w:line="560" w:lineRule="exact"/>
        <w:ind w:firstLineChars="200" w:firstLine="560"/>
        <w:rPr>
          <w:rFonts w:ascii="仿宋" w:eastAsia="仿宋" w:hAnsi="仿宋"/>
          <w:sz w:val="28"/>
          <w:szCs w:val="28"/>
        </w:rPr>
      </w:pPr>
    </w:p>
    <w:p w14:paraId="10E18843" w14:textId="31578776" w:rsidR="00BF0EEB" w:rsidRPr="00BF0EEB" w:rsidRDefault="00BF0EEB" w:rsidP="00BF0EEB">
      <w:pPr>
        <w:pStyle w:val="3"/>
        <w:rPr>
          <w:rFonts w:ascii="仿宋" w:eastAsia="仿宋" w:hAnsi="仿宋"/>
          <w:szCs w:val="30"/>
        </w:rPr>
      </w:pPr>
      <w:r w:rsidRPr="00BF0EEB">
        <w:rPr>
          <w:rFonts w:ascii="仿宋" w:eastAsia="仿宋" w:hAnsi="仿宋" w:hint="eastAsia"/>
          <w:szCs w:val="30"/>
        </w:rPr>
        <w:lastRenderedPageBreak/>
        <w:t>相关证明材料</w:t>
      </w:r>
    </w:p>
    <w:p w14:paraId="1038766F" w14:textId="77777777" w:rsidR="00BF0EEB" w:rsidRPr="006866CE" w:rsidRDefault="00BF0EEB" w:rsidP="006866CE">
      <w:pPr>
        <w:spacing w:line="560" w:lineRule="exact"/>
        <w:ind w:firstLineChars="200" w:firstLine="560"/>
        <w:rPr>
          <w:rFonts w:ascii="仿宋" w:eastAsia="仿宋" w:hAnsi="仿宋"/>
          <w:sz w:val="28"/>
          <w:szCs w:val="28"/>
        </w:rPr>
      </w:pPr>
    </w:p>
    <w:p w14:paraId="1DFB1F80" w14:textId="77777777" w:rsidR="00F553A4" w:rsidRPr="00917597" w:rsidRDefault="00F553A4" w:rsidP="00241E4B">
      <w:pPr>
        <w:pStyle w:val="a3"/>
        <w:numPr>
          <w:ilvl w:val="0"/>
          <w:numId w:val="36"/>
        </w:numPr>
        <w:ind w:firstLineChars="0"/>
        <w:jc w:val="center"/>
        <w:rPr>
          <w:rFonts w:ascii="仿宋" w:eastAsia="仿宋" w:hAnsi="仿宋"/>
          <w:b/>
          <w:sz w:val="24"/>
          <w:szCs w:val="28"/>
        </w:rPr>
      </w:pPr>
    </w:p>
    <w:p w14:paraId="45F4463E" w14:textId="77777777" w:rsidR="006A35C9" w:rsidRPr="00917597" w:rsidRDefault="006A35C9" w:rsidP="00241E4B">
      <w:pPr>
        <w:pStyle w:val="a3"/>
        <w:numPr>
          <w:ilvl w:val="0"/>
          <w:numId w:val="31"/>
        </w:numPr>
        <w:ind w:firstLineChars="0"/>
        <w:jc w:val="center"/>
        <w:rPr>
          <w:rFonts w:ascii="仿宋" w:eastAsia="仿宋" w:hAnsi="仿宋"/>
          <w:b/>
          <w:sz w:val="24"/>
          <w:szCs w:val="28"/>
        </w:rPr>
      </w:pPr>
    </w:p>
    <w:sectPr w:rsidR="006A35C9" w:rsidRPr="009175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E9BD0" w14:textId="77777777" w:rsidR="00084F23" w:rsidRDefault="00084F23" w:rsidP="00F553A4">
      <w:r>
        <w:separator/>
      </w:r>
    </w:p>
  </w:endnote>
  <w:endnote w:type="continuationSeparator" w:id="0">
    <w:p w14:paraId="58F72ECA" w14:textId="77777777" w:rsidR="00084F23" w:rsidRDefault="00084F23" w:rsidP="00F55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DA5FF" w14:textId="77777777" w:rsidR="00084F23" w:rsidRDefault="00084F23" w:rsidP="00F553A4">
      <w:r>
        <w:separator/>
      </w:r>
    </w:p>
  </w:footnote>
  <w:footnote w:type="continuationSeparator" w:id="0">
    <w:p w14:paraId="3FC28463" w14:textId="77777777" w:rsidR="00084F23" w:rsidRDefault="00084F23" w:rsidP="00F553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46B25"/>
    <w:multiLevelType w:val="hybridMultilevel"/>
    <w:tmpl w:val="F3A6C2A4"/>
    <w:lvl w:ilvl="0" w:tplc="E7DC6F2A">
      <w:start w:val="1"/>
      <w:numFmt w:val="decimal"/>
      <w:lvlText w:val="图1.%1"/>
      <w:lvlJc w:val="left"/>
      <w:pPr>
        <w:ind w:left="420" w:hanging="420"/>
      </w:pPr>
      <w:rPr>
        <w:rFonts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824C09"/>
    <w:multiLevelType w:val="hybridMultilevel"/>
    <w:tmpl w:val="2DC0787E"/>
    <w:lvl w:ilvl="0" w:tplc="EFC0468C">
      <w:start w:val="1"/>
      <w:numFmt w:val="decimal"/>
      <w:lvlText w:val="表2.%1"/>
      <w:lvlJc w:val="left"/>
      <w:pPr>
        <w:ind w:left="420" w:hanging="420"/>
      </w:pPr>
      <w:rPr>
        <w:rFonts w:ascii="仿宋" w:eastAsia="仿宋" w:hAnsi="仿宋" w:cs="Times New Roman" w:hint="eastAsia"/>
        <w:sz w:val="24"/>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71279A"/>
    <w:multiLevelType w:val="hybridMultilevel"/>
    <w:tmpl w:val="FA1E1856"/>
    <w:lvl w:ilvl="0" w:tplc="FC445BF4">
      <w:start w:val="1"/>
      <w:numFmt w:val="decimal"/>
      <w:lvlText w:val="表1.%1"/>
      <w:lvlJc w:val="left"/>
      <w:pPr>
        <w:ind w:left="420" w:hanging="420"/>
      </w:pPr>
      <w:rPr>
        <w:rFonts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5D19E1"/>
    <w:multiLevelType w:val="multilevel"/>
    <w:tmpl w:val="09F0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828F0"/>
    <w:multiLevelType w:val="multilevel"/>
    <w:tmpl w:val="7AB05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87224"/>
    <w:multiLevelType w:val="multilevel"/>
    <w:tmpl w:val="47FCF1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516BAB"/>
    <w:multiLevelType w:val="hybridMultilevel"/>
    <w:tmpl w:val="8E4A127E"/>
    <w:lvl w:ilvl="0" w:tplc="580EA28E">
      <w:start w:val="1"/>
      <w:numFmt w:val="decimal"/>
      <w:lvlText w:val="图4.%1"/>
      <w:lvlJc w:val="left"/>
      <w:pPr>
        <w:ind w:left="420" w:hanging="420"/>
      </w:pPr>
      <w:rPr>
        <w:rFonts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025656"/>
    <w:multiLevelType w:val="hybridMultilevel"/>
    <w:tmpl w:val="D0807C6E"/>
    <w:lvl w:ilvl="0" w:tplc="24A2C3AA">
      <w:start w:val="1"/>
      <w:numFmt w:val="decimal"/>
      <w:lvlText w:val="图5.%1"/>
      <w:lvlJc w:val="left"/>
      <w:pPr>
        <w:ind w:left="420" w:hanging="420"/>
      </w:pPr>
      <w:rPr>
        <w:rFonts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48F5B05"/>
    <w:multiLevelType w:val="hybridMultilevel"/>
    <w:tmpl w:val="4E9C48CE"/>
    <w:lvl w:ilvl="0" w:tplc="FD28B44E">
      <w:start w:val="1"/>
      <w:numFmt w:val="decimal"/>
      <w:lvlText w:val="表3.%1"/>
      <w:lvlJc w:val="left"/>
      <w:pPr>
        <w:ind w:left="420" w:hanging="420"/>
      </w:pPr>
      <w:rPr>
        <w:rFonts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2677E85"/>
    <w:multiLevelType w:val="multilevel"/>
    <w:tmpl w:val="352A10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0F2DA3"/>
    <w:multiLevelType w:val="multilevel"/>
    <w:tmpl w:val="57E68788"/>
    <w:lvl w:ilvl="0">
      <w:start w:val="1"/>
      <w:numFmt w:val="chineseCountingThousand"/>
      <w:suff w:val="space"/>
      <w:lvlText w:val="第%1章"/>
      <w:lvlJc w:val="left"/>
      <w:pPr>
        <w:ind w:left="0" w:firstLine="0"/>
      </w:pPr>
      <w:rPr>
        <w:rFonts w:ascii="仿宋" w:eastAsia="仿宋" w:hAnsi="仿宋" w:hint="default"/>
        <w:b/>
        <w:i w:val="0"/>
        <w:sz w:val="44"/>
      </w:rPr>
    </w:lvl>
    <w:lvl w:ilvl="1">
      <w:start w:val="1"/>
      <w:numFmt w:val="decimal"/>
      <w:pStyle w:val="2"/>
      <w:isLgl/>
      <w:suff w:val="space"/>
      <w:lvlText w:val="%1.%2"/>
      <w:lvlJc w:val="left"/>
      <w:pPr>
        <w:ind w:left="0" w:firstLine="0"/>
      </w:pPr>
      <w:rPr>
        <w:rFonts w:hint="eastAsia"/>
        <w:sz w:val="36"/>
        <w:szCs w:val="32"/>
      </w:rPr>
    </w:lvl>
    <w:lvl w:ilvl="2">
      <w:start w:val="1"/>
      <w:numFmt w:val="decimal"/>
      <w:pStyle w:val="3"/>
      <w:isLgl/>
      <w:suff w:val="space"/>
      <w:lvlText w:val="%1.%2.%3"/>
      <w:lvlJc w:val="left"/>
      <w:pPr>
        <w:ind w:left="0" w:firstLine="0"/>
      </w:pPr>
      <w:rPr>
        <w:rFonts w:hint="eastAsia"/>
        <w:sz w:val="32"/>
        <w:szCs w:val="30"/>
      </w:rPr>
    </w:lvl>
    <w:lvl w:ilvl="3">
      <w:start w:val="1"/>
      <w:numFmt w:val="decimal"/>
      <w:pStyle w:val="4"/>
      <w:isLgl/>
      <w:suff w:val="space"/>
      <w:lvlText w:val="%1.%2.%3.%4"/>
      <w:lvlJc w:val="left"/>
      <w:pPr>
        <w:ind w:left="0" w:firstLine="0"/>
      </w:pPr>
      <w:rPr>
        <w:rFonts w:hint="eastAsia"/>
        <w:b/>
        <w:bCs w:val="0"/>
        <w:i w:val="0"/>
        <w:iCs w:val="0"/>
        <w:caps w:val="0"/>
        <w:smallCaps w:val="0"/>
        <w:strike w:val="0"/>
        <w:dstrike w:val="0"/>
        <w:outline w:val="0"/>
        <w:shadow w:val="0"/>
        <w:spacing w:val="0"/>
        <w:position w:val="0"/>
        <w:sz w:val="30"/>
        <w:szCs w:val="30"/>
        <w:u w:val="none"/>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ascii="仿宋" w:eastAsia="仿宋" w:hAnsi="仿宋" w:hint="eastAsia"/>
        <w:b/>
        <w:sz w:val="28"/>
        <w:szCs w:val="28"/>
      </w:rPr>
    </w:lvl>
    <w:lvl w:ilvl="6">
      <w:start w:val="1"/>
      <w:numFmt w:val="decimal"/>
      <w:pStyle w:val="7"/>
      <w:isLgl/>
      <w:suff w:val="space"/>
      <w:lvlText w:val="%1.%2.%3.%4.%5.%6.%7"/>
      <w:lvlJc w:val="left"/>
      <w:pPr>
        <w:ind w:left="0" w:firstLine="0"/>
      </w:pPr>
      <w:rPr>
        <w:rFonts w:hint="eastAsia"/>
      </w:rPr>
    </w:lvl>
    <w:lvl w:ilvl="7">
      <w:start w:val="1"/>
      <w:numFmt w:val="decimal"/>
      <w:pStyle w:val="8"/>
      <w:isLgl/>
      <w:suff w:val="space"/>
      <w:lvlText w:val="%1.%2.%3.%4.%5.%6.%7.%8"/>
      <w:lvlJc w:val="left"/>
      <w:pPr>
        <w:ind w:left="0" w:firstLine="0"/>
      </w:pPr>
      <w:rPr>
        <w:rFonts w:hint="eastAsia"/>
      </w:rPr>
    </w:lvl>
    <w:lvl w:ilvl="8">
      <w:start w:val="1"/>
      <w:numFmt w:val="decimal"/>
      <w:pStyle w:val="9"/>
      <w:isLgl/>
      <w:lvlText w:val="%1.%2.%3.%4.%5.%6.%7.%8.%9"/>
      <w:lvlJc w:val="left"/>
      <w:pPr>
        <w:tabs>
          <w:tab w:val="num" w:pos="432"/>
        </w:tabs>
        <w:ind w:left="0" w:firstLine="0"/>
      </w:pPr>
      <w:rPr>
        <w:rFonts w:hint="eastAsia"/>
      </w:rPr>
    </w:lvl>
  </w:abstractNum>
  <w:abstractNum w:abstractNumId="11" w15:restartNumberingAfterBreak="0">
    <w:nsid w:val="5732534A"/>
    <w:multiLevelType w:val="multilevel"/>
    <w:tmpl w:val="FE188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CD673D"/>
    <w:multiLevelType w:val="multilevel"/>
    <w:tmpl w:val="DBBC6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21221C"/>
    <w:multiLevelType w:val="hybridMultilevel"/>
    <w:tmpl w:val="B1AEE9B2"/>
    <w:lvl w:ilvl="0" w:tplc="B5144D80">
      <w:start w:val="1"/>
      <w:numFmt w:val="decimal"/>
      <w:lvlText w:val="图2.%1"/>
      <w:lvlJc w:val="left"/>
      <w:pPr>
        <w:ind w:left="420" w:hanging="420"/>
      </w:pPr>
      <w:rPr>
        <w:rFonts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E473BE"/>
    <w:multiLevelType w:val="multilevel"/>
    <w:tmpl w:val="15AA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347900"/>
    <w:multiLevelType w:val="multilevel"/>
    <w:tmpl w:val="B11E4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A675B4"/>
    <w:multiLevelType w:val="hybridMultilevel"/>
    <w:tmpl w:val="070EF336"/>
    <w:lvl w:ilvl="0" w:tplc="829658F4">
      <w:start w:val="1"/>
      <w:numFmt w:val="decimal"/>
      <w:lvlText w:val="图3.%1"/>
      <w:lvlJc w:val="left"/>
      <w:pPr>
        <w:ind w:left="420" w:hanging="420"/>
      </w:pPr>
      <w:rPr>
        <w:rFonts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52809353">
    <w:abstractNumId w:val="10"/>
  </w:num>
  <w:num w:numId="2" w16cid:durableId="1576940924">
    <w:abstractNumId w:val="10"/>
  </w:num>
  <w:num w:numId="3" w16cid:durableId="976687075">
    <w:abstractNumId w:val="10"/>
  </w:num>
  <w:num w:numId="4" w16cid:durableId="1734767523">
    <w:abstractNumId w:val="10"/>
  </w:num>
  <w:num w:numId="5" w16cid:durableId="424309028">
    <w:abstractNumId w:val="10"/>
  </w:num>
  <w:num w:numId="6" w16cid:durableId="741291671">
    <w:abstractNumId w:val="10"/>
  </w:num>
  <w:num w:numId="7" w16cid:durableId="416829666">
    <w:abstractNumId w:val="10"/>
  </w:num>
  <w:num w:numId="8" w16cid:durableId="1216965839">
    <w:abstractNumId w:val="10"/>
  </w:num>
  <w:num w:numId="9" w16cid:durableId="1113472996">
    <w:abstractNumId w:val="10"/>
  </w:num>
  <w:num w:numId="10" w16cid:durableId="581184332">
    <w:abstractNumId w:val="10"/>
  </w:num>
  <w:num w:numId="11" w16cid:durableId="334694421">
    <w:abstractNumId w:val="10"/>
  </w:num>
  <w:num w:numId="12" w16cid:durableId="1712534502">
    <w:abstractNumId w:val="10"/>
  </w:num>
  <w:num w:numId="13" w16cid:durableId="2044748329">
    <w:abstractNumId w:val="10"/>
  </w:num>
  <w:num w:numId="14" w16cid:durableId="1437290429">
    <w:abstractNumId w:val="10"/>
  </w:num>
  <w:num w:numId="15" w16cid:durableId="475995927">
    <w:abstractNumId w:val="10"/>
  </w:num>
  <w:num w:numId="16" w16cid:durableId="908341327">
    <w:abstractNumId w:val="10"/>
  </w:num>
  <w:num w:numId="17" w16cid:durableId="1616713143">
    <w:abstractNumId w:val="10"/>
  </w:num>
  <w:num w:numId="18" w16cid:durableId="1711101541">
    <w:abstractNumId w:val="10"/>
  </w:num>
  <w:num w:numId="19" w16cid:durableId="1676835196">
    <w:abstractNumId w:val="10"/>
  </w:num>
  <w:num w:numId="20" w16cid:durableId="1098213944">
    <w:abstractNumId w:val="10"/>
  </w:num>
  <w:num w:numId="21" w16cid:durableId="663628480">
    <w:abstractNumId w:val="10"/>
  </w:num>
  <w:num w:numId="22" w16cid:durableId="271281151">
    <w:abstractNumId w:val="10"/>
  </w:num>
  <w:num w:numId="23" w16cid:durableId="2142652787">
    <w:abstractNumId w:val="10"/>
  </w:num>
  <w:num w:numId="24" w16cid:durableId="402727826">
    <w:abstractNumId w:val="10"/>
  </w:num>
  <w:num w:numId="25" w16cid:durableId="1360349509">
    <w:abstractNumId w:val="10"/>
  </w:num>
  <w:num w:numId="26" w16cid:durableId="2091805710">
    <w:abstractNumId w:val="10"/>
  </w:num>
  <w:num w:numId="27" w16cid:durableId="566309629">
    <w:abstractNumId w:val="10"/>
  </w:num>
  <w:num w:numId="28" w16cid:durableId="838234881">
    <w:abstractNumId w:val="10"/>
  </w:num>
  <w:num w:numId="29" w16cid:durableId="1961065267">
    <w:abstractNumId w:val="10"/>
  </w:num>
  <w:num w:numId="30" w16cid:durableId="1730153872">
    <w:abstractNumId w:val="10"/>
  </w:num>
  <w:num w:numId="31" w16cid:durableId="1702972471">
    <w:abstractNumId w:val="0"/>
  </w:num>
  <w:num w:numId="32" w16cid:durableId="594098433">
    <w:abstractNumId w:val="13"/>
  </w:num>
  <w:num w:numId="33" w16cid:durableId="1079595613">
    <w:abstractNumId w:val="16"/>
  </w:num>
  <w:num w:numId="34" w16cid:durableId="974290750">
    <w:abstractNumId w:val="6"/>
  </w:num>
  <w:num w:numId="35" w16cid:durableId="541409338">
    <w:abstractNumId w:val="7"/>
  </w:num>
  <w:num w:numId="36" w16cid:durableId="989137472">
    <w:abstractNumId w:val="2"/>
  </w:num>
  <w:num w:numId="37" w16cid:durableId="1098719284">
    <w:abstractNumId w:val="1"/>
  </w:num>
  <w:num w:numId="38" w16cid:durableId="1316880858">
    <w:abstractNumId w:val="8"/>
  </w:num>
  <w:num w:numId="39" w16cid:durableId="497774969">
    <w:abstractNumId w:val="10"/>
  </w:num>
  <w:num w:numId="40" w16cid:durableId="346253924">
    <w:abstractNumId w:val="10"/>
  </w:num>
  <w:num w:numId="41" w16cid:durableId="1406030037">
    <w:abstractNumId w:val="10"/>
  </w:num>
  <w:num w:numId="42" w16cid:durableId="346057676">
    <w:abstractNumId w:val="10"/>
  </w:num>
  <w:num w:numId="43" w16cid:durableId="1454444606">
    <w:abstractNumId w:val="10"/>
  </w:num>
  <w:num w:numId="44" w16cid:durableId="1884707364">
    <w:abstractNumId w:val="10"/>
  </w:num>
  <w:num w:numId="45" w16cid:durableId="1080448360">
    <w:abstractNumId w:val="15"/>
  </w:num>
  <w:num w:numId="46" w16cid:durableId="243953530">
    <w:abstractNumId w:val="5"/>
  </w:num>
  <w:num w:numId="47" w16cid:durableId="1088623354">
    <w:abstractNumId w:val="4"/>
  </w:num>
  <w:num w:numId="48" w16cid:durableId="1768112614">
    <w:abstractNumId w:val="12"/>
  </w:num>
  <w:num w:numId="49" w16cid:durableId="1239560125">
    <w:abstractNumId w:val="11"/>
  </w:num>
  <w:num w:numId="50" w16cid:durableId="1469783677">
    <w:abstractNumId w:val="9"/>
  </w:num>
  <w:num w:numId="51" w16cid:durableId="452941659">
    <w:abstractNumId w:val="3"/>
  </w:num>
  <w:num w:numId="52" w16cid:durableId="412973933">
    <w:abstractNumId w:val="14"/>
  </w:num>
  <w:num w:numId="53" w16cid:durableId="1028025551">
    <w:abstractNumId w:val="10"/>
  </w:num>
  <w:num w:numId="54" w16cid:durableId="897476837">
    <w:abstractNumId w:val="10"/>
  </w:num>
  <w:num w:numId="55" w16cid:durableId="377095572">
    <w:abstractNumId w:val="10"/>
  </w:num>
  <w:num w:numId="56" w16cid:durableId="14006670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EFB"/>
    <w:rsid w:val="00000F7D"/>
    <w:rsid w:val="00022EA0"/>
    <w:rsid w:val="00033585"/>
    <w:rsid w:val="00084F23"/>
    <w:rsid w:val="000A18E5"/>
    <w:rsid w:val="000B2028"/>
    <w:rsid w:val="000F4EA9"/>
    <w:rsid w:val="00124E7A"/>
    <w:rsid w:val="001A5B00"/>
    <w:rsid w:val="001F5BEA"/>
    <w:rsid w:val="00202D81"/>
    <w:rsid w:val="00222781"/>
    <w:rsid w:val="00232258"/>
    <w:rsid w:val="00241E4B"/>
    <w:rsid w:val="00250B19"/>
    <w:rsid w:val="002568CF"/>
    <w:rsid w:val="002804C5"/>
    <w:rsid w:val="002932D4"/>
    <w:rsid w:val="002A2885"/>
    <w:rsid w:val="002E6DC4"/>
    <w:rsid w:val="003206A5"/>
    <w:rsid w:val="00341579"/>
    <w:rsid w:val="0038501A"/>
    <w:rsid w:val="003C1FAE"/>
    <w:rsid w:val="00483E60"/>
    <w:rsid w:val="004A20D9"/>
    <w:rsid w:val="004B02AD"/>
    <w:rsid w:val="004B5BE6"/>
    <w:rsid w:val="004E0336"/>
    <w:rsid w:val="00512197"/>
    <w:rsid w:val="005645C1"/>
    <w:rsid w:val="006044C0"/>
    <w:rsid w:val="006422FA"/>
    <w:rsid w:val="0065373D"/>
    <w:rsid w:val="0066321A"/>
    <w:rsid w:val="0068633F"/>
    <w:rsid w:val="006866CE"/>
    <w:rsid w:val="006A1A32"/>
    <w:rsid w:val="006A35C9"/>
    <w:rsid w:val="006A57A7"/>
    <w:rsid w:val="006C1D71"/>
    <w:rsid w:val="007007DA"/>
    <w:rsid w:val="0071414A"/>
    <w:rsid w:val="00716ACD"/>
    <w:rsid w:val="007813B3"/>
    <w:rsid w:val="007A6296"/>
    <w:rsid w:val="00852347"/>
    <w:rsid w:val="008A7248"/>
    <w:rsid w:val="008F694B"/>
    <w:rsid w:val="00905331"/>
    <w:rsid w:val="00917597"/>
    <w:rsid w:val="009649C8"/>
    <w:rsid w:val="00974DE0"/>
    <w:rsid w:val="00A34F26"/>
    <w:rsid w:val="00A5105A"/>
    <w:rsid w:val="00A82E82"/>
    <w:rsid w:val="00A96EF0"/>
    <w:rsid w:val="00B311CA"/>
    <w:rsid w:val="00B3187A"/>
    <w:rsid w:val="00B65311"/>
    <w:rsid w:val="00B8411D"/>
    <w:rsid w:val="00B9458D"/>
    <w:rsid w:val="00BF0EEB"/>
    <w:rsid w:val="00BF74D0"/>
    <w:rsid w:val="00C06A01"/>
    <w:rsid w:val="00CB1D74"/>
    <w:rsid w:val="00CC2EFB"/>
    <w:rsid w:val="00CD6DBE"/>
    <w:rsid w:val="00D13EFE"/>
    <w:rsid w:val="00D164E9"/>
    <w:rsid w:val="00D206DA"/>
    <w:rsid w:val="00D53873"/>
    <w:rsid w:val="00E54C3A"/>
    <w:rsid w:val="00E62D39"/>
    <w:rsid w:val="00E663DD"/>
    <w:rsid w:val="00E777B7"/>
    <w:rsid w:val="00E810CA"/>
    <w:rsid w:val="00EA0BE6"/>
    <w:rsid w:val="00EA71D0"/>
    <w:rsid w:val="00ED69B0"/>
    <w:rsid w:val="00F00709"/>
    <w:rsid w:val="00F553A4"/>
    <w:rsid w:val="00F71F2E"/>
    <w:rsid w:val="00F918C9"/>
    <w:rsid w:val="00F97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F94397"/>
  <w15:chartTrackingRefBased/>
  <w15:docId w15:val="{181C54C5-1072-4A6C-BCE6-D5F3AE1D8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04C5"/>
    <w:pPr>
      <w:widowControl w:val="0"/>
      <w:jc w:val="both"/>
    </w:pPr>
  </w:style>
  <w:style w:type="paragraph" w:styleId="2">
    <w:name w:val="heading 2"/>
    <w:basedOn w:val="a"/>
    <w:next w:val="a"/>
    <w:link w:val="20"/>
    <w:uiPriority w:val="9"/>
    <w:unhideWhenUsed/>
    <w:qFormat/>
    <w:rsid w:val="00B3187A"/>
    <w:pPr>
      <w:keepNext/>
      <w:keepLines/>
      <w:numPr>
        <w:ilvl w:val="1"/>
        <w:numId w:val="1"/>
      </w:numPr>
      <w:tabs>
        <w:tab w:val="left" w:pos="576"/>
      </w:tab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3187A"/>
    <w:pPr>
      <w:keepNext/>
      <w:keepLines/>
      <w:numPr>
        <w:ilvl w:val="2"/>
        <w:numId w:val="1"/>
      </w:numPr>
      <w:tabs>
        <w:tab w:val="left" w:pos="720"/>
      </w:tabs>
      <w:spacing w:before="260" w:after="260" w:line="416" w:lineRule="auto"/>
      <w:outlineLvl w:val="2"/>
    </w:pPr>
    <w:rPr>
      <w:b/>
      <w:bCs/>
      <w:sz w:val="32"/>
      <w:szCs w:val="32"/>
    </w:rPr>
  </w:style>
  <w:style w:type="paragraph" w:styleId="4">
    <w:name w:val="heading 4"/>
    <w:basedOn w:val="a"/>
    <w:next w:val="a"/>
    <w:link w:val="40"/>
    <w:uiPriority w:val="9"/>
    <w:unhideWhenUsed/>
    <w:qFormat/>
    <w:rsid w:val="00B3187A"/>
    <w:pPr>
      <w:keepNext/>
      <w:keepLines/>
      <w:numPr>
        <w:ilvl w:val="3"/>
        <w:numId w:val="1"/>
      </w:numPr>
      <w:tabs>
        <w:tab w:val="left" w:pos="864"/>
      </w:tab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3187A"/>
    <w:pPr>
      <w:keepNext/>
      <w:keepLines/>
      <w:numPr>
        <w:ilvl w:val="4"/>
        <w:numId w:val="1"/>
      </w:numPr>
      <w:tabs>
        <w:tab w:val="left" w:pos="1008"/>
      </w:tabs>
      <w:spacing w:before="280" w:after="290" w:line="376" w:lineRule="auto"/>
      <w:outlineLvl w:val="4"/>
    </w:pPr>
    <w:rPr>
      <w:b/>
      <w:bCs/>
      <w:sz w:val="28"/>
      <w:szCs w:val="28"/>
    </w:rPr>
  </w:style>
  <w:style w:type="paragraph" w:styleId="6">
    <w:name w:val="heading 6"/>
    <w:basedOn w:val="a"/>
    <w:next w:val="a"/>
    <w:link w:val="60"/>
    <w:uiPriority w:val="9"/>
    <w:unhideWhenUsed/>
    <w:qFormat/>
    <w:rsid w:val="00B3187A"/>
    <w:pPr>
      <w:keepNext/>
      <w:keepLines/>
      <w:numPr>
        <w:ilvl w:val="5"/>
        <w:numId w:val="1"/>
      </w:numPr>
      <w:tabs>
        <w:tab w:val="left" w:pos="1152"/>
      </w:tab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B3187A"/>
    <w:pPr>
      <w:keepNext/>
      <w:keepLines/>
      <w:numPr>
        <w:ilvl w:val="6"/>
        <w:numId w:val="1"/>
      </w:numPr>
      <w:tabs>
        <w:tab w:val="left" w:pos="1296"/>
      </w:tabs>
      <w:spacing w:before="240" w:after="64" w:line="320" w:lineRule="auto"/>
      <w:outlineLvl w:val="6"/>
    </w:pPr>
    <w:rPr>
      <w:b/>
      <w:bCs/>
      <w:sz w:val="24"/>
      <w:szCs w:val="24"/>
    </w:rPr>
  </w:style>
  <w:style w:type="paragraph" w:styleId="8">
    <w:name w:val="heading 8"/>
    <w:basedOn w:val="a"/>
    <w:next w:val="a"/>
    <w:link w:val="80"/>
    <w:uiPriority w:val="9"/>
    <w:unhideWhenUsed/>
    <w:qFormat/>
    <w:rsid w:val="00B3187A"/>
    <w:pPr>
      <w:keepNext/>
      <w:keepLines/>
      <w:numPr>
        <w:ilvl w:val="7"/>
        <w:numId w:val="1"/>
      </w:numPr>
      <w:tabs>
        <w:tab w:val="left" w:pos="1440"/>
      </w:tab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B3187A"/>
    <w:pPr>
      <w:keepNext/>
      <w:keepLines/>
      <w:numPr>
        <w:ilvl w:val="8"/>
        <w:numId w:val="1"/>
      </w:numPr>
      <w:tabs>
        <w:tab w:val="left" w:pos="1584"/>
      </w:tab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3187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3187A"/>
    <w:rPr>
      <w:b/>
      <w:bCs/>
      <w:sz w:val="32"/>
      <w:szCs w:val="32"/>
    </w:rPr>
  </w:style>
  <w:style w:type="character" w:customStyle="1" w:styleId="40">
    <w:name w:val="标题 4 字符"/>
    <w:basedOn w:val="a0"/>
    <w:link w:val="4"/>
    <w:uiPriority w:val="9"/>
    <w:rsid w:val="00B3187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B3187A"/>
    <w:rPr>
      <w:b/>
      <w:bCs/>
      <w:sz w:val="28"/>
      <w:szCs w:val="28"/>
    </w:rPr>
  </w:style>
  <w:style w:type="character" w:customStyle="1" w:styleId="60">
    <w:name w:val="标题 6 字符"/>
    <w:basedOn w:val="a0"/>
    <w:link w:val="6"/>
    <w:uiPriority w:val="9"/>
    <w:rsid w:val="00B3187A"/>
    <w:rPr>
      <w:rFonts w:asciiTheme="majorHAnsi" w:eastAsiaTheme="majorEastAsia" w:hAnsiTheme="majorHAnsi" w:cstheme="majorBidi"/>
      <w:b/>
      <w:bCs/>
      <w:sz w:val="24"/>
      <w:szCs w:val="24"/>
    </w:rPr>
  </w:style>
  <w:style w:type="character" w:customStyle="1" w:styleId="70">
    <w:name w:val="标题 7 字符"/>
    <w:basedOn w:val="a0"/>
    <w:link w:val="7"/>
    <w:uiPriority w:val="9"/>
    <w:rsid w:val="00B3187A"/>
    <w:rPr>
      <w:b/>
      <w:bCs/>
      <w:sz w:val="24"/>
      <w:szCs w:val="24"/>
    </w:rPr>
  </w:style>
  <w:style w:type="character" w:customStyle="1" w:styleId="80">
    <w:name w:val="标题 8 字符"/>
    <w:basedOn w:val="a0"/>
    <w:link w:val="8"/>
    <w:uiPriority w:val="9"/>
    <w:rsid w:val="00B3187A"/>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B3187A"/>
    <w:rPr>
      <w:rFonts w:asciiTheme="majorHAnsi" w:eastAsiaTheme="majorEastAsia" w:hAnsiTheme="majorHAnsi" w:cstheme="majorBidi"/>
      <w:szCs w:val="21"/>
    </w:rPr>
  </w:style>
  <w:style w:type="paragraph" w:styleId="a3">
    <w:name w:val="List Paragraph"/>
    <w:basedOn w:val="a"/>
    <w:uiPriority w:val="34"/>
    <w:qFormat/>
    <w:rsid w:val="00B3187A"/>
    <w:pPr>
      <w:ind w:firstLineChars="200" w:firstLine="420"/>
    </w:pPr>
  </w:style>
  <w:style w:type="paragraph" w:styleId="a4">
    <w:name w:val="header"/>
    <w:basedOn w:val="a"/>
    <w:link w:val="a5"/>
    <w:uiPriority w:val="99"/>
    <w:unhideWhenUsed/>
    <w:rsid w:val="00F553A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553A4"/>
    <w:rPr>
      <w:sz w:val="18"/>
      <w:szCs w:val="18"/>
    </w:rPr>
  </w:style>
  <w:style w:type="paragraph" w:styleId="a6">
    <w:name w:val="footer"/>
    <w:basedOn w:val="a"/>
    <w:link w:val="a7"/>
    <w:uiPriority w:val="99"/>
    <w:unhideWhenUsed/>
    <w:rsid w:val="00F553A4"/>
    <w:pPr>
      <w:tabs>
        <w:tab w:val="center" w:pos="4153"/>
        <w:tab w:val="right" w:pos="8306"/>
      </w:tabs>
      <w:snapToGrid w:val="0"/>
      <w:jc w:val="left"/>
    </w:pPr>
    <w:rPr>
      <w:sz w:val="18"/>
      <w:szCs w:val="18"/>
    </w:rPr>
  </w:style>
  <w:style w:type="character" w:customStyle="1" w:styleId="a7">
    <w:name w:val="页脚 字符"/>
    <w:basedOn w:val="a0"/>
    <w:link w:val="a6"/>
    <w:uiPriority w:val="99"/>
    <w:rsid w:val="00F553A4"/>
    <w:rPr>
      <w:sz w:val="18"/>
      <w:szCs w:val="18"/>
    </w:rPr>
  </w:style>
  <w:style w:type="paragraph" w:styleId="a8">
    <w:name w:val="Normal (Web)"/>
    <w:basedOn w:val="a"/>
    <w:uiPriority w:val="99"/>
    <w:unhideWhenUsed/>
    <w:rsid w:val="00EA0BE6"/>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EA0BE6"/>
    <w:rPr>
      <w:b/>
      <w:bCs/>
    </w:rPr>
  </w:style>
  <w:style w:type="paragraph" w:styleId="z-">
    <w:name w:val="HTML Top of Form"/>
    <w:basedOn w:val="a"/>
    <w:next w:val="a"/>
    <w:link w:val="z-0"/>
    <w:hidden/>
    <w:uiPriority w:val="99"/>
    <w:semiHidden/>
    <w:unhideWhenUsed/>
    <w:rsid w:val="00CD6DBE"/>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CD6DBE"/>
    <w:rPr>
      <w:rFonts w:ascii="Arial" w:eastAsia="宋体" w:hAnsi="Arial" w:cs="Arial"/>
      <w:vanish/>
      <w:kern w:val="0"/>
      <w:sz w:val="16"/>
      <w:szCs w:val="16"/>
    </w:rPr>
  </w:style>
  <w:style w:type="character" w:styleId="aa">
    <w:name w:val="Hyperlink"/>
    <w:basedOn w:val="a0"/>
    <w:uiPriority w:val="99"/>
    <w:semiHidden/>
    <w:unhideWhenUsed/>
    <w:rsid w:val="00341579"/>
    <w:rPr>
      <w:color w:val="0000FF"/>
      <w:u w:val="single"/>
    </w:rPr>
  </w:style>
  <w:style w:type="character" w:customStyle="1" w:styleId="sc-qrumb">
    <w:name w:val="sc-qrumb"/>
    <w:basedOn w:val="a0"/>
    <w:rsid w:val="00341579"/>
  </w:style>
  <w:style w:type="character" w:customStyle="1" w:styleId="katex-mathml">
    <w:name w:val="katex-mathml"/>
    <w:basedOn w:val="a0"/>
    <w:rsid w:val="00A96EF0"/>
  </w:style>
  <w:style w:type="character" w:customStyle="1" w:styleId="mord">
    <w:name w:val="mord"/>
    <w:basedOn w:val="a0"/>
    <w:rsid w:val="00A96EF0"/>
  </w:style>
  <w:style w:type="character" w:customStyle="1" w:styleId="mrel">
    <w:name w:val="mrel"/>
    <w:basedOn w:val="a0"/>
    <w:rsid w:val="00A96EF0"/>
  </w:style>
  <w:style w:type="character" w:customStyle="1" w:styleId="mopen">
    <w:name w:val="mopen"/>
    <w:basedOn w:val="a0"/>
    <w:rsid w:val="00A96EF0"/>
  </w:style>
  <w:style w:type="character" w:customStyle="1" w:styleId="vlist-s">
    <w:name w:val="vlist-s"/>
    <w:basedOn w:val="a0"/>
    <w:rsid w:val="00A96EF0"/>
  </w:style>
  <w:style w:type="character" w:customStyle="1" w:styleId="mpunct">
    <w:name w:val="mpunct"/>
    <w:basedOn w:val="a0"/>
    <w:rsid w:val="00A96EF0"/>
  </w:style>
  <w:style w:type="character" w:customStyle="1" w:styleId="minner">
    <w:name w:val="minner"/>
    <w:basedOn w:val="a0"/>
    <w:rsid w:val="00A96EF0"/>
  </w:style>
  <w:style w:type="character" w:customStyle="1" w:styleId="mclose">
    <w:name w:val="mclose"/>
    <w:basedOn w:val="a0"/>
    <w:rsid w:val="00A96EF0"/>
  </w:style>
  <w:style w:type="character" w:customStyle="1" w:styleId="mbin">
    <w:name w:val="mbin"/>
    <w:basedOn w:val="a0"/>
    <w:rsid w:val="00A96EF0"/>
  </w:style>
  <w:style w:type="paragraph" w:styleId="HTML">
    <w:name w:val="HTML Preformatted"/>
    <w:basedOn w:val="a"/>
    <w:link w:val="HTML0"/>
    <w:uiPriority w:val="99"/>
    <w:semiHidden/>
    <w:unhideWhenUsed/>
    <w:rsid w:val="007813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813B3"/>
    <w:rPr>
      <w:rFonts w:ascii="宋体" w:eastAsia="宋体" w:hAnsi="宋体" w:cs="宋体"/>
      <w:kern w:val="0"/>
      <w:sz w:val="24"/>
      <w:szCs w:val="24"/>
    </w:rPr>
  </w:style>
  <w:style w:type="character" w:styleId="HTML1">
    <w:name w:val="HTML Code"/>
    <w:basedOn w:val="a0"/>
    <w:uiPriority w:val="99"/>
    <w:semiHidden/>
    <w:unhideWhenUsed/>
    <w:rsid w:val="007813B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14882">
      <w:bodyDiv w:val="1"/>
      <w:marLeft w:val="0"/>
      <w:marRight w:val="0"/>
      <w:marTop w:val="0"/>
      <w:marBottom w:val="0"/>
      <w:divBdr>
        <w:top w:val="none" w:sz="0" w:space="0" w:color="auto"/>
        <w:left w:val="none" w:sz="0" w:space="0" w:color="auto"/>
        <w:bottom w:val="none" w:sz="0" w:space="0" w:color="auto"/>
        <w:right w:val="none" w:sz="0" w:space="0" w:color="auto"/>
      </w:divBdr>
      <w:divsChild>
        <w:div w:id="10618509">
          <w:marLeft w:val="0"/>
          <w:marRight w:val="0"/>
          <w:marTop w:val="0"/>
          <w:marBottom w:val="0"/>
          <w:divBdr>
            <w:top w:val="none" w:sz="0" w:space="0" w:color="auto"/>
            <w:left w:val="none" w:sz="0" w:space="0" w:color="auto"/>
            <w:bottom w:val="none" w:sz="0" w:space="0" w:color="auto"/>
            <w:right w:val="none" w:sz="0" w:space="0" w:color="auto"/>
          </w:divBdr>
        </w:div>
        <w:div w:id="1479150680">
          <w:marLeft w:val="0"/>
          <w:marRight w:val="0"/>
          <w:marTop w:val="150"/>
          <w:marBottom w:val="0"/>
          <w:divBdr>
            <w:top w:val="none" w:sz="0" w:space="0" w:color="auto"/>
            <w:left w:val="none" w:sz="0" w:space="0" w:color="auto"/>
            <w:bottom w:val="none" w:sz="0" w:space="0" w:color="auto"/>
            <w:right w:val="none" w:sz="0" w:space="0" w:color="auto"/>
          </w:divBdr>
          <w:divsChild>
            <w:div w:id="17900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7819">
      <w:bodyDiv w:val="1"/>
      <w:marLeft w:val="0"/>
      <w:marRight w:val="0"/>
      <w:marTop w:val="0"/>
      <w:marBottom w:val="0"/>
      <w:divBdr>
        <w:top w:val="none" w:sz="0" w:space="0" w:color="auto"/>
        <w:left w:val="none" w:sz="0" w:space="0" w:color="auto"/>
        <w:bottom w:val="none" w:sz="0" w:space="0" w:color="auto"/>
        <w:right w:val="none" w:sz="0" w:space="0" w:color="auto"/>
      </w:divBdr>
    </w:div>
    <w:div w:id="694817246">
      <w:bodyDiv w:val="1"/>
      <w:marLeft w:val="0"/>
      <w:marRight w:val="0"/>
      <w:marTop w:val="0"/>
      <w:marBottom w:val="0"/>
      <w:divBdr>
        <w:top w:val="none" w:sz="0" w:space="0" w:color="auto"/>
        <w:left w:val="none" w:sz="0" w:space="0" w:color="auto"/>
        <w:bottom w:val="none" w:sz="0" w:space="0" w:color="auto"/>
        <w:right w:val="none" w:sz="0" w:space="0" w:color="auto"/>
      </w:divBdr>
    </w:div>
    <w:div w:id="800999200">
      <w:bodyDiv w:val="1"/>
      <w:marLeft w:val="0"/>
      <w:marRight w:val="0"/>
      <w:marTop w:val="0"/>
      <w:marBottom w:val="0"/>
      <w:divBdr>
        <w:top w:val="none" w:sz="0" w:space="0" w:color="auto"/>
        <w:left w:val="none" w:sz="0" w:space="0" w:color="auto"/>
        <w:bottom w:val="none" w:sz="0" w:space="0" w:color="auto"/>
        <w:right w:val="none" w:sz="0" w:space="0" w:color="auto"/>
      </w:divBdr>
    </w:div>
    <w:div w:id="812988430">
      <w:bodyDiv w:val="1"/>
      <w:marLeft w:val="0"/>
      <w:marRight w:val="0"/>
      <w:marTop w:val="0"/>
      <w:marBottom w:val="0"/>
      <w:divBdr>
        <w:top w:val="none" w:sz="0" w:space="0" w:color="auto"/>
        <w:left w:val="none" w:sz="0" w:space="0" w:color="auto"/>
        <w:bottom w:val="none" w:sz="0" w:space="0" w:color="auto"/>
        <w:right w:val="none" w:sz="0" w:space="0" w:color="auto"/>
      </w:divBdr>
      <w:divsChild>
        <w:div w:id="85394407">
          <w:marLeft w:val="0"/>
          <w:marRight w:val="0"/>
          <w:marTop w:val="0"/>
          <w:marBottom w:val="0"/>
          <w:divBdr>
            <w:top w:val="none" w:sz="0" w:space="0" w:color="auto"/>
            <w:left w:val="none" w:sz="0" w:space="0" w:color="auto"/>
            <w:bottom w:val="none" w:sz="0" w:space="0" w:color="auto"/>
            <w:right w:val="none" w:sz="0" w:space="0" w:color="auto"/>
          </w:divBdr>
        </w:div>
      </w:divsChild>
    </w:div>
    <w:div w:id="1010251688">
      <w:bodyDiv w:val="1"/>
      <w:marLeft w:val="0"/>
      <w:marRight w:val="0"/>
      <w:marTop w:val="0"/>
      <w:marBottom w:val="0"/>
      <w:divBdr>
        <w:top w:val="none" w:sz="0" w:space="0" w:color="auto"/>
        <w:left w:val="none" w:sz="0" w:space="0" w:color="auto"/>
        <w:bottom w:val="none" w:sz="0" w:space="0" w:color="auto"/>
        <w:right w:val="none" w:sz="0" w:space="0" w:color="auto"/>
      </w:divBdr>
      <w:divsChild>
        <w:div w:id="1299342684">
          <w:marLeft w:val="0"/>
          <w:marRight w:val="0"/>
          <w:marTop w:val="0"/>
          <w:marBottom w:val="0"/>
          <w:divBdr>
            <w:top w:val="single" w:sz="2" w:space="0" w:color="D9D9E3"/>
            <w:left w:val="single" w:sz="2" w:space="0" w:color="D9D9E3"/>
            <w:bottom w:val="single" w:sz="2" w:space="0" w:color="D9D9E3"/>
            <w:right w:val="single" w:sz="2" w:space="0" w:color="D9D9E3"/>
          </w:divBdr>
          <w:divsChild>
            <w:div w:id="242687914">
              <w:marLeft w:val="0"/>
              <w:marRight w:val="0"/>
              <w:marTop w:val="0"/>
              <w:marBottom w:val="0"/>
              <w:divBdr>
                <w:top w:val="single" w:sz="2" w:space="0" w:color="D9D9E3"/>
                <w:left w:val="single" w:sz="2" w:space="0" w:color="D9D9E3"/>
                <w:bottom w:val="single" w:sz="2" w:space="0" w:color="D9D9E3"/>
                <w:right w:val="single" w:sz="2" w:space="0" w:color="D9D9E3"/>
              </w:divBdr>
              <w:divsChild>
                <w:div w:id="921336200">
                  <w:marLeft w:val="0"/>
                  <w:marRight w:val="0"/>
                  <w:marTop w:val="0"/>
                  <w:marBottom w:val="0"/>
                  <w:divBdr>
                    <w:top w:val="single" w:sz="2" w:space="0" w:color="D9D9E3"/>
                    <w:left w:val="single" w:sz="2" w:space="0" w:color="D9D9E3"/>
                    <w:bottom w:val="single" w:sz="2" w:space="0" w:color="D9D9E3"/>
                    <w:right w:val="single" w:sz="2" w:space="0" w:color="D9D9E3"/>
                  </w:divBdr>
                  <w:divsChild>
                    <w:div w:id="1719819368">
                      <w:marLeft w:val="0"/>
                      <w:marRight w:val="0"/>
                      <w:marTop w:val="0"/>
                      <w:marBottom w:val="0"/>
                      <w:divBdr>
                        <w:top w:val="single" w:sz="2" w:space="0" w:color="D9D9E3"/>
                        <w:left w:val="single" w:sz="2" w:space="0" w:color="D9D9E3"/>
                        <w:bottom w:val="single" w:sz="2" w:space="0" w:color="D9D9E3"/>
                        <w:right w:val="single" w:sz="2" w:space="0" w:color="D9D9E3"/>
                      </w:divBdr>
                      <w:divsChild>
                        <w:div w:id="1988319077">
                          <w:marLeft w:val="0"/>
                          <w:marRight w:val="0"/>
                          <w:marTop w:val="0"/>
                          <w:marBottom w:val="0"/>
                          <w:divBdr>
                            <w:top w:val="single" w:sz="2" w:space="0" w:color="auto"/>
                            <w:left w:val="single" w:sz="2" w:space="0" w:color="auto"/>
                            <w:bottom w:val="single" w:sz="6" w:space="0" w:color="auto"/>
                            <w:right w:val="single" w:sz="2" w:space="0" w:color="auto"/>
                          </w:divBdr>
                          <w:divsChild>
                            <w:div w:id="204366921">
                              <w:marLeft w:val="0"/>
                              <w:marRight w:val="0"/>
                              <w:marTop w:val="100"/>
                              <w:marBottom w:val="100"/>
                              <w:divBdr>
                                <w:top w:val="single" w:sz="2" w:space="0" w:color="D9D9E3"/>
                                <w:left w:val="single" w:sz="2" w:space="0" w:color="D9D9E3"/>
                                <w:bottom w:val="single" w:sz="2" w:space="0" w:color="D9D9E3"/>
                                <w:right w:val="single" w:sz="2" w:space="0" w:color="D9D9E3"/>
                              </w:divBdr>
                              <w:divsChild>
                                <w:div w:id="1917593469">
                                  <w:marLeft w:val="0"/>
                                  <w:marRight w:val="0"/>
                                  <w:marTop w:val="0"/>
                                  <w:marBottom w:val="0"/>
                                  <w:divBdr>
                                    <w:top w:val="single" w:sz="2" w:space="0" w:color="D9D9E3"/>
                                    <w:left w:val="single" w:sz="2" w:space="0" w:color="D9D9E3"/>
                                    <w:bottom w:val="single" w:sz="2" w:space="0" w:color="D9D9E3"/>
                                    <w:right w:val="single" w:sz="2" w:space="0" w:color="D9D9E3"/>
                                  </w:divBdr>
                                  <w:divsChild>
                                    <w:div w:id="1252163155">
                                      <w:marLeft w:val="0"/>
                                      <w:marRight w:val="0"/>
                                      <w:marTop w:val="0"/>
                                      <w:marBottom w:val="0"/>
                                      <w:divBdr>
                                        <w:top w:val="single" w:sz="2" w:space="0" w:color="D9D9E3"/>
                                        <w:left w:val="single" w:sz="2" w:space="0" w:color="D9D9E3"/>
                                        <w:bottom w:val="single" w:sz="2" w:space="0" w:color="D9D9E3"/>
                                        <w:right w:val="single" w:sz="2" w:space="0" w:color="D9D9E3"/>
                                      </w:divBdr>
                                      <w:divsChild>
                                        <w:div w:id="456333546">
                                          <w:marLeft w:val="0"/>
                                          <w:marRight w:val="0"/>
                                          <w:marTop w:val="0"/>
                                          <w:marBottom w:val="0"/>
                                          <w:divBdr>
                                            <w:top w:val="single" w:sz="2" w:space="0" w:color="D9D9E3"/>
                                            <w:left w:val="single" w:sz="2" w:space="0" w:color="D9D9E3"/>
                                            <w:bottom w:val="single" w:sz="2" w:space="0" w:color="D9D9E3"/>
                                            <w:right w:val="single" w:sz="2" w:space="0" w:color="D9D9E3"/>
                                          </w:divBdr>
                                          <w:divsChild>
                                            <w:div w:id="803163085">
                                              <w:marLeft w:val="0"/>
                                              <w:marRight w:val="0"/>
                                              <w:marTop w:val="0"/>
                                              <w:marBottom w:val="0"/>
                                              <w:divBdr>
                                                <w:top w:val="single" w:sz="2" w:space="0" w:color="D9D9E3"/>
                                                <w:left w:val="single" w:sz="2" w:space="0" w:color="D9D9E3"/>
                                                <w:bottom w:val="single" w:sz="2" w:space="0" w:color="D9D9E3"/>
                                                <w:right w:val="single" w:sz="2" w:space="0" w:color="D9D9E3"/>
                                              </w:divBdr>
                                              <w:divsChild>
                                                <w:div w:id="860777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37434823">
          <w:marLeft w:val="0"/>
          <w:marRight w:val="0"/>
          <w:marTop w:val="0"/>
          <w:marBottom w:val="0"/>
          <w:divBdr>
            <w:top w:val="none" w:sz="0" w:space="0" w:color="auto"/>
            <w:left w:val="none" w:sz="0" w:space="0" w:color="auto"/>
            <w:bottom w:val="none" w:sz="0" w:space="0" w:color="auto"/>
            <w:right w:val="none" w:sz="0" w:space="0" w:color="auto"/>
          </w:divBdr>
        </w:div>
      </w:divsChild>
    </w:div>
    <w:div w:id="1139687279">
      <w:bodyDiv w:val="1"/>
      <w:marLeft w:val="0"/>
      <w:marRight w:val="0"/>
      <w:marTop w:val="0"/>
      <w:marBottom w:val="0"/>
      <w:divBdr>
        <w:top w:val="none" w:sz="0" w:space="0" w:color="auto"/>
        <w:left w:val="none" w:sz="0" w:space="0" w:color="auto"/>
        <w:bottom w:val="none" w:sz="0" w:space="0" w:color="auto"/>
        <w:right w:val="none" w:sz="0" w:space="0" w:color="auto"/>
      </w:divBdr>
      <w:divsChild>
        <w:div w:id="778454263">
          <w:marLeft w:val="0"/>
          <w:marRight w:val="0"/>
          <w:marTop w:val="0"/>
          <w:marBottom w:val="0"/>
          <w:divBdr>
            <w:top w:val="none" w:sz="0" w:space="0" w:color="auto"/>
            <w:left w:val="none" w:sz="0" w:space="0" w:color="auto"/>
            <w:bottom w:val="none" w:sz="0" w:space="0" w:color="auto"/>
            <w:right w:val="none" w:sz="0" w:space="0" w:color="auto"/>
          </w:divBdr>
        </w:div>
      </w:divsChild>
    </w:div>
    <w:div w:id="1243373572">
      <w:bodyDiv w:val="1"/>
      <w:marLeft w:val="0"/>
      <w:marRight w:val="0"/>
      <w:marTop w:val="0"/>
      <w:marBottom w:val="0"/>
      <w:divBdr>
        <w:top w:val="none" w:sz="0" w:space="0" w:color="auto"/>
        <w:left w:val="none" w:sz="0" w:space="0" w:color="auto"/>
        <w:bottom w:val="none" w:sz="0" w:space="0" w:color="auto"/>
        <w:right w:val="none" w:sz="0" w:space="0" w:color="auto"/>
      </w:divBdr>
      <w:divsChild>
        <w:div w:id="692223544">
          <w:marLeft w:val="0"/>
          <w:marRight w:val="0"/>
          <w:marTop w:val="0"/>
          <w:marBottom w:val="0"/>
          <w:divBdr>
            <w:top w:val="single" w:sz="2" w:space="0" w:color="auto"/>
            <w:left w:val="single" w:sz="2" w:space="0" w:color="auto"/>
            <w:bottom w:val="single" w:sz="6" w:space="0" w:color="auto"/>
            <w:right w:val="single" w:sz="2" w:space="0" w:color="auto"/>
          </w:divBdr>
          <w:divsChild>
            <w:div w:id="21005602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50592181">
                  <w:marLeft w:val="0"/>
                  <w:marRight w:val="0"/>
                  <w:marTop w:val="0"/>
                  <w:marBottom w:val="0"/>
                  <w:divBdr>
                    <w:top w:val="single" w:sz="2" w:space="0" w:color="D9D9E3"/>
                    <w:left w:val="single" w:sz="2" w:space="0" w:color="D9D9E3"/>
                    <w:bottom w:val="single" w:sz="2" w:space="0" w:color="D9D9E3"/>
                    <w:right w:val="single" w:sz="2" w:space="0" w:color="D9D9E3"/>
                  </w:divBdr>
                  <w:divsChild>
                    <w:div w:id="1431319148">
                      <w:marLeft w:val="0"/>
                      <w:marRight w:val="0"/>
                      <w:marTop w:val="0"/>
                      <w:marBottom w:val="0"/>
                      <w:divBdr>
                        <w:top w:val="single" w:sz="2" w:space="0" w:color="D9D9E3"/>
                        <w:left w:val="single" w:sz="2" w:space="0" w:color="D9D9E3"/>
                        <w:bottom w:val="single" w:sz="2" w:space="0" w:color="D9D9E3"/>
                        <w:right w:val="single" w:sz="2" w:space="0" w:color="D9D9E3"/>
                      </w:divBdr>
                      <w:divsChild>
                        <w:div w:id="1800024940">
                          <w:marLeft w:val="0"/>
                          <w:marRight w:val="0"/>
                          <w:marTop w:val="0"/>
                          <w:marBottom w:val="0"/>
                          <w:divBdr>
                            <w:top w:val="single" w:sz="2" w:space="0" w:color="D9D9E3"/>
                            <w:left w:val="single" w:sz="2" w:space="0" w:color="D9D9E3"/>
                            <w:bottom w:val="single" w:sz="2" w:space="0" w:color="D9D9E3"/>
                            <w:right w:val="single" w:sz="2" w:space="0" w:color="D9D9E3"/>
                          </w:divBdr>
                          <w:divsChild>
                            <w:div w:id="490412310">
                              <w:marLeft w:val="0"/>
                              <w:marRight w:val="0"/>
                              <w:marTop w:val="0"/>
                              <w:marBottom w:val="0"/>
                              <w:divBdr>
                                <w:top w:val="single" w:sz="2" w:space="0" w:color="D9D9E3"/>
                                <w:left w:val="single" w:sz="2" w:space="0" w:color="D9D9E3"/>
                                <w:bottom w:val="single" w:sz="2" w:space="0" w:color="D9D9E3"/>
                                <w:right w:val="single" w:sz="2" w:space="0" w:color="D9D9E3"/>
                              </w:divBdr>
                              <w:divsChild>
                                <w:div w:id="1871189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9878065">
      <w:bodyDiv w:val="1"/>
      <w:marLeft w:val="0"/>
      <w:marRight w:val="0"/>
      <w:marTop w:val="0"/>
      <w:marBottom w:val="0"/>
      <w:divBdr>
        <w:top w:val="none" w:sz="0" w:space="0" w:color="auto"/>
        <w:left w:val="none" w:sz="0" w:space="0" w:color="auto"/>
        <w:bottom w:val="none" w:sz="0" w:space="0" w:color="auto"/>
        <w:right w:val="none" w:sz="0" w:space="0" w:color="auto"/>
      </w:divBdr>
    </w:div>
    <w:div w:id="2033801151">
      <w:bodyDiv w:val="1"/>
      <w:marLeft w:val="0"/>
      <w:marRight w:val="0"/>
      <w:marTop w:val="0"/>
      <w:marBottom w:val="0"/>
      <w:divBdr>
        <w:top w:val="none" w:sz="0" w:space="0" w:color="auto"/>
        <w:left w:val="none" w:sz="0" w:space="0" w:color="auto"/>
        <w:bottom w:val="none" w:sz="0" w:space="0" w:color="auto"/>
        <w:right w:val="none" w:sz="0" w:space="0" w:color="auto"/>
      </w:divBdr>
    </w:div>
    <w:div w:id="2121292924">
      <w:bodyDiv w:val="1"/>
      <w:marLeft w:val="0"/>
      <w:marRight w:val="0"/>
      <w:marTop w:val="0"/>
      <w:marBottom w:val="0"/>
      <w:divBdr>
        <w:top w:val="none" w:sz="0" w:space="0" w:color="auto"/>
        <w:left w:val="none" w:sz="0" w:space="0" w:color="auto"/>
        <w:bottom w:val="none" w:sz="0" w:space="0" w:color="auto"/>
        <w:right w:val="none" w:sz="0" w:space="0" w:color="auto"/>
      </w:divBdr>
      <w:divsChild>
        <w:div w:id="1670017063">
          <w:marLeft w:val="0"/>
          <w:marRight w:val="0"/>
          <w:marTop w:val="0"/>
          <w:marBottom w:val="0"/>
          <w:divBdr>
            <w:top w:val="none" w:sz="0" w:space="0" w:color="auto"/>
            <w:left w:val="none" w:sz="0" w:space="0" w:color="auto"/>
            <w:bottom w:val="none" w:sz="0" w:space="0" w:color="auto"/>
            <w:right w:val="none" w:sz="0" w:space="0" w:color="auto"/>
          </w:divBdr>
        </w:div>
        <w:div w:id="836573391">
          <w:marLeft w:val="0"/>
          <w:marRight w:val="0"/>
          <w:marTop w:val="0"/>
          <w:marBottom w:val="0"/>
          <w:divBdr>
            <w:top w:val="none" w:sz="0" w:space="0" w:color="auto"/>
            <w:left w:val="none" w:sz="0" w:space="0" w:color="auto"/>
            <w:bottom w:val="none" w:sz="0" w:space="0" w:color="auto"/>
            <w:right w:val="none" w:sz="0" w:space="0" w:color="auto"/>
          </w:divBdr>
        </w:div>
        <w:div w:id="1094667282">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realengine.com/zh-CN/multi-user-editing-overview-for-unreal-engine/" TargetMode="External"/><Relationship Id="rId13" Type="http://schemas.openxmlformats.org/officeDocument/2006/relationships/hyperlink" Target="http://docs.unrealengine.com/zh-CN/Engine/ProxyGeoTool/ProxyGeoOverview/index.html"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webp"/><Relationship Id="rId7" Type="http://schemas.openxmlformats.org/officeDocument/2006/relationships/endnotes" Target="endnotes.xml"/><Relationship Id="rId12" Type="http://schemas.openxmlformats.org/officeDocument/2006/relationships/hyperlink" Target="http://docs.unrealengine.com/zh-CN/Engine/Content/Types/StaticMeshes/HowTo/LODs/index.html"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realengine.com/zh-CN/procedural-foliage-tool-in-unreal-engine/"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docs.unrealengine.com/zh-CN/grass-quick-start-in-unreal-engine/"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docs.unrealengine.com/zh-CN/vr-mode-in-unreal-editor/" TargetMode="External"/><Relationship Id="rId14" Type="http://schemas.openxmlformats.org/officeDocument/2006/relationships/hyperlink" Target="https://docs.unrealengine.com/zh-CN/modeling-mode/"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9106C-BD55-4939-9D34-AB111E654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24</Pages>
  <Words>1888</Words>
  <Characters>10766</Characters>
  <Application>Microsoft Office Word</Application>
  <DocSecurity>0</DocSecurity>
  <Lines>89</Lines>
  <Paragraphs>25</Paragraphs>
  <ScaleCrop>false</ScaleCrop>
  <Company>china</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刘 畅</cp:lastModifiedBy>
  <cp:revision>67</cp:revision>
  <dcterms:created xsi:type="dcterms:W3CDTF">2015-07-10T07:19:00Z</dcterms:created>
  <dcterms:modified xsi:type="dcterms:W3CDTF">2023-09-21T05:09:00Z</dcterms:modified>
</cp:coreProperties>
</file>