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90" w:rsidRPr="00CD1390" w:rsidRDefault="00CD1390" w:rsidP="00A90CA8">
      <w:pPr>
        <w:pStyle w:val="1"/>
        <w:rPr>
          <w:lang w:eastAsia="zh-CN"/>
        </w:rPr>
      </w:pPr>
      <w:bookmarkStart w:id="0" w:name="_GoBack"/>
      <w:bookmarkStart w:id="1" w:name="_Toc79515615"/>
      <w:bookmarkEnd w:id="0"/>
      <w:r w:rsidRPr="00CD1390">
        <w:rPr>
          <w:rFonts w:hint="eastAsia"/>
        </w:rPr>
        <w:t>CRC</w:t>
      </w:r>
      <w:bookmarkEnd w:id="1"/>
    </w:p>
    <w:p w:rsidR="00CD1390" w:rsidRPr="00CD1390" w:rsidRDefault="00CD1390" w:rsidP="00CD1390">
      <w:pPr>
        <w:pStyle w:val="BodyText10"/>
        <w:spacing w:line="276" w:lineRule="auto"/>
      </w:pPr>
      <w:r w:rsidRPr="00CD1390">
        <w:rPr>
          <w:lang w:eastAsia="zh-CN"/>
        </w:rPr>
        <w:tab/>
        <w:t>ATP CSI</w:t>
      </w:r>
      <w:r w:rsidRPr="00CD1390">
        <w:rPr>
          <w:lang w:eastAsia="zh-CN"/>
        </w:rPr>
        <w:t>接口</w:t>
      </w:r>
      <w:r w:rsidRPr="00CD1390">
        <w:rPr>
          <w:rFonts w:hint="eastAsia"/>
          <w:lang w:eastAsia="zh-CN"/>
        </w:rPr>
        <w:t>CRC</w:t>
      </w:r>
      <w:r w:rsidRPr="00CD1390">
        <w:rPr>
          <w:lang w:eastAsia="zh-CN"/>
        </w:rPr>
        <w:t>的</w:t>
      </w:r>
      <w:r w:rsidRPr="00CD1390">
        <w:rPr>
          <w:rFonts w:cs="微软雅黑" w:hint="eastAsia"/>
          <w:lang w:eastAsia="zh-CN"/>
        </w:rPr>
        <w:t>设计</w:t>
      </w:r>
      <w:r w:rsidRPr="00CD1390">
        <w:rPr>
          <w:rFonts w:cs="Yu Gothic UI" w:hint="eastAsia"/>
          <w:lang w:eastAsia="zh-CN"/>
        </w:rPr>
        <w:t>中</w:t>
      </w:r>
      <w:r w:rsidRPr="00CD1390">
        <w:rPr>
          <w:rFonts w:hint="eastAsia"/>
          <w:lang w:eastAsia="zh-CN"/>
        </w:rPr>
        <w:t>，</w:t>
      </w:r>
      <w:r w:rsidRPr="00CD1390">
        <w:rPr>
          <w:lang w:eastAsia="zh-CN"/>
        </w:rPr>
        <w:t>提供</w:t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cs="Yu Gothic UI" w:hint="eastAsia"/>
          <w:lang w:eastAsia="zh-CN"/>
        </w:rPr>
        <w:t>的初始化、</w:t>
      </w:r>
      <w:r w:rsidRPr="00CD1390">
        <w:rPr>
          <w:lang w:eastAsia="zh-CN"/>
        </w:rPr>
        <w:t>CRC-CCITT</w:t>
      </w:r>
      <w:r w:rsidRPr="00CD1390">
        <w:rPr>
          <w:rFonts w:hint="eastAsia"/>
          <w:lang w:eastAsia="zh-CN"/>
        </w:rPr>
        <w:t>、</w:t>
      </w:r>
      <w:r w:rsidRPr="00CD1390">
        <w:rPr>
          <w:lang w:eastAsia="zh-CN"/>
        </w:rPr>
        <w:t>CRC-16</w:t>
      </w:r>
      <w:r w:rsidRPr="00CD1390">
        <w:rPr>
          <w:rFonts w:hint="eastAsia"/>
          <w:lang w:eastAsia="zh-CN"/>
        </w:rPr>
        <w:t>、</w:t>
      </w:r>
      <w:r w:rsidRPr="00CD1390">
        <w:rPr>
          <w:lang w:eastAsia="zh-CN"/>
        </w:rPr>
        <w:t>CRC-32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算函数接口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2"/>
        <w:spacing w:before="314" w:after="314"/>
        <w:rPr>
          <w:rFonts w:eastAsia="宋体"/>
        </w:rPr>
      </w:pPr>
      <w:r w:rsidRPr="00CD1390">
        <w:rPr>
          <w:rFonts w:eastAsia="宋体"/>
        </w:rPr>
        <w:t>API</w:t>
      </w:r>
      <w:r w:rsidRPr="00CD1390">
        <w:rPr>
          <w:rFonts w:eastAsia="宋体" w:hint="eastAsia"/>
        </w:rPr>
        <w:t>列表</w:t>
      </w:r>
    </w:p>
    <w:p w:rsidR="00CD1390" w:rsidRPr="00CD1390" w:rsidRDefault="00CD1390" w:rsidP="00CD1390">
      <w:pPr>
        <w:pStyle w:val="TableCaption"/>
        <w:spacing w:line="276" w:lineRule="auto"/>
        <w:rPr>
          <w:rFonts w:cs="宋体"/>
          <w:lang w:eastAsia="zh-CN"/>
        </w:rPr>
      </w:pPr>
      <w:r w:rsidRPr="00CD1390">
        <w:rPr>
          <w:rFonts w:hint="eastAsia"/>
          <w:lang w:eastAsia="zh-CN"/>
        </w:rPr>
        <w:t>Table</w:t>
      </w:r>
      <w:fldSimple w:instr=" STYLEREF 1\s ">
        <w:r w:rsidRPr="00CD1390">
          <w:rPr>
            <w:noProof/>
          </w:rPr>
          <w:t>6</w:t>
        </w:r>
      </w:fldSimple>
      <w:r w:rsidRPr="00CD1390">
        <w:noBreakHyphen/>
      </w:r>
      <w:fldSimple w:instr=" SEQ Table \* ARABIC \s 1 ">
        <w:r w:rsidRPr="00CD1390">
          <w:rPr>
            <w:noProof/>
          </w:rPr>
          <w:t>1</w:t>
        </w:r>
      </w:fldSimple>
      <w:r w:rsidRPr="00CD1390">
        <w:rPr>
          <w:rFonts w:cs="微软雅黑" w:hint="eastAsia"/>
          <w:lang w:eastAsia="zh-CN"/>
        </w:rPr>
        <w:t>CRC</w:t>
      </w:r>
      <w:r w:rsidRPr="00CD1390">
        <w:rPr>
          <w:lang w:eastAsia="zh-CN"/>
        </w:rPr>
        <w:t>CSI</w:t>
      </w:r>
      <w:r w:rsidRPr="00CD139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3086"/>
        <w:gridCol w:w="5446"/>
        <w:gridCol w:w="1344"/>
      </w:tblGrid>
      <w:tr w:rsidR="00CD1390" w:rsidRPr="00CD1390" w:rsidTr="00C0381E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CD139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CD1390">
              <w:rPr>
                <w:rFonts w:cs="微软雅黑" w:hint="eastAsia"/>
                <w:lang w:eastAsia="zh-CN"/>
              </w:rPr>
              <w:t>说</w:t>
            </w:r>
            <w:r w:rsidRPr="00CD1390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CD1390" w:rsidRPr="00CD1390" w:rsidRDefault="00CD1390" w:rsidP="00C0381E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函数位置</w:t>
            </w:r>
          </w:p>
        </w:tc>
      </w:tr>
      <w:tr w:rsidR="00CD1390" w:rsidRPr="00CD1390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csi_crc_init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rPr>
                <w:rFonts w:hint="eastAsia"/>
                <w:lang w:eastAsia="zh-CN"/>
              </w:rPr>
              <w:t>模</w:t>
            </w:r>
            <w:r w:rsidRPr="00CD1390">
              <w:rPr>
                <w:rFonts w:cs="微软雅黑" w:hint="eastAsia"/>
                <w:lang w:eastAsia="zh-CN"/>
              </w:rPr>
              <w:t>块</w:t>
            </w:r>
            <w:r w:rsidRPr="00CD1390">
              <w:rPr>
                <w:rFonts w:cs="Yu Gothic UI" w:hint="eastAsia"/>
                <w:lang w:eastAsia="zh-CN"/>
              </w:rPr>
              <w:t>初始化</w:t>
            </w:r>
          </w:p>
        </w:tc>
        <w:tc>
          <w:tcPr>
            <w:tcW w:w="1344" w:type="dxa"/>
            <w:vMerge w:val="restart"/>
          </w:tcPr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t>.c</w:t>
            </w:r>
          </w:p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26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csi_crc_rst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</w:t>
            </w:r>
            <w:r w:rsidRPr="00CD1390">
              <w:rPr>
                <w:rFonts w:hint="eastAsia"/>
                <w:lang w:eastAsia="zh-CN"/>
              </w:rPr>
              <w:t>模</w:t>
            </w:r>
            <w:r w:rsidRPr="00CD1390">
              <w:rPr>
                <w:rFonts w:cs="微软雅黑" w:hint="eastAsia"/>
                <w:lang w:eastAsia="zh-CN"/>
              </w:rPr>
              <w:t>块</w:t>
            </w:r>
            <w:r w:rsidRPr="00CD1390">
              <w:rPr>
                <w:rFonts w:cs="Yu Gothic UI" w:hint="eastAsia"/>
                <w:lang w:eastAsia="zh-CN"/>
              </w:rPr>
              <w:t>复位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251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CRC-16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csi_crc16_ccitt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CRC-16</w:t>
            </w:r>
            <w:r w:rsidRPr="00CD1390">
              <w:rPr>
                <w:lang w:eastAsia="zh-CN"/>
              </w:rPr>
              <w:t>/CCITT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454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csi_crc16_itu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 xml:space="preserve">CRC-16 </w:t>
            </w:r>
            <w:r w:rsidRPr="00CD1390">
              <w:rPr>
                <w:lang w:eastAsia="zh-CN"/>
              </w:rPr>
              <w:t>XMODEM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  <w:tr w:rsidR="00CD1390" w:rsidRPr="00CD1390" w:rsidTr="00C0381E">
        <w:trPr>
          <w:trHeight w:val="545"/>
          <w:jc w:val="center"/>
        </w:trPr>
        <w:tc>
          <w:tcPr>
            <w:tcW w:w="3086" w:type="dxa"/>
            <w:vAlign w:val="center"/>
          </w:tcPr>
          <w:p w:rsidR="00CD1390" w:rsidRPr="00CD1390" w:rsidRDefault="00CD1390" w:rsidP="00C0381E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CD1390">
              <w:rPr>
                <w:rFonts w:eastAsia="宋体"/>
                <w:lang w:eastAsia="zh-CN"/>
              </w:rPr>
              <w:t>csi_crc32_be</w:t>
            </w:r>
          </w:p>
        </w:tc>
        <w:tc>
          <w:tcPr>
            <w:tcW w:w="5446" w:type="dxa"/>
            <w:vAlign w:val="center"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CD1390">
              <w:rPr>
                <w:rFonts w:hint="eastAsia"/>
                <w:lang w:eastAsia="zh-CN"/>
              </w:rPr>
              <w:t>CRC-32</w:t>
            </w:r>
            <w:r w:rsidRPr="00CD1390">
              <w:rPr>
                <w:rFonts w:cs="微软雅黑" w:hint="eastAsia"/>
                <w:lang w:eastAsia="zh-CN"/>
              </w:rPr>
              <w:t>转换</w:t>
            </w:r>
            <w:r w:rsidRPr="00CD1390">
              <w:rPr>
                <w:rFonts w:cs="Yu Gothic UI" w:hint="eastAsia"/>
                <w:lang w:eastAsia="zh-CN"/>
              </w:rPr>
              <w:t>函数</w:t>
            </w:r>
          </w:p>
        </w:tc>
        <w:tc>
          <w:tcPr>
            <w:tcW w:w="1344" w:type="dxa"/>
            <w:vMerge/>
          </w:tcPr>
          <w:p w:rsidR="00CD1390" w:rsidRPr="00CD1390" w:rsidRDefault="00CD1390" w:rsidP="00C0381E">
            <w:pPr>
              <w:pStyle w:val="TableTextCenter"/>
              <w:spacing w:line="276" w:lineRule="auto"/>
              <w:jc w:val="left"/>
            </w:pPr>
          </w:p>
        </w:tc>
      </w:tr>
    </w:tbl>
    <w:p w:rsidR="00CD1390" w:rsidRPr="00CD1390" w:rsidRDefault="00CD1390" w:rsidP="00CD1390">
      <w:pPr>
        <w:pStyle w:val="2"/>
        <w:spacing w:before="314" w:after="314"/>
        <w:rPr>
          <w:rFonts w:eastAsia="宋体"/>
        </w:rPr>
      </w:pPr>
      <w:r w:rsidRPr="00CD1390">
        <w:rPr>
          <w:rFonts w:eastAsia="宋体" w:hint="eastAsia"/>
        </w:rPr>
        <w:t>A</w:t>
      </w:r>
      <w:r w:rsidRPr="00CD1390">
        <w:rPr>
          <w:rFonts w:eastAsia="宋体"/>
        </w:rPr>
        <w:t>PI</w:t>
      </w:r>
      <w:r w:rsidRPr="00CD1390">
        <w:rPr>
          <w:rFonts w:eastAsia="宋体" w:cs="微软雅黑" w:hint="eastAsia"/>
        </w:rPr>
        <w:t>详细说</w:t>
      </w:r>
      <w:r w:rsidRPr="00CD1390">
        <w:rPr>
          <w:rFonts w:eastAsia="宋体" w:cs="Yu Gothic UI" w:hint="eastAsia"/>
        </w:rPr>
        <w:t>明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CD1390">
        <w:rPr>
          <w:rFonts w:eastAsia="宋体"/>
          <w:lang w:eastAsia="zh-CN"/>
        </w:rPr>
        <w:t>csi_crc_init</w:t>
      </w:r>
    </w:p>
    <w:p w:rsidR="00CD1390" w:rsidRPr="00CD1390" w:rsidRDefault="00CD1390" w:rsidP="00CD1390">
      <w:pPr>
        <w:pStyle w:val="a6"/>
        <w:spacing w:line="276" w:lineRule="auto"/>
      </w:pPr>
      <w:r w:rsidRPr="00CD1390">
        <w:rPr>
          <w:rFonts w:hint="eastAsia"/>
          <w:lang w:eastAsia="zh-CN"/>
        </w:rPr>
        <w:t>v</w:t>
      </w:r>
      <w:r w:rsidRPr="00CD1390">
        <w:t>oid csi_crc_init(void)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cs="Yu Gothic UI" w:hint="eastAsia"/>
          <w:lang w:eastAsia="zh-CN"/>
        </w:rPr>
        <w:t>初始化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numPr>
          <w:ilvl w:val="0"/>
          <w:numId w:val="42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lastRenderedPageBreak/>
        <w:t>csi_crc_rst</w:t>
      </w:r>
    </w:p>
    <w:p w:rsidR="00CD1390" w:rsidRPr="00CD1390" w:rsidRDefault="00CD1390" w:rsidP="00CD1390">
      <w:pPr>
        <w:pStyle w:val="a6"/>
        <w:spacing w:line="276" w:lineRule="auto"/>
      </w:pPr>
      <w:r w:rsidRPr="00CD1390">
        <w:t>void csi_crc_rst(void)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cs="微软雅黑" w:hint="eastAsia"/>
          <w:lang w:eastAsia="zh-CN"/>
        </w:rPr>
        <w:t>软</w:t>
      </w:r>
      <w:r w:rsidRPr="00CD1390">
        <w:rPr>
          <w:rFonts w:cs="Yu Gothic UI" w:hint="eastAsia"/>
          <w:lang w:eastAsia="zh-CN"/>
        </w:rPr>
        <w:t>件复位</w:t>
      </w:r>
      <w:r w:rsidRPr="00CD1390">
        <w:rPr>
          <w:rFonts w:hint="eastAsia"/>
          <w:lang w:eastAsia="zh-CN"/>
        </w:rPr>
        <w:t>CRC</w:t>
      </w:r>
      <w:r w:rsidRPr="00CD1390">
        <w:rPr>
          <w:rFonts w:hint="eastAsia"/>
          <w:lang w:eastAsia="zh-CN"/>
        </w:rPr>
        <w:t>模</w:t>
      </w:r>
      <w:r w:rsidRPr="00CD1390">
        <w:rPr>
          <w:rFonts w:cs="微软雅黑" w:hint="eastAsia"/>
          <w:lang w:eastAsia="zh-CN"/>
        </w:rPr>
        <w:t>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：无</w:t>
      </w:r>
      <w:r w:rsidRPr="00CD1390">
        <w:rPr>
          <w:lang w:eastAsia="zh-CN"/>
        </w:rPr>
        <w:t>参数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numPr>
          <w:ilvl w:val="0"/>
          <w:numId w:val="40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：</w:t>
      </w:r>
      <w:r w:rsidRPr="00CD1390">
        <w:rPr>
          <w:lang w:eastAsia="zh-CN"/>
        </w:rPr>
        <w:t>无返回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>csi_crc16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csi_crc16(uint16_t hwCrcSeed, uint8_t* pbyData, uint32_t wSize)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</w:r>
      <w:r w:rsidRPr="00CD1390">
        <w:rPr>
          <w:rFonts w:hint="eastAsia"/>
          <w:lang w:eastAsia="zh-CN"/>
        </w:rPr>
        <w:t>CRC-16</w:t>
      </w:r>
      <w:r w:rsidRPr="00CD1390">
        <w:rPr>
          <w:rFonts w:hint="eastAsia"/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算。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lang w:eastAsia="zh-CN"/>
        </w:rPr>
        <w:tab/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rFonts w:hint="eastAsia"/>
          <w:lang w:eastAsia="zh-CN"/>
        </w:rPr>
        <w:tab/>
      </w: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 w:hint="eastAsia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7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 w:hint="eastAsia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r w:rsidRPr="00CD1390">
        <w:rPr>
          <w:rFonts w:eastAsia="宋体"/>
        </w:rPr>
        <w:t xml:space="preserve">csi_crc16_ccitt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csi_crc16_ccitt( uint16_t hwCrcSeed, uint8_t *pbyData, uint32_t wSize)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lastRenderedPageBreak/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  <w:t>CRC-16/CCITT</w:t>
      </w:r>
      <w:r w:rsidRPr="00CD1390">
        <w:rPr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ab/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  <w:tab w:val="left" w:pos="748"/>
        </w:tabs>
        <w:spacing w:line="276" w:lineRule="auto"/>
        <w:ind w:left="1600" w:hangingChars="800" w:hanging="1600"/>
        <w:rPr>
          <w:lang w:eastAsia="zh-CN"/>
        </w:rPr>
      </w:pPr>
      <w:r w:rsidRPr="00CD1390">
        <w:rPr>
          <w:lang w:eastAsia="zh-CN"/>
        </w:rPr>
        <w:tab/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rFonts w:hint="eastAsia"/>
          <w:lang w:eastAsia="zh-CN"/>
        </w:rPr>
        <w:tab/>
      </w:r>
      <w:r w:rsidRPr="00CD1390">
        <w:rPr>
          <w:rFonts w:hint="eastAsia"/>
          <w:lang w:eastAsia="zh-CN"/>
        </w:rPr>
        <w:tab/>
      </w: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 w:hint="eastAsia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9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 w:hint="eastAsia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 xml:space="preserve">csi_crc16_itu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uint16_t csi_crc16_itu(uint16_t hwCrcSeed, uint8_t* pbyData, uint32_t wSize)</w:t>
      </w:r>
    </w:p>
    <w:p w:rsidR="00CD1390" w:rsidRPr="00CD1390" w:rsidRDefault="00CD1390" w:rsidP="002A70F8">
      <w:pPr>
        <w:pStyle w:val="4"/>
      </w:pPr>
      <w:r w:rsidRPr="00CD1390"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lang w:eastAsia="zh-CN"/>
        </w:rPr>
        <w:tab/>
        <w:t>CRC-16 XMODEM</w:t>
      </w:r>
      <w:r w:rsidRPr="00CD1390">
        <w:rPr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rPr>
          <w:rFonts w:hint="eastAsia"/>
        </w:rPr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  <w:tab w:val="left" w:pos="748"/>
        </w:tabs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 w:hint="eastAsia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41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</w:t>
      </w:r>
      <w:r w:rsidRPr="00CD1390">
        <w:rPr>
          <w:rFonts w:cs="微软雅黑" w:hint="eastAsia"/>
          <w:lang w:eastAsia="zh-CN"/>
        </w:rPr>
        <w:t>结</w:t>
      </w:r>
      <w:r w:rsidRPr="00CD1390">
        <w:rPr>
          <w:rFonts w:cs="Yu Gothic UI"/>
          <w:lang w:eastAsia="zh-CN"/>
        </w:rPr>
        <w:t>果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cs="Yu Gothic UI"/>
          <w:lang w:eastAsia="zh-CN"/>
        </w:rPr>
        <w:t>。</w:t>
      </w:r>
    </w:p>
    <w:p w:rsidR="00CD1390" w:rsidRPr="00CD1390" w:rsidRDefault="00CD1390" w:rsidP="00CD1390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  <w:lang w:eastAsia="zh-CN"/>
        </w:rPr>
      </w:pPr>
      <w:r w:rsidRPr="00CD1390">
        <w:rPr>
          <w:rFonts w:eastAsia="宋体"/>
          <w:lang w:eastAsia="zh-CN"/>
        </w:rPr>
        <w:t xml:space="preserve">csi_crc32_be </w:t>
      </w:r>
    </w:p>
    <w:p w:rsidR="00CD1390" w:rsidRPr="00CD1390" w:rsidRDefault="00CD1390" w:rsidP="00CD1390">
      <w:pPr>
        <w:pStyle w:val="a6"/>
        <w:spacing w:line="276" w:lineRule="auto"/>
        <w:rPr>
          <w:lang w:eastAsia="zh-CN"/>
        </w:rPr>
      </w:pPr>
      <w:r w:rsidRPr="00CD1390">
        <w:rPr>
          <w:lang w:eastAsia="zh-CN"/>
        </w:rPr>
        <w:t>uint32_t csi_crc32_be(uint32_t wCrcSeed, uint8_t* pbyData, uint32_t wSize)</w:t>
      </w:r>
    </w:p>
    <w:p w:rsidR="00CD1390" w:rsidRPr="00CD1390" w:rsidRDefault="00CD1390" w:rsidP="002A70F8">
      <w:pPr>
        <w:pStyle w:val="4"/>
      </w:pPr>
      <w:r w:rsidRPr="00CD1390">
        <w:rPr>
          <w:rFonts w:hint="eastAsia"/>
        </w:rPr>
        <w:lastRenderedPageBreak/>
        <w:t>功能描述</w:t>
      </w:r>
    </w:p>
    <w:p w:rsidR="00CD1390" w:rsidRPr="00CD1390" w:rsidRDefault="00CD1390" w:rsidP="00CD1390">
      <w:pPr>
        <w:pStyle w:val="BodyText10"/>
        <w:spacing w:line="276" w:lineRule="auto"/>
        <w:rPr>
          <w:lang w:eastAsia="zh-CN"/>
        </w:rPr>
      </w:pPr>
      <w:r w:rsidRPr="00CD1390">
        <w:rPr>
          <w:rFonts w:cs="微软雅黑"/>
        </w:rPr>
        <w:tab/>
        <w:t>CRC-32</w:t>
      </w:r>
      <w:r w:rsidRPr="00CD1390">
        <w:rPr>
          <w:rFonts w:cs="微软雅黑"/>
          <w:lang w:eastAsia="zh-CN"/>
        </w:rPr>
        <w:t>模式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</w:t>
      </w:r>
    </w:p>
    <w:p w:rsidR="00CD1390" w:rsidRPr="00CD1390" w:rsidRDefault="00CD1390" w:rsidP="002A70F8">
      <w:pPr>
        <w:pStyle w:val="4"/>
      </w:pPr>
      <w:r w:rsidRPr="00CD1390">
        <w:t>参数</w:t>
      </w:r>
      <w:r w:rsidRPr="00CD1390">
        <w:rPr>
          <w:rFonts w:hint="eastAsia"/>
        </w:rPr>
        <w:t>/</w:t>
      </w:r>
      <w:r w:rsidRPr="00CD1390">
        <w:t>返回</w:t>
      </w:r>
      <w:r w:rsidRPr="00CD1390">
        <w:rPr>
          <w:rFonts w:cs="微软雅黑" w:hint="eastAsia"/>
        </w:rPr>
        <w:t>值说</w:t>
      </w:r>
      <w:r w:rsidRPr="00CD1390">
        <w:rPr>
          <w:rFonts w:cs="Yu Gothic UI" w:hint="eastAsia"/>
        </w:rPr>
        <w:t>明</w:t>
      </w:r>
    </w:p>
    <w:p w:rsidR="00CD1390" w:rsidRPr="00CD1390" w:rsidRDefault="00CD1390" w:rsidP="00CD1390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参数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hwCrcSeed</w:t>
      </w:r>
      <w:r w:rsidRPr="00CD1390">
        <w:rPr>
          <w:rFonts w:hint="eastAsia"/>
          <w:lang w:eastAsia="zh-CN"/>
        </w:rPr>
        <w:t>：</w:t>
      </w:r>
      <w:r w:rsidRPr="00CD1390">
        <w:rPr>
          <w:rFonts w:hint="eastAsia"/>
          <w:lang w:eastAsia="zh-CN"/>
        </w:rPr>
        <w:t>CRC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算种子</w:t>
      </w:r>
      <w:r w:rsidRPr="00CD1390">
        <w:rPr>
          <w:rFonts w:cs="微软雅黑" w:hint="eastAsia"/>
          <w:lang w:eastAsia="zh-CN"/>
        </w:rPr>
        <w:t>值</w:t>
      </w:r>
      <w:r w:rsidRPr="00CD1390">
        <w:rPr>
          <w:rFonts w:hint="eastAsia"/>
          <w:lang w:eastAsia="zh-CN"/>
        </w:rPr>
        <w:t>。</w:t>
      </w:r>
    </w:p>
    <w:p w:rsidR="00CD1390" w:rsidRPr="00CD1390" w:rsidRDefault="00CD1390" w:rsidP="00CD1390">
      <w:pPr>
        <w:pStyle w:val="BodyText10"/>
        <w:tabs>
          <w:tab w:val="clear" w:pos="360"/>
          <w:tab w:val="clear" w:pos="720"/>
        </w:tabs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pbyData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算的数据指</w:t>
      </w:r>
      <w:r w:rsidRPr="00CD1390">
        <w:rPr>
          <w:rFonts w:cs="微软雅黑" w:hint="eastAsia"/>
          <w:lang w:eastAsia="zh-CN"/>
        </w:rPr>
        <w:t>针</w:t>
      </w:r>
      <w:r w:rsidRPr="00CD1390">
        <w:rPr>
          <w:rFonts w:cs="Yu Gothic UI"/>
          <w:lang w:eastAsia="zh-CN"/>
        </w:rPr>
        <w:t>。</w:t>
      </w:r>
    </w:p>
    <w:p w:rsidR="00CD1390" w:rsidRPr="00CD1390" w:rsidRDefault="00CD1390" w:rsidP="00CD1390">
      <w:pPr>
        <w:pStyle w:val="BodyText10"/>
        <w:spacing w:line="276" w:lineRule="auto"/>
        <w:ind w:left="360"/>
        <w:rPr>
          <w:lang w:eastAsia="zh-CN"/>
        </w:rPr>
      </w:pPr>
      <w:r w:rsidRPr="00CD1390">
        <w:rPr>
          <w:lang w:eastAsia="zh-CN"/>
        </w:rPr>
        <w:t>wSize</w:t>
      </w:r>
      <w:r w:rsidRPr="00CD1390">
        <w:rPr>
          <w:rFonts w:hint="eastAsia"/>
          <w:lang w:eastAsia="zh-CN"/>
        </w:rPr>
        <w:t>：需要</w:t>
      </w:r>
      <w:r w:rsidRPr="00CD1390">
        <w:rPr>
          <w:rFonts w:cs="微软雅黑" w:hint="eastAsia"/>
          <w:lang w:eastAsia="zh-CN"/>
        </w:rPr>
        <w:t>计</w:t>
      </w:r>
      <w:r w:rsidRPr="00CD1390">
        <w:rPr>
          <w:rFonts w:cs="Yu Gothic UI"/>
          <w:lang w:eastAsia="zh-CN"/>
        </w:rPr>
        <w:t>算的数据</w:t>
      </w:r>
      <w:r w:rsidRPr="00CD1390">
        <w:rPr>
          <w:rFonts w:cs="微软雅黑" w:hint="eastAsia"/>
          <w:lang w:eastAsia="zh-CN"/>
        </w:rPr>
        <w:t>长</w:t>
      </w:r>
      <w:r w:rsidRPr="00CD1390">
        <w:rPr>
          <w:rFonts w:cs="Yu Gothic UI"/>
          <w:lang w:eastAsia="zh-CN"/>
        </w:rPr>
        <w:t>度。</w:t>
      </w:r>
    </w:p>
    <w:p w:rsidR="00CD1390" w:rsidRPr="00CD1390" w:rsidRDefault="00CD1390" w:rsidP="00CD1390">
      <w:pPr>
        <w:pStyle w:val="BodyText10"/>
        <w:numPr>
          <w:ilvl w:val="0"/>
          <w:numId w:val="38"/>
        </w:numPr>
        <w:spacing w:line="276" w:lineRule="auto"/>
        <w:rPr>
          <w:lang w:eastAsia="zh-CN"/>
        </w:rPr>
      </w:pPr>
      <w:r w:rsidRPr="00CD1390">
        <w:rPr>
          <w:lang w:eastAsia="zh-CN"/>
        </w:rPr>
        <w:t>返回</w:t>
      </w:r>
      <w:r w:rsidRPr="00CD1390">
        <w:rPr>
          <w:rFonts w:cs="微软雅黑" w:hint="eastAsia"/>
          <w:lang w:eastAsia="zh-CN"/>
        </w:rPr>
        <w:t>值</w:t>
      </w:r>
    </w:p>
    <w:p w:rsidR="009D755A" w:rsidRPr="00CD1390" w:rsidRDefault="009D755A" w:rsidP="00CD1390"/>
    <w:sectPr w:rsidR="009D755A" w:rsidRPr="00CD1390" w:rsidSect="00F34F41">
      <w:headerReference w:type="default" r:id="rId7"/>
      <w:footerReference w:type="default" r:id="rId8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331" w:rsidRDefault="00CC7331" w:rsidP="006E3D0B">
      <w:pPr>
        <w:spacing w:after="0" w:line="240" w:lineRule="auto"/>
      </w:pPr>
      <w:r>
        <w:separator/>
      </w:r>
    </w:p>
  </w:endnote>
  <w:endnote w:type="continuationSeparator" w:id="1">
    <w:p w:rsidR="00CC7331" w:rsidRDefault="00CC7331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355"/>
      <w:gridCol w:w="5341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85227B" w:rsidP="00CD1390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002A99" w:rsidRPr="00002A99">
            <w:rPr>
              <w:caps/>
              <w:noProof/>
              <w:color w:val="808080"/>
              <w:lang w:val="zh-CN" w:eastAsia="zh-CN"/>
            </w:rPr>
            <w:t>6-4</w:t>
          </w:r>
          <w:r w:rsidRPr="00681180">
            <w:rPr>
              <w:caps/>
              <w:color w:val="808080"/>
            </w:rPr>
            <w:fldChar w:fldCharType="end"/>
          </w:r>
          <w:r w:rsidR="00B57E80"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331" w:rsidRDefault="00CC7331" w:rsidP="006E3D0B">
      <w:pPr>
        <w:spacing w:after="0" w:line="240" w:lineRule="auto"/>
      </w:pPr>
      <w:r>
        <w:separator/>
      </w:r>
    </w:p>
  </w:footnote>
  <w:footnote w:type="continuationSeparator" w:id="1">
    <w:p w:rsidR="00CC7331" w:rsidRDefault="00CC7331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002A99">
      <w:rPr>
        <w:rFonts w:hint="eastAsia"/>
        <w:lang w:eastAsia="zh-CN"/>
      </w:rPr>
      <w:t>10</w:t>
    </w:r>
    <w:r>
      <w:rPr>
        <w:lang w:eastAsia="zh-CN"/>
      </w:rPr>
      <w:t>x</w:t>
    </w:r>
    <w:r>
      <w:t>系列</w:t>
    </w:r>
    <w:r>
      <w:t xml:space="preserve">                                       Application Note</w:t>
    </w:r>
  </w:p>
  <w:p w:rsidR="00B57E80" w:rsidRDefault="00B57E8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A5EB0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2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A007F9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7C6FF7"/>
    <w:multiLevelType w:val="multilevel"/>
    <w:tmpl w:val="7E84ECF8"/>
    <w:lvl w:ilvl="0">
      <w:start w:val="6"/>
      <w:numFmt w:val="decimal"/>
      <w:pStyle w:val="1"/>
      <w:isLgl/>
      <w:lvlText w:val=" %1 "/>
      <w:lvlJc w:val="left"/>
      <w:pPr>
        <w:ind w:left="431" w:hanging="431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431" w:hanging="43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9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3FB0089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8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DBC7497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5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A34E96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3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F5E03BA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31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3"/>
  </w:num>
  <w:num w:numId="11">
    <w:abstractNumId w:val="32"/>
  </w:num>
  <w:num w:numId="12">
    <w:abstractNumId w:val="13"/>
  </w:num>
  <w:num w:numId="13">
    <w:abstractNumId w:val="17"/>
  </w:num>
  <w:num w:numId="14">
    <w:abstractNumId w:val="26"/>
  </w:num>
  <w:num w:numId="15">
    <w:abstractNumId w:val="4"/>
  </w:num>
  <w:num w:numId="16">
    <w:abstractNumId w:val="7"/>
  </w:num>
  <w:num w:numId="17">
    <w:abstractNumId w:val="10"/>
  </w:num>
  <w:num w:numId="18">
    <w:abstractNumId w:val="28"/>
  </w:num>
  <w:num w:numId="19">
    <w:abstractNumId w:val="23"/>
  </w:num>
  <w:num w:numId="20">
    <w:abstractNumId w:val="27"/>
  </w:num>
  <w:num w:numId="21">
    <w:abstractNumId w:val="34"/>
  </w:num>
  <w:num w:numId="22">
    <w:abstractNumId w:val="19"/>
  </w:num>
  <w:num w:numId="23">
    <w:abstractNumId w:val="33"/>
  </w:num>
  <w:num w:numId="24">
    <w:abstractNumId w:val="0"/>
  </w:num>
  <w:num w:numId="25">
    <w:abstractNumId w:val="16"/>
  </w:num>
  <w:num w:numId="26">
    <w:abstractNumId w:val="20"/>
  </w:num>
  <w:num w:numId="27">
    <w:abstractNumId w:val="22"/>
  </w:num>
  <w:num w:numId="28">
    <w:abstractNumId w:val="18"/>
  </w:num>
  <w:num w:numId="29">
    <w:abstractNumId w:val="9"/>
  </w:num>
  <w:num w:numId="30">
    <w:abstractNumId w:val="8"/>
  </w:num>
  <w:num w:numId="31">
    <w:abstractNumId w:val="25"/>
  </w:num>
  <w:num w:numId="32">
    <w:abstractNumId w:val="15"/>
  </w:num>
  <w:num w:numId="33">
    <w:abstractNumId w:val="5"/>
  </w:num>
  <w:num w:numId="34">
    <w:abstractNumId w:val="11"/>
  </w:num>
  <w:num w:numId="35">
    <w:abstractNumId w:val="2"/>
  </w:num>
  <w:num w:numId="36">
    <w:abstractNumId w:val="12"/>
  </w:num>
  <w:num w:numId="37">
    <w:abstractNumId w:val="1"/>
  </w:num>
  <w:num w:numId="38">
    <w:abstractNumId w:val="6"/>
  </w:num>
  <w:num w:numId="39">
    <w:abstractNumId w:val="35"/>
  </w:num>
  <w:num w:numId="40">
    <w:abstractNumId w:val="29"/>
  </w:num>
  <w:num w:numId="41">
    <w:abstractNumId w:val="14"/>
  </w:num>
  <w:num w:numId="4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54F"/>
    <w:rsid w:val="00002A99"/>
    <w:rsid w:val="00006F1B"/>
    <w:rsid w:val="00056B32"/>
    <w:rsid w:val="001818B7"/>
    <w:rsid w:val="001D5BE8"/>
    <w:rsid w:val="001D6A1F"/>
    <w:rsid w:val="001E0654"/>
    <w:rsid w:val="001F0967"/>
    <w:rsid w:val="002A70F8"/>
    <w:rsid w:val="002E5849"/>
    <w:rsid w:val="00307F37"/>
    <w:rsid w:val="003A45FF"/>
    <w:rsid w:val="003C2554"/>
    <w:rsid w:val="003D6A81"/>
    <w:rsid w:val="00426A67"/>
    <w:rsid w:val="00512968"/>
    <w:rsid w:val="00574A3C"/>
    <w:rsid w:val="00606EF9"/>
    <w:rsid w:val="0062654F"/>
    <w:rsid w:val="006E3D0B"/>
    <w:rsid w:val="006F6490"/>
    <w:rsid w:val="007F1803"/>
    <w:rsid w:val="00802B1A"/>
    <w:rsid w:val="0085227B"/>
    <w:rsid w:val="009D755A"/>
    <w:rsid w:val="00A0031C"/>
    <w:rsid w:val="00A87FE2"/>
    <w:rsid w:val="00A90CA8"/>
    <w:rsid w:val="00B40639"/>
    <w:rsid w:val="00B57E80"/>
    <w:rsid w:val="00B6274C"/>
    <w:rsid w:val="00BC4747"/>
    <w:rsid w:val="00C22ECA"/>
    <w:rsid w:val="00CC7331"/>
    <w:rsid w:val="00CD1390"/>
    <w:rsid w:val="00D5024E"/>
    <w:rsid w:val="00DC0091"/>
    <w:rsid w:val="00F022BB"/>
    <w:rsid w:val="00F306A7"/>
    <w:rsid w:val="00F34F41"/>
    <w:rsid w:val="00FE7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CD1390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afterLines="100" w:line="276" w:lineRule="auto"/>
      <w:ind w:right="200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2A70F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before="100" w:beforeAutospacing="1" w:after="100" w:afterAutospacing="1" w:line="276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CD1390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2A70F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Balloon Text"/>
    <w:basedOn w:val="a"/>
    <w:link w:val="Char3"/>
    <w:uiPriority w:val="99"/>
    <w:semiHidden/>
    <w:unhideWhenUsed/>
    <w:rsid w:val="00002A99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02A99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8">
    <w:name w:val="Document Map"/>
    <w:basedOn w:val="a"/>
    <w:link w:val="Char4"/>
    <w:uiPriority w:val="99"/>
    <w:semiHidden/>
    <w:unhideWhenUsed/>
    <w:rsid w:val="00002A99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002A99"/>
    <w:rPr>
      <w:rFonts w:ascii="宋体" w:eastAsia="宋体" w:hAnsi="Arial" w:cs="Arial"/>
      <w:kern w:val="32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187</Words>
  <Characters>1068</Characters>
  <Application>Microsoft Office Word</Application>
  <DocSecurity>0</DocSecurity>
  <Lines>8</Lines>
  <Paragraphs>2</Paragraphs>
  <ScaleCrop>false</ScaleCrop>
  <Company>MS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APTSpecTool</cp:lastModifiedBy>
  <cp:revision>10</cp:revision>
  <dcterms:created xsi:type="dcterms:W3CDTF">2021-08-11T02:45:00Z</dcterms:created>
  <dcterms:modified xsi:type="dcterms:W3CDTF">2022-01-11T01:31:00Z</dcterms:modified>
</cp:coreProperties>
</file>