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E5" w:rsidRDefault="00FD5DE5" w:rsidP="00FD5DE5">
      <w:pPr>
        <w:pStyle w:val="1"/>
      </w:pPr>
      <w:r w:rsidRPr="002B3A60">
        <w:rPr>
          <w:rFonts w:eastAsia="宋体"/>
        </w:rPr>
        <w:t>GPT</w:t>
      </w:r>
      <w:r>
        <w:rPr>
          <w:rFonts w:eastAsia="宋体"/>
        </w:rPr>
        <w:t>B</w:t>
      </w:r>
      <w:r w:rsidRPr="002B3A60">
        <w:rPr>
          <w:noProof/>
        </w:rPr>
        <w:t xml:space="preserve"> </w:t>
      </w:r>
    </w:p>
    <w:p w:rsidR="00FD5DE5" w:rsidRDefault="00FD5DE5" w:rsidP="00FD5DE5">
      <w:pPr>
        <w:pStyle w:val="21"/>
        <w:rPr>
          <w:rFonts w:eastAsia="Malgun Gothic"/>
        </w:rPr>
      </w:pPr>
      <w:r w:rsidRPr="000B616F">
        <w:t>概述</w:t>
      </w:r>
    </w:p>
    <w:p w:rsidR="00FD5DE5" w:rsidRPr="00FD5DE5" w:rsidRDefault="00FD5DE5" w:rsidP="00FD5DE5">
      <w:pPr>
        <w:ind w:firstLine="420"/>
        <w:rPr>
          <w:rFonts w:eastAsia="Malgun Gothic"/>
          <w:lang w:eastAsia="ko-KR"/>
        </w:rPr>
      </w:pPr>
      <w:r w:rsidRPr="002B3A60">
        <w:rPr>
          <w:lang w:eastAsia="zh-CN"/>
        </w:rPr>
        <w:t>通用定时器</w:t>
      </w:r>
      <w:r w:rsidRPr="002B3A60">
        <w:rPr>
          <w:rFonts w:hint="eastAsia"/>
          <w:spacing w:val="-1"/>
          <w:lang w:eastAsia="zh-CN"/>
        </w:rPr>
        <w:t>（</w:t>
      </w:r>
      <w:r w:rsidRPr="002B3A60">
        <w:rPr>
          <w:rFonts w:hint="eastAsia"/>
          <w:spacing w:val="-1"/>
          <w:lang w:eastAsia="zh-CN"/>
        </w:rPr>
        <w:t>G</w:t>
      </w:r>
      <w:r w:rsidRPr="002B3A60">
        <w:rPr>
          <w:spacing w:val="-1"/>
          <w:lang w:eastAsia="zh-CN"/>
        </w:rPr>
        <w:t xml:space="preserve">eneral </w:t>
      </w:r>
      <w:r w:rsidRPr="002B3A60">
        <w:rPr>
          <w:rFonts w:hint="eastAsia"/>
          <w:spacing w:val="-1"/>
          <w:lang w:eastAsia="zh-CN"/>
        </w:rPr>
        <w:t>P</w:t>
      </w:r>
      <w:r w:rsidRPr="002B3A60">
        <w:rPr>
          <w:spacing w:val="-1"/>
          <w:lang w:eastAsia="zh-CN"/>
        </w:rPr>
        <w:t xml:space="preserve">urpose </w:t>
      </w:r>
      <w:r w:rsidRPr="002B3A60">
        <w:rPr>
          <w:rFonts w:hint="eastAsia"/>
          <w:spacing w:val="-1"/>
          <w:lang w:eastAsia="zh-CN"/>
        </w:rPr>
        <w:t>T</w:t>
      </w:r>
      <w:r w:rsidRPr="002B3A60">
        <w:rPr>
          <w:spacing w:val="-1"/>
          <w:lang w:eastAsia="zh-CN"/>
        </w:rPr>
        <w:t>imer</w:t>
      </w:r>
      <w:r w:rsidRPr="002B3A60">
        <w:rPr>
          <w:rFonts w:hint="eastAsia"/>
          <w:spacing w:val="-1"/>
          <w:lang w:eastAsia="zh-CN"/>
        </w:rPr>
        <w:t>）</w:t>
      </w:r>
      <w:r w:rsidRPr="002B3A60">
        <w:rPr>
          <w:spacing w:val="-1"/>
          <w:lang w:eastAsia="zh-CN"/>
        </w:rPr>
        <w:t>作为</w:t>
      </w:r>
      <w:r w:rsidRPr="002B3A60">
        <w:rPr>
          <w:spacing w:val="-1"/>
          <w:lang w:eastAsia="zh-CN"/>
        </w:rPr>
        <w:t>MCU</w:t>
      </w:r>
      <w:r w:rsidRPr="002B3A60">
        <w:rPr>
          <w:spacing w:val="-1"/>
          <w:lang w:eastAsia="zh-CN"/>
        </w:rPr>
        <w:t>的关键外设</w:t>
      </w:r>
      <w:r w:rsidRPr="002B3A60">
        <w:rPr>
          <w:rFonts w:hint="eastAsia"/>
          <w:spacing w:val="-1"/>
          <w:lang w:eastAsia="zh-CN"/>
        </w:rPr>
        <w:t>，</w:t>
      </w:r>
      <w:r w:rsidRPr="002B3A60">
        <w:rPr>
          <w:spacing w:val="-1"/>
          <w:lang w:eastAsia="zh-CN"/>
        </w:rPr>
        <w:t>可以在各种功率控制应用中发挥关键控制作用</w:t>
      </w:r>
      <w:r w:rsidRPr="002B3A60">
        <w:rPr>
          <w:rFonts w:hint="eastAsia"/>
          <w:spacing w:val="-1"/>
          <w:lang w:eastAsia="zh-CN"/>
        </w:rPr>
        <w:t>。通过灵活的</w:t>
      </w:r>
      <w:r w:rsidRPr="002B3A60">
        <w:rPr>
          <w:rFonts w:hint="eastAsia"/>
          <w:spacing w:val="-1"/>
          <w:lang w:eastAsia="zh-CN"/>
        </w:rPr>
        <w:t>PWM</w:t>
      </w:r>
      <w:r w:rsidRPr="002B3A60">
        <w:rPr>
          <w:rFonts w:hint="eastAsia"/>
          <w:spacing w:val="-1"/>
          <w:lang w:eastAsia="zh-CN"/>
        </w:rPr>
        <w:t>输出，可以适用于各种复杂多变的应用，这些应用包括数字马达控制、开关电源控制、不间断电源控制、变频功率转换控制等。</w:t>
      </w:r>
      <w:r w:rsidRPr="002B3A60">
        <w:rPr>
          <w:rFonts w:hint="eastAsia"/>
          <w:spacing w:val="-1"/>
          <w:lang w:eastAsia="zh-CN"/>
        </w:rPr>
        <w:t>GPT</w:t>
      </w:r>
      <w:r>
        <w:rPr>
          <w:spacing w:val="-1"/>
          <w:lang w:eastAsia="zh-CN"/>
        </w:rPr>
        <w:t>B</w:t>
      </w:r>
      <w:r w:rsidRPr="002B3A60">
        <w:rPr>
          <w:rFonts w:hint="eastAsia"/>
          <w:spacing w:val="-1"/>
          <w:lang w:eastAsia="zh-CN"/>
        </w:rPr>
        <w:t>内部包含</w:t>
      </w:r>
      <w:r>
        <w:rPr>
          <w:rFonts w:hint="eastAsia"/>
          <w:spacing w:val="-1"/>
          <w:lang w:eastAsia="zh-CN"/>
        </w:rPr>
        <w:t>两</w:t>
      </w:r>
      <w:r w:rsidRPr="002B3A60">
        <w:rPr>
          <w:spacing w:val="-1"/>
          <w:lang w:eastAsia="zh-CN"/>
        </w:rPr>
        <w:t>个</w:t>
      </w:r>
      <w:r w:rsidRPr="002B3A60">
        <w:rPr>
          <w:spacing w:val="-1"/>
          <w:lang w:eastAsia="zh-CN"/>
        </w:rPr>
        <w:t>16</w:t>
      </w:r>
      <w:r w:rsidRPr="002B3A60">
        <w:rPr>
          <w:spacing w:val="-1"/>
          <w:lang w:eastAsia="zh-CN"/>
        </w:rPr>
        <w:t>位的定时</w:t>
      </w:r>
      <w:r w:rsidRPr="002B3A60">
        <w:rPr>
          <w:spacing w:val="-1"/>
          <w:lang w:eastAsia="zh-CN"/>
        </w:rPr>
        <w:t>/</w:t>
      </w:r>
      <w:r w:rsidRPr="002B3A60">
        <w:rPr>
          <w:spacing w:val="-1"/>
          <w:lang w:eastAsia="zh-CN"/>
        </w:rPr>
        <w:t>计数模块，</w:t>
      </w:r>
      <w:r>
        <w:rPr>
          <w:spacing w:val="-1"/>
          <w:lang w:eastAsia="zh-CN"/>
        </w:rPr>
        <w:t>分别</w:t>
      </w:r>
      <w:r w:rsidRPr="002B3A60">
        <w:rPr>
          <w:spacing w:val="-1"/>
          <w:lang w:eastAsia="zh-CN"/>
        </w:rPr>
        <w:t>支持</w:t>
      </w:r>
      <w:r w:rsidRPr="002B3A60">
        <w:rPr>
          <w:spacing w:val="-1"/>
          <w:lang w:eastAsia="zh-CN"/>
        </w:rPr>
        <w:t>2</w:t>
      </w:r>
      <w:r w:rsidRPr="002B3A60">
        <w:rPr>
          <w:rFonts w:hint="eastAsia"/>
          <w:spacing w:val="-1"/>
          <w:lang w:eastAsia="zh-CN"/>
        </w:rPr>
        <w:t>种</w:t>
      </w:r>
      <w:r w:rsidRPr="002B3A60">
        <w:rPr>
          <w:spacing w:val="-1"/>
          <w:lang w:eastAsia="zh-CN"/>
        </w:rPr>
        <w:t>工作模式</w:t>
      </w:r>
      <w:r w:rsidRPr="002B3A60">
        <w:rPr>
          <w:spacing w:val="-1"/>
          <w:lang w:eastAsia="zh-CN"/>
        </w:rPr>
        <w:t>(</w:t>
      </w:r>
      <w:r w:rsidRPr="002B3A60">
        <w:rPr>
          <w:spacing w:val="-1"/>
          <w:lang w:eastAsia="zh-CN"/>
        </w:rPr>
        <w:t>捕捉模式和波形发生器模式</w:t>
      </w:r>
      <w:r w:rsidRPr="002B3A60">
        <w:rPr>
          <w:spacing w:val="-1"/>
          <w:lang w:eastAsia="zh-CN"/>
        </w:rPr>
        <w:t>)</w:t>
      </w:r>
      <w:r w:rsidRPr="002B3A60">
        <w:rPr>
          <w:rFonts w:hint="eastAsia"/>
          <w:lang w:eastAsia="zh-CN"/>
        </w:rPr>
        <w:t>。</w:t>
      </w:r>
    </w:p>
    <w:p w:rsidR="00FD5DE5" w:rsidRDefault="00FD5DE5">
      <w:pPr>
        <w:pStyle w:val="21"/>
        <w:rPr>
          <w:rFonts w:eastAsia="Malgun Gothic"/>
        </w:rPr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FD5DE5" w:rsidRPr="002B3A60" w:rsidRDefault="00FD5DE5" w:rsidP="00FD5DE5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fldSimple w:instr=" STYLEREF 1\s ">
        <w:r>
          <w:rPr>
            <w:noProof/>
          </w:rPr>
          <w:t>1</w:t>
        </w:r>
      </w:fldSimple>
      <w:r>
        <w:t>8</w:t>
      </w:r>
      <w:r w:rsidRPr="002B3A60">
        <w:noBreakHyphen/>
      </w:r>
      <w:fldSimple w:instr=" SEQ Table \* ARABIC \s 1 ">
        <w:r>
          <w:rPr>
            <w:noProof/>
          </w:rPr>
          <w:t>1</w:t>
        </w:r>
      </w:fldSimple>
      <w:r w:rsidRPr="002B3A60">
        <w:rPr>
          <w:rFonts w:hint="eastAsia"/>
        </w:rPr>
        <w:t xml:space="preserve">   GPT</w:t>
      </w:r>
      <w:r>
        <w:t>B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885"/>
        <w:gridCol w:w="5329"/>
        <w:gridCol w:w="996"/>
      </w:tblGrid>
      <w:tr w:rsidR="00FD5DE5" w:rsidRPr="002B3A60" w:rsidTr="00CC05F7">
        <w:trPr>
          <w:trHeight w:val="251"/>
          <w:jc w:val="center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FD5DE5" w:rsidRPr="002B3A60" w:rsidTr="00CC05F7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616F">
              <w:rPr>
                <w:rFonts w:eastAsia="宋体"/>
                <w:lang w:eastAsia="zh-CN"/>
              </w:rPr>
              <w:t>gptb0_irqhandler_pro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中断回调函数</w:t>
            </w:r>
            <w:proofErr w:type="gramEnd"/>
          </w:p>
        </w:tc>
        <w:tc>
          <w:tcPr>
            <w:tcW w:w="1120" w:type="dxa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616F">
              <w:rPr>
                <w:rFonts w:eastAsia="宋体"/>
                <w:lang w:eastAsia="zh-CN"/>
              </w:rPr>
              <w:t>gptb1_irqhandler_pro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sz w:val="18"/>
                <w:szCs w:val="18"/>
                <w:lang w:eastAsia="zh-CN"/>
              </w:rPr>
              <w:t>1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中断回调函数</w:t>
            </w:r>
            <w:proofErr w:type="gramEnd"/>
          </w:p>
        </w:tc>
        <w:tc>
          <w:tcPr>
            <w:tcW w:w="1120" w:type="dxa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_capture_init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定时器捕获模式参数设置</w:t>
            </w:r>
          </w:p>
        </w:tc>
        <w:tc>
          <w:tcPr>
            <w:tcW w:w="1120" w:type="dxa"/>
            <w:vMerge w:val="restart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_wave_init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定时器波形模式参数基础设置（计数模式，周期，占空比等）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E43BA2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csi_gptb_channel_cmpload_config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CMPA.CMPB</w:t>
            </w:r>
            <w:r>
              <w:rPr>
                <w:rFonts w:hint="eastAsia"/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12FE2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_channel_config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csi_gptb_channel_aqload_config</w:t>
            </w:r>
          </w:p>
        </w:tc>
        <w:tc>
          <w:tcPr>
            <w:tcW w:w="5954" w:type="dxa"/>
            <w:vAlign w:val="center"/>
          </w:tcPr>
          <w:p w:rsidR="00FD5DE5" w:rsidRPr="009017E3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  <w:r>
              <w:rPr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csi_gptb_dz_config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死区功能基本配置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csi_gptb_dbload_config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死区配置载入控制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csi_gptb_channelmode_config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通道配置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csi_gptb_emergency_cfg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紧急状态输入基本参数设置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csi_gptb_emergency_pinxout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设置紧急事件到来时，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CHA</w:t>
            </w:r>
            <w:r w:rsidRPr="002B3A60">
              <w:rPr>
                <w:sz w:val="18"/>
                <w:szCs w:val="18"/>
                <w:lang w:eastAsia="zh-CN"/>
              </w:rPr>
              <w:t>X/Y</w:t>
            </w:r>
            <w:r>
              <w:rPr>
                <w:sz w:val="18"/>
                <w:szCs w:val="18"/>
                <w:lang w:eastAsia="zh-CN"/>
              </w:rPr>
              <w:t>,</w:t>
            </w:r>
            <w:r w:rsidRPr="005C30A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CH</w:t>
            </w:r>
            <w:r>
              <w:rPr>
                <w:sz w:val="18"/>
                <w:szCs w:val="18"/>
                <w:lang w:eastAsia="zh-CN"/>
              </w:rPr>
              <w:t>B</w:t>
            </w:r>
            <w:r w:rsidRPr="002B3A60">
              <w:rPr>
                <w:sz w:val="18"/>
                <w:szCs w:val="18"/>
                <w:lang w:eastAsia="zh-CN"/>
              </w:rPr>
              <w:t>X</w:t>
            </w:r>
            <w:r w:rsidRPr="002B3A60">
              <w:rPr>
                <w:sz w:val="18"/>
                <w:szCs w:val="18"/>
                <w:lang w:eastAsia="zh-CN"/>
              </w:rPr>
              <w:t>处的状态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csi_gptb_gldcfg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t>全局载入</w:t>
            </w:r>
            <w:r w:rsidRPr="00C739BC">
              <w:rPr>
                <w:rFonts w:hint="eastAsia"/>
              </w:rPr>
              <w:t>对象使能或禁止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_global_config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全局载入控制配置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_global_sw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软件产生一次全局载入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_global_rearm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单次模式下全局载入重使能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_start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定时器开始计数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="00347D1D">
              <w:rPr>
                <w:rFonts w:eastAsia="宋体"/>
                <w:lang w:eastAsia="zh-CN"/>
              </w:rPr>
              <w:t>_</w:t>
            </w:r>
            <w:r w:rsidRPr="002B3A60">
              <w:rPr>
                <w:rFonts w:eastAsia="宋体"/>
                <w:lang w:eastAsia="zh-CN"/>
              </w:rPr>
              <w:t>stop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定时器停止计数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_set_start_mode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位模式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选择（普通开始</w:t>
            </w:r>
            <w:r w:rsidRPr="002B3A60">
              <w:rPr>
                <w:sz w:val="18"/>
                <w:szCs w:val="18"/>
                <w:lang w:eastAsia="zh-CN"/>
              </w:rPr>
              <w:t>/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开始的同时触发同步事件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_set_os_mode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定时器模式选择（单次模式或连续模式）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_set_stop_st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波形输出被停止时，输出端口的缺省状态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_get_prdr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读取定时器周期寄存器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_change_ch_duty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改变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比较值</w:t>
            </w:r>
            <w:r w:rsidRPr="002B3A60">
              <w:rPr>
                <w:sz w:val="18"/>
                <w:szCs w:val="18"/>
              </w:rPr>
              <w:t>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csi_gptb_force_em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B76665">
              <w:rPr>
                <w:rFonts w:hint="eastAsia"/>
                <w:sz w:val="18"/>
                <w:szCs w:val="18"/>
              </w:rPr>
              <w:t>紧急</w:t>
            </w:r>
            <w:r w:rsidRPr="00B76665">
              <w:rPr>
                <w:sz w:val="18"/>
                <w:szCs w:val="18"/>
              </w:rPr>
              <w:t>状态</w:t>
            </w:r>
            <w:r w:rsidRPr="00B76665">
              <w:rPr>
                <w:rFonts w:hint="eastAsia"/>
                <w:sz w:val="18"/>
                <w:szCs w:val="18"/>
              </w:rPr>
              <w:t>软件</w:t>
            </w:r>
            <w:r w:rsidRPr="00B76665">
              <w:rPr>
                <w:sz w:val="18"/>
                <w:szCs w:val="18"/>
              </w:rPr>
              <w:t>触发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csi_gptb_get_hdlck_st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D24E6C">
              <w:rPr>
                <w:rFonts w:hint="eastAsia"/>
                <w:sz w:val="18"/>
                <w:szCs w:val="18"/>
                <w:lang w:eastAsia="zh-CN"/>
              </w:rPr>
              <w:t>获取紧急</w:t>
            </w:r>
            <w:proofErr w:type="gramStart"/>
            <w:r w:rsidRPr="00D24E6C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D24E6C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D24E6C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csi_gptb_clr_hdlck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D24E6C">
              <w:rPr>
                <w:rFonts w:hint="eastAsia"/>
                <w:sz w:val="18"/>
                <w:szCs w:val="18"/>
                <w:lang w:eastAsia="zh-CN"/>
              </w:rPr>
              <w:t>紧急</w:t>
            </w:r>
            <w:proofErr w:type="gramStart"/>
            <w:r w:rsidRPr="00D24E6C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D24E6C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D24E6C"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24E6C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csi_gptb_get_sftlck_st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D24E6C">
              <w:rPr>
                <w:sz w:val="18"/>
                <w:szCs w:val="18"/>
                <w:lang w:eastAsia="zh-CN"/>
              </w:rPr>
              <w:t>获取</w:t>
            </w:r>
            <w:r w:rsidRPr="00D24E6C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D24E6C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D24E6C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csp_gptb_clr_sftlck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D24E6C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D24E6C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D24E6C">
              <w:rPr>
                <w:sz w:val="18"/>
                <w:szCs w:val="18"/>
                <w:lang w:eastAsia="zh-CN"/>
              </w:rPr>
              <w:t>清除寄存器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csi_gptb_debug_enable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</w:t>
            </w:r>
            <w:r w:rsidRPr="002B3A60">
              <w:rPr>
                <w:sz w:val="18"/>
                <w:szCs w:val="18"/>
                <w:lang w:eastAsia="zh-CN"/>
              </w:rPr>
              <w:t>或禁止</w:t>
            </w:r>
            <w:r w:rsidRPr="002B3A60">
              <w:rPr>
                <w:sz w:val="18"/>
                <w:szCs w:val="18"/>
                <w:lang w:eastAsia="zh-CN"/>
              </w:rPr>
              <w:t>debug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模式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csi_gptb_emergency_int_enable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D24E6C">
              <w:rPr>
                <w:rFonts w:hint="eastAsia"/>
                <w:sz w:val="18"/>
                <w:szCs w:val="18"/>
                <w:lang w:eastAsia="zh-CN"/>
              </w:rPr>
              <w:t>紧急状态中断使能或禁止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_evtrg_enable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使能或禁止事件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csi_gptb_onetimesoftware_output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一次性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776DE3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76DE3">
              <w:rPr>
                <w:rFonts w:eastAsia="宋体"/>
                <w:lang w:eastAsia="zh-CN"/>
              </w:rPr>
              <w:t>csi_gptb_aqcsfload_config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AQCSF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寄存器载入时机设置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_continuous_software_waveform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连续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_int_enable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中断</w:t>
            </w:r>
            <w:r w:rsidRPr="002B3A60">
              <w:rPr>
                <w:sz w:val="18"/>
                <w:szCs w:val="18"/>
                <w:lang w:eastAsia="zh-CN"/>
              </w:rPr>
              <w:t>使能控制器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_set_sync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同步事件配置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3BA2">
              <w:rPr>
                <w:rFonts w:eastAsia="宋体"/>
                <w:lang w:eastAsia="zh-CN"/>
              </w:rPr>
              <w:t>csi_gptb_set_extsync_chnl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同步事件用于事件触发输出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_set_sync_filter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同步事件滤波器控制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_rearm_sync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单次模式下同步事件重使能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_set_evtrg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事件输出功能配置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</w:t>
            </w:r>
            <w:r>
              <w:rPr>
                <w:rFonts w:eastAsia="宋体"/>
                <w:lang w:eastAsia="zh-CN"/>
              </w:rPr>
              <w:t>b</w:t>
            </w:r>
            <w:r w:rsidRPr="002B3A60">
              <w:rPr>
                <w:rFonts w:eastAsia="宋体"/>
                <w:lang w:eastAsia="zh-CN"/>
              </w:rPr>
              <w:t>_set_evcntinit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事件输出计数功能配置</w:t>
            </w:r>
          </w:p>
        </w:tc>
        <w:tc>
          <w:tcPr>
            <w:tcW w:w="1120" w:type="dxa"/>
            <w:vMerge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CC05F7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42921">
              <w:rPr>
                <w:rFonts w:eastAsia="宋体"/>
                <w:lang w:eastAsia="zh-CN"/>
              </w:rPr>
              <w:t>csi_gptb_</w:t>
            </w:r>
            <w:r>
              <w:rPr>
                <w:rFonts w:eastAsia="宋体"/>
                <w:lang w:eastAsia="zh-CN"/>
              </w:rPr>
              <w:t>r</w:t>
            </w:r>
            <w:r w:rsidRPr="00042921">
              <w:rPr>
                <w:rFonts w:eastAsia="宋体"/>
                <w:lang w:eastAsia="zh-CN"/>
              </w:rPr>
              <w:t>eglk_config</w:t>
            </w:r>
          </w:p>
        </w:tc>
        <w:tc>
          <w:tcPr>
            <w:tcW w:w="5954" w:type="dxa"/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链接寄存功能设置</w:t>
            </w:r>
          </w:p>
        </w:tc>
        <w:tc>
          <w:tcPr>
            <w:tcW w:w="1120" w:type="dxa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</w:p>
        </w:tc>
      </w:tr>
    </w:tbl>
    <w:p w:rsidR="00FD5DE5" w:rsidRDefault="00FD5DE5" w:rsidP="00FD5DE5">
      <w:pPr>
        <w:rPr>
          <w:rFonts w:eastAsia="Malgun Gothic"/>
          <w:lang w:eastAsia="ko-KR"/>
        </w:rPr>
      </w:pPr>
    </w:p>
    <w:p w:rsidR="00FD5DE5" w:rsidRPr="00FD5DE5" w:rsidRDefault="00FD5DE5" w:rsidP="00FD5DE5">
      <w:pPr>
        <w:rPr>
          <w:rFonts w:eastAsia="Malgun Gothic"/>
          <w:lang w:eastAsia="ko-KR"/>
        </w:rPr>
      </w:pPr>
    </w:p>
    <w:p w:rsidR="00FD5DE5" w:rsidRDefault="00FD5DE5">
      <w:pPr>
        <w:pStyle w:val="21"/>
      </w:pPr>
      <w:r w:rsidRPr="002B3A60">
        <w:rPr>
          <w:rFonts w:hint="eastAsia"/>
          <w:lang w:eastAsia="zh-CN"/>
        </w:rPr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FD5DE5" w:rsidRDefault="00FD5DE5" w:rsidP="00FD5DE5">
      <w:pPr>
        <w:pStyle w:val="31"/>
        <w:widowControl w:val="0"/>
        <w:suppressAutoHyphens w:val="0"/>
        <w:adjustRightInd/>
        <w:snapToGrid/>
        <w:spacing w:after="0"/>
        <w:jc w:val="both"/>
      </w:pPr>
      <w:r w:rsidRPr="00042921">
        <w:t>gptb0_irqhandler_pro</w:t>
      </w:r>
      <w:r>
        <w:rPr>
          <w:rFonts w:hint="eastAsia"/>
        </w:rPr>
        <w:t xml:space="preserve">  </w:t>
      </w:r>
    </w:p>
    <w:p w:rsidR="00FD5DE5" w:rsidRPr="002B3A60" w:rsidRDefault="00FD5DE5" w:rsidP="00FD5DE5">
      <w:pPr>
        <w:pStyle w:val="a8"/>
        <w:spacing w:line="276" w:lineRule="auto"/>
        <w:jc w:val="left"/>
      </w:pPr>
      <w:r w:rsidRPr="001170D8">
        <w:t xml:space="preserve"> __attribute_</w:t>
      </w:r>
      <w:proofErr w:type="gramStart"/>
      <w:r w:rsidRPr="001170D8">
        <w:t>_(</w:t>
      </w:r>
      <w:proofErr w:type="gramEnd"/>
      <w:r w:rsidRPr="001170D8">
        <w:t>(weak)) void gptb0_irqhandler_pro(csp_gptb_t *ptGptbBase)</w:t>
      </w:r>
    </w:p>
    <w:p w:rsidR="00FD5DE5" w:rsidRPr="00042921" w:rsidRDefault="00FD5DE5" w:rsidP="00FD5DE5">
      <w:pPr>
        <w:rPr>
          <w:rFonts w:eastAsia="Malgun Gothic"/>
          <w:lang w:eastAsia="ko-KR"/>
        </w:rPr>
      </w:pPr>
    </w:p>
    <w:p w:rsidR="00FD5DE5" w:rsidRPr="002B3A60" w:rsidRDefault="00FD5DE5" w:rsidP="007E71FD">
      <w:pPr>
        <w:pStyle w:val="41"/>
      </w:pPr>
      <w:r w:rsidRPr="002B3A60">
        <w:lastRenderedPageBreak/>
        <w:t>功能描述</w:t>
      </w:r>
    </w:p>
    <w:p w:rsidR="00FD5DE5" w:rsidRPr="002B3A60" w:rsidRDefault="00FD5DE5" w:rsidP="00FD5DE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r>
        <w:rPr>
          <w:rFonts w:hint="eastAsia"/>
          <w:lang w:eastAsia="zh-CN"/>
        </w:rPr>
        <w:t>0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FD5DE5" w:rsidRPr="002B3A60" w:rsidRDefault="00FD5DE5" w:rsidP="001E0612">
      <w:pPr>
        <w:pStyle w:val="41"/>
        <w:spacing w:after="20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FD5DE5" w:rsidRPr="002B3A60" w:rsidRDefault="00FD5DE5" w:rsidP="001E061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FD5DE5" w:rsidRPr="002B3A60" w:rsidRDefault="00FD5DE5" w:rsidP="00FD5DE5">
      <w:pPr>
        <w:pStyle w:val="BodyText10"/>
        <w:spacing w:line="276" w:lineRule="auto"/>
        <w:ind w:left="360"/>
        <w:rPr>
          <w:lang w:eastAsia="zh-CN"/>
        </w:rPr>
      </w:pPr>
      <w:r w:rsidRPr="001170D8">
        <w:t>ptGptbBase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1170D8">
        <w:t>ptGptbBase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1170D8">
        <w:t>csp_gptb_t</w:t>
      </w:r>
    </w:p>
    <w:p w:rsidR="00FD5DE5" w:rsidRPr="002B3A60" w:rsidRDefault="00FD5DE5" w:rsidP="001E061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FD5DE5" w:rsidRPr="002B3A60" w:rsidRDefault="00FD5DE5" w:rsidP="00FD5DE5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D5DE5" w:rsidRPr="002B3A60" w:rsidRDefault="00FD5DE5" w:rsidP="001E0612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FD5DE5" w:rsidRPr="002B3A60" w:rsidTr="00CC05F7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FD5DE5" w:rsidRPr="002B3A60" w:rsidTr="00CC05F7">
        <w:trPr>
          <w:trHeight w:val="256"/>
          <w:jc w:val="center"/>
        </w:trPr>
        <w:tc>
          <w:tcPr>
            <w:tcW w:w="1274" w:type="dxa"/>
            <w:vAlign w:val="center"/>
          </w:tcPr>
          <w:p w:rsidR="00FD5DE5" w:rsidRPr="002B3A60" w:rsidRDefault="00FD5DE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t>ptGptbBase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</w:pPr>
            <w:r w:rsidRPr="001170D8">
              <w:t>csp_gptb_t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FD5DE5" w:rsidRPr="002B3A60" w:rsidRDefault="00FD5DE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FD5DE5" w:rsidRPr="002B3A60" w:rsidRDefault="00FD5DE5" w:rsidP="00FD5DE5">
      <w:pPr>
        <w:pStyle w:val="TableTextCenter"/>
        <w:spacing w:line="276" w:lineRule="auto"/>
        <w:jc w:val="left"/>
      </w:pPr>
    </w:p>
    <w:p w:rsidR="00FD5DE5" w:rsidRDefault="007E71FD" w:rsidP="00FD5DE5">
      <w:pPr>
        <w:pStyle w:val="31"/>
      </w:pPr>
      <w:r>
        <w:t>g</w:t>
      </w:r>
      <w:r w:rsidRPr="00042921">
        <w:t>ptb</w:t>
      </w:r>
      <w:r>
        <w:t>1</w:t>
      </w:r>
      <w:r w:rsidRPr="00042921">
        <w:t>_irqhandler_pro</w:t>
      </w:r>
    </w:p>
    <w:p w:rsidR="007E71FD" w:rsidRDefault="007E71FD" w:rsidP="007E71FD">
      <w:pPr>
        <w:pStyle w:val="41"/>
        <w:rPr>
          <w:rFonts w:eastAsia="Malgun Gothic"/>
        </w:rPr>
      </w:pPr>
      <w:r>
        <w:rPr>
          <w:rFonts w:hint="eastAsia"/>
        </w:rPr>
        <w:t>功能描述</w:t>
      </w:r>
    </w:p>
    <w:p w:rsidR="007E71FD" w:rsidRPr="007E71FD" w:rsidRDefault="007E71FD" w:rsidP="007E71FD">
      <w:pPr>
        <w:ind w:firstLine="420"/>
        <w:rPr>
          <w:rFonts w:eastAsia="Malgun Gothic"/>
          <w:lang w:eastAsia="zh-CN"/>
        </w:rPr>
      </w:pPr>
      <w:r>
        <w:rPr>
          <w:rFonts w:hint="eastAsia"/>
          <w:lang w:eastAsia="zh-CN"/>
        </w:rPr>
        <w:t>定时器</w:t>
      </w:r>
      <w:r>
        <w:rPr>
          <w:rFonts w:hint="eastAsia"/>
          <w:lang w:eastAsia="zh-CN"/>
        </w:rPr>
        <w:t>1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数。</w:t>
      </w:r>
    </w:p>
    <w:p w:rsidR="007E71FD" w:rsidRDefault="007E71FD" w:rsidP="007E71FD">
      <w:pPr>
        <w:pStyle w:val="41"/>
        <w:rPr>
          <w:rFonts w:eastAsia="Malgun Gothic"/>
        </w:rPr>
      </w:pPr>
      <w:r>
        <w:rPr>
          <w:rFonts w:hint="eastAsia"/>
        </w:rPr>
        <w:tab/>
      </w:r>
      <w:r w:rsidR="007C78D2" w:rsidRPr="002B3A60">
        <w:rPr>
          <w:rFonts w:hint="eastAsia"/>
        </w:rPr>
        <w:t>参数</w:t>
      </w:r>
      <w:r w:rsidR="007C78D2" w:rsidRPr="002B3A60">
        <w:rPr>
          <w:rFonts w:hint="eastAsia"/>
        </w:rPr>
        <w:t>/</w:t>
      </w:r>
      <w:r w:rsidR="007C78D2" w:rsidRPr="002B3A60">
        <w:rPr>
          <w:rFonts w:hint="eastAsia"/>
        </w:rPr>
        <w:t>返回值说明</w:t>
      </w:r>
    </w:p>
    <w:p w:rsidR="007E71FD" w:rsidRPr="002B3A60" w:rsidRDefault="007E71FD" w:rsidP="001E061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E71FD" w:rsidRPr="002B3A60" w:rsidRDefault="007E71FD" w:rsidP="007E71FD">
      <w:pPr>
        <w:pStyle w:val="BodyText10"/>
        <w:spacing w:line="276" w:lineRule="auto"/>
        <w:ind w:left="360"/>
        <w:rPr>
          <w:lang w:eastAsia="zh-CN"/>
        </w:rPr>
      </w:pPr>
      <w:r w:rsidRPr="001170D8">
        <w:t>ptGptbBase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1170D8">
        <w:t>ptGptbBase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1170D8">
        <w:t>csp_gptb_t</w:t>
      </w:r>
    </w:p>
    <w:p w:rsidR="007E71FD" w:rsidRPr="002B3A60" w:rsidRDefault="007E71FD" w:rsidP="001E061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7E71FD" w:rsidRPr="002B3A60" w:rsidRDefault="007E71FD" w:rsidP="007E71FD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7E71FD" w:rsidRPr="002B3A60" w:rsidRDefault="007E71FD" w:rsidP="001E0612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7E71FD" w:rsidRPr="002B3A60" w:rsidTr="00CC05F7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E71FD" w:rsidRPr="002B3A60" w:rsidRDefault="007E71FD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E71FD" w:rsidRPr="002B3A60" w:rsidRDefault="007E71FD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E71FD" w:rsidRPr="002B3A60" w:rsidRDefault="007E71FD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7E71FD" w:rsidRPr="002B3A60" w:rsidTr="00CC05F7">
        <w:trPr>
          <w:trHeight w:val="256"/>
          <w:jc w:val="center"/>
        </w:trPr>
        <w:tc>
          <w:tcPr>
            <w:tcW w:w="1274" w:type="dxa"/>
            <w:vAlign w:val="center"/>
          </w:tcPr>
          <w:p w:rsidR="007E71FD" w:rsidRPr="002B3A60" w:rsidRDefault="007E71FD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t>ptGptbBase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7E71FD" w:rsidRPr="002B3A60" w:rsidRDefault="007E71FD" w:rsidP="00CC05F7">
            <w:pPr>
              <w:pStyle w:val="TableTextCenter"/>
              <w:spacing w:line="276" w:lineRule="auto"/>
              <w:jc w:val="left"/>
            </w:pPr>
            <w:r w:rsidRPr="001170D8">
              <w:t>csp_gptb_t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7E71FD" w:rsidRPr="002B3A60" w:rsidRDefault="007E71FD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7E71FD" w:rsidRPr="002B3A60" w:rsidRDefault="007E71FD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7E71FD" w:rsidRPr="007E71FD" w:rsidRDefault="007E71FD" w:rsidP="007E71FD">
      <w:pPr>
        <w:rPr>
          <w:rFonts w:eastAsia="Malgun Gothic"/>
          <w:lang w:eastAsia="ko-KR"/>
        </w:rPr>
      </w:pPr>
    </w:p>
    <w:p w:rsidR="00FD5DE5" w:rsidRDefault="007C78D2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</w:t>
      </w:r>
      <w:r>
        <w:rPr>
          <w:rFonts w:eastAsia="宋体"/>
          <w:lang w:eastAsia="zh-CN"/>
        </w:rPr>
        <w:t>gptb</w:t>
      </w:r>
      <w:r w:rsidRPr="002B3A60">
        <w:rPr>
          <w:rFonts w:eastAsia="宋体"/>
          <w:lang w:eastAsia="zh-CN"/>
        </w:rPr>
        <w:t>_capture_init</w:t>
      </w:r>
    </w:p>
    <w:p w:rsidR="007C78D2" w:rsidRPr="007C78D2" w:rsidRDefault="007C78D2" w:rsidP="007C78D2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1170D8">
        <w:rPr>
          <w:lang w:eastAsia="zh-CN"/>
        </w:rPr>
        <w:t>csi_error_t csi_gptb_capture_</w:t>
      </w:r>
      <w:proofErr w:type="gramStart"/>
      <w:r w:rsidRPr="001170D8">
        <w:rPr>
          <w:lang w:eastAsia="zh-CN"/>
        </w:rPr>
        <w:t>init(</w:t>
      </w:r>
      <w:proofErr w:type="gramEnd"/>
      <w:r w:rsidRPr="001170D8">
        <w:rPr>
          <w:lang w:eastAsia="zh-CN"/>
        </w:rPr>
        <w:t>csp_gptb_t *ptGptbBase, csi_gptb_captureconfig_t *ptgptbPwmCfg)</w:t>
      </w:r>
    </w:p>
    <w:p w:rsidR="007E71FD" w:rsidRDefault="007C78D2" w:rsidP="007E71FD">
      <w:pPr>
        <w:pStyle w:val="41"/>
        <w:rPr>
          <w:rFonts w:eastAsia="Malgun Gothic"/>
        </w:rPr>
      </w:pPr>
      <w:r w:rsidRPr="002B3A60">
        <w:t>功能描述</w:t>
      </w:r>
    </w:p>
    <w:p w:rsidR="007C78D2" w:rsidRPr="007C78D2" w:rsidRDefault="007C78D2" w:rsidP="007C78D2">
      <w:pPr>
        <w:ind w:firstLine="420"/>
        <w:rPr>
          <w:rFonts w:eastAsia="Malgun Gothic"/>
          <w:lang w:eastAsia="ko-KR"/>
        </w:rPr>
      </w:pPr>
      <w:r w:rsidRPr="002B3A60">
        <w:rPr>
          <w:rFonts w:hint="eastAsia"/>
          <w:sz w:val="18"/>
          <w:szCs w:val="18"/>
          <w:lang w:eastAsia="zh-CN"/>
        </w:rPr>
        <w:t>捕获模式下定时器基本参数设定</w:t>
      </w:r>
    </w:p>
    <w:p w:rsidR="007E71FD" w:rsidRDefault="007C78D2">
      <w:pPr>
        <w:pStyle w:val="41"/>
        <w:rPr>
          <w:rFonts w:eastAsia="Malgun Gothic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7C78D2" w:rsidRPr="002B3A60" w:rsidRDefault="007C78D2" w:rsidP="001E061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1170D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1170D8">
        <w:rPr>
          <w:lang w:eastAsia="zh-CN"/>
        </w:rPr>
        <w:t>csp_gptb_t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1170D8">
        <w:rPr>
          <w:lang w:eastAsia="zh-CN"/>
        </w:rPr>
        <w:t>ptgptbPwmCfg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1170D8">
        <w:rPr>
          <w:lang w:eastAsia="zh-CN"/>
        </w:rPr>
        <w:t>csi_gptb_captureconfig_t</w:t>
      </w:r>
    </w:p>
    <w:p w:rsidR="007C78D2" w:rsidRPr="002B3A60" w:rsidRDefault="007C78D2" w:rsidP="001E061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7C78D2" w:rsidRPr="002B3A60" w:rsidRDefault="007C78D2" w:rsidP="001E0612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8"/>
        <w:gridCol w:w="6182"/>
        <w:gridCol w:w="1950"/>
      </w:tblGrid>
      <w:tr w:rsidR="007C78D2" w:rsidRPr="002B3A60" w:rsidTr="00CC05F7">
        <w:trPr>
          <w:trHeight w:val="248"/>
          <w:jc w:val="center"/>
        </w:trPr>
        <w:tc>
          <w:tcPr>
            <w:tcW w:w="1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7C78D2" w:rsidRPr="002B3A60" w:rsidTr="00CC05F7">
        <w:trPr>
          <w:trHeight w:val="258"/>
          <w:jc w:val="center"/>
        </w:trPr>
        <w:tc>
          <w:tcPr>
            <w:tcW w:w="1528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rPr>
                <w:lang w:eastAsia="zh-CN"/>
              </w:rPr>
              <w:t>ptGptbBase</w:t>
            </w:r>
          </w:p>
        </w:tc>
        <w:tc>
          <w:tcPr>
            <w:tcW w:w="618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1170D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7C78D2" w:rsidRPr="002B3A60" w:rsidTr="00CC05F7">
        <w:trPr>
          <w:trHeight w:val="258"/>
          <w:jc w:val="center"/>
        </w:trPr>
        <w:tc>
          <w:tcPr>
            <w:tcW w:w="1528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rPr>
                <w:lang w:eastAsia="zh-CN"/>
              </w:rPr>
              <w:t>ptgptbPwmCfg</w:t>
            </w:r>
          </w:p>
        </w:tc>
        <w:tc>
          <w:tcPr>
            <w:tcW w:w="6182" w:type="dxa"/>
            <w:tcBorders>
              <w:right w:val="single" w:sz="4" w:space="0" w:color="auto"/>
            </w:tcBorders>
            <w:vAlign w:val="center"/>
          </w:tcPr>
          <w:p w:rsidR="007C78D2" w:rsidRPr="002B3A60" w:rsidRDefault="00EF639A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1E5253" wp14:editId="16B2C504">
                  <wp:extent cx="3450566" cy="21185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460" cy="213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7C78D2" w:rsidRPr="002B3A60" w:rsidTr="00CC05F7">
        <w:trPr>
          <w:trHeight w:val="258"/>
          <w:jc w:val="center"/>
        </w:trPr>
        <w:tc>
          <w:tcPr>
            <w:tcW w:w="1528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18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7C78D2" w:rsidRPr="007C78D2" w:rsidRDefault="007C78D2" w:rsidP="007C78D2">
      <w:pPr>
        <w:rPr>
          <w:rFonts w:eastAsia="Malgun Gothic"/>
          <w:lang w:eastAsia="ko-KR"/>
        </w:rPr>
      </w:pPr>
    </w:p>
    <w:p w:rsidR="00FD5DE5" w:rsidRDefault="007C78D2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>
        <w:rPr>
          <w:rFonts w:eastAsia="宋体"/>
          <w:lang w:eastAsia="zh-CN"/>
        </w:rPr>
        <w:t>gptb</w:t>
      </w:r>
      <w:r w:rsidRPr="002B3A60">
        <w:rPr>
          <w:rFonts w:eastAsia="宋体"/>
          <w:lang w:eastAsia="zh-CN"/>
        </w:rPr>
        <w:t>_wave_init</w:t>
      </w:r>
    </w:p>
    <w:p w:rsidR="007C78D2" w:rsidRPr="007C78D2" w:rsidRDefault="007C78D2" w:rsidP="007C78D2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E80748">
        <w:rPr>
          <w:lang w:eastAsia="zh-CN"/>
        </w:rPr>
        <w:t>si_error_</w:t>
      </w:r>
      <w:proofErr w:type="gramStart"/>
      <w:r w:rsidRPr="00E80748">
        <w:rPr>
          <w:lang w:eastAsia="zh-CN"/>
        </w:rPr>
        <w:t>t  csi</w:t>
      </w:r>
      <w:proofErr w:type="gramEnd"/>
      <w:r w:rsidRPr="00E80748">
        <w:rPr>
          <w:lang w:eastAsia="zh-CN"/>
        </w:rPr>
        <w:t>_gptb_wave_init(csp_gptb_t *ptGptbBase, csi_gptb_pwmconfig_t *ptgptbPwmCfg</w:t>
      </w:r>
      <w:r w:rsidRPr="002B3A60">
        <w:rPr>
          <w:lang w:eastAsia="zh-CN"/>
        </w:rPr>
        <w:t>)</w:t>
      </w:r>
    </w:p>
    <w:p w:rsidR="007C78D2" w:rsidRDefault="007C78D2" w:rsidP="007C78D2">
      <w:pPr>
        <w:pStyle w:val="41"/>
        <w:spacing w:after="200"/>
        <w:rPr>
          <w:rFonts w:eastAsia="Malgun Gothic"/>
        </w:rPr>
      </w:pPr>
      <w:r w:rsidRPr="002B3A60">
        <w:lastRenderedPageBreak/>
        <w:t>功能描述</w:t>
      </w:r>
    </w:p>
    <w:p w:rsidR="007C78D2" w:rsidRPr="007C78D2" w:rsidRDefault="007C78D2" w:rsidP="007C78D2">
      <w:pPr>
        <w:ind w:firstLine="420"/>
        <w:rPr>
          <w:rFonts w:eastAsia="Malgun Gothic"/>
          <w:lang w:eastAsia="ko-KR"/>
        </w:rPr>
      </w:pPr>
      <w:r w:rsidRPr="002B3A60">
        <w:rPr>
          <w:rFonts w:hint="eastAsia"/>
          <w:sz w:val="18"/>
          <w:szCs w:val="18"/>
          <w:lang w:eastAsia="zh-CN"/>
        </w:rPr>
        <w:t>定时器波形模式参数基础设置（计数模式，周期，占空比等）</w:t>
      </w:r>
    </w:p>
    <w:p w:rsidR="007E71FD" w:rsidRDefault="007C78D2" w:rsidP="007E71FD">
      <w:pPr>
        <w:pStyle w:val="41"/>
        <w:rPr>
          <w:rFonts w:eastAsia="Malgun Gothic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7C78D2" w:rsidRPr="002B3A60" w:rsidRDefault="007C78D2" w:rsidP="001E061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csp_gptb_t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ptgptbPwmCfg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csi_gptb_pwmconfig_t</w:t>
      </w:r>
    </w:p>
    <w:p w:rsidR="007C78D2" w:rsidRPr="002B3A60" w:rsidRDefault="007C78D2" w:rsidP="001E061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7C78D2" w:rsidRPr="002B3A60" w:rsidRDefault="007C78D2" w:rsidP="001E0612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449"/>
        <w:gridCol w:w="1950"/>
      </w:tblGrid>
      <w:tr w:rsidR="007C78D2" w:rsidRPr="002B3A60" w:rsidTr="00CC05F7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ptGptbBase</w:t>
            </w:r>
          </w:p>
        </w:tc>
        <w:tc>
          <w:tcPr>
            <w:tcW w:w="6449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ptgptbPwmCfg</w:t>
            </w:r>
          </w:p>
        </w:tc>
        <w:tc>
          <w:tcPr>
            <w:tcW w:w="6449" w:type="dxa"/>
            <w:tcBorders>
              <w:right w:val="single" w:sz="4" w:space="0" w:color="auto"/>
            </w:tcBorders>
            <w:vAlign w:val="center"/>
          </w:tcPr>
          <w:p w:rsidR="007C78D2" w:rsidRPr="002B3A60" w:rsidRDefault="00935B58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C2C298" wp14:editId="3807BCF8">
                  <wp:extent cx="3554083" cy="1414989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826" cy="142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449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FD5DE5" w:rsidRDefault="007C78D2">
      <w:pPr>
        <w:pStyle w:val="31"/>
      </w:pPr>
      <w:r w:rsidRPr="00C74450">
        <w:t>csi_gptb_channel_cmpload_config</w:t>
      </w:r>
    </w:p>
    <w:p w:rsidR="007C78D2" w:rsidRPr="002B3A60" w:rsidRDefault="007C78D2" w:rsidP="007C78D2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C74450">
        <w:rPr>
          <w:lang w:eastAsia="zh-CN"/>
        </w:rPr>
        <w:t>si_error_t csi_gptb_channel_cmpload_</w:t>
      </w:r>
      <w:proofErr w:type="gramStart"/>
      <w:r w:rsidRPr="00C74450">
        <w:rPr>
          <w:lang w:eastAsia="zh-CN"/>
        </w:rPr>
        <w:t>config(</w:t>
      </w:r>
      <w:proofErr w:type="gramEnd"/>
      <w:r w:rsidRPr="00C74450">
        <w:rPr>
          <w:lang w:eastAsia="zh-CN"/>
        </w:rPr>
        <w:t>csp_gptb_t *ptGptbBase, csp_gptb_cmpdata_ldmd_e tld, csp_gptb_ldamd_e tldamd ,csi_gptb_camp_e channel</w:t>
      </w:r>
      <w:r w:rsidRPr="002B3A60">
        <w:rPr>
          <w:lang w:eastAsia="zh-CN"/>
        </w:rPr>
        <w:t>)</w:t>
      </w:r>
    </w:p>
    <w:p w:rsidR="007C78D2" w:rsidRPr="007C78D2" w:rsidRDefault="007C78D2" w:rsidP="007C78D2">
      <w:pPr>
        <w:rPr>
          <w:rFonts w:eastAsia="Malgun Gothic"/>
          <w:lang w:eastAsia="ko-KR"/>
        </w:rPr>
      </w:pPr>
    </w:p>
    <w:p w:rsidR="007C78D2" w:rsidRDefault="007C78D2" w:rsidP="007C78D2">
      <w:pPr>
        <w:pStyle w:val="41"/>
        <w:spacing w:after="200"/>
        <w:rPr>
          <w:rFonts w:eastAsia="Malgun Gothic"/>
        </w:rPr>
      </w:pPr>
      <w:r w:rsidRPr="002B3A60">
        <w:t>功能描述</w:t>
      </w:r>
    </w:p>
    <w:p w:rsidR="007C78D2" w:rsidRPr="007C78D2" w:rsidRDefault="007C78D2" w:rsidP="007C78D2">
      <w:pPr>
        <w:ind w:firstLine="420"/>
        <w:rPr>
          <w:rFonts w:eastAsia="Malgun Gothic"/>
          <w:lang w:eastAsia="ko-KR"/>
        </w:rPr>
      </w:pPr>
      <w:r w:rsidRPr="002B3A60">
        <w:rPr>
          <w:rFonts w:hint="eastAsia"/>
          <w:sz w:val="18"/>
          <w:szCs w:val="18"/>
          <w:lang w:eastAsia="zh-CN"/>
        </w:rPr>
        <w:t>定时器</w:t>
      </w:r>
      <w:r>
        <w:rPr>
          <w:rFonts w:hint="eastAsia"/>
          <w:sz w:val="18"/>
          <w:szCs w:val="18"/>
          <w:lang w:eastAsia="zh-CN"/>
        </w:rPr>
        <w:t>CMPA.CMPB</w:t>
      </w:r>
      <w:r>
        <w:rPr>
          <w:rFonts w:hint="eastAsia"/>
          <w:sz w:val="18"/>
          <w:szCs w:val="18"/>
          <w:lang w:eastAsia="zh-CN"/>
        </w:rPr>
        <w:t>载入时机设置</w:t>
      </w:r>
    </w:p>
    <w:p w:rsidR="007C78D2" w:rsidRDefault="007C78D2" w:rsidP="007C78D2">
      <w:pPr>
        <w:pStyle w:val="41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7C78D2" w:rsidRPr="002B3A60" w:rsidRDefault="007C78D2" w:rsidP="001E061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="00E33C99"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csp_gptb_t</w:t>
      </w:r>
    </w:p>
    <w:p w:rsidR="007C78D2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C74450">
        <w:rPr>
          <w:lang w:eastAsia="zh-CN"/>
        </w:rPr>
        <w:lastRenderedPageBreak/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C74450">
        <w:rPr>
          <w:lang w:eastAsia="zh-CN"/>
        </w:rPr>
        <w:t>csp_gptb_cmpdata_ldmd_e</w:t>
      </w:r>
    </w:p>
    <w:p w:rsidR="007C78D2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C74450">
        <w:rPr>
          <w:lang w:eastAsia="zh-CN"/>
        </w:rPr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C74450">
        <w:rPr>
          <w:lang w:eastAsia="zh-CN"/>
        </w:rPr>
        <w:t>csp_gptb_ldamd_e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C7445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C74450">
        <w:rPr>
          <w:lang w:eastAsia="zh-CN"/>
        </w:rPr>
        <w:t>csi_gptb_camp_e</w:t>
      </w:r>
      <w:r>
        <w:rPr>
          <w:lang w:eastAsia="zh-CN"/>
        </w:rPr>
        <w:t xml:space="preserve">   </w:t>
      </w:r>
    </w:p>
    <w:p w:rsidR="007C78D2" w:rsidRPr="002B3A60" w:rsidRDefault="007C78D2" w:rsidP="001E061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7C78D2" w:rsidRPr="002B3A60" w:rsidRDefault="007C78D2" w:rsidP="001E061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7C78D2" w:rsidRPr="002B3A60" w:rsidTr="00CC05F7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ptGptbBase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4450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53820" cy="3695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csp_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00810" cy="627380"/>
                  <wp:effectExtent l="0" t="0" r="889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66190" cy="5511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7C78D2" w:rsidRPr="007C78D2" w:rsidRDefault="007C78D2" w:rsidP="007C78D2">
      <w:pPr>
        <w:rPr>
          <w:lang w:eastAsia="zh-CN"/>
        </w:rPr>
      </w:pPr>
    </w:p>
    <w:p w:rsidR="007C78D2" w:rsidRDefault="007C78D2" w:rsidP="007C78D2">
      <w:pPr>
        <w:pStyle w:val="31"/>
        <w:widowControl w:val="0"/>
        <w:suppressAutoHyphens w:val="0"/>
        <w:adjustRightInd/>
        <w:snapToGrid/>
        <w:spacing w:after="0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_channel_config</w:t>
      </w:r>
    </w:p>
    <w:p w:rsidR="007C78D2" w:rsidRPr="002B3A60" w:rsidRDefault="007C78D2" w:rsidP="007C78D2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7C6600">
        <w:rPr>
          <w:lang w:eastAsia="zh-CN"/>
        </w:rPr>
        <w:t>si_error_t csi_gptb_channel_</w:t>
      </w:r>
      <w:proofErr w:type="gramStart"/>
      <w:r w:rsidRPr="007C6600">
        <w:rPr>
          <w:lang w:eastAsia="zh-CN"/>
        </w:rPr>
        <w:t>config(</w:t>
      </w:r>
      <w:proofErr w:type="gramEnd"/>
      <w:r w:rsidRPr="007C6600">
        <w:rPr>
          <w:lang w:eastAsia="zh-CN"/>
        </w:rPr>
        <w:t>csp_gptb_t *ptGptbBase, csi_gptb_pwmchannel_config_t *tPwmCfg, csi_gptb_channel_e channel</w:t>
      </w:r>
      <w:r w:rsidRPr="002B3A60">
        <w:rPr>
          <w:lang w:eastAsia="zh-CN"/>
        </w:rPr>
        <w:t>)</w:t>
      </w:r>
    </w:p>
    <w:p w:rsidR="007C78D2" w:rsidRPr="007C78D2" w:rsidRDefault="007C78D2" w:rsidP="007C78D2">
      <w:pPr>
        <w:rPr>
          <w:lang w:eastAsia="zh-CN"/>
        </w:rPr>
      </w:pPr>
    </w:p>
    <w:p w:rsidR="007C78D2" w:rsidRPr="002B3A60" w:rsidRDefault="007C78D2" w:rsidP="001E0612">
      <w:pPr>
        <w:pStyle w:val="41"/>
        <w:spacing w:after="200"/>
      </w:pPr>
      <w:r w:rsidRPr="002B3A60">
        <w:t>功能描述</w:t>
      </w:r>
    </w:p>
    <w:p w:rsidR="007C78D2" w:rsidRPr="002B3A60" w:rsidRDefault="007C78D2" w:rsidP="007C78D2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sz w:val="18"/>
          <w:szCs w:val="18"/>
          <w:lang w:eastAsia="zh-CN"/>
        </w:rPr>
        <w:t>的波形</w:t>
      </w:r>
    </w:p>
    <w:p w:rsidR="007C78D2" w:rsidRPr="002B3A60" w:rsidRDefault="007C78D2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7C78D2" w:rsidRPr="002B3A60" w:rsidRDefault="007C78D2" w:rsidP="001E061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="00E33C99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csp_gptb_t</w:t>
      </w:r>
    </w:p>
    <w:p w:rsidR="007C78D2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lastRenderedPageBreak/>
        <w:t>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7C6600">
        <w:rPr>
          <w:lang w:eastAsia="zh-CN"/>
        </w:rPr>
        <w:t>csi_gptb_pwmchannel_config_t</w:t>
      </w:r>
    </w:p>
    <w:p w:rsidR="007C78D2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</w:t>
      </w:r>
      <w:r w:rsidRPr="002B3A60">
        <w:rPr>
          <w:lang w:eastAsia="zh-CN"/>
        </w:rPr>
        <w:t>定义详见</w:t>
      </w:r>
      <w:r w:rsidRPr="007C6600">
        <w:rPr>
          <w:lang w:eastAsia="zh-CN"/>
        </w:rPr>
        <w:t>csi_gptb_channel_e</w:t>
      </w:r>
    </w:p>
    <w:p w:rsidR="007C78D2" w:rsidRPr="002B3A60" w:rsidRDefault="007C78D2" w:rsidP="001E061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7C78D2" w:rsidRPr="002B3A60" w:rsidRDefault="007C78D2" w:rsidP="001E061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7C78D2" w:rsidRPr="002B3A60" w:rsidRDefault="007C78D2" w:rsidP="007C78D2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7C78D2" w:rsidRPr="002B3A60" w:rsidTr="00CC05F7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78D2" w:rsidRPr="002B3A60" w:rsidRDefault="007C78D2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ptGptbBase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C6600">
              <w:rPr>
                <w:lang w:eastAsia="zh-CN"/>
              </w:rPr>
              <w:t>tPwmCfg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3566160" cy="11887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80160" cy="5486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</w:pPr>
          </w:p>
        </w:tc>
      </w:tr>
      <w:tr w:rsidR="007C78D2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7C78D2" w:rsidRPr="002B3A60" w:rsidRDefault="007C78D2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7C78D2" w:rsidRPr="002B3A60" w:rsidRDefault="007C78D2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FD5DE5" w:rsidRDefault="00E33C99">
      <w:pPr>
        <w:pStyle w:val="31"/>
        <w:rPr>
          <w:rFonts w:eastAsia="宋体"/>
          <w:lang w:eastAsia="zh-CN"/>
        </w:rPr>
      </w:pPr>
      <w:r w:rsidRPr="00E43BA2">
        <w:rPr>
          <w:rFonts w:eastAsia="宋体"/>
          <w:lang w:eastAsia="zh-CN"/>
        </w:rPr>
        <w:t>csi_gptb_channel_aqload_config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7C6600">
        <w:rPr>
          <w:lang w:eastAsia="zh-CN"/>
        </w:rPr>
        <w:t>si_error_t csi_gptb_channel_aqload_</w:t>
      </w:r>
      <w:proofErr w:type="gramStart"/>
      <w:r w:rsidRPr="007C6600">
        <w:rPr>
          <w:lang w:eastAsia="zh-CN"/>
        </w:rPr>
        <w:t>config(</w:t>
      </w:r>
      <w:proofErr w:type="gramEnd"/>
      <w:r w:rsidRPr="007C6600">
        <w:rPr>
          <w:lang w:eastAsia="zh-CN"/>
        </w:rPr>
        <w:t>csp_gptb_t *ptGptbBase, csp_gptb_ld_e tld, csp_gptb_ldamd_e tldamd ,csi_gptb_channel_e channel</w:t>
      </w:r>
      <w:r w:rsidRPr="002B3A60">
        <w:rPr>
          <w:lang w:eastAsia="zh-CN"/>
        </w:rPr>
        <w:t>)</w:t>
      </w:r>
    </w:p>
    <w:p w:rsidR="00E33C99" w:rsidRPr="002B3A60" w:rsidRDefault="00E33C99" w:rsidP="001E0612">
      <w:pPr>
        <w:pStyle w:val="41"/>
        <w:spacing w:after="200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sz w:val="18"/>
          <w:szCs w:val="18"/>
          <w:lang w:eastAsia="zh-CN"/>
        </w:rPr>
        <w:t>的波形</w:t>
      </w:r>
      <w:r>
        <w:rPr>
          <w:sz w:val="18"/>
          <w:szCs w:val="18"/>
          <w:lang w:eastAsia="zh-CN"/>
        </w:rPr>
        <w:t>载入时机设置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csp_gptb_t</w:t>
      </w:r>
    </w:p>
    <w:p w:rsidR="00E33C99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csp_gptb_ld_e</w:t>
      </w:r>
    </w:p>
    <w:p w:rsidR="00E33C99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csp_gptb_ldamd_e</w:t>
      </w:r>
    </w:p>
    <w:p w:rsidR="00E33C99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</w:t>
      </w:r>
      <w:r w:rsidRPr="002B3A60">
        <w:rPr>
          <w:lang w:eastAsia="zh-CN"/>
        </w:rPr>
        <w:t>定义详见</w:t>
      </w:r>
      <w:r w:rsidRPr="007C6600">
        <w:rPr>
          <w:lang w:eastAsia="zh-CN"/>
        </w:rPr>
        <w:t>csi_gptb_channel_e</w:t>
      </w:r>
    </w:p>
    <w:p w:rsidR="00E33C99" w:rsidRPr="002B3A60" w:rsidRDefault="00E33C99" w:rsidP="001E061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E33C99" w:rsidRPr="002B3A60" w:rsidTr="00CC05F7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ptGptbBase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E33C99" w:rsidRPr="00DF247B" w:rsidRDefault="00E33C99" w:rsidP="00CC05F7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18590" cy="398780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E33C99" w:rsidRPr="00212FE2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E33C99" w:rsidRPr="00601AAA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18895" cy="62738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89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</w:p>
        </w:tc>
      </w:tr>
      <w:tr w:rsidR="00E33C99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66190" cy="5156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E33C99" w:rsidRPr="00DF247B" w:rsidRDefault="00E33C99" w:rsidP="00CC05F7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64"/>
          <w:jc w:val="center"/>
        </w:trPr>
        <w:tc>
          <w:tcPr>
            <w:tcW w:w="154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E33C99" w:rsidRDefault="00E33C99" w:rsidP="00E33C99">
      <w:pPr>
        <w:pStyle w:val="31"/>
        <w:widowControl w:val="0"/>
        <w:suppressAutoHyphens w:val="0"/>
        <w:adjustRightInd/>
        <w:snapToGrid/>
        <w:spacing w:after="0"/>
        <w:jc w:val="both"/>
        <w:rPr>
          <w:rFonts w:eastAsia="宋体"/>
          <w:lang w:eastAsia="zh-CN"/>
        </w:rPr>
      </w:pPr>
      <w:r w:rsidRPr="00E43BA2">
        <w:rPr>
          <w:rFonts w:eastAsia="宋体"/>
          <w:lang w:eastAsia="zh-CN"/>
        </w:rPr>
        <w:t>csi_gptb_dz_config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AE45C0">
        <w:rPr>
          <w:lang w:eastAsia="zh-CN"/>
        </w:rPr>
        <w:t>si_error_t csi_gptb_dz_</w:t>
      </w:r>
      <w:proofErr w:type="gramStart"/>
      <w:r w:rsidRPr="00AE45C0">
        <w:rPr>
          <w:lang w:eastAsia="zh-CN"/>
        </w:rPr>
        <w:t>config(</w:t>
      </w:r>
      <w:proofErr w:type="gramEnd"/>
      <w:r w:rsidRPr="00AE45C0">
        <w:rPr>
          <w:lang w:eastAsia="zh-CN"/>
        </w:rPr>
        <w:t>csp_gptb_t *ptGptbBase, csi_gptb_deadzone_config_t *tCfg</w:t>
      </w:r>
      <w:r w:rsidRPr="002B3A60">
        <w:rPr>
          <w:lang w:eastAsia="zh-CN"/>
        </w:rPr>
        <w:t>)</w:t>
      </w:r>
    </w:p>
    <w:p w:rsidR="00E33C99" w:rsidRPr="002B3A60" w:rsidRDefault="00E33C99" w:rsidP="001E0612">
      <w:pPr>
        <w:pStyle w:val="41"/>
        <w:spacing w:after="200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死区功能基本配置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3"/>
        </w:numPr>
        <w:spacing w:line="276" w:lineRule="auto"/>
        <w:ind w:left="760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AE45C0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E45C0">
        <w:rPr>
          <w:lang w:eastAsia="zh-CN"/>
        </w:rPr>
        <w:t>csp_gptb_t</w:t>
      </w:r>
      <w:r w:rsidRPr="002B3A60">
        <w:rPr>
          <w:lang w:eastAsia="zh-CN"/>
        </w:rPr>
        <w:t xml:space="preserve"> csp_ept_t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E45C0">
        <w:rPr>
          <w:lang w:eastAsia="zh-CN"/>
        </w:rPr>
        <w:t>csi_gptb_deadzone_config_t</w:t>
      </w:r>
    </w:p>
    <w:p w:rsidR="00E33C99" w:rsidRPr="002B3A60" w:rsidRDefault="00E33C99" w:rsidP="001E0612">
      <w:pPr>
        <w:pStyle w:val="BodyText10"/>
        <w:numPr>
          <w:ilvl w:val="0"/>
          <w:numId w:val="33"/>
        </w:numPr>
        <w:spacing w:line="276" w:lineRule="auto"/>
        <w:ind w:left="760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3"/>
        </w:numPr>
        <w:spacing w:line="276" w:lineRule="auto"/>
        <w:ind w:left="76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56"/>
        <w:gridCol w:w="6904"/>
        <w:gridCol w:w="1950"/>
      </w:tblGrid>
      <w:tr w:rsidR="00E33C99" w:rsidRPr="002B3A60" w:rsidTr="00CC05F7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lastRenderedPageBreak/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E45C0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4120515" cy="130111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51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FD5DE5" w:rsidRDefault="00E33C99">
      <w:pPr>
        <w:pStyle w:val="31"/>
        <w:rPr>
          <w:rFonts w:eastAsia="宋体"/>
          <w:lang w:eastAsia="zh-CN"/>
        </w:rPr>
      </w:pPr>
      <w:r w:rsidRPr="00E43BA2">
        <w:rPr>
          <w:rFonts w:eastAsia="宋体"/>
          <w:lang w:eastAsia="zh-CN"/>
        </w:rPr>
        <w:t>csi_gptb_dbload_config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>
        <w:t>s</w:t>
      </w:r>
      <w:r w:rsidRPr="00C43C5C">
        <w:rPr>
          <w:lang w:eastAsia="zh-CN"/>
        </w:rPr>
        <w:t>i_error_t csi_gptb_dbload_</w:t>
      </w:r>
      <w:proofErr w:type="gramStart"/>
      <w:r w:rsidRPr="00C43C5C">
        <w:rPr>
          <w:lang w:eastAsia="zh-CN"/>
        </w:rPr>
        <w:t>config(</w:t>
      </w:r>
      <w:proofErr w:type="gramEnd"/>
      <w:r w:rsidRPr="00C43C5C">
        <w:rPr>
          <w:lang w:eastAsia="zh-CN"/>
        </w:rPr>
        <w:t>csp_gptb_t *ptGptbBase, csi_gptb_dbdldr_e byVal,csp_gptb_shdw_e byWod,csp_gptb_lddb_e byWod2</w:t>
      </w:r>
      <w:r w:rsidRPr="002B3A60">
        <w:rPr>
          <w:lang w:eastAsia="zh-CN"/>
        </w:rPr>
        <w:t>)</w:t>
      </w:r>
    </w:p>
    <w:p w:rsidR="00E33C99" w:rsidRPr="002B3A60" w:rsidRDefault="00E33C99" w:rsidP="00E33C99">
      <w:pPr>
        <w:pStyle w:val="41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死区配置载入控制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C43C5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43C5C">
        <w:rPr>
          <w:lang w:eastAsia="zh-CN"/>
        </w:rPr>
        <w:t>csp_gptb_t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43C5C">
        <w:rPr>
          <w:lang w:eastAsia="zh-CN"/>
        </w:rPr>
        <w:t>csi_gptb_dbdldr_e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byWod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</w:t>
      </w:r>
      <w:r w:rsidRPr="00C43C5C">
        <w:rPr>
          <w:lang w:eastAsia="zh-CN"/>
        </w:rPr>
        <w:t>csp_gptb_shdw_e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byWod2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43C5C">
        <w:rPr>
          <w:lang w:eastAsia="zh-CN"/>
        </w:rPr>
        <w:t>csp_gptb_lddb_e</w:t>
      </w:r>
    </w:p>
    <w:p w:rsidR="00E33C99" w:rsidRPr="002B3A60" w:rsidRDefault="00E33C99" w:rsidP="001E0612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5"/>
        <w:gridCol w:w="6594"/>
        <w:gridCol w:w="2015"/>
      </w:tblGrid>
      <w:tr w:rsidR="00E33C99" w:rsidRPr="002B3A60" w:rsidTr="00CC05F7">
        <w:trPr>
          <w:trHeight w:val="247"/>
          <w:jc w:val="center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57"/>
          <w:jc w:val="center"/>
        </w:trPr>
        <w:tc>
          <w:tcPr>
            <w:tcW w:w="1495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C43C5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57"/>
          <w:jc w:val="center"/>
        </w:trPr>
        <w:tc>
          <w:tcPr>
            <w:tcW w:w="1495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byVal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125220" cy="6680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57"/>
          <w:jc w:val="center"/>
        </w:trPr>
        <w:tc>
          <w:tcPr>
            <w:tcW w:w="1495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82725" cy="462915"/>
                  <wp:effectExtent l="0" t="0" r="317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57"/>
          <w:jc w:val="center"/>
        </w:trPr>
        <w:tc>
          <w:tcPr>
            <w:tcW w:w="1495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byWod2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95095" cy="680085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57"/>
          <w:jc w:val="center"/>
        </w:trPr>
        <w:tc>
          <w:tcPr>
            <w:tcW w:w="1495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FD5DE5" w:rsidRDefault="00E33C99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_channelmode_config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520B0B">
        <w:rPr>
          <w:lang w:eastAsia="zh-CN"/>
        </w:rPr>
        <w:t>si_error_t csi_gptb_channelmode_</w:t>
      </w:r>
      <w:proofErr w:type="gramStart"/>
      <w:r w:rsidRPr="00520B0B">
        <w:rPr>
          <w:lang w:eastAsia="zh-CN"/>
        </w:rPr>
        <w:t>config(</w:t>
      </w:r>
      <w:proofErr w:type="gramEnd"/>
      <w:r w:rsidRPr="00520B0B">
        <w:rPr>
          <w:lang w:eastAsia="zh-CN"/>
        </w:rPr>
        <w:t>csp_gptb_t *ptGptbBase,csi_gptb_deadzone_config_t *tCfg,csi_gptb_channel_e byCh</w:t>
      </w:r>
      <w:r w:rsidRPr="002B3A60">
        <w:rPr>
          <w:lang w:eastAsia="zh-CN"/>
        </w:rPr>
        <w:t>)</w:t>
      </w:r>
    </w:p>
    <w:p w:rsidR="00E33C99" w:rsidRPr="002B3A60" w:rsidRDefault="00E33C99" w:rsidP="001E0612">
      <w:pPr>
        <w:pStyle w:val="41"/>
        <w:spacing w:after="200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</w:t>
      </w:r>
      <w:r w:rsidRPr="002B3A60">
        <w:rPr>
          <w:rFonts w:hint="eastAsia"/>
          <w:sz w:val="18"/>
          <w:szCs w:val="18"/>
          <w:lang w:eastAsia="zh-CN"/>
        </w:rPr>
        <w:t>通道配置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520B0B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20B0B">
        <w:rPr>
          <w:lang w:eastAsia="zh-CN"/>
        </w:rPr>
        <w:t>csp_gptb_t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20B0B">
        <w:rPr>
          <w:lang w:eastAsia="zh-CN"/>
        </w:rPr>
        <w:t>csi_gptb_deadzone_config_t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 w:rsidRPr="00520B0B">
        <w:rPr>
          <w:lang w:eastAsia="zh-CN"/>
        </w:rPr>
        <w:t>csi_gptb_channel_e</w:t>
      </w:r>
    </w:p>
    <w:p w:rsidR="00E33C99" w:rsidRPr="002B3A60" w:rsidRDefault="00E33C99" w:rsidP="001E061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6"/>
        <w:gridCol w:w="6934"/>
        <w:gridCol w:w="1950"/>
      </w:tblGrid>
      <w:tr w:rsidR="00E33C99" w:rsidRPr="002B3A60" w:rsidTr="00CC05F7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520B0B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4120515" cy="130111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51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77620" cy="59817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lang w:eastAsia="zh-CN"/>
              </w:rPr>
              <w:t>此参数只能配置为</w:t>
            </w:r>
            <w:r w:rsidRPr="00520B0B">
              <w:rPr>
                <w:noProof/>
                <w:lang w:eastAsia="zh-CN"/>
              </w:rPr>
              <w:t>GPTB_CHANNEL_1</w:t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61"/>
          <w:jc w:val="center"/>
        </w:trPr>
        <w:tc>
          <w:tcPr>
            <w:tcW w:w="1429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FD5DE5" w:rsidRDefault="00E33C99">
      <w:pPr>
        <w:pStyle w:val="31"/>
        <w:rPr>
          <w:rFonts w:eastAsia="宋体"/>
          <w:lang w:eastAsia="zh-CN"/>
        </w:rPr>
      </w:pPr>
      <w:r w:rsidRPr="00E43BA2">
        <w:rPr>
          <w:rFonts w:eastAsia="宋体"/>
          <w:lang w:eastAsia="zh-CN"/>
        </w:rPr>
        <w:t>csi_gptb_emergency_cfg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DF0242">
        <w:rPr>
          <w:lang w:eastAsia="zh-CN"/>
        </w:rPr>
        <w:t>si_error_t csi_gptb_emergency_</w:t>
      </w:r>
      <w:proofErr w:type="gramStart"/>
      <w:r w:rsidRPr="00DF0242">
        <w:rPr>
          <w:lang w:eastAsia="zh-CN"/>
        </w:rPr>
        <w:t>cfg(</w:t>
      </w:r>
      <w:proofErr w:type="gramEnd"/>
      <w:r w:rsidRPr="00DF0242">
        <w:rPr>
          <w:lang w:eastAsia="zh-CN"/>
        </w:rPr>
        <w:t>csp_gptb_t *ptGptbBase, csi_gptb_emergency_config_t *tCfg</w:t>
      </w:r>
      <w:r w:rsidRPr="002B3A60">
        <w:rPr>
          <w:lang w:eastAsia="zh-CN"/>
        </w:rPr>
        <w:t>)</w:t>
      </w:r>
    </w:p>
    <w:p w:rsidR="00E33C99" w:rsidRPr="002B3A60" w:rsidRDefault="00E33C99" w:rsidP="001E0612">
      <w:pPr>
        <w:pStyle w:val="41"/>
        <w:spacing w:after="200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紧急状态输入基本参数设置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DF0242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F0242">
        <w:rPr>
          <w:lang w:eastAsia="zh-CN"/>
        </w:rPr>
        <w:t>csp_gptb_t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F0242">
        <w:rPr>
          <w:lang w:eastAsia="zh-CN"/>
        </w:rPr>
        <w:t>csi_gptb_emergency_config_t</w:t>
      </w:r>
      <w:r w:rsidRPr="002B3A60">
        <w:rPr>
          <w:lang w:eastAsia="zh-CN"/>
        </w:rPr>
        <w:t xml:space="preserve"> </w:t>
      </w:r>
    </w:p>
    <w:p w:rsidR="00E33C99" w:rsidRPr="002B3A60" w:rsidRDefault="00E33C99" w:rsidP="001E0612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5546"/>
        <w:gridCol w:w="1950"/>
      </w:tblGrid>
      <w:tr w:rsidR="00E33C99" w:rsidRPr="002B3A60" w:rsidTr="00CC05F7">
        <w:trPr>
          <w:trHeight w:val="239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DF0242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tCfg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3347085" cy="1289685"/>
                  <wp:effectExtent l="0" t="0" r="571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FD5DE5" w:rsidRDefault="00E33C99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_emergency_pin</w:t>
      </w:r>
      <w:r>
        <w:rPr>
          <w:rFonts w:eastAsia="宋体"/>
          <w:lang w:eastAsia="zh-CN"/>
        </w:rPr>
        <w:t>x</w:t>
      </w:r>
      <w:r w:rsidRPr="002B3A60">
        <w:rPr>
          <w:rFonts w:eastAsia="宋体"/>
          <w:lang w:eastAsia="zh-CN"/>
        </w:rPr>
        <w:t>out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5C30A3">
        <w:rPr>
          <w:lang w:eastAsia="zh-CN"/>
        </w:rPr>
        <w:t>si_error_t csi_gptb_emergency_</w:t>
      </w:r>
      <w:proofErr w:type="gramStart"/>
      <w:r w:rsidRPr="005C30A3">
        <w:rPr>
          <w:lang w:eastAsia="zh-CN"/>
        </w:rPr>
        <w:t>pinxout(</w:t>
      </w:r>
      <w:proofErr w:type="gramEnd"/>
      <w:r w:rsidRPr="005C30A3">
        <w:rPr>
          <w:lang w:eastAsia="zh-CN"/>
        </w:rPr>
        <w:t>csp_gptb_t *ptGptbBase,csi_gptb_osrchx_e  byCh ,csp_gptb_emout_e byCh2</w:t>
      </w:r>
      <w:r w:rsidRPr="002B3A60">
        <w:rPr>
          <w:lang w:eastAsia="zh-CN"/>
        </w:rPr>
        <w:t>)</w:t>
      </w:r>
    </w:p>
    <w:p w:rsidR="00E33C99" w:rsidRPr="002B3A60" w:rsidRDefault="00E33C99" w:rsidP="001E0612">
      <w:pPr>
        <w:pStyle w:val="41"/>
        <w:spacing w:after="200"/>
      </w:pPr>
      <w:r w:rsidRPr="002B3A60"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设置紧急事件到来时，</w:t>
      </w:r>
      <w:r w:rsidRPr="002B3A60">
        <w:rPr>
          <w:rFonts w:hint="eastAsia"/>
          <w:sz w:val="18"/>
          <w:szCs w:val="18"/>
          <w:lang w:eastAsia="zh-CN"/>
        </w:rPr>
        <w:t>CHA</w:t>
      </w:r>
      <w:r w:rsidRPr="002B3A60">
        <w:rPr>
          <w:sz w:val="18"/>
          <w:szCs w:val="18"/>
          <w:lang w:eastAsia="zh-CN"/>
        </w:rPr>
        <w:t>X/Y</w:t>
      </w:r>
      <w:r>
        <w:rPr>
          <w:sz w:val="18"/>
          <w:szCs w:val="18"/>
          <w:lang w:eastAsia="zh-CN"/>
        </w:rPr>
        <w:t>,</w:t>
      </w:r>
      <w:r w:rsidRPr="005C30A3">
        <w:rPr>
          <w:rFonts w:hint="eastAsia"/>
          <w:sz w:val="18"/>
          <w:szCs w:val="18"/>
          <w:lang w:eastAsia="zh-CN"/>
        </w:rPr>
        <w:t xml:space="preserve"> </w:t>
      </w:r>
      <w:r w:rsidRPr="002B3A60">
        <w:rPr>
          <w:rFonts w:hint="eastAsia"/>
          <w:sz w:val="18"/>
          <w:szCs w:val="18"/>
          <w:lang w:eastAsia="zh-CN"/>
        </w:rPr>
        <w:t>CH</w:t>
      </w:r>
      <w:r>
        <w:rPr>
          <w:sz w:val="18"/>
          <w:szCs w:val="18"/>
          <w:lang w:eastAsia="zh-CN"/>
        </w:rPr>
        <w:t>B</w:t>
      </w:r>
      <w:r w:rsidRPr="002B3A60">
        <w:rPr>
          <w:sz w:val="18"/>
          <w:szCs w:val="18"/>
          <w:lang w:eastAsia="zh-CN"/>
        </w:rPr>
        <w:t>X</w:t>
      </w:r>
      <w:r w:rsidRPr="002B3A60">
        <w:rPr>
          <w:sz w:val="18"/>
          <w:szCs w:val="18"/>
          <w:lang w:eastAsia="zh-CN"/>
        </w:rPr>
        <w:t>处的状态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5C30A3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0A3">
        <w:rPr>
          <w:lang w:eastAsia="zh-CN"/>
        </w:rPr>
        <w:t>csp_gptb_t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0A3">
        <w:rPr>
          <w:lang w:eastAsia="zh-CN"/>
        </w:rPr>
        <w:t>csi_gptb_osrchx_e</w:t>
      </w:r>
      <w:r w:rsidRPr="002B3A60">
        <w:rPr>
          <w:lang w:eastAsia="zh-CN"/>
        </w:rPr>
        <w:t xml:space="preserve"> 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0A3">
        <w:rPr>
          <w:lang w:eastAsia="zh-CN"/>
        </w:rPr>
        <w:t>csp_gptb_emout_e</w:t>
      </w:r>
    </w:p>
    <w:p w:rsidR="00E33C99" w:rsidRPr="002B3A60" w:rsidRDefault="00E33C99" w:rsidP="001E0612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7"/>
        <w:gridCol w:w="5546"/>
        <w:gridCol w:w="1950"/>
      </w:tblGrid>
      <w:tr w:rsidR="00E33C99" w:rsidRPr="002B3A60" w:rsidTr="00CC05F7">
        <w:trPr>
          <w:trHeight w:val="239"/>
          <w:jc w:val="center"/>
        </w:trPr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2587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5C30A3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2587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06830" cy="562610"/>
                  <wp:effectExtent l="0" t="0" r="762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2587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byCh2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06830" cy="697230"/>
                  <wp:effectExtent l="0" t="0" r="762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48"/>
          <w:jc w:val="center"/>
        </w:trPr>
        <w:tc>
          <w:tcPr>
            <w:tcW w:w="2587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ommon.h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E33C99" w:rsidRDefault="00E33C99">
      <w:pPr>
        <w:pStyle w:val="31"/>
        <w:rPr>
          <w:rFonts w:eastAsia="宋体"/>
          <w:lang w:eastAsia="zh-CN"/>
        </w:rPr>
      </w:pPr>
      <w:r w:rsidRPr="00E43BA2">
        <w:rPr>
          <w:rFonts w:eastAsia="宋体"/>
          <w:lang w:eastAsia="zh-CN"/>
        </w:rPr>
        <w:t>csi_gptb_gldcfg</w:t>
      </w:r>
    </w:p>
    <w:p w:rsidR="00E33C99" w:rsidRPr="002B3A60" w:rsidRDefault="00E33C99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C739BC">
        <w:rPr>
          <w:lang w:eastAsia="zh-CN"/>
        </w:rPr>
        <w:t>si_error_t csi_gptb_</w:t>
      </w:r>
      <w:proofErr w:type="gramStart"/>
      <w:r w:rsidRPr="00C739BC">
        <w:rPr>
          <w:lang w:eastAsia="zh-CN"/>
        </w:rPr>
        <w:t>gldcfg(</w:t>
      </w:r>
      <w:proofErr w:type="gramEnd"/>
      <w:r w:rsidRPr="00C739BC">
        <w:rPr>
          <w:lang w:eastAsia="zh-CN"/>
        </w:rPr>
        <w:t>csp_gptb_t *ptGptbBase ,csi_gptb_Global_load_gldcfg Glo,bool bENABLE</w:t>
      </w:r>
      <w:r w:rsidRPr="002B3A60">
        <w:rPr>
          <w:lang w:eastAsia="zh-CN"/>
        </w:rPr>
        <w:t>)</w:t>
      </w:r>
    </w:p>
    <w:p w:rsidR="00E33C99" w:rsidRPr="002B3A60" w:rsidRDefault="00E33C99" w:rsidP="00E33C99">
      <w:pPr>
        <w:pStyle w:val="41"/>
      </w:pPr>
      <w:r w:rsidRPr="002B3A60">
        <w:t>功能描述</w:t>
      </w:r>
    </w:p>
    <w:p w:rsidR="00E33C99" w:rsidRPr="00D60FFE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</w:t>
      </w:r>
      <w:r w:rsidRPr="00C739BC">
        <w:rPr>
          <w:rFonts w:hint="eastAsia"/>
        </w:rPr>
        <w:t>对象使能或禁止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csp_gptb_t</w:t>
      </w:r>
    </w:p>
    <w:p w:rsidR="00E33C99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Glo</w:t>
      </w:r>
      <w:r w:rsidRPr="002B3A60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csi_gptb_Global_load_gldcfg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C739BC">
        <w:rPr>
          <w:lang w:eastAsia="zh-CN"/>
        </w:rPr>
        <w:t>bENABLE</w:t>
      </w:r>
      <w:proofErr w:type="gramEnd"/>
      <w:r>
        <w:rPr>
          <w:lang w:eastAsia="zh-CN"/>
        </w:rPr>
        <w:t xml:space="preserve">:          </w:t>
      </w:r>
      <w:r w:rsidRPr="002B3A60">
        <w:rPr>
          <w:lang w:eastAsia="zh-CN"/>
        </w:rPr>
        <w:t>ENABLE/DISABLE</w:t>
      </w:r>
    </w:p>
    <w:p w:rsidR="00E33C99" w:rsidRPr="002B3A60" w:rsidRDefault="00E33C99" w:rsidP="001E0612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33C99" w:rsidRPr="002B3A60" w:rsidRDefault="00E33C99" w:rsidP="001E0612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987"/>
        <w:gridCol w:w="1950"/>
      </w:tblGrid>
      <w:tr w:rsidR="00E33C99" w:rsidRPr="002B3A60" w:rsidTr="00CC05F7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39BC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C739B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986915" cy="96139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915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33C99" w:rsidRPr="00E33C99" w:rsidRDefault="00E33C99" w:rsidP="00E33C99">
      <w:pPr>
        <w:rPr>
          <w:lang w:eastAsia="zh-CN"/>
        </w:rPr>
      </w:pPr>
    </w:p>
    <w:p w:rsidR="00E33C99" w:rsidRDefault="00E33C99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_global_config</w:t>
      </w:r>
    </w:p>
    <w:p w:rsidR="00E33C99" w:rsidRPr="002B3A60" w:rsidRDefault="00776DE3" w:rsidP="00E33C99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 w:rsidR="00E33C99" w:rsidRPr="00C739BC">
        <w:rPr>
          <w:lang w:eastAsia="zh-CN"/>
        </w:rPr>
        <w:t xml:space="preserve"> csi_gptb_global_config(csp_gptb_t *ptGptbBase,csi_gptb_Global_load_control_config_t *Global</w:t>
      </w:r>
      <w:r w:rsidR="00E33C99" w:rsidRPr="002B3A60">
        <w:rPr>
          <w:lang w:eastAsia="zh-CN"/>
        </w:rPr>
        <w:t>)</w:t>
      </w:r>
    </w:p>
    <w:p w:rsidR="00E33C99" w:rsidRPr="002B3A60" w:rsidRDefault="00E33C99" w:rsidP="00E33C99">
      <w:pPr>
        <w:pStyle w:val="41"/>
      </w:pPr>
      <w:r w:rsidRPr="002B3A60">
        <w:lastRenderedPageBreak/>
        <w:t>功能描述</w:t>
      </w:r>
    </w:p>
    <w:p w:rsidR="00E33C99" w:rsidRPr="002B3A60" w:rsidRDefault="00E33C99" w:rsidP="00E33C99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全局载入控制配置</w:t>
      </w:r>
    </w:p>
    <w:p w:rsidR="00E33C99" w:rsidRPr="002B3A60" w:rsidRDefault="00E33C99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33C99" w:rsidRPr="002B3A60" w:rsidRDefault="00E33C99" w:rsidP="001E0612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csp_gptb_t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csi_gptb_Global_load_control_config_t</w:t>
      </w:r>
    </w:p>
    <w:p w:rsidR="00E33C99" w:rsidRPr="002B3A60" w:rsidRDefault="00E33C99" w:rsidP="001E0612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33C99" w:rsidRPr="002B3A60" w:rsidRDefault="00E33C99" w:rsidP="00E33C99">
      <w:pPr>
        <w:pStyle w:val="BodyText10"/>
        <w:spacing w:line="276" w:lineRule="auto"/>
        <w:ind w:left="360"/>
        <w:rPr>
          <w:lang w:eastAsia="zh-CN"/>
        </w:rPr>
      </w:pPr>
    </w:p>
    <w:p w:rsidR="00E33C99" w:rsidRPr="002B3A60" w:rsidRDefault="00E33C99" w:rsidP="001E0612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7341"/>
        <w:gridCol w:w="1596"/>
      </w:tblGrid>
      <w:tr w:rsidR="00E33C99" w:rsidRPr="002B3A60" w:rsidTr="00CC05F7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33C99" w:rsidRPr="002B3A60" w:rsidRDefault="00E33C99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39BC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C739B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vMerge w:val="restart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4378325" cy="779780"/>
                  <wp:effectExtent l="0" t="0" r="3175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3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33C99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33C99" w:rsidRPr="002B3A60" w:rsidRDefault="00E33C99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E33C99" w:rsidRPr="002B3A60" w:rsidRDefault="00E33C99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33C99" w:rsidRDefault="00E33C99" w:rsidP="00E33C99">
      <w:pPr>
        <w:rPr>
          <w:lang w:eastAsia="zh-CN"/>
        </w:rPr>
      </w:pPr>
    </w:p>
    <w:p w:rsidR="00EF3B25" w:rsidRDefault="00EF3B25">
      <w:pPr>
        <w:pStyle w:val="31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_gload_sw</w:t>
      </w:r>
    </w:p>
    <w:p w:rsidR="00EF3B25" w:rsidRPr="002B3A60" w:rsidRDefault="00261CA2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EF3B25" w:rsidRPr="006C6339">
        <w:rPr>
          <w:lang w:eastAsia="zh-CN"/>
        </w:rPr>
        <w:t xml:space="preserve"> csi_gptb_global_sw(csp_gptb_t *ptGptbBase</w:t>
      </w:r>
      <w:r w:rsidR="00EF3B25"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软件产生一次</w:t>
      </w:r>
      <w:r w:rsidRPr="002B3A60">
        <w:t>全局载入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6C633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6C6339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261CA2">
        <w:rPr>
          <w:rFonts w:hint="eastAsia"/>
          <w:lang w:eastAsia="zh-CN"/>
        </w:rPr>
        <w:t>：</w:t>
      </w:r>
      <w:r w:rsidR="00261CA2">
        <w:rPr>
          <w:lang w:eastAsia="zh-CN"/>
        </w:rPr>
        <w:t>无</w:t>
      </w:r>
    </w:p>
    <w:p w:rsidR="00EF3B25" w:rsidRPr="002B3A60" w:rsidRDefault="00EF3B25" w:rsidP="001E0612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987"/>
        <w:gridCol w:w="1950"/>
      </w:tblGrid>
      <w:tr w:rsidR="00EF3B25" w:rsidRPr="002B3A60" w:rsidTr="00261CA2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261CA2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6C6339">
              <w:rPr>
                <w:lang w:eastAsia="zh-CN"/>
              </w:rPr>
              <w:lastRenderedPageBreak/>
              <w:t>ptGptbBase</w:t>
            </w:r>
          </w:p>
        </w:tc>
        <w:tc>
          <w:tcPr>
            <w:tcW w:w="6987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6C633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EF3B25" w:rsidRDefault="00EF3B25" w:rsidP="00EF3B25">
      <w:pPr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_gload_rearm</w:t>
      </w:r>
    </w:p>
    <w:p w:rsidR="00EF3B25" w:rsidRPr="002B3A60" w:rsidRDefault="00C57CB8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EF3B25" w:rsidRPr="00D11CDD">
        <w:rPr>
          <w:lang w:eastAsia="zh-CN"/>
        </w:rPr>
        <w:t xml:space="preserve"> csi_gptb_global_rearm(csp_gptb_t *ptGptbBase</w:t>
      </w:r>
      <w:r w:rsidR="00EF3B25"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单次模式下全局载入重使能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11CDD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11CDD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C57CB8">
        <w:rPr>
          <w:rFonts w:hint="eastAsia"/>
          <w:lang w:eastAsia="zh-CN"/>
        </w:rPr>
        <w:t>：</w:t>
      </w:r>
      <w:r w:rsidR="00C57CB8">
        <w:rPr>
          <w:lang w:eastAsia="zh-CN"/>
        </w:rPr>
        <w:t>无</w:t>
      </w:r>
    </w:p>
    <w:p w:rsidR="00EF3B25" w:rsidRPr="002B3A60" w:rsidRDefault="00EF3B25" w:rsidP="001E061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987"/>
        <w:gridCol w:w="1950"/>
      </w:tblGrid>
      <w:tr w:rsidR="00EF3B25" w:rsidRPr="002B3A60" w:rsidTr="00C57CB8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57CB8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CDD">
              <w:rPr>
                <w:lang w:eastAsia="zh-CN"/>
              </w:rPr>
              <w:t>ptGptbBase</w:t>
            </w:r>
          </w:p>
        </w:tc>
        <w:tc>
          <w:tcPr>
            <w:tcW w:w="6987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11CDD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</w:t>
      </w:r>
      <w:r>
        <w:rPr>
          <w:rFonts w:eastAsia="宋体"/>
          <w:lang w:eastAsia="zh-CN"/>
        </w:rPr>
        <w:t>b</w:t>
      </w:r>
      <w:r w:rsidRPr="002B3A60">
        <w:rPr>
          <w:rFonts w:eastAsia="宋体"/>
          <w:lang w:eastAsia="zh-CN"/>
        </w:rPr>
        <w:t>_start</w:t>
      </w:r>
    </w:p>
    <w:p w:rsidR="00EF3B25" w:rsidRPr="002B3A60" w:rsidRDefault="00C43964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EF3B25" w:rsidRPr="00D11CDD">
        <w:rPr>
          <w:lang w:eastAsia="zh-CN"/>
        </w:rPr>
        <w:t xml:space="preserve"> csi_gptb_start(csp_gptb_t *ptgptbBase</w:t>
      </w:r>
      <w:r w:rsidR="00EF3B25"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定时器开始计数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11CDD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11CDD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C43964">
        <w:rPr>
          <w:rFonts w:hint="eastAsia"/>
          <w:lang w:eastAsia="zh-CN"/>
        </w:rPr>
        <w:t>：</w:t>
      </w:r>
      <w:r w:rsidR="00C43964">
        <w:rPr>
          <w:lang w:eastAsia="zh-CN"/>
        </w:rPr>
        <w:t>无</w:t>
      </w:r>
    </w:p>
    <w:p w:rsidR="00EF3B25" w:rsidRPr="002B3A60" w:rsidRDefault="00EF3B25" w:rsidP="001E0612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8"/>
        <w:gridCol w:w="7032"/>
        <w:gridCol w:w="1950"/>
      </w:tblGrid>
      <w:tr w:rsidR="00EF3B25" w:rsidRPr="002B3A60" w:rsidTr="00C43964">
        <w:trPr>
          <w:trHeight w:val="241"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43964">
        <w:trPr>
          <w:trHeight w:val="250"/>
          <w:jc w:val="center"/>
        </w:trPr>
        <w:tc>
          <w:tcPr>
            <w:tcW w:w="1228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CDD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03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11CDD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D11CDD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csi_gpt</w:t>
      </w:r>
      <w:r>
        <w:rPr>
          <w:rFonts w:eastAsia="宋体"/>
          <w:lang w:eastAsia="zh-CN"/>
        </w:rPr>
        <w:t>b</w:t>
      </w:r>
      <w:r w:rsidR="00C43964">
        <w:rPr>
          <w:rFonts w:eastAsia="宋体"/>
          <w:lang w:eastAsia="zh-CN"/>
        </w:rPr>
        <w:t>_</w:t>
      </w:r>
      <w:r w:rsidRPr="002B3A60">
        <w:rPr>
          <w:rFonts w:eastAsia="宋体"/>
          <w:lang w:eastAsia="zh-CN"/>
        </w:rPr>
        <w:t>stop</w:t>
      </w:r>
    </w:p>
    <w:p w:rsidR="00EF3B25" w:rsidRPr="002B3A60" w:rsidRDefault="00C43964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 w:rsidR="00EF3B25" w:rsidRPr="00D11CDD">
        <w:rPr>
          <w:lang w:eastAsia="zh-CN"/>
        </w:rPr>
        <w:t xml:space="preserve"> csi_gptb_s</w:t>
      </w:r>
      <w:r w:rsidR="00347D1D">
        <w:rPr>
          <w:lang w:eastAsia="zh-CN"/>
        </w:rPr>
        <w:t>otp</w:t>
      </w:r>
      <w:r w:rsidR="00EF3B25" w:rsidRPr="00D11CDD">
        <w:rPr>
          <w:lang w:eastAsia="zh-CN"/>
        </w:rPr>
        <w:t>(csp_gptb_t *ptgptbBase</w:t>
      </w:r>
      <w:r w:rsidR="00EF3B25"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定时器停止计数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11CDD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11CDD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C43964">
        <w:rPr>
          <w:rFonts w:hint="eastAsia"/>
          <w:lang w:eastAsia="zh-CN"/>
        </w:rPr>
        <w:t>：</w:t>
      </w:r>
      <w:r w:rsidR="00C43964">
        <w:rPr>
          <w:lang w:eastAsia="zh-CN"/>
        </w:rPr>
        <w:t>无</w:t>
      </w:r>
    </w:p>
    <w:p w:rsidR="00EF3B25" w:rsidRPr="002B3A60" w:rsidRDefault="00EF3B25" w:rsidP="001E0612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8"/>
        <w:gridCol w:w="7032"/>
        <w:gridCol w:w="1950"/>
      </w:tblGrid>
      <w:tr w:rsidR="00EF3B25" w:rsidRPr="002B3A60" w:rsidTr="00C43964">
        <w:trPr>
          <w:trHeight w:val="241"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43964">
        <w:trPr>
          <w:trHeight w:val="250"/>
          <w:jc w:val="center"/>
        </w:trPr>
        <w:tc>
          <w:tcPr>
            <w:tcW w:w="1228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CDD">
              <w:rPr>
                <w:lang w:eastAsia="zh-CN"/>
              </w:rPr>
              <w:t>ptgptbBase</w:t>
            </w:r>
          </w:p>
        </w:tc>
        <w:tc>
          <w:tcPr>
            <w:tcW w:w="703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11CDD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5C329F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D11CDD">
        <w:rPr>
          <w:lang w:eastAsia="zh-CN"/>
        </w:rPr>
        <w:t>gptb</w:t>
      </w:r>
      <w:r w:rsidRPr="002B3A60">
        <w:rPr>
          <w:rFonts w:eastAsia="宋体"/>
          <w:lang w:eastAsia="zh-CN"/>
        </w:rPr>
        <w:t>_set_start_mode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9133FC">
        <w:rPr>
          <w:lang w:eastAsia="zh-CN"/>
        </w:rPr>
        <w:t>void</w:t>
      </w:r>
      <w:proofErr w:type="gramEnd"/>
      <w:r w:rsidRPr="009133FC">
        <w:rPr>
          <w:lang w:eastAsia="zh-CN"/>
        </w:rPr>
        <w:t xml:space="preserve"> csi_gptb_set_start_mode(csp_gptb_t *ptgptbBase, csi_gptb_stmd_e eMode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</w:t>
      </w:r>
      <w:proofErr w:type="gramStart"/>
      <w:r w:rsidRPr="002B3A60">
        <w:rPr>
          <w:rFonts w:hint="eastAsia"/>
          <w:lang w:eastAsia="zh-CN"/>
        </w:rPr>
        <w:t>位模式</w:t>
      </w:r>
      <w:proofErr w:type="gramEnd"/>
      <w:r w:rsidRPr="002B3A60">
        <w:rPr>
          <w:rFonts w:hint="eastAsia"/>
          <w:lang w:eastAsia="zh-CN"/>
        </w:rPr>
        <w:t>选择（普通开始</w:t>
      </w:r>
      <w:r w:rsidRPr="002B3A60">
        <w:rPr>
          <w:lang w:eastAsia="zh-CN"/>
        </w:rPr>
        <w:t>/</w:t>
      </w:r>
      <w:r w:rsidRPr="002B3A60">
        <w:rPr>
          <w:rFonts w:hint="eastAsia"/>
          <w:lang w:eastAsia="zh-CN"/>
        </w:rPr>
        <w:t>开始的同时触发同步事件</w:t>
      </w:r>
      <w:r w:rsidRPr="002B3A60">
        <w:rPr>
          <w:rFonts w:hint="eastAsia"/>
          <w:lang w:eastAsia="zh-CN"/>
        </w:rPr>
        <w:t>0</w:t>
      </w:r>
      <w:r w:rsidRPr="002B3A60">
        <w:rPr>
          <w:rFonts w:hint="eastAsia"/>
          <w:lang w:eastAsia="zh-CN"/>
        </w:rPr>
        <w:t>）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9133F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133FC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133FC">
        <w:rPr>
          <w:lang w:eastAsia="zh-CN"/>
        </w:rPr>
        <w:t>csi_gptb_stmd_e</w:t>
      </w:r>
    </w:p>
    <w:p w:rsidR="00EF3B25" w:rsidRPr="002B3A60" w:rsidRDefault="00EF3B25" w:rsidP="001E0612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8"/>
        <w:gridCol w:w="7097"/>
        <w:gridCol w:w="1885"/>
      </w:tblGrid>
      <w:tr w:rsidR="00EF3B25" w:rsidRPr="002B3A60" w:rsidTr="00CC05F7">
        <w:trPr>
          <w:trHeight w:val="241"/>
          <w:jc w:val="center"/>
        </w:trPr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28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133FC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9133F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5C329F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28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48410" cy="474980"/>
                  <wp:effectExtent l="0" t="0" r="8890" b="127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9133FC">
        <w:rPr>
          <w:lang w:eastAsia="zh-CN"/>
        </w:rPr>
        <w:t>gptb</w:t>
      </w:r>
      <w:r w:rsidRPr="002B3A60">
        <w:rPr>
          <w:rFonts w:eastAsia="宋体"/>
          <w:lang w:eastAsia="zh-CN"/>
        </w:rPr>
        <w:t>_set_os_mode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5C329F">
        <w:rPr>
          <w:lang w:eastAsia="zh-CN"/>
        </w:rPr>
        <w:t>void</w:t>
      </w:r>
      <w:proofErr w:type="gramEnd"/>
      <w:r w:rsidRPr="005C329F">
        <w:rPr>
          <w:lang w:eastAsia="zh-CN"/>
        </w:rPr>
        <w:t xml:space="preserve"> csi_gptb_set_os_mode(csp_gptb_t *ptgptbBase, csi_gptb_opmd_e eMode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定时器模式选择（单次模式或连续模式）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5C329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29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29F">
        <w:rPr>
          <w:lang w:eastAsia="zh-CN"/>
        </w:rPr>
        <w:t>csi_gptb_opmd_e</w:t>
      </w:r>
    </w:p>
    <w:p w:rsidR="00EF3B25" w:rsidRPr="002B3A60" w:rsidRDefault="00EF3B25" w:rsidP="001E0612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8"/>
        <w:gridCol w:w="7108"/>
        <w:gridCol w:w="1874"/>
      </w:tblGrid>
      <w:tr w:rsidR="00EF3B25" w:rsidRPr="002B3A60" w:rsidTr="00CC05F7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C329F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5C329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5C329F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828800" cy="715010"/>
                  <wp:effectExtent l="0" t="0" r="0" b="889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5C329F">
        <w:rPr>
          <w:lang w:eastAsia="zh-CN"/>
        </w:rPr>
        <w:t>gptb</w:t>
      </w:r>
      <w:r w:rsidRPr="002B3A60">
        <w:rPr>
          <w:rFonts w:eastAsia="宋体"/>
          <w:lang w:eastAsia="zh-CN"/>
        </w:rPr>
        <w:t>_set_stop_st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5C329F">
        <w:rPr>
          <w:lang w:eastAsia="zh-CN"/>
        </w:rPr>
        <w:t>void</w:t>
      </w:r>
      <w:proofErr w:type="gramEnd"/>
      <w:r w:rsidRPr="005C329F">
        <w:rPr>
          <w:lang w:eastAsia="zh-CN"/>
        </w:rPr>
        <w:t xml:space="preserve"> csi_gptb_set_stop_st(csp_gptb_t *ptgptbBase, csp_gptb_stpst_e eSt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波形输出被停止时，输出端口的缺省状态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5C329F">
        <w:rPr>
          <w:lang w:eastAsia="zh-CN"/>
        </w:rPr>
        <w:lastRenderedPageBreak/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29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eSt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</w:t>
      </w:r>
      <w:r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5C329F">
        <w:rPr>
          <w:lang w:eastAsia="zh-CN"/>
        </w:rPr>
        <w:t>csp_gptb_stpst_e</w:t>
      </w:r>
    </w:p>
    <w:p w:rsidR="00EF3B25" w:rsidRPr="002B3A60" w:rsidRDefault="00EF3B25" w:rsidP="001E0612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8"/>
        <w:gridCol w:w="7109"/>
        <w:gridCol w:w="1873"/>
      </w:tblGrid>
      <w:tr w:rsidR="00EF3B25" w:rsidRPr="002B3A60" w:rsidTr="00CC05F7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5C329F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</w:t>
            </w:r>
            <w:r w:rsidRPr="005C32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 xml:space="preserve"> 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5C32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eSt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846580" cy="598170"/>
                  <wp:effectExtent l="0" t="0" r="127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8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5C329F">
        <w:rPr>
          <w:lang w:eastAsia="zh-CN"/>
        </w:rPr>
        <w:t>gptb</w:t>
      </w:r>
      <w:r w:rsidRPr="002B3A60">
        <w:rPr>
          <w:rFonts w:eastAsia="宋体"/>
          <w:lang w:eastAsia="zh-CN"/>
        </w:rPr>
        <w:t>_get_prdr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A75CDB">
        <w:rPr>
          <w:lang w:eastAsia="zh-CN"/>
        </w:rPr>
        <w:t>uint16_t csi_gptb_get_</w:t>
      </w:r>
      <w:proofErr w:type="gramStart"/>
      <w:r w:rsidRPr="00A75CDB">
        <w:rPr>
          <w:lang w:eastAsia="zh-CN"/>
        </w:rPr>
        <w:t>prdr(</w:t>
      </w:r>
      <w:proofErr w:type="gramEnd"/>
      <w:r w:rsidRPr="00A75CDB">
        <w:rPr>
          <w:lang w:eastAsia="zh-CN"/>
        </w:rPr>
        <w:t>csp_gptb_t *ptGptbBase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读取定时器周期寄存器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75CDB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75CDB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hint="eastAsia"/>
          <w:lang w:eastAsia="zh-CN"/>
        </w:rPr>
        <w:t>周期</w:t>
      </w:r>
      <w:r w:rsidRPr="002B3A60">
        <w:rPr>
          <w:lang w:eastAsia="zh-CN"/>
        </w:rPr>
        <w:t>值</w:t>
      </w:r>
    </w:p>
    <w:p w:rsidR="00EF3B25" w:rsidRPr="002B3A60" w:rsidRDefault="00EF3B25" w:rsidP="001E0612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7051"/>
        <w:gridCol w:w="1886"/>
      </w:tblGrid>
      <w:tr w:rsidR="00EF3B25" w:rsidRPr="002B3A60" w:rsidTr="00CC05F7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75CDB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A75CDB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75CDB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uint16_t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返回</w:t>
            </w:r>
            <w:r w:rsidRPr="002B3A60">
              <w:rPr>
                <w:rFonts w:hint="eastAsia"/>
                <w:lang w:eastAsia="zh-CN"/>
              </w:rPr>
              <w:t>周期</w:t>
            </w:r>
            <w:r w:rsidRPr="002B3A60">
              <w:rPr>
                <w:lang w:eastAsia="zh-CN"/>
              </w:rPr>
              <w:t>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</w:t>
      </w:r>
      <w:r w:rsidRPr="00A75CDB">
        <w:rPr>
          <w:lang w:eastAsia="zh-CN"/>
        </w:rPr>
        <w:t>gptb</w:t>
      </w:r>
      <w:r w:rsidRPr="002B3A60">
        <w:rPr>
          <w:rFonts w:eastAsia="宋体"/>
          <w:lang w:eastAsia="zh-CN"/>
        </w:rPr>
        <w:t>_change_ch_duty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>
        <w:rPr>
          <w:lang w:eastAsia="zh-CN"/>
        </w:rPr>
        <w:t>c</w:t>
      </w:r>
      <w:r w:rsidRPr="00A75CDB">
        <w:rPr>
          <w:lang w:eastAsia="zh-CN"/>
        </w:rPr>
        <w:t>si_error_t csi_gptb_change_ch_</w:t>
      </w:r>
      <w:proofErr w:type="gramStart"/>
      <w:r w:rsidRPr="00A75CDB">
        <w:rPr>
          <w:lang w:eastAsia="zh-CN"/>
        </w:rPr>
        <w:t>duty(</w:t>
      </w:r>
      <w:proofErr w:type="gramEnd"/>
      <w:r w:rsidRPr="00A75CDB">
        <w:rPr>
          <w:lang w:eastAsia="zh-CN"/>
        </w:rPr>
        <w:t>csp_gptb_t *ptGptbBase, csi_gptb_camp_e eCh, uint32_t wActiveTime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改变</w:t>
      </w:r>
      <w:r w:rsidRPr="002B3A60">
        <w:rPr>
          <w:rFonts w:hint="eastAsia"/>
          <w:sz w:val="18"/>
          <w:szCs w:val="18"/>
          <w:lang w:eastAsia="zh-CN"/>
        </w:rPr>
        <w:t>比较值</w:t>
      </w:r>
      <w:r w:rsidRPr="002B3A60">
        <w:rPr>
          <w:sz w:val="18"/>
          <w:szCs w:val="18"/>
        </w:rPr>
        <w:t>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75CDB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75CDB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75CDB">
        <w:rPr>
          <w:lang w:eastAsia="zh-CN"/>
        </w:rPr>
        <w:t>csi_gptb_camp_e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wActiveTime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周期值的</w:t>
      </w:r>
      <w:r w:rsidRPr="002B3A60">
        <w:rPr>
          <w:lang w:eastAsia="zh-CN"/>
        </w:rPr>
        <w:t>X%</w:t>
      </w:r>
    </w:p>
    <w:p w:rsidR="00EF3B25" w:rsidRPr="002B3A60" w:rsidRDefault="00EF3B25" w:rsidP="001E0612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F3B25" w:rsidRPr="002B3A60" w:rsidRDefault="00EF3B25" w:rsidP="001E0612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50"/>
        <w:gridCol w:w="6910"/>
        <w:gridCol w:w="1950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75CDB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A75CDB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75CDB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53820" cy="7327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A75CDB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 xml:space="preserve"> 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wActiveTime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周期值的</w:t>
            </w:r>
            <w:r w:rsidRPr="002B3A60">
              <w:rPr>
                <w:lang w:eastAsia="zh-CN"/>
              </w:rPr>
              <w:t>X%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A75CDB">
        <w:rPr>
          <w:lang w:eastAsia="zh-CN"/>
        </w:rPr>
        <w:t>gptb</w:t>
      </w:r>
      <w:r w:rsidRPr="002B3A60">
        <w:rPr>
          <w:rFonts w:eastAsia="宋体"/>
          <w:lang w:eastAsia="zh-CN"/>
        </w:rPr>
        <w:t>_force_em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A75CDB">
        <w:rPr>
          <w:lang w:eastAsia="zh-CN"/>
        </w:rPr>
        <w:t>void</w:t>
      </w:r>
      <w:proofErr w:type="gramEnd"/>
      <w:r w:rsidRPr="00A75CDB">
        <w:rPr>
          <w:lang w:eastAsia="zh-CN"/>
        </w:rPr>
        <w:t xml:space="preserve"> csi_gptb_force_em(csp_gptb_t *ptGptbBase, csp_gptb_ep_e byEbi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</w:t>
      </w:r>
      <w:r w:rsidRPr="002B3A60">
        <w:t>状态</w:t>
      </w:r>
      <w:r w:rsidRPr="002B3A60">
        <w:rPr>
          <w:rFonts w:hint="eastAsia"/>
          <w:lang w:eastAsia="zh-CN"/>
        </w:rPr>
        <w:t>软件</w:t>
      </w:r>
      <w:r w:rsidRPr="002B3A60">
        <w:t>触发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C63E7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63E78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</w:t>
      </w:r>
      <w:r w:rsidRPr="00C63E78">
        <w:rPr>
          <w:lang w:eastAsia="zh-CN"/>
        </w:rPr>
        <w:t>csp_gptb_ep_e</w:t>
      </w:r>
    </w:p>
    <w:p w:rsidR="00EF3B25" w:rsidRPr="002B3A60" w:rsidRDefault="00EF3B25" w:rsidP="001E0612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7007"/>
        <w:gridCol w:w="1859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63E78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C63E7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63E78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byEbi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42085" cy="967105"/>
                  <wp:effectExtent l="0" t="0" r="5715" b="444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96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C63E78">
        <w:rPr>
          <w:lang w:eastAsia="zh-CN"/>
        </w:rPr>
        <w:t>gptb</w:t>
      </w:r>
      <w:r w:rsidRPr="002B3A60">
        <w:rPr>
          <w:rFonts w:eastAsia="宋体"/>
          <w:lang w:eastAsia="zh-CN"/>
        </w:rPr>
        <w:t>_get_hdlck_st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C63E78">
        <w:rPr>
          <w:lang w:eastAsia="zh-CN"/>
        </w:rPr>
        <w:t>uint8_t csi_gptb_get_hdlck_</w:t>
      </w:r>
      <w:proofErr w:type="gramStart"/>
      <w:r w:rsidRPr="00C63E78">
        <w:rPr>
          <w:lang w:eastAsia="zh-CN"/>
        </w:rPr>
        <w:t>st(</w:t>
      </w:r>
      <w:proofErr w:type="gramEnd"/>
      <w:r w:rsidRPr="00C63E78">
        <w:rPr>
          <w:lang w:eastAsia="zh-CN"/>
        </w:rPr>
        <w:t>csp_gptb_t *ptGptbBase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C63E78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63E78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  <w:r w:rsidRPr="002B3A60">
        <w:rPr>
          <w:rFonts w:hint="eastAsia"/>
          <w:lang w:eastAsia="zh-CN"/>
        </w:rPr>
        <w:t>值</w:t>
      </w:r>
    </w:p>
    <w:p w:rsidR="00EF3B25" w:rsidRPr="002B3A60" w:rsidRDefault="00EF3B25" w:rsidP="001E0612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085"/>
        <w:gridCol w:w="2274"/>
      </w:tblGrid>
      <w:tr w:rsidR="00EF3B25" w:rsidRPr="002B3A60" w:rsidTr="00CC05F7">
        <w:trPr>
          <w:trHeight w:val="177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184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63E78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6085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C63E78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63E78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184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uint8_t</w:t>
            </w:r>
          </w:p>
        </w:tc>
        <w:tc>
          <w:tcPr>
            <w:tcW w:w="6085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硬</w:t>
            </w:r>
            <w:r w:rsidRPr="002B3A60">
              <w:t>锁止状态</w:t>
            </w:r>
            <w:proofErr w:type="gramEnd"/>
            <w:r w:rsidRPr="002B3A60">
              <w:t>寄存器</w:t>
            </w:r>
            <w:r w:rsidRPr="002B3A60">
              <w:rPr>
                <w:rFonts w:hint="eastAsia"/>
                <w:lang w:eastAsia="zh-CN"/>
              </w:rPr>
              <w:t>值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C63E78">
        <w:rPr>
          <w:lang w:eastAsia="zh-CN"/>
        </w:rPr>
        <w:t>gptb</w:t>
      </w:r>
      <w:r w:rsidRPr="002B3A60">
        <w:rPr>
          <w:rFonts w:eastAsia="宋体"/>
          <w:lang w:eastAsia="zh-CN"/>
        </w:rPr>
        <w:t>_clr_hdlck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D70324">
        <w:rPr>
          <w:lang w:eastAsia="zh-CN"/>
        </w:rPr>
        <w:t>void</w:t>
      </w:r>
      <w:proofErr w:type="gramEnd"/>
      <w:r w:rsidRPr="00D70324">
        <w:rPr>
          <w:lang w:eastAsia="zh-CN"/>
        </w:rPr>
        <w:t xml:space="preserve"> csi_gptb_clr_hdlck(csp_gptb_t *ptGptbBase, csp_gptb_ep_e eEbi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rPr>
          <w:rFonts w:hint="eastAsia"/>
          <w:lang w:eastAsia="zh-CN"/>
        </w:rPr>
        <w:t>清除</w:t>
      </w:r>
      <w:r w:rsidRPr="002B3A60">
        <w:t>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70324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70324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eEbi       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csp_gptb_ep_e</w:t>
      </w:r>
    </w:p>
    <w:p w:rsidR="00EF3B25" w:rsidRPr="002B3A60" w:rsidRDefault="00EF3B25" w:rsidP="001E0612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6745"/>
        <w:gridCol w:w="2121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70324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70324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3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D70324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eEbi                 </w:t>
            </w:r>
          </w:p>
        </w:tc>
        <w:tc>
          <w:tcPr>
            <w:tcW w:w="710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42085" cy="967105"/>
                  <wp:effectExtent l="0" t="0" r="5715" b="444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96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D70324">
        <w:rPr>
          <w:lang w:eastAsia="zh-CN"/>
        </w:rPr>
        <w:t>gptb</w:t>
      </w:r>
      <w:r w:rsidRPr="002B3A60">
        <w:rPr>
          <w:rFonts w:eastAsia="宋体"/>
          <w:lang w:eastAsia="zh-CN"/>
        </w:rPr>
        <w:t>_get_sftlck_st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A92F9F">
        <w:rPr>
          <w:lang w:eastAsia="zh-CN"/>
        </w:rPr>
        <w:t>uint8_t csi_gptb_get_sftlck_</w:t>
      </w:r>
      <w:proofErr w:type="gramStart"/>
      <w:r w:rsidRPr="00A92F9F">
        <w:rPr>
          <w:lang w:eastAsia="zh-CN"/>
        </w:rPr>
        <w:t>st(</w:t>
      </w:r>
      <w:proofErr w:type="gramEnd"/>
      <w:r w:rsidRPr="00A92F9F">
        <w:rPr>
          <w:lang w:eastAsia="zh-CN"/>
        </w:rPr>
        <w:t>csp_gptb_t *ptGptbBase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获取</w:t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92F9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csp_gptb_t</w:t>
      </w:r>
    </w:p>
    <w:p w:rsidR="00EF3B25" w:rsidRPr="002B3A60" w:rsidRDefault="00EF3B25" w:rsidP="001E0612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软</w:t>
      </w:r>
      <w:r w:rsidRPr="002B3A60">
        <w:t>锁止状态</w:t>
      </w:r>
      <w:r w:rsidRPr="002B3A60">
        <w:rPr>
          <w:rFonts w:hint="eastAsia"/>
          <w:lang w:eastAsia="zh-CN"/>
        </w:rPr>
        <w:t>值</w:t>
      </w:r>
      <w:proofErr w:type="gramEnd"/>
    </w:p>
    <w:p w:rsidR="00EF3B25" w:rsidRPr="002B3A60" w:rsidRDefault="00EF3B25" w:rsidP="001E0612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5"/>
        <w:gridCol w:w="6724"/>
        <w:gridCol w:w="2141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92F9F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A92F9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3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92F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uint8_t                 </w:t>
            </w:r>
          </w:p>
        </w:tc>
        <w:tc>
          <w:tcPr>
            <w:tcW w:w="7102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软</w:t>
            </w:r>
            <w:r w:rsidRPr="002B3A60">
              <w:t>锁止状态</w:t>
            </w:r>
            <w:r w:rsidRPr="002B3A60">
              <w:rPr>
                <w:rFonts w:hint="eastAsia"/>
                <w:lang w:eastAsia="zh-CN"/>
              </w:rPr>
              <w:t>值</w:t>
            </w:r>
            <w:proofErr w:type="gramEnd"/>
          </w:p>
        </w:tc>
        <w:tc>
          <w:tcPr>
            <w:tcW w:w="2234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csp_</w:t>
      </w:r>
      <w:r w:rsidRPr="00A92F9F">
        <w:rPr>
          <w:lang w:eastAsia="zh-CN"/>
        </w:rPr>
        <w:t>gptb</w:t>
      </w:r>
      <w:r w:rsidRPr="002B3A60">
        <w:rPr>
          <w:rFonts w:eastAsia="宋体"/>
          <w:lang w:eastAsia="zh-CN"/>
        </w:rPr>
        <w:t>_clr_sftlck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A92F9F">
        <w:rPr>
          <w:lang w:eastAsia="zh-CN"/>
        </w:rPr>
        <w:t>void</w:t>
      </w:r>
      <w:proofErr w:type="gramEnd"/>
      <w:r w:rsidRPr="00A92F9F">
        <w:rPr>
          <w:lang w:eastAsia="zh-CN"/>
        </w:rPr>
        <w:t xml:space="preserve"> csp_gptb_clr_sftlck(csp_gptb_t *ptGptbBase, csp_gptb_ep_e eEpi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清除寄存器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92F9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eEpi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csp_gptb_ep_e</w:t>
      </w:r>
    </w:p>
    <w:p w:rsidR="00EF3B25" w:rsidRPr="002B3A60" w:rsidRDefault="00EF3B25" w:rsidP="001E0612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7007"/>
        <w:gridCol w:w="1859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92F9F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</w:t>
            </w:r>
            <w:r w:rsidRPr="00A92F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 xml:space="preserve"> 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92F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eEpi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BodyText10"/>
              <w:spacing w:line="276" w:lineRule="auto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42085" cy="967105"/>
                  <wp:effectExtent l="0" t="0" r="5715" b="444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96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</w:t>
      </w:r>
      <w:r w:rsidRPr="00A92F9F">
        <w:rPr>
          <w:lang w:eastAsia="zh-CN"/>
        </w:rPr>
        <w:t>gptb</w:t>
      </w:r>
      <w:r w:rsidRPr="002B3A60">
        <w:rPr>
          <w:rFonts w:eastAsia="宋体"/>
          <w:lang w:eastAsia="zh-CN"/>
        </w:rPr>
        <w:t>_debug_enable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A92F9F">
        <w:rPr>
          <w:lang w:eastAsia="zh-CN"/>
        </w:rPr>
        <w:t>void</w:t>
      </w:r>
      <w:proofErr w:type="gramEnd"/>
      <w:r w:rsidRPr="00A92F9F">
        <w:rPr>
          <w:lang w:eastAsia="zh-CN"/>
        </w:rPr>
        <w:t xml:space="preserve"> csi_gptb_debug_enable(csp_gptb_t *ptGptbBase, bool bEnable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使能</w:t>
      </w:r>
      <w:r w:rsidRPr="002B3A60">
        <w:rPr>
          <w:sz w:val="18"/>
          <w:szCs w:val="18"/>
          <w:lang w:eastAsia="zh-CN"/>
        </w:rPr>
        <w:t>或禁止</w:t>
      </w:r>
      <w:r w:rsidRPr="002B3A60">
        <w:rPr>
          <w:sz w:val="18"/>
          <w:szCs w:val="18"/>
          <w:lang w:eastAsia="zh-CN"/>
        </w:rPr>
        <w:t>debug</w:t>
      </w:r>
      <w:r w:rsidRPr="002B3A60">
        <w:rPr>
          <w:rFonts w:hint="eastAsia"/>
          <w:sz w:val="18"/>
          <w:szCs w:val="18"/>
          <w:lang w:eastAsia="zh-CN"/>
        </w:rPr>
        <w:t>模式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92F9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ENABLE/DISABLE</w:t>
      </w:r>
    </w:p>
    <w:p w:rsidR="00EF3B25" w:rsidRPr="002B3A60" w:rsidRDefault="00EF3B25" w:rsidP="001E0612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3"/>
        <w:gridCol w:w="6917"/>
        <w:gridCol w:w="1950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92F9F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A92F9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92F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A92F9F">
        <w:rPr>
          <w:lang w:eastAsia="zh-CN"/>
        </w:rPr>
        <w:t>gptb</w:t>
      </w:r>
      <w:r w:rsidRPr="002B3A60">
        <w:rPr>
          <w:rFonts w:eastAsia="宋体"/>
          <w:lang w:eastAsia="zh-CN"/>
        </w:rPr>
        <w:t>_emergency_int_enable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A92F9F">
        <w:rPr>
          <w:lang w:eastAsia="zh-CN"/>
        </w:rPr>
        <w:t>void</w:t>
      </w:r>
      <w:proofErr w:type="gramEnd"/>
      <w:r w:rsidRPr="00A92F9F">
        <w:rPr>
          <w:lang w:eastAsia="zh-CN"/>
        </w:rPr>
        <w:t xml:space="preserve"> csi_gptb_emergency_int_enable(csp_gptb_t *ptGptbBase, csp_gptb_emint_e eEbi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紧急状态中断使能或禁止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A92F9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92F9F">
        <w:rPr>
          <w:lang w:eastAsia="zh-CN"/>
        </w:rPr>
        <w:t>csp_gptb_emint_e</w:t>
      </w:r>
    </w:p>
    <w:p w:rsidR="00EF3B25" w:rsidRPr="002B3A60" w:rsidRDefault="00EF3B25" w:rsidP="001E0612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7017"/>
        <w:gridCol w:w="1849"/>
      </w:tblGrid>
      <w:tr w:rsidR="00EF3B25" w:rsidRPr="002B3A60" w:rsidTr="00CC05F7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A92F9F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A92F9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A92F9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50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BodyText10"/>
              <w:spacing w:line="276" w:lineRule="auto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817370" cy="1547495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bookmarkStart w:id="0" w:name="_GoBack"/>
      <w:bookmarkEnd w:id="0"/>
      <w:r w:rsidRPr="002B3A60">
        <w:rPr>
          <w:rFonts w:eastAsia="宋体"/>
          <w:lang w:eastAsia="zh-CN"/>
        </w:rPr>
        <w:t>csi_</w:t>
      </w:r>
      <w:r w:rsidRPr="00A92F9F">
        <w:rPr>
          <w:lang w:eastAsia="zh-CN"/>
        </w:rPr>
        <w:t>gptb</w:t>
      </w:r>
      <w:r w:rsidRPr="002B3A60">
        <w:rPr>
          <w:rFonts w:eastAsia="宋体"/>
          <w:lang w:eastAsia="zh-CN"/>
        </w:rPr>
        <w:t>_evtrg_enable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DF607C">
        <w:rPr>
          <w:lang w:eastAsia="zh-CN"/>
        </w:rPr>
        <w:t>csi_error_t csi_gptb_evtrg_</w:t>
      </w:r>
      <w:proofErr w:type="gramStart"/>
      <w:r w:rsidRPr="00DF607C">
        <w:rPr>
          <w:lang w:eastAsia="zh-CN"/>
        </w:rPr>
        <w:t>enable(</w:t>
      </w:r>
      <w:proofErr w:type="gramEnd"/>
      <w:r w:rsidRPr="00DF607C">
        <w:rPr>
          <w:lang w:eastAsia="zh-CN"/>
        </w:rPr>
        <w:t>csp_gptb_t *ptGptbBase, uint8_t byCh, bool bEnable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使能或禁止事件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F607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F607C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0/1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ENABLE/DISABLE</w:t>
      </w:r>
    </w:p>
    <w:p w:rsidR="00EF3B25" w:rsidRPr="002B3A60" w:rsidRDefault="00EF3B25" w:rsidP="001E0612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F3B25" w:rsidRPr="002B3A60" w:rsidRDefault="00EF3B25" w:rsidP="001E0612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628"/>
        <w:gridCol w:w="2309"/>
      </w:tblGrid>
      <w:tr w:rsidR="00EF3B25" w:rsidRPr="002B3A60" w:rsidTr="00CC05F7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607C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F607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DF607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0/1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DF607C">
        <w:rPr>
          <w:lang w:eastAsia="zh-CN"/>
        </w:rPr>
        <w:t>gptb</w:t>
      </w:r>
      <w:r w:rsidRPr="002B3A60">
        <w:rPr>
          <w:rFonts w:eastAsia="宋体"/>
          <w:lang w:eastAsia="zh-CN"/>
        </w:rPr>
        <w:t>_onetime_software_output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DF607C">
        <w:rPr>
          <w:lang w:eastAsia="zh-CN"/>
        </w:rPr>
        <w:t>csi_error_t csi_gptb_onetimesoftware_</w:t>
      </w:r>
      <w:proofErr w:type="gramStart"/>
      <w:r w:rsidRPr="00DF607C">
        <w:rPr>
          <w:lang w:eastAsia="zh-CN"/>
        </w:rPr>
        <w:t>output(</w:t>
      </w:r>
      <w:proofErr w:type="gramEnd"/>
      <w:r w:rsidRPr="00DF607C">
        <w:rPr>
          <w:lang w:eastAsia="zh-CN"/>
        </w:rPr>
        <w:t>csp_gptb_t *ptGptbBase, uint16_t byCh, csp_gptb_action_e bEnable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一次性软件波形控制设置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DF607C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DF607C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</w:t>
      </w:r>
      <w:r w:rsidRPr="00DF607C">
        <w:rPr>
          <w:lang w:eastAsia="zh-CN"/>
        </w:rPr>
        <w:t>GPTB_OSTSFA</w:t>
      </w:r>
      <w:r>
        <w:rPr>
          <w:lang w:eastAsia="zh-CN"/>
        </w:rPr>
        <w:t>/</w:t>
      </w:r>
      <w:r w:rsidRPr="00DF607C">
        <w:t xml:space="preserve"> </w:t>
      </w:r>
      <w:r w:rsidRPr="00DF607C">
        <w:rPr>
          <w:lang w:eastAsia="zh-CN"/>
        </w:rPr>
        <w:t>GPTB_OSTSFB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EF3B25" w:rsidRPr="002B3A60" w:rsidRDefault="00EF3B25" w:rsidP="001E0612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EF3B25" w:rsidRPr="002B3A60" w:rsidRDefault="00EF3B25" w:rsidP="001E0612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500"/>
        <w:gridCol w:w="2437"/>
      </w:tblGrid>
      <w:tr w:rsidR="00EF3B25" w:rsidRPr="002B3A60" w:rsidTr="00CC05F7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4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607C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6857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DF607C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479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6857" w:type="dxa"/>
            <w:tcBorders>
              <w:right w:val="single" w:sz="4" w:space="0" w:color="auto"/>
            </w:tcBorders>
            <w:vAlign w:val="center"/>
          </w:tcPr>
          <w:p w:rsidR="00EF3B25" w:rsidRPr="00DF607C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607C">
              <w:rPr>
                <w:rFonts w:eastAsia="宋体"/>
                <w:lang w:eastAsia="zh-CN"/>
              </w:rPr>
              <w:t>GPTB_OSTSFA/ GPTB_OSTSFB</w:t>
            </w:r>
          </w:p>
        </w:tc>
        <w:tc>
          <w:tcPr>
            <w:tcW w:w="2479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6857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42390" cy="65659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DF607C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857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479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776DE3" w:rsidP="00776DE3">
      <w:pPr>
        <w:pStyle w:val="31"/>
        <w:rPr>
          <w:rFonts w:eastAsia="宋体"/>
          <w:lang w:eastAsia="zh-CN"/>
        </w:rPr>
      </w:pPr>
      <w:r w:rsidRPr="00776DE3">
        <w:rPr>
          <w:rFonts w:eastAsia="宋体"/>
          <w:lang w:eastAsia="zh-CN"/>
        </w:rPr>
        <w:t>csi_gptb_aqcsfload_config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F356A9">
        <w:rPr>
          <w:lang w:eastAsia="zh-CN"/>
        </w:rPr>
        <w:t>void</w:t>
      </w:r>
      <w:proofErr w:type="gramEnd"/>
      <w:r w:rsidRPr="00F356A9">
        <w:rPr>
          <w:lang w:eastAsia="zh-CN"/>
        </w:rPr>
        <w:t xml:space="preserve"> </w:t>
      </w:r>
      <w:r w:rsidR="00776DE3" w:rsidRPr="00776DE3">
        <w:rPr>
          <w:lang w:eastAsia="zh-CN"/>
        </w:rPr>
        <w:t xml:space="preserve">csi_gptb_aqcsfload_config </w:t>
      </w:r>
      <w:r w:rsidRPr="00F356A9">
        <w:rPr>
          <w:lang w:eastAsia="zh-CN"/>
        </w:rPr>
        <w:t>(csp_gptb_t *ptGptbBase, csp_gptb_aqosf_e bEnable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lastRenderedPageBreak/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AQCSF</w:t>
      </w:r>
      <w:r w:rsidRPr="002B3A60">
        <w:rPr>
          <w:rFonts w:hint="eastAsia"/>
          <w:lang w:eastAsia="zh-CN"/>
        </w:rPr>
        <w:t>寄存器载入时机设置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F356A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F356A9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F356A9">
        <w:rPr>
          <w:lang w:eastAsia="zh-CN"/>
        </w:rPr>
        <w:t>csp_gptb_aqosf_e</w:t>
      </w:r>
    </w:p>
    <w:p w:rsidR="00EF3B25" w:rsidRPr="002B3A60" w:rsidRDefault="00EF3B25" w:rsidP="001E0612">
      <w:pPr>
        <w:pStyle w:val="BodyText10"/>
        <w:numPr>
          <w:ilvl w:val="0"/>
          <w:numId w:val="5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5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815"/>
        <w:gridCol w:w="2122"/>
      </w:tblGrid>
      <w:tr w:rsidR="00EF3B25" w:rsidRPr="002B3A60" w:rsidTr="00CC05F7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356A9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41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F356A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195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141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82420" cy="756285"/>
                  <wp:effectExtent l="0" t="0" r="0" b="571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F356A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F356A9">
        <w:rPr>
          <w:rFonts w:eastAsia="宋体"/>
          <w:lang w:eastAsia="zh-CN"/>
        </w:rPr>
        <w:t>csi_gptb_continuous_software_waveform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F356A9">
        <w:rPr>
          <w:lang w:eastAsia="zh-CN"/>
        </w:rPr>
        <w:t>csi_error_t csi_gptb_continuous_software_</w:t>
      </w:r>
      <w:proofErr w:type="gramStart"/>
      <w:r w:rsidRPr="00F356A9">
        <w:rPr>
          <w:lang w:eastAsia="zh-CN"/>
        </w:rPr>
        <w:t>waveform(</w:t>
      </w:r>
      <w:proofErr w:type="gramEnd"/>
      <w:r w:rsidRPr="00F356A9">
        <w:rPr>
          <w:lang w:eastAsia="zh-CN"/>
        </w:rPr>
        <w:t>csp_gptb_t *ptGptbBase, csi_gptb_channel_e byCh, csp_gptb_aqcsf_e bEnable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持续性软件波形控制设置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5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C768F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byCh  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csi_gptb_channel_e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csp_gptb_aqcsf_e</w:t>
      </w:r>
    </w:p>
    <w:p w:rsidR="00EF3B25" w:rsidRPr="002B3A60" w:rsidRDefault="00EF3B25" w:rsidP="001E0612">
      <w:pPr>
        <w:pStyle w:val="BodyText10"/>
        <w:numPr>
          <w:ilvl w:val="0"/>
          <w:numId w:val="5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EF3B25" w:rsidRPr="002B3A60" w:rsidRDefault="00EF3B25" w:rsidP="001E0612">
      <w:pPr>
        <w:pStyle w:val="BodyText10"/>
        <w:numPr>
          <w:ilvl w:val="0"/>
          <w:numId w:val="5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629"/>
        <w:gridCol w:w="2308"/>
      </w:tblGrid>
      <w:tr w:rsidR="00EF3B25" w:rsidRPr="002B3A60" w:rsidTr="00CC05F7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68FF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C768F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C768FF" w:rsidRDefault="00EF3B25" w:rsidP="00CC05F7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byCh             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07770" cy="51562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C768FF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177925" cy="544830"/>
                  <wp:effectExtent l="0" t="0" r="3175" b="762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999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C768FF">
        <w:rPr>
          <w:lang w:eastAsia="zh-CN"/>
        </w:rPr>
        <w:t>gptb</w:t>
      </w:r>
      <w:r w:rsidRPr="002B3A60">
        <w:rPr>
          <w:rFonts w:eastAsia="宋体"/>
          <w:lang w:eastAsia="zh-CN"/>
        </w:rPr>
        <w:t>_int_enable</w:t>
      </w:r>
    </w:p>
    <w:p w:rsidR="00EF3B25" w:rsidRPr="002B3A60" w:rsidRDefault="00FD14AA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 w:rsidR="00EF3B25" w:rsidRPr="00C768FF">
        <w:rPr>
          <w:lang w:eastAsia="zh-CN"/>
        </w:rPr>
        <w:t xml:space="preserve"> csi_gptb_int_enable(csp_gptb_t *ptGptbBase, csp_gptb_int_e eInt, bool bEnable</w:t>
      </w:r>
      <w:r w:rsidR="00EF3B25"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中断</w:t>
      </w:r>
      <w:r w:rsidRPr="002B3A60">
        <w:t>使能控制器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C768F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eInt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csp_gptb_int_e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ENABLE/DISABLE</w:t>
      </w:r>
    </w:p>
    <w:p w:rsidR="00EF3B25" w:rsidRPr="002B3A60" w:rsidRDefault="00EF3B25" w:rsidP="001E0612">
      <w:pPr>
        <w:pStyle w:val="BodyText10"/>
        <w:numPr>
          <w:ilvl w:val="0"/>
          <w:numId w:val="6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1E0612">
      <w:pPr>
        <w:pStyle w:val="BodyText10"/>
        <w:numPr>
          <w:ilvl w:val="0"/>
          <w:numId w:val="6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7078"/>
        <w:gridCol w:w="1859"/>
      </w:tblGrid>
      <w:tr w:rsidR="00EF3B25" w:rsidRPr="002B3A60" w:rsidTr="00CC05F7">
        <w:trPr>
          <w:trHeight w:val="241"/>
          <w:jc w:val="center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161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68FF">
              <w:rPr>
                <w:lang w:eastAsia="zh-CN"/>
              </w:rPr>
              <w:t>ptGptbBase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C768FF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rFonts w:hint="eastAsia"/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</w:t>
            </w:r>
            <w:r w:rsidRPr="002B3A60">
              <w:rPr>
                <w:rFonts w:hint="eastAsia"/>
                <w:lang w:eastAsia="zh-CN"/>
              </w:rPr>
              <w:lastRenderedPageBreak/>
              <w:t>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eInt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2016125" cy="1635125"/>
                  <wp:effectExtent l="0" t="0" r="3175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25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lastRenderedPageBreak/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273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C768FF">
        <w:rPr>
          <w:lang w:eastAsia="zh-CN"/>
        </w:rPr>
        <w:t>gptb</w:t>
      </w:r>
      <w:r w:rsidRPr="002B3A60">
        <w:rPr>
          <w:rFonts w:eastAsia="宋体"/>
          <w:lang w:eastAsia="zh-CN"/>
        </w:rPr>
        <w:t>_set_sync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C768FF">
        <w:rPr>
          <w:lang w:eastAsia="zh-CN"/>
        </w:rPr>
        <w:t>void</w:t>
      </w:r>
      <w:proofErr w:type="gramEnd"/>
      <w:r w:rsidRPr="00C768FF">
        <w:rPr>
          <w:lang w:eastAsia="zh-CN"/>
        </w:rPr>
        <w:t xml:space="preserve"> csi_gptb_set_sync(csp_gptb_t *ptGptbBase, csi_gptb_trgin_e eTrgIn, csi_gptb_trgmode_e eTrgMode, csi_gptb_arearm_e eAutoRearm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同步事件使能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C768FF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csi_gptb_trgin_e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eTrgMode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</w:t>
      </w:r>
      <w:r w:rsidRPr="00C768FF">
        <w:rPr>
          <w:lang w:eastAsia="zh-CN"/>
        </w:rPr>
        <w:t>csi_gptb_trgmode_e</w:t>
      </w:r>
      <w:r w:rsidRPr="002B3A60">
        <w:rPr>
          <w:lang w:eastAsia="zh-CN"/>
        </w:rPr>
        <w:t xml:space="preserve">  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eAutoRearm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68FF">
        <w:rPr>
          <w:lang w:eastAsia="zh-CN"/>
        </w:rPr>
        <w:t>csi_gptb_arearm_e</w:t>
      </w:r>
    </w:p>
    <w:p w:rsidR="00EF3B25" w:rsidRPr="002B3A60" w:rsidRDefault="00EF3B25" w:rsidP="001E0612">
      <w:pPr>
        <w:pStyle w:val="BodyText10"/>
        <w:numPr>
          <w:ilvl w:val="0"/>
          <w:numId w:val="6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6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9"/>
        <w:gridCol w:w="6966"/>
        <w:gridCol w:w="1905"/>
      </w:tblGrid>
      <w:tr w:rsidR="00DA2FA7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DA2FA7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DA2FA7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eTrgIn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DA2FA7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E87EFF" wp14:editId="22B55055">
                  <wp:extent cx="3105509" cy="827694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508" cy="84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Merge w:val="restart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C768FF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DA2FA7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eTrgMode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764030" cy="451485"/>
                  <wp:effectExtent l="0" t="0" r="7620" b="571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3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DA2FA7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eAutoRearm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3159125" cy="691515"/>
                  <wp:effectExtent l="0" t="0" r="317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12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vMerge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1640A3">
        <w:rPr>
          <w:rFonts w:eastAsia="宋体"/>
          <w:lang w:eastAsia="zh-CN"/>
        </w:rPr>
        <w:t>csi_gptb_set_extsync_chnl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1640A3">
        <w:rPr>
          <w:lang w:eastAsia="zh-CN"/>
        </w:rPr>
        <w:t>csi_error_t csi_gptb_set_extsync_</w:t>
      </w:r>
      <w:proofErr w:type="gramStart"/>
      <w:r w:rsidRPr="001640A3">
        <w:rPr>
          <w:lang w:eastAsia="zh-CN"/>
        </w:rPr>
        <w:t>chnl(</w:t>
      </w:r>
      <w:proofErr w:type="gramEnd"/>
      <w:r w:rsidRPr="001640A3">
        <w:rPr>
          <w:lang w:eastAsia="zh-CN"/>
        </w:rPr>
        <w:t>csp_gptb_t *ptGptbBase, csi_gptb_trgin_e eTrgIn, csi_gptb_syncrout_e byTrgChx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同步事件用于事件触发输出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1640A3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1640A3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选择用于事件的同步源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rFonts w:hint="eastAsia"/>
          <w:lang w:eastAsia="zh-CN"/>
        </w:rPr>
        <w:t>选择通道号</w:t>
      </w:r>
      <w:r w:rsidRPr="002B3A60">
        <w:rPr>
          <w:lang w:eastAsia="zh-CN"/>
        </w:rPr>
        <w:t xml:space="preserve"> </w:t>
      </w:r>
    </w:p>
    <w:p w:rsidR="00EF3B25" w:rsidRPr="002B3A60" w:rsidRDefault="00EF3B25" w:rsidP="001E0612">
      <w:pPr>
        <w:pStyle w:val="BodyText10"/>
        <w:numPr>
          <w:ilvl w:val="0"/>
          <w:numId w:val="6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EF3B25" w:rsidRPr="002B3A60" w:rsidRDefault="00EF3B25" w:rsidP="001E0612">
      <w:pPr>
        <w:pStyle w:val="BodyText10"/>
        <w:numPr>
          <w:ilvl w:val="0"/>
          <w:numId w:val="6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6818"/>
        <w:gridCol w:w="2060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40A3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1640A3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1640A3" w:rsidRDefault="00EF3B25" w:rsidP="00CC05F7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2772410" cy="814705"/>
                  <wp:effectExtent l="0" t="0" r="8890" b="444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10" cy="81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1640A3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lastRenderedPageBreak/>
              <w:t>byTrgChx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t>0</w:t>
            </w:r>
            <w:r w:rsidRPr="002B3A60">
              <w:rPr>
                <w:rFonts w:hint="eastAsia"/>
                <w:noProof/>
                <w:lang w:eastAsia="zh-CN"/>
              </w:rPr>
              <w:t>/1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1640A3">
        <w:rPr>
          <w:lang w:eastAsia="zh-CN"/>
        </w:rPr>
        <w:t>gptb</w:t>
      </w:r>
      <w:r w:rsidRPr="002B3A60">
        <w:rPr>
          <w:rFonts w:eastAsia="宋体"/>
          <w:lang w:eastAsia="zh-CN"/>
        </w:rPr>
        <w:t>_set_sync_filter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1640A3">
        <w:rPr>
          <w:lang w:eastAsia="zh-CN"/>
        </w:rPr>
        <w:t>csi_error_t csi_gptb_set_sync_</w:t>
      </w:r>
      <w:proofErr w:type="gramStart"/>
      <w:r w:rsidRPr="001640A3">
        <w:rPr>
          <w:lang w:eastAsia="zh-CN"/>
        </w:rPr>
        <w:t>filter(</w:t>
      </w:r>
      <w:proofErr w:type="gramEnd"/>
      <w:r w:rsidRPr="001640A3">
        <w:rPr>
          <w:lang w:eastAsia="zh-CN"/>
        </w:rPr>
        <w:t>csp_gptb_t *ptGptbBase, csi_gptb_filter_config_t *ptFilter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同步事件滤波器控制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1640A3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1640A3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ptFilter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1640A3">
        <w:rPr>
          <w:lang w:eastAsia="zh-CN"/>
        </w:rPr>
        <w:t>csi_gptb_filter_config_t</w:t>
      </w:r>
    </w:p>
    <w:p w:rsidR="00EF3B25" w:rsidRPr="002B3A60" w:rsidRDefault="00EF3B25" w:rsidP="001E0612">
      <w:pPr>
        <w:pStyle w:val="BodyText10"/>
        <w:numPr>
          <w:ilvl w:val="0"/>
          <w:numId w:val="6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EF3B25" w:rsidRPr="002B3A60" w:rsidRDefault="00EF3B25" w:rsidP="001E0612">
      <w:pPr>
        <w:pStyle w:val="BodyText10"/>
        <w:numPr>
          <w:ilvl w:val="0"/>
          <w:numId w:val="6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07"/>
        <w:gridCol w:w="6809"/>
        <w:gridCol w:w="2094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640A3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1640A3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ptFilter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3980180" cy="1037590"/>
                  <wp:effectExtent l="0" t="0" r="127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180" cy="103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1640A3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1640A3">
        <w:rPr>
          <w:lang w:eastAsia="zh-CN"/>
        </w:rPr>
        <w:t>gptb</w:t>
      </w:r>
      <w:r w:rsidRPr="002B3A60">
        <w:rPr>
          <w:rFonts w:eastAsia="宋体"/>
          <w:lang w:eastAsia="zh-CN"/>
        </w:rPr>
        <w:t>_rearm_sync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450119">
        <w:rPr>
          <w:lang w:eastAsia="zh-CN"/>
        </w:rPr>
        <w:t>void</w:t>
      </w:r>
      <w:proofErr w:type="gramEnd"/>
      <w:r w:rsidRPr="00450119">
        <w:rPr>
          <w:lang w:eastAsia="zh-CN"/>
        </w:rPr>
        <w:t xml:space="preserve"> csi_gptb_rearm_sync(csp_gptb_t *ptGptbBase,csi_gptb_trgin_e eTrgin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在单次模式下同步事件重新使能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csi_gptb_trgin_e</w:t>
      </w:r>
    </w:p>
    <w:p w:rsidR="00EF3B25" w:rsidRPr="002B3A60" w:rsidRDefault="00EF3B25" w:rsidP="001E0612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  <w:r w:rsidRPr="002B3A60">
        <w:rPr>
          <w:lang w:eastAsia="zh-CN"/>
        </w:rPr>
        <w:t xml:space="preserve"> </w:t>
      </w:r>
    </w:p>
    <w:p w:rsidR="00EF3B25" w:rsidRPr="002B3A60" w:rsidRDefault="00EF3B25" w:rsidP="001E0612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6945"/>
        <w:gridCol w:w="1933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250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2801620" cy="80899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620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450119">
        <w:rPr>
          <w:lang w:eastAsia="zh-CN"/>
        </w:rPr>
        <w:t>gptb</w:t>
      </w:r>
      <w:r w:rsidRPr="002B3A60">
        <w:rPr>
          <w:rFonts w:eastAsia="宋体"/>
          <w:lang w:eastAsia="zh-CN"/>
        </w:rPr>
        <w:t>_set_evtrg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450119">
        <w:rPr>
          <w:lang w:eastAsia="zh-CN"/>
        </w:rPr>
        <w:t>csi_error_t csi_gptb_set_</w:t>
      </w:r>
      <w:proofErr w:type="gramStart"/>
      <w:r w:rsidRPr="00450119">
        <w:rPr>
          <w:lang w:eastAsia="zh-CN"/>
        </w:rPr>
        <w:t>evtrg(</w:t>
      </w:r>
      <w:proofErr w:type="gramEnd"/>
      <w:r w:rsidRPr="00450119">
        <w:rPr>
          <w:lang w:eastAsia="zh-CN"/>
        </w:rPr>
        <w:t>csp_gptb_t *ptGptbBase, csi_gptb_trgout_e byTrgOut, csi_gptb_trgsrc_e eTrgSrc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事件触发控制设置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EF3B25" w:rsidRPr="002B3A60" w:rsidRDefault="00A9470C" w:rsidP="00EF3B25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e</w:t>
      </w:r>
      <w:r w:rsidR="00EF3B25" w:rsidRPr="002B3A60">
        <w:rPr>
          <w:lang w:eastAsia="zh-CN"/>
        </w:rPr>
        <w:t>TrgOut</w:t>
      </w:r>
      <w:r w:rsidR="00EF3B25" w:rsidRPr="002B3A60">
        <w:rPr>
          <w:rFonts w:hint="eastAsia"/>
          <w:lang w:eastAsia="zh-CN"/>
        </w:rPr>
        <w:t>：</w:t>
      </w:r>
      <w:r w:rsidR="00EF3B25" w:rsidRPr="002B3A60">
        <w:rPr>
          <w:lang w:eastAsia="zh-CN"/>
        </w:rPr>
        <w:t xml:space="preserve">        </w:t>
      </w:r>
      <w:r w:rsidR="00EF3B25">
        <w:rPr>
          <w:lang w:eastAsia="zh-CN"/>
        </w:rPr>
        <w:t xml:space="preserve"> </w:t>
      </w:r>
      <w:r w:rsidR="00EF3B25" w:rsidRPr="002B3A60">
        <w:rPr>
          <w:lang w:eastAsia="zh-CN"/>
        </w:rPr>
        <w:t>定义详见</w:t>
      </w:r>
      <w:r w:rsidR="00EF3B25">
        <w:rPr>
          <w:rFonts w:hint="eastAsia"/>
          <w:lang w:eastAsia="zh-CN"/>
        </w:rPr>
        <w:t xml:space="preserve"> </w:t>
      </w:r>
      <w:r w:rsidR="00EF3B25" w:rsidRPr="00450119">
        <w:rPr>
          <w:lang w:eastAsia="zh-CN"/>
        </w:rPr>
        <w:t>csi_gptb_trgout_e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eTrgSrc           </w:t>
      </w:r>
      <w:r>
        <w:rPr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csi_gptb_trgsrc_e</w:t>
      </w:r>
    </w:p>
    <w:p w:rsidR="00EF3B25" w:rsidRPr="002B3A60" w:rsidRDefault="00EF3B25" w:rsidP="001E0612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EF3B25" w:rsidRPr="002B3A60" w:rsidRDefault="00EF3B25" w:rsidP="001E0612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6678"/>
        <w:gridCol w:w="2200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A9470C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 w:rsidR="00EF3B25" w:rsidRPr="002B3A60">
              <w:rPr>
                <w:rFonts w:eastAsia="宋体"/>
                <w:lang w:eastAsia="zh-CN"/>
              </w:rPr>
              <w:t>TrgOut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A9470C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894ECD4" wp14:editId="66BF3D43">
                  <wp:extent cx="1706667" cy="465455"/>
                  <wp:effectExtent l="0" t="0" r="825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426" cy="47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eTrgSrc           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94485" cy="1617980"/>
                  <wp:effectExtent l="0" t="0" r="5715" b="127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2B3A60" w:rsidRDefault="00EF3B25" w:rsidP="001E0612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</w:t>
      </w:r>
      <w:r w:rsidRPr="00450119">
        <w:rPr>
          <w:lang w:eastAsia="zh-CN"/>
        </w:rPr>
        <w:t>gptb</w:t>
      </w:r>
      <w:r w:rsidRPr="002B3A60">
        <w:rPr>
          <w:rFonts w:eastAsia="宋体"/>
          <w:lang w:eastAsia="zh-CN"/>
        </w:rPr>
        <w:t>_set_evcntinit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450119">
        <w:rPr>
          <w:lang w:eastAsia="zh-CN"/>
        </w:rPr>
        <w:t>csi_error_t csi_gptb_set_</w:t>
      </w:r>
      <w:proofErr w:type="gramStart"/>
      <w:r w:rsidRPr="00450119">
        <w:rPr>
          <w:lang w:eastAsia="zh-CN"/>
        </w:rPr>
        <w:t>evcntinit(</w:t>
      </w:r>
      <w:proofErr w:type="gramEnd"/>
      <w:r w:rsidRPr="00450119">
        <w:rPr>
          <w:lang w:eastAsia="zh-CN"/>
        </w:rPr>
        <w:t>csp_gptb_t *ptGptbBase, uint8_t byCntChx, uint8_t byCntVal, uint8_t byCntInitVal</w:t>
      </w:r>
      <w:r w:rsidRPr="002B3A60">
        <w:rPr>
          <w:lang w:eastAsia="zh-CN"/>
        </w:rPr>
        <w:t>)</w:t>
      </w:r>
    </w:p>
    <w:p w:rsidR="00EF3B25" w:rsidRPr="002B3A60" w:rsidRDefault="00EF3B25" w:rsidP="001E0612">
      <w:pPr>
        <w:pStyle w:val="41"/>
        <w:spacing w:after="200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事件输出计数功能配置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事件通道选择</w:t>
      </w:r>
      <w:r w:rsidRPr="002B3A60">
        <w:rPr>
          <w:rFonts w:hint="eastAsia"/>
          <w:lang w:eastAsia="zh-CN"/>
        </w:rPr>
        <w:t>0~</w:t>
      </w:r>
      <w:r>
        <w:rPr>
          <w:lang w:eastAsia="zh-CN"/>
        </w:rPr>
        <w:t>1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byCntVal          </w:t>
      </w:r>
      <w:r w:rsidRPr="002B3A60">
        <w:rPr>
          <w:lang w:eastAsia="zh-CN"/>
        </w:rPr>
        <w:t>事件周期值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byCntInitVal       </w:t>
      </w:r>
      <w:r w:rsidRPr="002B3A60">
        <w:rPr>
          <w:lang w:eastAsia="zh-CN"/>
        </w:rPr>
        <w:t>事件周期初始</w:t>
      </w:r>
    </w:p>
    <w:p w:rsidR="00EF3B25" w:rsidRPr="002B3A60" w:rsidRDefault="00EF3B25" w:rsidP="001E0612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EF3B25" w:rsidRPr="002B3A60" w:rsidRDefault="00EF3B25" w:rsidP="001E0612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5"/>
        <w:gridCol w:w="6544"/>
        <w:gridCol w:w="2331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lastRenderedPageBreak/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696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37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byCntChx</w:t>
            </w:r>
          </w:p>
        </w:tc>
        <w:tc>
          <w:tcPr>
            <w:tcW w:w="696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83030" cy="474980"/>
                  <wp:effectExtent l="0" t="0" r="7620" b="127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byCntVal          </w:t>
            </w:r>
          </w:p>
        </w:tc>
        <w:tc>
          <w:tcPr>
            <w:tcW w:w="696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事件周期值</w:t>
            </w:r>
          </w:p>
        </w:tc>
        <w:tc>
          <w:tcPr>
            <w:tcW w:w="237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byCntInitVal       </w:t>
            </w:r>
          </w:p>
        </w:tc>
        <w:tc>
          <w:tcPr>
            <w:tcW w:w="696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事件周期初始</w:t>
            </w:r>
          </w:p>
        </w:tc>
        <w:tc>
          <w:tcPr>
            <w:tcW w:w="237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966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370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Pr="00E40029" w:rsidRDefault="00EF3B25" w:rsidP="00EF3B25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EF3B25" w:rsidRDefault="00EF3B25">
      <w:pPr>
        <w:pStyle w:val="31"/>
        <w:rPr>
          <w:rFonts w:eastAsia="宋体"/>
          <w:lang w:eastAsia="zh-CN"/>
        </w:rPr>
      </w:pPr>
      <w:r w:rsidRPr="00042921">
        <w:rPr>
          <w:rFonts w:eastAsia="宋体"/>
          <w:lang w:eastAsia="zh-CN"/>
        </w:rPr>
        <w:t>csi_gptb_</w:t>
      </w:r>
      <w:r>
        <w:rPr>
          <w:rFonts w:eastAsia="宋体"/>
          <w:lang w:eastAsia="zh-CN"/>
        </w:rPr>
        <w:t>r</w:t>
      </w:r>
      <w:r w:rsidRPr="00042921">
        <w:rPr>
          <w:rFonts w:eastAsia="宋体"/>
          <w:lang w:eastAsia="zh-CN"/>
        </w:rPr>
        <w:t>eglk_config</w:t>
      </w:r>
    </w:p>
    <w:p w:rsidR="00EF3B25" w:rsidRPr="002B3A60" w:rsidRDefault="00EF3B25" w:rsidP="00EF3B25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E40029">
        <w:rPr>
          <w:lang w:eastAsia="zh-CN"/>
        </w:rPr>
        <w:t>csi_error_t csi_gptb_</w:t>
      </w:r>
      <w:r>
        <w:rPr>
          <w:lang w:eastAsia="zh-CN"/>
        </w:rPr>
        <w:t>r</w:t>
      </w:r>
      <w:r w:rsidRPr="00E40029">
        <w:rPr>
          <w:lang w:eastAsia="zh-CN"/>
        </w:rPr>
        <w:t>eglk_</w:t>
      </w:r>
      <w:proofErr w:type="gramStart"/>
      <w:r w:rsidRPr="00E40029">
        <w:rPr>
          <w:lang w:eastAsia="zh-CN"/>
        </w:rPr>
        <w:t>config(</w:t>
      </w:r>
      <w:proofErr w:type="gramEnd"/>
      <w:r w:rsidRPr="00E40029">
        <w:rPr>
          <w:lang w:eastAsia="zh-CN"/>
        </w:rPr>
        <w:t>csp_gptb_t *ptGptbBase,csi_gptb_feglk_config_t *Global</w:t>
      </w:r>
      <w:r w:rsidRPr="002B3A60">
        <w:rPr>
          <w:lang w:eastAsia="zh-CN"/>
        </w:rPr>
        <w:t>)</w:t>
      </w:r>
    </w:p>
    <w:p w:rsidR="00EF3B25" w:rsidRPr="002B3A60" w:rsidRDefault="00EF3B25" w:rsidP="00EF3B25">
      <w:pPr>
        <w:pStyle w:val="41"/>
      </w:pPr>
      <w:r w:rsidRPr="002B3A60">
        <w:t>功能描述</w:t>
      </w:r>
    </w:p>
    <w:p w:rsidR="00EF3B25" w:rsidRPr="002B3A60" w:rsidRDefault="00EF3B25" w:rsidP="00EF3B2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>
        <w:rPr>
          <w:rFonts w:hint="eastAsia"/>
          <w:lang w:eastAsia="zh-CN"/>
        </w:rPr>
        <w:t>链接寄存功能设置</w:t>
      </w:r>
    </w:p>
    <w:p w:rsidR="00EF3B25" w:rsidRPr="002B3A60" w:rsidRDefault="00EF3B25" w:rsidP="001E0612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EF3B25" w:rsidRPr="002B3A60" w:rsidRDefault="00EF3B25" w:rsidP="001E0612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ptGptbBase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E40029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E40029">
        <w:rPr>
          <w:lang w:eastAsia="zh-CN"/>
        </w:rPr>
        <w:t>csi_gptb_feglk_config_t</w:t>
      </w:r>
    </w:p>
    <w:p w:rsidR="00EF3B25" w:rsidRPr="002B3A60" w:rsidRDefault="00EF3B25" w:rsidP="001E0612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EF3B25" w:rsidRPr="002B3A60" w:rsidRDefault="00EF3B25" w:rsidP="00EF3B2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EF3B25" w:rsidRPr="002B3A60" w:rsidRDefault="00EF3B25" w:rsidP="001E0612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3"/>
        <w:gridCol w:w="6676"/>
        <w:gridCol w:w="2201"/>
      </w:tblGrid>
      <w:tr w:rsidR="00EF3B25" w:rsidRPr="002B3A60" w:rsidTr="00CC05F7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F3B25" w:rsidRPr="002B3A60" w:rsidRDefault="00EF3B25" w:rsidP="00CC05F7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ptGptbBase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0029">
              <w:rPr>
                <w:lang w:eastAsia="zh-CN"/>
              </w:rPr>
              <w:t>Global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 wp14:anchorId="245A9E58" wp14:editId="43796A7D">
                  <wp:extent cx="1535430" cy="1318895"/>
                  <wp:effectExtent l="0" t="0" r="762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EF3B25" w:rsidRPr="002B3A60" w:rsidTr="00CC05F7">
        <w:trPr>
          <w:trHeight w:val="250"/>
          <w:jc w:val="center"/>
        </w:trPr>
        <w:tc>
          <w:tcPr>
            <w:tcW w:w="1339" w:type="dxa"/>
            <w:vAlign w:val="center"/>
          </w:tcPr>
          <w:p w:rsidR="00EF3B25" w:rsidRPr="002B3A60" w:rsidRDefault="00EF3B25" w:rsidP="00CC05F7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EF3B25" w:rsidRPr="002B3A60" w:rsidRDefault="00EF3B25" w:rsidP="00CC05F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EF3B25" w:rsidRPr="00E40029" w:rsidRDefault="00EF3B25" w:rsidP="00EF3B25">
      <w:pPr>
        <w:rPr>
          <w:lang w:eastAsia="zh-CN"/>
        </w:rPr>
      </w:pPr>
    </w:p>
    <w:p w:rsidR="00EF3B25" w:rsidRPr="00EF3B25" w:rsidRDefault="00EF3B25" w:rsidP="00EF3B25">
      <w:pPr>
        <w:rPr>
          <w:lang w:eastAsia="zh-CN"/>
        </w:rPr>
      </w:pPr>
    </w:p>
    <w:sectPr w:rsidR="00EF3B25" w:rsidRPr="00EF3B25" w:rsidSect="000110BB">
      <w:headerReference w:type="default" r:id="rId47"/>
      <w:footerReference w:type="default" r:id="rId48"/>
      <w:pgSz w:w="11906" w:h="16838" w:code="9"/>
      <w:pgMar w:top="720" w:right="720" w:bottom="720" w:left="720" w:header="635" w:footer="68" w:gutter="2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24" w:rsidRDefault="00833624" w:rsidP="006E3D0B">
      <w:pPr>
        <w:spacing w:after="0" w:line="240" w:lineRule="auto"/>
      </w:pPr>
      <w:r>
        <w:separator/>
      </w:r>
    </w:p>
  </w:endnote>
  <w:endnote w:type="continuationSeparator" w:id="0">
    <w:p w:rsidR="00833624" w:rsidRDefault="00833624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CC05F7" w:rsidTr="00CC05F7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CC05F7" w:rsidRDefault="00CC05F7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CC05F7" w:rsidRDefault="00CC05F7">
          <w:pPr>
            <w:pStyle w:val="a5"/>
            <w:jc w:val="right"/>
            <w:rPr>
              <w:caps/>
            </w:rPr>
          </w:pPr>
        </w:p>
      </w:tc>
    </w:tr>
    <w:tr w:rsidR="00CC05F7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C05F7" w:rsidRPr="00681180" w:rsidRDefault="00CC05F7" w:rsidP="00CC05F7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CC05F7" w:rsidRPr="00681180" w:rsidRDefault="00CC05F7" w:rsidP="00CC05F7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284D77" w:rsidRPr="00284D77">
            <w:rPr>
              <w:caps/>
              <w:noProof/>
              <w:color w:val="808080"/>
              <w:lang w:val="zh-CN" w:eastAsia="zh-CN"/>
            </w:rPr>
            <w:t>33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05F7" w:rsidRDefault="00CC05F7" w:rsidP="00CC05F7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24" w:rsidRDefault="00833624" w:rsidP="006E3D0B">
      <w:pPr>
        <w:spacing w:after="0" w:line="240" w:lineRule="auto"/>
      </w:pPr>
      <w:r>
        <w:separator/>
      </w:r>
    </w:p>
  </w:footnote>
  <w:footnote w:type="continuationSeparator" w:id="0">
    <w:p w:rsidR="00833624" w:rsidRDefault="00833624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F7" w:rsidRPr="00592C2E" w:rsidRDefault="00CC05F7" w:rsidP="00CC05F7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110x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CC05F7" w:rsidRDefault="00CC05F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1B6F7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>
    <w:nsid w:val="037B335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4295ACD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66E6324"/>
    <w:multiLevelType w:val="hybridMultilevel"/>
    <w:tmpl w:val="6C58D872"/>
    <w:lvl w:ilvl="0" w:tplc="D0DC270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6C970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815480F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95F425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BA3894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81E728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94B13C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95755E7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C97776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E05CA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E79422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30B0E9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656C1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F8F3D4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291242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32C654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36156F63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3D9538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35">
    <w:nsid w:val="3FA56DA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EB4BF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0900DE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1F92EF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36B12A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46015B39"/>
    <w:multiLevelType w:val="hybridMultilevel"/>
    <w:tmpl w:val="6C58D872"/>
    <w:lvl w:ilvl="0" w:tplc="D0DC270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73D3792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961D4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>
    <w:nsid w:val="4F9964C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4365E7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E43C9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77146A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8AD404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9DD4824"/>
    <w:multiLevelType w:val="multilevel"/>
    <w:tmpl w:val="70BEB5E2"/>
    <w:lvl w:ilvl="0">
      <w:start w:val="18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54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63237EA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37D716A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CC75CC7"/>
    <w:multiLevelType w:val="multilevel"/>
    <w:tmpl w:val="06E4C8C0"/>
    <w:lvl w:ilvl="0">
      <w:start w:val="18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9">
    <w:nsid w:val="6F2C321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1">
    <w:nsid w:val="710927A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3">
    <w:nsid w:val="76B12B9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814565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8B930E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FFA5C2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60"/>
  </w:num>
  <w:num w:numId="3">
    <w:abstractNumId w:val="62"/>
  </w:num>
  <w:num w:numId="4">
    <w:abstractNumId w:val="34"/>
  </w:num>
  <w:num w:numId="5">
    <w:abstractNumId w:val="55"/>
  </w:num>
  <w:num w:numId="6">
    <w:abstractNumId w:val="46"/>
  </w:num>
  <w:num w:numId="7">
    <w:abstractNumId w:val="48"/>
  </w:num>
  <w:num w:numId="8">
    <w:abstractNumId w:val="41"/>
  </w:num>
  <w:num w:numId="9">
    <w:abstractNumId w:val="30"/>
  </w:num>
  <w:num w:numId="10">
    <w:abstractNumId w:val="32"/>
  </w:num>
  <w:num w:numId="11">
    <w:abstractNumId w:val="45"/>
  </w:num>
  <w:num w:numId="12">
    <w:abstractNumId w:val="54"/>
  </w:num>
  <w:num w:numId="13">
    <w:abstractNumId w:val="11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4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58"/>
  </w:num>
  <w:num w:numId="26">
    <w:abstractNumId w:val="10"/>
  </w:num>
  <w:num w:numId="27">
    <w:abstractNumId w:val="28"/>
  </w:num>
  <w:num w:numId="28">
    <w:abstractNumId w:val="15"/>
  </w:num>
  <w:num w:numId="29">
    <w:abstractNumId w:val="49"/>
  </w:num>
  <w:num w:numId="30">
    <w:abstractNumId w:val="23"/>
  </w:num>
  <w:num w:numId="31">
    <w:abstractNumId w:val="33"/>
  </w:num>
  <w:num w:numId="32">
    <w:abstractNumId w:val="59"/>
  </w:num>
  <w:num w:numId="33">
    <w:abstractNumId w:val="25"/>
  </w:num>
  <w:num w:numId="34">
    <w:abstractNumId w:val="27"/>
  </w:num>
  <w:num w:numId="35">
    <w:abstractNumId w:val="42"/>
  </w:num>
  <w:num w:numId="36">
    <w:abstractNumId w:val="47"/>
  </w:num>
  <w:num w:numId="37">
    <w:abstractNumId w:val="14"/>
  </w:num>
  <w:num w:numId="38">
    <w:abstractNumId w:val="35"/>
  </w:num>
  <w:num w:numId="39">
    <w:abstractNumId w:val="38"/>
  </w:num>
  <w:num w:numId="40">
    <w:abstractNumId w:val="51"/>
  </w:num>
  <w:num w:numId="41">
    <w:abstractNumId w:val="24"/>
  </w:num>
  <w:num w:numId="42">
    <w:abstractNumId w:val="17"/>
  </w:num>
  <w:num w:numId="43">
    <w:abstractNumId w:val="20"/>
  </w:num>
  <w:num w:numId="44">
    <w:abstractNumId w:val="31"/>
  </w:num>
  <w:num w:numId="45">
    <w:abstractNumId w:val="64"/>
  </w:num>
  <w:num w:numId="46">
    <w:abstractNumId w:val="16"/>
  </w:num>
  <w:num w:numId="47">
    <w:abstractNumId w:val="29"/>
  </w:num>
  <w:num w:numId="48">
    <w:abstractNumId w:val="63"/>
  </w:num>
  <w:num w:numId="49">
    <w:abstractNumId w:val="22"/>
  </w:num>
  <w:num w:numId="50">
    <w:abstractNumId w:val="44"/>
  </w:num>
  <w:num w:numId="51">
    <w:abstractNumId w:val="65"/>
  </w:num>
  <w:num w:numId="52">
    <w:abstractNumId w:val="66"/>
  </w:num>
  <w:num w:numId="53">
    <w:abstractNumId w:val="57"/>
  </w:num>
  <w:num w:numId="54">
    <w:abstractNumId w:val="39"/>
  </w:num>
  <w:num w:numId="55">
    <w:abstractNumId w:val="13"/>
  </w:num>
  <w:num w:numId="56">
    <w:abstractNumId w:val="50"/>
  </w:num>
  <w:num w:numId="57">
    <w:abstractNumId w:val="56"/>
  </w:num>
  <w:num w:numId="58">
    <w:abstractNumId w:val="61"/>
  </w:num>
  <w:num w:numId="59">
    <w:abstractNumId w:val="37"/>
  </w:num>
  <w:num w:numId="60">
    <w:abstractNumId w:val="43"/>
  </w:num>
  <w:num w:numId="61">
    <w:abstractNumId w:val="18"/>
  </w:num>
  <w:num w:numId="62">
    <w:abstractNumId w:val="36"/>
  </w:num>
  <w:num w:numId="63">
    <w:abstractNumId w:val="12"/>
  </w:num>
  <w:num w:numId="64">
    <w:abstractNumId w:val="19"/>
  </w:num>
  <w:num w:numId="65">
    <w:abstractNumId w:val="52"/>
  </w:num>
  <w:num w:numId="66">
    <w:abstractNumId w:val="21"/>
  </w:num>
  <w:num w:numId="67">
    <w:abstractNumId w:val="2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10BB"/>
    <w:rsid w:val="00025764"/>
    <w:rsid w:val="0006597A"/>
    <w:rsid w:val="000C25CE"/>
    <w:rsid w:val="0017345C"/>
    <w:rsid w:val="00177B39"/>
    <w:rsid w:val="00177B61"/>
    <w:rsid w:val="001818B7"/>
    <w:rsid w:val="001D5BE8"/>
    <w:rsid w:val="001D6A1F"/>
    <w:rsid w:val="001E0612"/>
    <w:rsid w:val="001E0654"/>
    <w:rsid w:val="001E6413"/>
    <w:rsid w:val="001F0967"/>
    <w:rsid w:val="0025473F"/>
    <w:rsid w:val="00261CA2"/>
    <w:rsid w:val="00284D77"/>
    <w:rsid w:val="002E5849"/>
    <w:rsid w:val="00307F37"/>
    <w:rsid w:val="00347D1D"/>
    <w:rsid w:val="003A45FF"/>
    <w:rsid w:val="003C2554"/>
    <w:rsid w:val="003D6A81"/>
    <w:rsid w:val="004029D1"/>
    <w:rsid w:val="00426A67"/>
    <w:rsid w:val="004676C6"/>
    <w:rsid w:val="00512968"/>
    <w:rsid w:val="00572785"/>
    <w:rsid w:val="00574A3C"/>
    <w:rsid w:val="00592C2E"/>
    <w:rsid w:val="00606EF9"/>
    <w:rsid w:val="0062654F"/>
    <w:rsid w:val="006B6ED6"/>
    <w:rsid w:val="006E3D0B"/>
    <w:rsid w:val="006F4563"/>
    <w:rsid w:val="006F6490"/>
    <w:rsid w:val="0070206F"/>
    <w:rsid w:val="00776DE3"/>
    <w:rsid w:val="007A27E8"/>
    <w:rsid w:val="007C78D2"/>
    <w:rsid w:val="007E71FD"/>
    <w:rsid w:val="007F1803"/>
    <w:rsid w:val="00802B1A"/>
    <w:rsid w:val="00832091"/>
    <w:rsid w:val="00833624"/>
    <w:rsid w:val="00834E21"/>
    <w:rsid w:val="00856504"/>
    <w:rsid w:val="008A357D"/>
    <w:rsid w:val="008B58E5"/>
    <w:rsid w:val="008C6066"/>
    <w:rsid w:val="008C66AE"/>
    <w:rsid w:val="00935B58"/>
    <w:rsid w:val="009D3C26"/>
    <w:rsid w:val="009D755A"/>
    <w:rsid w:val="00A0031C"/>
    <w:rsid w:val="00A446DC"/>
    <w:rsid w:val="00A4523C"/>
    <w:rsid w:val="00A73B88"/>
    <w:rsid w:val="00A87FE2"/>
    <w:rsid w:val="00A9470C"/>
    <w:rsid w:val="00AB6A09"/>
    <w:rsid w:val="00AC2B78"/>
    <w:rsid w:val="00AF4563"/>
    <w:rsid w:val="00B40639"/>
    <w:rsid w:val="00B543ED"/>
    <w:rsid w:val="00B57E80"/>
    <w:rsid w:val="00B6274C"/>
    <w:rsid w:val="00B66161"/>
    <w:rsid w:val="00BC4747"/>
    <w:rsid w:val="00BD53CE"/>
    <w:rsid w:val="00C43964"/>
    <w:rsid w:val="00C57CB8"/>
    <w:rsid w:val="00C85099"/>
    <w:rsid w:val="00CC05F7"/>
    <w:rsid w:val="00D5024E"/>
    <w:rsid w:val="00D67E37"/>
    <w:rsid w:val="00DA2FA7"/>
    <w:rsid w:val="00DC0091"/>
    <w:rsid w:val="00DD0896"/>
    <w:rsid w:val="00DE31CB"/>
    <w:rsid w:val="00E1698B"/>
    <w:rsid w:val="00E33C99"/>
    <w:rsid w:val="00EC46BC"/>
    <w:rsid w:val="00ED3CDF"/>
    <w:rsid w:val="00EF3B25"/>
    <w:rsid w:val="00EF6089"/>
    <w:rsid w:val="00EF639A"/>
    <w:rsid w:val="00F022BB"/>
    <w:rsid w:val="00F306A7"/>
    <w:rsid w:val="00FD14AA"/>
    <w:rsid w:val="00FD5DE5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5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D5DE5"/>
    <w:pPr>
      <w:keepNext/>
      <w:widowControl w:val="0"/>
      <w:numPr>
        <w:ilvl w:val="1"/>
        <w:numId w:val="25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5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EF6089"/>
    <w:pPr>
      <w:keepNext/>
      <w:widowControl w:val="0"/>
      <w:numPr>
        <w:ilvl w:val="3"/>
        <w:numId w:val="25"/>
      </w:numPr>
      <w:suppressAutoHyphens w:val="0"/>
      <w:wordWrap w:val="0"/>
      <w:autoSpaceDE w:val="0"/>
      <w:autoSpaceDN w:val="0"/>
      <w:spacing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5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D5DE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EF6089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2571</Words>
  <Characters>14658</Characters>
  <Application>Microsoft Office Word</Application>
  <DocSecurity>0</DocSecurity>
  <Lines>122</Lines>
  <Paragraphs>34</Paragraphs>
  <ScaleCrop>false</ScaleCrop>
  <Company>MS</Company>
  <LinksUpToDate>false</LinksUpToDate>
  <CharactersWithSpaces>17195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廖吉余</cp:lastModifiedBy>
  <cp:revision>28</cp:revision>
  <dcterms:created xsi:type="dcterms:W3CDTF">2021-08-11T03:03:00Z</dcterms:created>
  <dcterms:modified xsi:type="dcterms:W3CDTF">2022-04-02T01:59:00Z</dcterms:modified>
</cp:coreProperties>
</file>