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557A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为老服务公益帮扶小程序志愿者端升级设计方案</w:t>
      </w:r>
    </w:p>
    <w:p w14:paraId="1B04E5C1">
      <w:pPr>
        <w:rPr>
          <w:rFonts w:hint="eastAsia"/>
          <w:sz w:val="34"/>
          <w:szCs w:val="34"/>
        </w:rPr>
      </w:pPr>
    </w:p>
    <w:p w14:paraId="6C413D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一、志愿者端整体架构升级（逻辑化重构）</w:t>
      </w:r>
    </w:p>
    <w:p w14:paraId="28B441BF">
      <w:pPr>
        <w:rPr>
          <w:rFonts w:hint="eastAsia"/>
          <w:sz w:val="34"/>
          <w:szCs w:val="34"/>
        </w:rPr>
      </w:pPr>
    </w:p>
    <w:p w14:paraId="085B9F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将原有7个模块整合为6大核心板块，新增标准化工具、培训支持、数据看板三大能力，形成"入口-匹配-执行-支持-成长-管理"的完整闭环：</w:t>
      </w:r>
    </w:p>
    <w:p w14:paraId="2B23CFFE">
      <w:pPr>
        <w:rPr>
          <w:rFonts w:hint="eastAsia"/>
          <w:sz w:val="34"/>
          <w:szCs w:val="34"/>
        </w:rPr>
      </w:pPr>
    </w:p>
    <w:p w14:paraId="4373B7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首页（入口+数据看板）：整合原首页+新增数据分析看板</w:t>
      </w:r>
    </w:p>
    <w:p w14:paraId="792CEDE7">
      <w:pPr>
        <w:rPr>
          <w:rFonts w:hint="eastAsia"/>
          <w:sz w:val="34"/>
          <w:szCs w:val="34"/>
        </w:rPr>
      </w:pPr>
    </w:p>
    <w:p w14:paraId="2B585D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任务广场（智能匹配+订单管理）：整合原订单接单模块+智能匹配引擎</w:t>
      </w:r>
    </w:p>
    <w:p w14:paraId="7B84022B">
      <w:pPr>
        <w:rPr>
          <w:rFonts w:hint="eastAsia"/>
          <w:sz w:val="34"/>
          <w:szCs w:val="34"/>
        </w:rPr>
      </w:pPr>
    </w:p>
    <w:p w14:paraId="050BCA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结对管理（服务执行+安全保障）：整合原结对管理+安全沟通机制</w:t>
      </w:r>
    </w:p>
    <w:p w14:paraId="7ADDD1F0">
      <w:pPr>
        <w:rPr>
          <w:rFonts w:hint="eastAsia"/>
          <w:sz w:val="34"/>
          <w:szCs w:val="34"/>
        </w:rPr>
      </w:pPr>
    </w:p>
    <w:p w14:paraId="7EB58D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服务记录（档案管理+积分体系）：整合原服务记录模块+心火积分体系</w:t>
      </w:r>
    </w:p>
    <w:p w14:paraId="0DF3D6F1">
      <w:pPr>
        <w:rPr>
          <w:rFonts w:hint="eastAsia"/>
          <w:sz w:val="34"/>
          <w:szCs w:val="34"/>
        </w:rPr>
      </w:pPr>
    </w:p>
    <w:p w14:paraId="0387D6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5. 培训支持（能力提升+工具库）：新增模块，包含在线培训、专家支持、标准化模板库</w:t>
      </w:r>
    </w:p>
    <w:p w14:paraId="4FCF35B5">
      <w:pPr>
        <w:rPr>
          <w:rFonts w:hint="eastAsia"/>
          <w:sz w:val="34"/>
          <w:szCs w:val="34"/>
        </w:rPr>
      </w:pPr>
    </w:p>
    <w:p w14:paraId="771AFC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6. 个人中心（认证管理+成长体系）：整合原注册认证+个人中心模块</w:t>
      </w:r>
    </w:p>
    <w:p w14:paraId="00CF7156">
      <w:pPr>
        <w:rPr>
          <w:rFonts w:hint="eastAsia"/>
          <w:sz w:val="34"/>
          <w:szCs w:val="34"/>
        </w:rPr>
      </w:pPr>
    </w:p>
    <w:p w14:paraId="0B7DFC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二、各模块详细功能设计</w:t>
      </w:r>
    </w:p>
    <w:p w14:paraId="5D76BBB3">
      <w:pPr>
        <w:rPr>
          <w:rFonts w:hint="eastAsia"/>
          <w:sz w:val="34"/>
          <w:szCs w:val="34"/>
        </w:rPr>
      </w:pPr>
    </w:p>
    <w:p w14:paraId="41E308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（一）首页：入口+社区养老数据看板</w:t>
      </w:r>
    </w:p>
    <w:p w14:paraId="6B3A0607">
      <w:pPr>
        <w:rPr>
          <w:rFonts w:hint="eastAsia"/>
          <w:sz w:val="34"/>
          <w:szCs w:val="34"/>
        </w:rPr>
      </w:pPr>
    </w:p>
    <w:p w14:paraId="56554C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保留原有核心功能，新增数据分析与迭代看板公开板块：</w:t>
      </w:r>
    </w:p>
    <w:p w14:paraId="0E29E647">
      <w:pPr>
        <w:rPr>
          <w:rFonts w:hint="eastAsia"/>
          <w:sz w:val="34"/>
          <w:szCs w:val="34"/>
        </w:rPr>
      </w:pPr>
    </w:p>
    <w:p w14:paraId="53023B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顶部：标题"志愿者帮扶中心"+头像+服务时长+星级展示</w:t>
      </w:r>
    </w:p>
    <w:p w14:paraId="3AFD3F13">
      <w:pPr>
        <w:rPr>
          <w:rFonts w:hint="eastAsia"/>
          <w:sz w:val="34"/>
          <w:szCs w:val="34"/>
        </w:rPr>
      </w:pPr>
    </w:p>
    <w:p w14:paraId="4CE2B8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中部：</w:t>
      </w:r>
    </w:p>
    <w:p w14:paraId="46C8A7EA">
      <w:pPr>
        <w:rPr>
          <w:rFonts w:hint="eastAsia"/>
          <w:sz w:val="34"/>
          <w:szCs w:val="34"/>
        </w:rPr>
      </w:pPr>
    </w:p>
    <w:p w14:paraId="038BF2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公益活动宣传横幅</w:t>
      </w:r>
    </w:p>
    <w:p w14:paraId="121681E3">
      <w:pPr>
        <w:rPr>
          <w:rFonts w:hint="eastAsia"/>
          <w:sz w:val="34"/>
          <w:szCs w:val="34"/>
        </w:rPr>
      </w:pPr>
    </w:p>
    <w:p w14:paraId="3B6396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社区养老数据仪表盘（志愿者可见版）：</w:t>
      </w:r>
    </w:p>
    <w:p w14:paraId="63CB71B2">
      <w:pPr>
        <w:rPr>
          <w:rFonts w:hint="eastAsia"/>
          <w:sz w:val="34"/>
          <w:szCs w:val="34"/>
        </w:rPr>
      </w:pPr>
    </w:p>
    <w:p w14:paraId="13D622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本社区今日待帮扶订单数、已完成订单数</w:t>
      </w:r>
    </w:p>
    <w:p w14:paraId="3A22166D">
      <w:pPr>
        <w:rPr>
          <w:rFonts w:hint="eastAsia"/>
          <w:sz w:val="34"/>
          <w:szCs w:val="34"/>
        </w:rPr>
      </w:pPr>
    </w:p>
    <w:p w14:paraId="7F1D39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高频需求类型TOP3（如代购、陪伴、就医陪同）</w:t>
      </w:r>
    </w:p>
    <w:p w14:paraId="399FD53E">
      <w:pPr>
        <w:rPr>
          <w:rFonts w:hint="eastAsia"/>
          <w:sz w:val="34"/>
          <w:szCs w:val="34"/>
        </w:rPr>
      </w:pPr>
    </w:p>
    <w:p w14:paraId="11B022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本社区活跃志愿者人数、累计服务时长</w:t>
      </w:r>
    </w:p>
    <w:p w14:paraId="042F289A">
      <w:pPr>
        <w:rPr>
          <w:rFonts w:hint="eastAsia"/>
          <w:sz w:val="34"/>
          <w:szCs w:val="34"/>
        </w:rPr>
      </w:pPr>
    </w:p>
    <w:p w14:paraId="63720C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服务供需热力图（简化版，仅显示本社区及周边需求密集区域）</w:t>
      </w:r>
    </w:p>
    <w:p w14:paraId="29BB649D">
      <w:pPr>
        <w:rPr>
          <w:rFonts w:hint="eastAsia"/>
          <w:sz w:val="34"/>
          <w:szCs w:val="34"/>
        </w:rPr>
      </w:pPr>
    </w:p>
    <w:p w14:paraId="3064C1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下方：</w:t>
      </w:r>
    </w:p>
    <w:p w14:paraId="67BDF7E9">
      <w:pPr>
        <w:rPr>
          <w:rFonts w:hint="eastAsia"/>
          <w:sz w:val="34"/>
          <w:szCs w:val="34"/>
        </w:rPr>
      </w:pPr>
    </w:p>
    <w:p w14:paraId="088559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我的结对老人快捷入口卡片</w:t>
      </w:r>
    </w:p>
    <w:p w14:paraId="5531450D">
      <w:pPr>
        <w:rPr>
          <w:rFonts w:hint="eastAsia"/>
          <w:sz w:val="34"/>
          <w:szCs w:val="34"/>
        </w:rPr>
      </w:pPr>
    </w:p>
    <w:p w14:paraId="3C4DD0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今日待服务订单提醒</w:t>
      </w:r>
    </w:p>
    <w:p w14:paraId="444B2C77">
      <w:pPr>
        <w:rPr>
          <w:rFonts w:hint="eastAsia"/>
          <w:sz w:val="34"/>
          <w:szCs w:val="34"/>
        </w:rPr>
      </w:pPr>
    </w:p>
    <w:p w14:paraId="43541F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最新成功案例推荐（自动推送同类型社区优秀实践）</w:t>
      </w:r>
    </w:p>
    <w:p w14:paraId="3E4999E6">
      <w:pPr>
        <w:rPr>
          <w:rFonts w:hint="eastAsia"/>
          <w:sz w:val="34"/>
          <w:szCs w:val="34"/>
        </w:rPr>
      </w:pPr>
    </w:p>
    <w:p w14:paraId="2AD168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底部导航栏：首页 | 任务广场 | 我的结对 | 服务记录 | 培训支持 | 个人中心</w:t>
      </w:r>
    </w:p>
    <w:p w14:paraId="4DE85255">
      <w:pPr>
        <w:rPr>
          <w:rFonts w:hint="eastAsia"/>
          <w:sz w:val="34"/>
          <w:szCs w:val="34"/>
        </w:rPr>
      </w:pPr>
    </w:p>
    <w:p w14:paraId="382629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（二）任务广场：智能匹配+订单管理</w:t>
      </w:r>
    </w:p>
    <w:p w14:paraId="311C7DE9">
      <w:pPr>
        <w:rPr>
          <w:rFonts w:hint="eastAsia"/>
          <w:sz w:val="34"/>
          <w:szCs w:val="34"/>
        </w:rPr>
      </w:pPr>
    </w:p>
    <w:p w14:paraId="0DA4D6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基于动态匹配与沟通中枢升级原有订单接单模块：</w:t>
      </w:r>
    </w:p>
    <w:p w14:paraId="3927026A">
      <w:pPr>
        <w:rPr>
          <w:rFonts w:hint="eastAsia"/>
          <w:sz w:val="34"/>
          <w:szCs w:val="34"/>
        </w:rPr>
      </w:pPr>
    </w:p>
    <w:p w14:paraId="486194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智能订单匹配</w:t>
      </w:r>
    </w:p>
    <w:p w14:paraId="260C3EAC">
      <w:pPr>
        <w:rPr>
          <w:rFonts w:hint="eastAsia"/>
          <w:sz w:val="34"/>
          <w:szCs w:val="34"/>
        </w:rPr>
      </w:pPr>
    </w:p>
    <w:p w14:paraId="6D4520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系统根据志愿者服务区域、擅长技能、可用时间自动推送最优订单</w:t>
      </w:r>
    </w:p>
    <w:p w14:paraId="1789FF6F">
      <w:pPr>
        <w:rPr>
          <w:rFonts w:hint="eastAsia"/>
          <w:sz w:val="34"/>
          <w:szCs w:val="34"/>
        </w:rPr>
      </w:pPr>
    </w:p>
    <w:p w14:paraId="207E38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支持手动筛选：距离排序、需求类型、服务时间、紧急程度</w:t>
      </w:r>
    </w:p>
    <w:p w14:paraId="52936C03">
      <w:pPr>
        <w:rPr>
          <w:rFonts w:hint="eastAsia"/>
          <w:sz w:val="34"/>
          <w:szCs w:val="34"/>
        </w:rPr>
      </w:pPr>
    </w:p>
    <w:p w14:paraId="41C805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订单卡片展示：老人住址（模糊处理保护隐私）、需求类型、服务时间、预估时长、一键接单按钮</w:t>
      </w:r>
    </w:p>
    <w:p w14:paraId="6D942B16">
      <w:pPr>
        <w:rPr>
          <w:rFonts w:hint="eastAsia"/>
          <w:sz w:val="34"/>
          <w:szCs w:val="34"/>
        </w:rPr>
      </w:pPr>
    </w:p>
    <w:p w14:paraId="3D7F3B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支持查看老人基础信息（经授权）、历史服务评价</w:t>
      </w:r>
    </w:p>
    <w:p w14:paraId="3959CF4C">
      <w:pPr>
        <w:rPr>
          <w:rFonts w:hint="eastAsia"/>
          <w:sz w:val="34"/>
          <w:szCs w:val="34"/>
        </w:rPr>
      </w:pPr>
    </w:p>
    <w:p w14:paraId="4977D2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订单全流程管理</w:t>
      </w:r>
    </w:p>
    <w:p w14:paraId="49C94FD2">
      <w:pPr>
        <w:rPr>
          <w:rFonts w:hint="eastAsia"/>
          <w:sz w:val="34"/>
          <w:szCs w:val="34"/>
        </w:rPr>
      </w:pPr>
    </w:p>
    <w:p w14:paraId="55498D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申请接单、接单确认、拒绝订单（需填写理由）</w:t>
      </w:r>
    </w:p>
    <w:p w14:paraId="78F21D8B">
      <w:pPr>
        <w:rPr>
          <w:rFonts w:hint="eastAsia"/>
          <w:sz w:val="34"/>
          <w:szCs w:val="34"/>
        </w:rPr>
      </w:pPr>
    </w:p>
    <w:p w14:paraId="2FFF08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我的服务订单：待服务、服务中、已完成、待评价</w:t>
      </w:r>
    </w:p>
    <w:p w14:paraId="4C153ADA">
      <w:pPr>
        <w:rPr>
          <w:rFonts w:hint="eastAsia"/>
          <w:sz w:val="34"/>
          <w:szCs w:val="34"/>
        </w:rPr>
      </w:pPr>
    </w:p>
    <w:p w14:paraId="72AA19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支持订单转派（需后台审核）、临时改期（需老人确认）</w:t>
      </w:r>
    </w:p>
    <w:p w14:paraId="376B0F48">
      <w:pPr>
        <w:rPr>
          <w:rFonts w:hint="eastAsia"/>
          <w:sz w:val="34"/>
          <w:szCs w:val="34"/>
        </w:rPr>
      </w:pPr>
    </w:p>
    <w:p w14:paraId="7173A5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特殊需求处理</w:t>
      </w:r>
    </w:p>
    <w:p w14:paraId="77FB3117">
      <w:pPr>
        <w:rPr>
          <w:rFonts w:hint="eastAsia"/>
          <w:sz w:val="34"/>
          <w:szCs w:val="34"/>
        </w:rPr>
      </w:pPr>
    </w:p>
    <w:p w14:paraId="5696D3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紧急需求标红置顶，优先推送给附近志愿者</w:t>
      </w:r>
    </w:p>
    <w:p w14:paraId="1BD462EA">
      <w:pPr>
        <w:rPr>
          <w:rFonts w:hint="eastAsia"/>
          <w:sz w:val="34"/>
          <w:szCs w:val="34"/>
        </w:rPr>
      </w:pPr>
    </w:p>
    <w:p w14:paraId="1FD967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支持查看子女代发的需求订单，显示代发人联系方式</w:t>
      </w:r>
    </w:p>
    <w:p w14:paraId="64C72BC9">
      <w:pPr>
        <w:rPr>
          <w:rFonts w:hint="eastAsia"/>
          <w:sz w:val="34"/>
          <w:szCs w:val="34"/>
        </w:rPr>
      </w:pPr>
    </w:p>
    <w:p w14:paraId="69AF6A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语音需求自动转文字展示，保留原语音播放功能</w:t>
      </w:r>
    </w:p>
    <w:p w14:paraId="18BBD864">
      <w:pPr>
        <w:rPr>
          <w:rFonts w:hint="eastAsia"/>
          <w:sz w:val="34"/>
          <w:szCs w:val="34"/>
        </w:rPr>
      </w:pPr>
    </w:p>
    <w:p w14:paraId="467BF2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（三）结对管理：服务执行+安全保障</w:t>
      </w:r>
    </w:p>
    <w:p w14:paraId="11D0BA87">
      <w:pPr>
        <w:rPr>
          <w:rFonts w:hint="eastAsia"/>
          <w:sz w:val="34"/>
          <w:szCs w:val="34"/>
        </w:rPr>
      </w:pPr>
    </w:p>
    <w:p w14:paraId="57EF66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升级原有结对管理模块，强化安全沟通机制：</w:t>
      </w:r>
    </w:p>
    <w:p w14:paraId="4540DC63">
      <w:pPr>
        <w:rPr>
          <w:rFonts w:hint="eastAsia"/>
          <w:sz w:val="34"/>
          <w:szCs w:val="34"/>
        </w:rPr>
      </w:pPr>
    </w:p>
    <w:p w14:paraId="394426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已结对老人管理</w:t>
      </w:r>
    </w:p>
    <w:p w14:paraId="2D1AB962">
      <w:pPr>
        <w:rPr>
          <w:rFonts w:hint="eastAsia"/>
          <w:sz w:val="34"/>
          <w:szCs w:val="34"/>
        </w:rPr>
      </w:pPr>
    </w:p>
    <w:p w14:paraId="1E0211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已结对老人列表，显示老人姓名、头像、基础健康状况</w:t>
      </w:r>
    </w:p>
    <w:p w14:paraId="62711932">
      <w:pPr>
        <w:rPr>
          <w:rFonts w:hint="eastAsia"/>
          <w:sz w:val="34"/>
          <w:szCs w:val="34"/>
        </w:rPr>
      </w:pPr>
    </w:p>
    <w:p w14:paraId="3C1BBF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查看老人详细信息、健康监测数据（实时更新，异常数据标红预警）</w:t>
      </w:r>
    </w:p>
    <w:p w14:paraId="01F1500B">
      <w:pPr>
        <w:rPr>
          <w:rFonts w:hint="eastAsia"/>
          <w:sz w:val="34"/>
          <w:szCs w:val="34"/>
        </w:rPr>
      </w:pPr>
    </w:p>
    <w:p w14:paraId="78F42A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查看老人历史帮扶记录、服务评价</w:t>
      </w:r>
    </w:p>
    <w:p w14:paraId="690519B8">
      <w:pPr>
        <w:rPr>
          <w:rFonts w:hint="eastAsia"/>
          <w:sz w:val="34"/>
          <w:szCs w:val="34"/>
        </w:rPr>
      </w:pPr>
    </w:p>
    <w:p w14:paraId="21A86C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安全沟通工具</w:t>
      </w:r>
    </w:p>
    <w:p w14:paraId="4EBF1007">
      <w:pPr>
        <w:rPr>
          <w:rFonts w:hint="eastAsia"/>
          <w:sz w:val="34"/>
          <w:szCs w:val="34"/>
        </w:rPr>
      </w:pPr>
    </w:p>
    <w:p w14:paraId="4348F8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内置加密通话：无需交换手机号，保护双方隐私</w:t>
      </w:r>
    </w:p>
    <w:p w14:paraId="40451046">
      <w:pPr>
        <w:rPr>
          <w:rFonts w:hint="eastAsia"/>
          <w:sz w:val="34"/>
          <w:szCs w:val="34"/>
        </w:rPr>
      </w:pPr>
    </w:p>
    <w:p w14:paraId="1638D2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在线私信聊天，支持发送文字、语音、图片</w:t>
      </w:r>
    </w:p>
    <w:p w14:paraId="3306A52E">
      <w:pPr>
        <w:rPr>
          <w:rFonts w:hint="eastAsia"/>
          <w:sz w:val="34"/>
          <w:szCs w:val="34"/>
        </w:rPr>
      </w:pPr>
    </w:p>
    <w:p w14:paraId="70A02F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服务过程打卡：到达签到（定位+拍照）、服务中打卡、结束签退（定位+拍照+服务内容确认）</w:t>
      </w:r>
    </w:p>
    <w:p w14:paraId="36C7816C">
      <w:pPr>
        <w:rPr>
          <w:rFonts w:hint="eastAsia"/>
          <w:sz w:val="34"/>
          <w:szCs w:val="34"/>
        </w:rPr>
      </w:pPr>
    </w:p>
    <w:p w14:paraId="34FA89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一键求助：志愿者遇到紧急情况可向后台管理员求助</w:t>
      </w:r>
    </w:p>
    <w:p w14:paraId="16939F08">
      <w:pPr>
        <w:rPr>
          <w:rFonts w:hint="eastAsia"/>
          <w:sz w:val="34"/>
          <w:szCs w:val="34"/>
        </w:rPr>
      </w:pPr>
    </w:p>
    <w:p w14:paraId="4E594E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服务过程支持</w:t>
      </w:r>
    </w:p>
    <w:p w14:paraId="103C10C5">
      <w:pPr>
        <w:rPr>
          <w:rFonts w:hint="eastAsia"/>
          <w:sz w:val="34"/>
          <w:szCs w:val="34"/>
        </w:rPr>
      </w:pPr>
    </w:p>
    <w:p w14:paraId="361E91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服务SOP一键查看：针对不同服务类型提供标准化操作流程</w:t>
      </w:r>
    </w:p>
    <w:p w14:paraId="541D5283">
      <w:pPr>
        <w:rPr>
          <w:rFonts w:hint="eastAsia"/>
          <w:sz w:val="34"/>
          <w:szCs w:val="34"/>
        </w:rPr>
      </w:pPr>
    </w:p>
    <w:p w14:paraId="70FF4E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风险预案快速调取：如老人突发疾病、意外摔倒等应急处理方案</w:t>
      </w:r>
    </w:p>
    <w:p w14:paraId="4F3F9621">
      <w:pPr>
        <w:rPr>
          <w:rFonts w:hint="eastAsia"/>
          <w:sz w:val="34"/>
          <w:szCs w:val="34"/>
        </w:rPr>
      </w:pPr>
    </w:p>
    <w:p w14:paraId="44A1EF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沟通话术模板：针对不同场景提供规范沟通用语</w:t>
      </w:r>
    </w:p>
    <w:p w14:paraId="6393BC52">
      <w:pPr>
        <w:rPr>
          <w:rFonts w:hint="eastAsia"/>
          <w:sz w:val="34"/>
          <w:szCs w:val="34"/>
        </w:rPr>
      </w:pPr>
    </w:p>
    <w:p w14:paraId="3C8685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（四）服务记录：档案管理+积分体系</w:t>
      </w:r>
    </w:p>
    <w:p w14:paraId="4F407772">
      <w:pPr>
        <w:rPr>
          <w:rFonts w:hint="eastAsia"/>
          <w:sz w:val="34"/>
          <w:szCs w:val="34"/>
        </w:rPr>
      </w:pPr>
    </w:p>
    <w:p w14:paraId="4C757F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升级原有服务记录模块，整合心火积分体系：</w:t>
      </w:r>
    </w:p>
    <w:p w14:paraId="51F40254">
      <w:pPr>
        <w:rPr>
          <w:rFonts w:hint="eastAsia"/>
          <w:sz w:val="34"/>
          <w:szCs w:val="34"/>
        </w:rPr>
      </w:pPr>
    </w:p>
    <w:p w14:paraId="3AA8EA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服务记录管理</w:t>
      </w:r>
    </w:p>
    <w:p w14:paraId="39DCD206">
      <w:pPr>
        <w:rPr>
          <w:rFonts w:hint="eastAsia"/>
          <w:sz w:val="34"/>
          <w:szCs w:val="34"/>
        </w:rPr>
      </w:pPr>
    </w:p>
    <w:p w14:paraId="45B0D4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每次帮扶自动生成服务记录，包含服务时间、时长、内容、打卡信息</w:t>
      </w:r>
    </w:p>
    <w:p w14:paraId="72BBCB85">
      <w:pPr>
        <w:rPr>
          <w:rFonts w:hint="eastAsia"/>
          <w:sz w:val="34"/>
          <w:szCs w:val="34"/>
        </w:rPr>
      </w:pPr>
    </w:p>
    <w:p w14:paraId="1EF916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支持手动补充服务记录（需后台审核）</w:t>
      </w:r>
    </w:p>
    <w:p w14:paraId="57BE4C27">
      <w:pPr>
        <w:rPr>
          <w:rFonts w:hint="eastAsia"/>
          <w:sz w:val="34"/>
          <w:szCs w:val="34"/>
        </w:rPr>
      </w:pPr>
    </w:p>
    <w:p w14:paraId="4D8360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历史服务记录查询，支持按时间、服务类型筛选</w:t>
      </w:r>
    </w:p>
    <w:p w14:paraId="152B2227">
      <w:pPr>
        <w:rPr>
          <w:rFonts w:hint="eastAsia"/>
          <w:sz w:val="34"/>
          <w:szCs w:val="34"/>
        </w:rPr>
      </w:pPr>
    </w:p>
    <w:p w14:paraId="1134D1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月度/年度服务统计报表，生成个人公益服务档案</w:t>
      </w:r>
    </w:p>
    <w:p w14:paraId="292FC623">
      <w:pPr>
        <w:rPr>
          <w:rFonts w:hint="eastAsia"/>
          <w:sz w:val="34"/>
          <w:szCs w:val="34"/>
        </w:rPr>
      </w:pPr>
    </w:p>
    <w:p w14:paraId="17DCE0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心火积分体系</w:t>
      </w:r>
    </w:p>
    <w:p w14:paraId="6F588A0A">
      <w:pPr>
        <w:rPr>
          <w:rFonts w:hint="eastAsia"/>
          <w:sz w:val="34"/>
          <w:szCs w:val="34"/>
        </w:rPr>
      </w:pPr>
    </w:p>
    <w:p w14:paraId="74815F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服务时长自动兑换积分：1小时=10积分</w:t>
      </w:r>
    </w:p>
    <w:p w14:paraId="7BE7B4AD">
      <w:pPr>
        <w:rPr>
          <w:rFonts w:hint="eastAsia"/>
          <w:sz w:val="34"/>
          <w:szCs w:val="34"/>
        </w:rPr>
      </w:pPr>
    </w:p>
    <w:p w14:paraId="3D6352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额外积分奖励：紧急服务、特殊困难老人服务、获得五星评价等</w:t>
      </w:r>
    </w:p>
    <w:p w14:paraId="3CF28F47">
      <w:pPr>
        <w:rPr>
          <w:rFonts w:hint="eastAsia"/>
          <w:sz w:val="34"/>
          <w:szCs w:val="34"/>
        </w:rPr>
      </w:pPr>
    </w:p>
    <w:p w14:paraId="003CAC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积分兑换：公益证书、志愿者纪念品、培训课程优先参与权等</w:t>
      </w:r>
    </w:p>
    <w:p w14:paraId="2826AF89">
      <w:pPr>
        <w:rPr>
          <w:rFonts w:hint="eastAsia"/>
          <w:sz w:val="34"/>
          <w:szCs w:val="34"/>
        </w:rPr>
      </w:pPr>
    </w:p>
    <w:p w14:paraId="4B3546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积分排行榜：本社区/全市志愿者积分排名</w:t>
      </w:r>
    </w:p>
    <w:p w14:paraId="37844535">
      <w:pPr>
        <w:rPr>
          <w:rFonts w:hint="eastAsia"/>
          <w:sz w:val="34"/>
          <w:szCs w:val="34"/>
        </w:rPr>
      </w:pPr>
    </w:p>
    <w:p w14:paraId="13BAAB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证书与荣誉</w:t>
      </w:r>
    </w:p>
    <w:p w14:paraId="16094786">
      <w:pPr>
        <w:rPr>
          <w:rFonts w:hint="eastAsia"/>
          <w:sz w:val="34"/>
          <w:szCs w:val="34"/>
        </w:rPr>
      </w:pPr>
    </w:p>
    <w:p w14:paraId="55AF18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自动生成电子公益服务证书，可下载打印</w:t>
      </w:r>
    </w:p>
    <w:p w14:paraId="63F5A81B">
      <w:pPr>
        <w:rPr>
          <w:rFonts w:hint="eastAsia"/>
          <w:sz w:val="34"/>
          <w:szCs w:val="34"/>
        </w:rPr>
      </w:pPr>
    </w:p>
    <w:p w14:paraId="710D28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星级志愿者评定：根据服务时长、服务质量自动升级</w:t>
      </w:r>
    </w:p>
    <w:p w14:paraId="3781A224">
      <w:pPr>
        <w:rPr>
          <w:rFonts w:hint="eastAsia"/>
          <w:sz w:val="34"/>
          <w:szCs w:val="34"/>
        </w:rPr>
      </w:pPr>
    </w:p>
    <w:p w14:paraId="010190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优秀志愿者表彰展示</w:t>
      </w:r>
    </w:p>
    <w:p w14:paraId="1A6CEFFC">
      <w:pPr>
        <w:rPr>
          <w:rFonts w:hint="eastAsia"/>
          <w:sz w:val="34"/>
          <w:szCs w:val="34"/>
        </w:rPr>
      </w:pPr>
    </w:p>
    <w:p w14:paraId="7CC577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（五）培训支持：能力提升+标准化工具库</w:t>
      </w:r>
    </w:p>
    <w:p w14:paraId="08154094">
      <w:pPr>
        <w:rPr>
          <w:rFonts w:hint="eastAsia"/>
          <w:sz w:val="34"/>
          <w:szCs w:val="34"/>
        </w:rPr>
      </w:pPr>
    </w:p>
    <w:p w14:paraId="6760C0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新增核心模块，整合培训与支持云模块和标准化模板库：</w:t>
      </w:r>
    </w:p>
    <w:p w14:paraId="42892C75">
      <w:pPr>
        <w:rPr>
          <w:rFonts w:hint="eastAsia"/>
          <w:sz w:val="34"/>
          <w:szCs w:val="34"/>
        </w:rPr>
      </w:pPr>
    </w:p>
    <w:p w14:paraId="00B97C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在线培训课程</w:t>
      </w:r>
    </w:p>
    <w:p w14:paraId="1FF53267">
      <w:pPr>
        <w:rPr>
          <w:rFonts w:hint="eastAsia"/>
          <w:sz w:val="34"/>
          <w:szCs w:val="34"/>
        </w:rPr>
      </w:pPr>
    </w:p>
    <w:p w14:paraId="75C95F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必修课程：老年心理特点、基础急救技能、沟通技巧、服务礼仪</w:t>
      </w:r>
    </w:p>
    <w:p w14:paraId="17AB7A90">
      <w:pPr>
        <w:rPr>
          <w:rFonts w:hint="eastAsia"/>
          <w:sz w:val="34"/>
          <w:szCs w:val="34"/>
        </w:rPr>
      </w:pPr>
    </w:p>
    <w:p w14:paraId="5384EE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选修课程：失能老人护理、慢性病管理、法律常识等</w:t>
      </w:r>
    </w:p>
    <w:p w14:paraId="798109A8">
      <w:pPr>
        <w:rPr>
          <w:rFonts w:hint="eastAsia"/>
          <w:sz w:val="34"/>
          <w:szCs w:val="34"/>
        </w:rPr>
      </w:pPr>
    </w:p>
    <w:p w14:paraId="64831A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微课程形式：每节5-10分钟，支持随时学习、进度保存</w:t>
      </w:r>
    </w:p>
    <w:p w14:paraId="56C155A5">
      <w:pPr>
        <w:rPr>
          <w:rFonts w:hint="eastAsia"/>
          <w:sz w:val="34"/>
          <w:szCs w:val="34"/>
        </w:rPr>
      </w:pPr>
    </w:p>
    <w:p w14:paraId="36367E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在线考试：通过考试获得相应培训证书</w:t>
      </w:r>
    </w:p>
    <w:p w14:paraId="2FB6CF0F">
      <w:pPr>
        <w:rPr>
          <w:rFonts w:hint="eastAsia"/>
          <w:sz w:val="34"/>
          <w:szCs w:val="34"/>
        </w:rPr>
      </w:pPr>
    </w:p>
    <w:p w14:paraId="3C4B5D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专家支持库</w:t>
      </w:r>
    </w:p>
    <w:p w14:paraId="2056A062">
      <w:pPr>
        <w:rPr>
          <w:rFonts w:hint="eastAsia"/>
          <w:sz w:val="34"/>
          <w:szCs w:val="34"/>
        </w:rPr>
      </w:pPr>
    </w:p>
    <w:p w14:paraId="2E7B72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专业志愿者列表：医疗、法律、心理等领域专家</w:t>
      </w:r>
    </w:p>
    <w:p w14:paraId="259C01E3">
      <w:pPr>
        <w:rPr>
          <w:rFonts w:hint="eastAsia"/>
          <w:sz w:val="34"/>
          <w:szCs w:val="34"/>
        </w:rPr>
      </w:pPr>
    </w:p>
    <w:p w14:paraId="7AC5B7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在线咨询：针对复杂服务需求向专家提问</w:t>
      </w:r>
    </w:p>
    <w:p w14:paraId="00309865">
      <w:pPr>
        <w:rPr>
          <w:rFonts w:hint="eastAsia"/>
          <w:sz w:val="34"/>
          <w:szCs w:val="34"/>
        </w:rPr>
      </w:pPr>
    </w:p>
    <w:p w14:paraId="6B3F83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紧急会诊：老人突发健康问题时，可申请医疗专家远程指导</w:t>
      </w:r>
    </w:p>
    <w:p w14:paraId="4E5A2704">
      <w:pPr>
        <w:rPr>
          <w:rFonts w:hint="eastAsia"/>
          <w:sz w:val="34"/>
          <w:szCs w:val="34"/>
        </w:rPr>
      </w:pPr>
    </w:p>
    <w:p w14:paraId="311773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标准化模板库</w:t>
      </w:r>
    </w:p>
    <w:p w14:paraId="25FD6F2D">
      <w:pPr>
        <w:rPr>
          <w:rFonts w:hint="eastAsia"/>
          <w:sz w:val="34"/>
          <w:szCs w:val="34"/>
        </w:rPr>
      </w:pPr>
    </w:p>
    <w:p w14:paraId="6BB69A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社区诊断工具包：需求调研问卷模板、社区资源地图绘制指南</w:t>
      </w:r>
    </w:p>
    <w:p w14:paraId="107861EA">
      <w:pPr>
        <w:rPr>
          <w:rFonts w:hint="eastAsia"/>
          <w:sz w:val="34"/>
          <w:szCs w:val="34"/>
        </w:rPr>
      </w:pPr>
    </w:p>
    <w:p w14:paraId="3A62BF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"3+X"服务操作手册：</w:t>
      </w:r>
    </w:p>
    <w:p w14:paraId="2B1854AA">
      <w:pPr>
        <w:rPr>
          <w:rFonts w:hint="eastAsia"/>
          <w:sz w:val="34"/>
          <w:szCs w:val="34"/>
        </w:rPr>
      </w:pPr>
    </w:p>
    <w:p w14:paraId="60E7EB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每项服务的详细SOP（标准作业程序）</w:t>
      </w:r>
    </w:p>
    <w:p w14:paraId="7EF59E84">
      <w:pPr>
        <w:rPr>
          <w:rFonts w:hint="eastAsia"/>
          <w:sz w:val="34"/>
          <w:szCs w:val="34"/>
        </w:rPr>
      </w:pPr>
    </w:p>
    <w:p w14:paraId="4107CF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各类风险预案（如老人走失、突发疾病、财产纠纷等）</w:t>
      </w:r>
    </w:p>
    <w:p w14:paraId="305C803C">
      <w:pPr>
        <w:rPr>
          <w:rFonts w:hint="eastAsia"/>
          <w:sz w:val="34"/>
          <w:szCs w:val="34"/>
        </w:rPr>
      </w:pPr>
    </w:p>
    <w:p w14:paraId="53128C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全场景沟通话术模板</w:t>
      </w:r>
    </w:p>
    <w:p w14:paraId="3825EC22">
      <w:pPr>
        <w:rPr>
          <w:rFonts w:hint="eastAsia"/>
          <w:sz w:val="34"/>
          <w:szCs w:val="34"/>
        </w:rPr>
      </w:pPr>
    </w:p>
    <w:p w14:paraId="72B921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差异化社区启动包：</w:t>
      </w:r>
    </w:p>
    <w:p w14:paraId="43CD373C">
      <w:pPr>
        <w:rPr>
          <w:rFonts w:hint="eastAsia"/>
          <w:sz w:val="34"/>
          <w:szCs w:val="34"/>
        </w:rPr>
      </w:pPr>
    </w:p>
    <w:p w14:paraId="7436FF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不同类型社区首批活动方案</w:t>
      </w:r>
    </w:p>
    <w:p w14:paraId="5DC9678E">
      <w:pPr>
        <w:rPr>
          <w:rFonts w:hint="eastAsia"/>
          <w:sz w:val="34"/>
          <w:szCs w:val="34"/>
        </w:rPr>
      </w:pPr>
    </w:p>
    <w:p w14:paraId="03021A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志愿者招募策略与宣传物料模板</w:t>
      </w:r>
    </w:p>
    <w:p w14:paraId="0D85E111">
      <w:pPr>
        <w:rPr>
          <w:rFonts w:hint="eastAsia"/>
          <w:sz w:val="34"/>
          <w:szCs w:val="34"/>
        </w:rPr>
      </w:pPr>
    </w:p>
    <w:p w14:paraId="596CA8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社区合作洽谈指南</w:t>
      </w:r>
    </w:p>
    <w:p w14:paraId="7EF28780">
      <w:pPr>
        <w:rPr>
          <w:rFonts w:hint="eastAsia"/>
          <w:sz w:val="34"/>
          <w:szCs w:val="34"/>
        </w:rPr>
      </w:pPr>
    </w:p>
    <w:p w14:paraId="46EB73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成功案例库</w:t>
      </w:r>
    </w:p>
    <w:p w14:paraId="3D22DA00">
      <w:pPr>
        <w:rPr>
          <w:rFonts w:hint="eastAsia"/>
          <w:sz w:val="34"/>
          <w:szCs w:val="34"/>
        </w:rPr>
      </w:pPr>
    </w:p>
    <w:p w14:paraId="3A7028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各地社区优秀实践案例，按社区类型、服务类型分类标签</w:t>
      </w:r>
    </w:p>
    <w:p w14:paraId="7DCDF571">
      <w:pPr>
        <w:rPr>
          <w:rFonts w:hint="eastAsia"/>
          <w:sz w:val="34"/>
          <w:szCs w:val="34"/>
        </w:rPr>
      </w:pPr>
    </w:p>
    <w:p w14:paraId="226B56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支持关键词搜索、一键收藏、分享</w:t>
      </w:r>
    </w:p>
    <w:p w14:paraId="736DD3E5">
      <w:pPr>
        <w:rPr>
          <w:rFonts w:hint="eastAsia"/>
          <w:sz w:val="34"/>
          <w:szCs w:val="34"/>
        </w:rPr>
      </w:pPr>
    </w:p>
    <w:p w14:paraId="2F4FC1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可上传本地成功案例，经审核后纳入案例库</w:t>
      </w:r>
    </w:p>
    <w:p w14:paraId="614A7DA7">
      <w:pPr>
        <w:rPr>
          <w:rFonts w:hint="eastAsia"/>
          <w:sz w:val="34"/>
          <w:szCs w:val="34"/>
        </w:rPr>
      </w:pPr>
    </w:p>
    <w:p w14:paraId="07E5D7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（六）个人中心：认证管理+成长体系</w:t>
      </w:r>
    </w:p>
    <w:p w14:paraId="650D7E73">
      <w:pPr>
        <w:rPr>
          <w:rFonts w:hint="eastAsia"/>
          <w:sz w:val="34"/>
          <w:szCs w:val="34"/>
        </w:rPr>
      </w:pPr>
    </w:p>
    <w:p w14:paraId="58F9F6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整合原有注册认证和个人中心模块：</w:t>
      </w:r>
    </w:p>
    <w:p w14:paraId="49497A3D">
      <w:pPr>
        <w:rPr>
          <w:rFonts w:hint="eastAsia"/>
          <w:sz w:val="34"/>
          <w:szCs w:val="34"/>
        </w:rPr>
      </w:pPr>
    </w:p>
    <w:p w14:paraId="46501A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志愿者资料编辑：基本信息、服务区域、擅长服务类型</w:t>
      </w:r>
    </w:p>
    <w:p w14:paraId="020A123C">
      <w:pPr>
        <w:rPr>
          <w:rFonts w:hint="eastAsia"/>
          <w:sz w:val="34"/>
          <w:szCs w:val="34"/>
        </w:rPr>
      </w:pPr>
    </w:p>
    <w:p w14:paraId="5A61F8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实名认证状态展示，支持重新认证</w:t>
      </w:r>
    </w:p>
    <w:p w14:paraId="7F40E2BC">
      <w:pPr>
        <w:rPr>
          <w:rFonts w:hint="eastAsia"/>
          <w:sz w:val="34"/>
          <w:szCs w:val="34"/>
        </w:rPr>
      </w:pPr>
    </w:p>
    <w:p w14:paraId="73A2DC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账号安全：密码修改、手机号绑定</w:t>
      </w:r>
    </w:p>
    <w:p w14:paraId="71B937A7">
      <w:pPr>
        <w:rPr>
          <w:rFonts w:hint="eastAsia"/>
          <w:sz w:val="34"/>
          <w:szCs w:val="34"/>
        </w:rPr>
      </w:pPr>
    </w:p>
    <w:p w14:paraId="607617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我的收藏：收藏的培训课程、案例、SOP模板</w:t>
      </w:r>
    </w:p>
    <w:p w14:paraId="0B9B0C69">
      <w:pPr>
        <w:rPr>
          <w:rFonts w:hint="eastAsia"/>
          <w:sz w:val="34"/>
          <w:szCs w:val="34"/>
        </w:rPr>
      </w:pPr>
    </w:p>
    <w:p w14:paraId="44EA24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公益活动报名：查看并报名各类线下公益活动</w:t>
      </w:r>
    </w:p>
    <w:p w14:paraId="6BD4C856">
      <w:pPr>
        <w:rPr>
          <w:rFonts w:hint="eastAsia"/>
          <w:sz w:val="34"/>
          <w:szCs w:val="34"/>
        </w:rPr>
      </w:pPr>
    </w:p>
    <w:p w14:paraId="2CBB1F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设置：消息通知设置、隐私设置、退出登录</w:t>
      </w:r>
    </w:p>
    <w:p w14:paraId="02124D83">
      <w:pPr>
        <w:rPr>
          <w:rFonts w:hint="eastAsia"/>
          <w:sz w:val="34"/>
          <w:szCs w:val="34"/>
        </w:rPr>
      </w:pPr>
    </w:p>
    <w:p w14:paraId="65042A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三、后端配套升级说明</w:t>
      </w:r>
    </w:p>
    <w:p w14:paraId="71C10DE8">
      <w:pPr>
        <w:rPr>
          <w:rFonts w:hint="eastAsia"/>
          <w:sz w:val="34"/>
          <w:szCs w:val="34"/>
        </w:rPr>
      </w:pPr>
    </w:p>
    <w:p w14:paraId="17CFBA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为支撑志愿者端新增功能，后端需同步升级以下能力：</w:t>
      </w:r>
    </w:p>
    <w:p w14:paraId="4FE6FA39">
      <w:pPr>
        <w:rPr>
          <w:rFonts w:hint="eastAsia"/>
          <w:sz w:val="34"/>
          <w:szCs w:val="34"/>
        </w:rPr>
      </w:pPr>
    </w:p>
    <w:p w14:paraId="4561F9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智能匹配引擎：开发基于需求类型、志愿者技能、地理位置、时间的多维度匹配算法</w:t>
      </w:r>
    </w:p>
    <w:p w14:paraId="59F6AD9C">
      <w:pPr>
        <w:rPr>
          <w:rFonts w:hint="eastAsia"/>
          <w:sz w:val="34"/>
          <w:szCs w:val="34"/>
        </w:rPr>
      </w:pPr>
    </w:p>
    <w:p w14:paraId="06ED59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安全通信模块：搭建加密通话系统，实现服务过程打卡数据的安全存储与隐私处理</w:t>
      </w:r>
    </w:p>
    <w:p w14:paraId="33CC3765">
      <w:pPr>
        <w:rPr>
          <w:rFonts w:hint="eastAsia"/>
          <w:sz w:val="34"/>
          <w:szCs w:val="34"/>
        </w:rPr>
      </w:pPr>
    </w:p>
    <w:p w14:paraId="4E4316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培训管理系统：支持课程上传、在线考试、证书生成</w:t>
      </w:r>
    </w:p>
    <w:p w14:paraId="63C91611">
      <w:pPr>
        <w:rPr>
          <w:rFonts w:hint="eastAsia"/>
          <w:sz w:val="34"/>
          <w:szCs w:val="34"/>
        </w:rPr>
      </w:pPr>
    </w:p>
    <w:p w14:paraId="2D8A09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积分管理系统：实现积分自动计算、兑换、排行榜功能</w:t>
      </w:r>
    </w:p>
    <w:p w14:paraId="26B3B99F">
      <w:pPr>
        <w:rPr>
          <w:rFonts w:hint="eastAsia"/>
          <w:sz w:val="34"/>
          <w:szCs w:val="34"/>
        </w:rPr>
      </w:pPr>
    </w:p>
    <w:p w14:paraId="17F723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5. 数据分析系统：生成社区养老数据仪表盘，支持多维度数据统计与可视化展示</w:t>
      </w:r>
    </w:p>
    <w:p w14:paraId="248BB142">
      <w:pPr>
        <w:rPr>
          <w:rFonts w:hint="eastAsia"/>
          <w:sz w:val="34"/>
          <w:szCs w:val="34"/>
        </w:rPr>
      </w:pPr>
    </w:p>
    <w:p w14:paraId="2CF804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6. 内容管理系统：支持标准化模板库、成功案例库的上传、审核、分类管理</w:t>
      </w:r>
    </w:p>
    <w:p w14:paraId="34E52C0F">
      <w:pPr>
        <w:rPr>
          <w:rFonts w:hint="eastAsia"/>
          <w:sz w:val="34"/>
          <w:szCs w:val="34"/>
        </w:rPr>
      </w:pPr>
    </w:p>
    <w:p w14:paraId="408034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四、界面设计调整建议</w:t>
      </w:r>
    </w:p>
    <w:p w14:paraId="4E5C478F">
      <w:pPr>
        <w:rPr>
          <w:rFonts w:hint="eastAsia"/>
          <w:sz w:val="34"/>
          <w:szCs w:val="34"/>
        </w:rPr>
      </w:pPr>
    </w:p>
    <w:p w14:paraId="7A69DC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整体保持原有的简约商务公益风、清爽蓝白配色</w:t>
      </w:r>
    </w:p>
    <w:p w14:paraId="28E3D3E1">
      <w:pPr>
        <w:rPr>
          <w:rFonts w:hint="eastAsia"/>
          <w:sz w:val="34"/>
          <w:szCs w:val="34"/>
        </w:rPr>
      </w:pPr>
    </w:p>
    <w:p w14:paraId="16CFEA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新增的"培训支持"模块采用暖绿色调，突出学习与成长的氛围</w:t>
      </w:r>
    </w:p>
    <w:p w14:paraId="658300A6">
      <w:pPr>
        <w:rPr>
          <w:rFonts w:hint="eastAsia"/>
          <w:sz w:val="34"/>
          <w:szCs w:val="34"/>
        </w:rPr>
      </w:pPr>
    </w:p>
    <w:p w14:paraId="3C5362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数据看板使用简洁的图表展示，避免过于复杂的可视化效果</w:t>
      </w:r>
    </w:p>
    <w:p w14:paraId="64EFFB92">
      <w:pPr>
        <w:rPr>
          <w:rFonts w:hint="eastAsia"/>
          <w:sz w:val="34"/>
          <w:szCs w:val="34"/>
        </w:rPr>
      </w:pPr>
    </w:p>
    <w:p w14:paraId="6278F0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标准化模板库和成功案例库采用卡片式布局，便于快速浏览和查找</w:t>
      </w:r>
    </w:p>
    <w:p w14:paraId="169D74AE">
      <w:pPr>
        <w:rPr>
          <w:rFonts w:hint="eastAsia"/>
          <w:sz w:val="34"/>
          <w:szCs w:val="34"/>
        </w:rPr>
      </w:pPr>
    </w:p>
    <w:p w14:paraId="37557AC2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• 所有操作按钮保持统一大小和样式，符合移动端操作习惯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2026-05-11T14:07:45Z</dcterms:created>
  <dc:creator>iPhone</dc:creator>
  <cp:lastModifiedBy>iPhone</cp:lastModifiedBy>
  <dcterms:modified xsi:type="dcterms:W3CDTF">2026-05-11T14:08:13Z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2052-12.43.1</vt:lpwstr>
  </property>
  <property fmtid="{D5CDD505-2E9C-101B-9397-08002B2CF9AE}" pid="3" name="ICV">
    <vt:lpwstr>7D744193B71A1CB03172016A84EEA9D9_31</vt:lpwstr>
  </property>
</Properties>
</file>