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0BF41">
      <w:pPr>
        <w:spacing w:line="440" w:lineRule="exact"/>
        <w:jc w:val="left"/>
      </w:pPr>
    </w:p>
    <w:p w14:paraId="10276111">
      <w:pPr>
        <w:spacing w:line="440" w:lineRule="exact"/>
        <w:jc w:val="left"/>
      </w:pPr>
    </w:p>
    <w:p w14:paraId="243B8F6B">
      <w:pPr>
        <w:spacing w:line="440" w:lineRule="exact"/>
        <w:jc w:val="center"/>
        <w:rPr>
          <w:color w:val="FF0000"/>
        </w:rPr>
      </w:pPr>
    </w:p>
    <w:p w14:paraId="70D0C13A">
      <w:pPr>
        <w:spacing w:line="440" w:lineRule="exact"/>
        <w:jc w:val="center"/>
        <w:rPr>
          <w:rFonts w:hint="eastAsia" w:ascii="仿宋_GB2312" w:hAnsi="仿宋_GB2312" w:eastAsia="仿宋_GB2312" w:cs="仿宋_GB2312"/>
          <w:b/>
          <w:bCs/>
          <w:color w:val="FF000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</w:rPr>
        <w:t>（所有红字在打印之前必须</w:t>
      </w:r>
      <w:r>
        <w:rPr>
          <w:rFonts w:hint="eastAsia" w:ascii="仿宋_GB2312" w:hAnsi="仿宋_GB2312" w:eastAsia="仿宋_GB2312" w:cs="仿宋_GB2312"/>
          <w:b/>
          <w:bCs/>
          <w:color w:val="FF0000"/>
          <w:lang w:val="en-US" w:eastAsia="zh-CN"/>
        </w:rPr>
        <w:t>修改或</w:t>
      </w:r>
      <w:r>
        <w:rPr>
          <w:rFonts w:hint="eastAsia" w:ascii="仿宋_GB2312" w:hAnsi="仿宋_GB2312" w:eastAsia="仿宋_GB2312" w:cs="仿宋_GB2312"/>
          <w:b/>
          <w:bCs/>
          <w:color w:val="FF0000"/>
        </w:rPr>
        <w:t>删除</w:t>
      </w:r>
      <w:r>
        <w:rPr>
          <w:rFonts w:hint="eastAsia" w:ascii="仿宋_GB2312" w:hAnsi="仿宋_GB2312" w:eastAsia="仿宋_GB2312" w:cs="仿宋_GB2312"/>
          <w:b/>
          <w:bCs/>
          <w:color w:val="FF0000"/>
          <w:lang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FF0000"/>
        </w:rPr>
        <w:t>□</w:t>
      </w:r>
      <w:r>
        <w:rPr>
          <w:rFonts w:hint="eastAsia" w:ascii="仿宋_GB2312" w:hAnsi="仿宋_GB2312" w:eastAsia="仿宋_GB2312" w:cs="仿宋_GB2312"/>
          <w:b/>
          <w:bCs/>
          <w:color w:val="FF0000"/>
          <w:lang w:val="en-US" w:eastAsia="zh-CN"/>
        </w:rPr>
        <w:t>用空格代替</w:t>
      </w:r>
      <w:r>
        <w:rPr>
          <w:rFonts w:hint="eastAsia" w:ascii="仿宋_GB2312" w:hAnsi="仿宋_GB2312" w:eastAsia="仿宋_GB2312" w:cs="仿宋_GB2312"/>
          <w:b/>
          <w:bCs/>
          <w:color w:val="FF0000"/>
        </w:rPr>
        <w:t>）</w:t>
      </w:r>
    </w:p>
    <w:p w14:paraId="5E8FA69C">
      <w:pPr>
        <w:spacing w:line="440" w:lineRule="exact"/>
        <w:jc w:val="center"/>
        <w:rPr>
          <w:rFonts w:hint="eastAsia" w:ascii="仿宋_GB2312" w:hAnsi="宋体" w:eastAsia="仿宋_GB2312"/>
          <w:b/>
          <w:bCs/>
          <w:color w:val="FF0000"/>
          <w:szCs w:val="21"/>
        </w:rPr>
      </w:pPr>
    </w:p>
    <w:p w14:paraId="40D60D10">
      <w:pPr>
        <w:jc w:val="center"/>
        <w:rPr>
          <w:rFonts w:hint="eastAsia" w:ascii="黑体" w:hAnsi="黑体" w:eastAsia="黑体" w:cs="黑体"/>
          <w:b w:val="0"/>
          <w:bCs w:val="0"/>
          <w:color w:val="000000"/>
          <w:sz w:val="72"/>
          <w:szCs w:val="7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72"/>
          <w:szCs w:val="72"/>
          <w:lang w:val="en-US" w:eastAsia="zh-CN"/>
        </w:rPr>
        <w:t>本科</w:t>
      </w:r>
      <w:r>
        <w:rPr>
          <w:rFonts w:hint="eastAsia" w:ascii="黑体" w:hAnsi="黑体" w:eastAsia="黑体" w:cs="黑体"/>
          <w:b w:val="0"/>
          <w:bCs w:val="0"/>
          <w:color w:val="000000"/>
          <w:sz w:val="72"/>
          <w:szCs w:val="72"/>
          <w:lang w:eastAsia="zh-CN"/>
        </w:rPr>
        <w:t>毕业论文（设计）</w:t>
      </w:r>
    </w:p>
    <w:p w14:paraId="0648FD32">
      <w:pPr>
        <w:spacing w:line="440" w:lineRule="exact"/>
        <w:jc w:val="center"/>
        <w:rPr>
          <w:rFonts w:hint="eastAsia" w:ascii="仿宋_GB2312" w:hAnsi="宋体" w:eastAsia="仿宋_GB2312"/>
          <w:color w:val="FF0000"/>
          <w:szCs w:val="21"/>
        </w:rPr>
      </w:pPr>
      <w:r>
        <w:rPr>
          <w:rFonts w:hint="eastAsia" w:ascii="仿宋_GB2312" w:hAnsi="宋体" w:eastAsia="仿宋_GB2312"/>
          <w:color w:val="FF0000"/>
          <w:szCs w:val="21"/>
        </w:rPr>
        <w:t>（</w:t>
      </w:r>
      <w:r>
        <w:rPr>
          <w:rFonts w:hint="eastAsia" w:ascii="仿宋_GB2312" w:hAnsi="宋体" w:eastAsia="仿宋_GB2312"/>
          <w:color w:val="FF0000"/>
          <w:szCs w:val="21"/>
          <w:lang w:val="en-US" w:eastAsia="zh-CN"/>
        </w:rPr>
        <w:t>黑体小初号</w:t>
      </w:r>
      <w:r>
        <w:rPr>
          <w:rFonts w:hint="eastAsia" w:ascii="仿宋_GB2312" w:hAnsi="宋体" w:eastAsia="仿宋_GB2312"/>
          <w:color w:val="FF0000"/>
          <w:szCs w:val="21"/>
        </w:rPr>
        <w:t>居中）</w:t>
      </w:r>
    </w:p>
    <w:p w14:paraId="74A4C425">
      <w:pPr>
        <w:jc w:val="center"/>
        <w:rPr>
          <w:rFonts w:hint="eastAsia" w:ascii="黑体" w:eastAsia="黑体"/>
          <w:bCs/>
          <w:color w:val="000000"/>
          <w:sz w:val="44"/>
          <w:szCs w:val="44"/>
        </w:rPr>
      </w:pPr>
    </w:p>
    <w:p w14:paraId="7A5E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color w:val="auto"/>
          <w:sz w:val="44"/>
          <w:szCs w:val="44"/>
          <w:lang w:val="en-US" w:eastAsia="zh-CN"/>
        </w:rPr>
        <w:t>XXXXXXXXXX</w:t>
      </w:r>
    </w:p>
    <w:p w14:paraId="1EECF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color w:val="auto"/>
          <w:sz w:val="44"/>
          <w:szCs w:val="44"/>
          <w:lang w:val="en-US" w:eastAsia="zh-CN"/>
        </w:rPr>
        <w:t>XXXXXXXXXX</w:t>
      </w:r>
    </w:p>
    <w:p w14:paraId="71E60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Cs w:val="21"/>
        </w:rPr>
        <w:t>（中文题目，黑体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号居中，字数不超过20个字，可分为两行，行间距为32磅）</w:t>
      </w:r>
    </w:p>
    <w:p w14:paraId="2583E927">
      <w:pPr>
        <w:jc w:val="center"/>
        <w:rPr>
          <w:rFonts w:hint="eastAsia" w:ascii="宋体" w:hAnsi="宋体"/>
          <w:b/>
          <w:bCs/>
          <w:color w:val="FF0000"/>
          <w:sz w:val="36"/>
          <w:szCs w:val="36"/>
        </w:rPr>
      </w:pPr>
    </w:p>
    <w:p w14:paraId="72E24088">
      <w:pPr>
        <w:jc w:val="both"/>
        <w:rPr>
          <w:rFonts w:hint="eastAsia" w:ascii="宋体" w:hAnsi="宋体"/>
          <w:b/>
          <w:bCs/>
          <w:color w:val="000000"/>
          <w:sz w:val="36"/>
          <w:szCs w:val="36"/>
        </w:rPr>
      </w:pPr>
    </w:p>
    <w:p w14:paraId="18BC2D6B">
      <w:pPr>
        <w:spacing w:line="440" w:lineRule="exact"/>
        <w:jc w:val="center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Cs w:val="21"/>
        </w:rPr>
        <w:t>（表格内容全部黑体四号</w: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居中对齐；若有两名老师共同指导，高职称的放在前面。）</w:t>
      </w:r>
    </w:p>
    <w:tbl>
      <w:tblPr>
        <w:tblStyle w:val="10"/>
        <w:tblW w:w="753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5752"/>
      </w:tblGrid>
      <w:tr w14:paraId="3374F4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07AEDF7D">
            <w:pPr>
              <w:spacing w:line="400" w:lineRule="exact"/>
              <w:jc w:val="center"/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学院名称</w:t>
            </w: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5752" w:type="dxa"/>
            <w:tcBorders>
              <w:top w:val="nil"/>
              <w:bottom w:val="single" w:color="auto" w:sz="4" w:space="0"/>
            </w:tcBorders>
            <w:vAlign w:val="center"/>
          </w:tcPr>
          <w:p w14:paraId="5885E397">
            <w:pPr>
              <w:spacing w:line="500" w:lineRule="exact"/>
              <w:jc w:val="center"/>
              <w:rPr>
                <w:rFonts w:ascii="黑体" w:hAnsi="黑体" w:eastAsia="黑体"/>
                <w:bCs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Cs/>
                <w:color w:val="auto"/>
                <w:sz w:val="28"/>
                <w:szCs w:val="28"/>
              </w:rPr>
              <w:t>学院全</w:t>
            </w:r>
            <w:r>
              <w:rPr>
                <w:rFonts w:ascii="黑体" w:hAnsi="黑体" w:eastAsia="黑体"/>
                <w:bCs/>
                <w:color w:val="auto"/>
                <w:sz w:val="28"/>
                <w:szCs w:val="28"/>
              </w:rPr>
              <w:t>称</w:t>
            </w:r>
          </w:p>
        </w:tc>
      </w:tr>
      <w:tr w14:paraId="11456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44E3AC43">
            <w:pPr>
              <w:spacing w:line="400" w:lineRule="exact"/>
              <w:jc w:val="center"/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</w:t>
            </w:r>
            <w:r>
              <w:rPr>
                <w:rFonts w:hint="eastAsia" w:ascii="黑体" w:hAnsi="黑体" w:eastAsia="黑体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业：</w:t>
            </w:r>
          </w:p>
        </w:tc>
        <w:tc>
          <w:tcPr>
            <w:tcW w:w="57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FE6B25">
            <w:pPr>
              <w:spacing w:line="500" w:lineRule="exact"/>
              <w:jc w:val="center"/>
              <w:rPr>
                <w:rFonts w:hint="default" w:ascii="黑体" w:hAnsi="黑体" w:eastAsia="黑体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Cs/>
                <w:color w:val="auto"/>
                <w:sz w:val="28"/>
                <w:szCs w:val="28"/>
                <w:lang w:val="en-US" w:eastAsia="zh-CN"/>
              </w:rPr>
              <w:t>专业全称</w:t>
            </w:r>
          </w:p>
        </w:tc>
      </w:tr>
      <w:tr w14:paraId="78F9B6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26BB6C83">
            <w:pPr>
              <w:spacing w:line="400" w:lineRule="exact"/>
              <w:jc w:val="center"/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号：</w:t>
            </w:r>
          </w:p>
        </w:tc>
        <w:tc>
          <w:tcPr>
            <w:tcW w:w="57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944A80">
            <w:pPr>
              <w:spacing w:line="500" w:lineRule="exact"/>
              <w:jc w:val="center"/>
              <w:rPr>
                <w:rFonts w:ascii="黑体" w:hAnsi="黑体" w:eastAsia="黑体"/>
                <w:bCs/>
                <w:color w:val="auto"/>
                <w:sz w:val="28"/>
                <w:szCs w:val="28"/>
              </w:rPr>
            </w:pPr>
          </w:p>
        </w:tc>
      </w:tr>
      <w:tr w14:paraId="37F38E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5DC8228C">
            <w:pPr>
              <w:spacing w:line="400" w:lineRule="exact"/>
              <w:jc w:val="center"/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学生姓名：</w:t>
            </w:r>
          </w:p>
        </w:tc>
        <w:tc>
          <w:tcPr>
            <w:tcW w:w="57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EFF8F9">
            <w:pPr>
              <w:spacing w:line="500" w:lineRule="exact"/>
              <w:jc w:val="center"/>
              <w:rPr>
                <w:rFonts w:ascii="黑体" w:hAnsi="黑体" w:eastAsia="黑体"/>
                <w:bCs/>
                <w:color w:val="auto"/>
                <w:sz w:val="28"/>
                <w:szCs w:val="28"/>
              </w:rPr>
            </w:pPr>
          </w:p>
        </w:tc>
      </w:tr>
      <w:tr w14:paraId="20875E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21AA94D0">
            <w:pPr>
              <w:spacing w:line="400" w:lineRule="exact"/>
              <w:jc w:val="center"/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指导教师：</w:t>
            </w:r>
          </w:p>
        </w:tc>
        <w:tc>
          <w:tcPr>
            <w:tcW w:w="57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800687">
            <w:pPr>
              <w:spacing w:line="500" w:lineRule="exact"/>
              <w:jc w:val="center"/>
              <w:rPr>
                <w:rFonts w:ascii="黑体" w:hAnsi="黑体" w:eastAsia="黑体"/>
                <w:bCs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Cs/>
                <w:color w:val="auto"/>
                <w:sz w:val="28"/>
                <w:szCs w:val="28"/>
                <w:lang w:val="en-US" w:eastAsia="zh-CN"/>
              </w:rPr>
              <w:t>若有第二指导老师（助教），姓名间用；隔开</w:t>
            </w:r>
          </w:p>
        </w:tc>
      </w:tr>
      <w:tr w14:paraId="194D0F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1783" w:type="dxa"/>
            <w:vAlign w:val="center"/>
          </w:tcPr>
          <w:p w14:paraId="150458D6">
            <w:pPr>
              <w:spacing w:line="400" w:lineRule="exact"/>
              <w:jc w:val="center"/>
              <w:rPr>
                <w:rFonts w:hint="default" w:ascii="黑体" w:hAnsi="黑体" w:eastAsia="黑体" w:cstheme="minorBidi"/>
                <w:bCs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教师职称：</w:t>
            </w:r>
          </w:p>
        </w:tc>
        <w:tc>
          <w:tcPr>
            <w:tcW w:w="57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753901">
            <w:pPr>
              <w:spacing w:line="500" w:lineRule="exact"/>
              <w:jc w:val="center"/>
              <w:rPr>
                <w:rFonts w:hint="eastAsia" w:ascii="黑体" w:hAnsi="黑体" w:eastAsia="黑体" w:cstheme="minorBidi"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bCs/>
                <w:color w:val="auto"/>
                <w:sz w:val="28"/>
                <w:szCs w:val="28"/>
                <w:lang w:val="en-US" w:eastAsia="zh-CN"/>
              </w:rPr>
              <w:t>若有第二指导老师（助教），职称间用；隔开</w:t>
            </w:r>
          </w:p>
        </w:tc>
      </w:tr>
    </w:tbl>
    <w:p w14:paraId="0C1C7027">
      <w:pPr>
        <w:widowControl/>
        <w:spacing w:line="588" w:lineRule="exact"/>
        <w:jc w:val="both"/>
        <w:rPr>
          <w:rFonts w:hint="eastAsia" w:ascii="宋体" w:hAnsi="宋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1A0038">
      <w:pPr>
        <w:widowControl/>
        <w:spacing w:line="588" w:lineRule="exact"/>
        <w:jc w:val="center"/>
        <w:rPr>
          <w:rFonts w:hint="eastAsia" w:ascii="宋体" w:hAnsi="宋体" w:cs="宋体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B3EF3A">
      <w:pPr>
        <w:jc w:val="center"/>
        <w:rPr>
          <w:rFonts w:hint="eastAsia" w:ascii="仿宋_GB2312" w:eastAsia="仿宋_GB2312" w:cs="仿宋_GB2312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年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 月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 日</w:t>
      </w:r>
      <w:r>
        <w:commentReference w:id="0"/>
      </w:r>
    </w:p>
    <w:p w14:paraId="3289755C">
      <w:pPr>
        <w:jc w:val="center"/>
        <w:rPr>
          <w:rFonts w:hint="eastAsia" w:ascii="仿宋_GB2312" w:eastAsia="仿宋_GB2312" w:cs="仿宋_GB2312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AF477F">
      <w:pPr>
        <w:jc w:val="center"/>
        <w:rPr>
          <w:rFonts w:hint="eastAsia" w:ascii="仿宋_GB2312" w:eastAsia="仿宋_GB2312" w:cs="仿宋_GB2312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6EC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 w:val="0"/>
          <w:sz w:val="44"/>
          <w:szCs w:val="44"/>
        </w:rPr>
      </w:pPr>
      <w:r>
        <w:rPr>
          <w:rFonts w:hint="default" w:ascii="Times New Roman" w:hAnsi="Times New Roman" w:cs="Times New Roman"/>
          <w:b/>
          <w:bCs w:val="0"/>
          <w:sz w:val="44"/>
          <w:szCs w:val="44"/>
        </w:rPr>
        <w:t>BACHELOR</w:t>
      </w:r>
      <w:r>
        <w:rPr>
          <w:rFonts w:hint="default" w:ascii="Times New Roman" w:hAnsi="Times New Roman" w:cs="Times New Roman"/>
          <w:b/>
          <w:bCs w:val="0"/>
          <w:sz w:val="44"/>
          <w:szCs w:val="44"/>
          <w:lang w:val="en-US" w:eastAsia="zh-CN"/>
        </w:rPr>
        <w:t xml:space="preserve">’ </w:t>
      </w:r>
      <w:r>
        <w:rPr>
          <w:rFonts w:hint="default" w:ascii="Times New Roman" w:hAnsi="Times New Roman" w:cs="Times New Roman"/>
          <w:b/>
          <w:bCs w:val="0"/>
          <w:sz w:val="44"/>
          <w:szCs w:val="44"/>
        </w:rPr>
        <w:t>S DEGREE THESIS OF WUHAN QINGCHUAN UNIVERSITY</w:t>
      </w:r>
    </w:p>
    <w:p w14:paraId="725AB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仿宋_GB2312" w:cs="Times New Roman"/>
          <w:color w:val="FF0000"/>
          <w:szCs w:val="21"/>
        </w:rPr>
      </w:pPr>
      <w:r>
        <w:rPr>
          <w:rFonts w:hint="default" w:ascii="Times New Roman" w:hAnsi="Times New Roman" w:eastAsia="仿宋_GB2312" w:cs="Times New Roman"/>
          <w:color w:val="FF0000"/>
          <w:szCs w:val="21"/>
        </w:rPr>
        <w:t xml:space="preserve">（Times </w:t>
      </w:r>
      <w:r>
        <w:rPr>
          <w:rFonts w:hint="eastAsia" w:ascii="Times New Roman" w:hAnsi="Times New Roman" w:eastAsia="仿宋_GB2312" w:cs="Times New Roman"/>
          <w:color w:val="FF0000"/>
          <w:szCs w:val="21"/>
          <w:lang w:eastAsia="zh-CN"/>
        </w:rPr>
        <w:t>New Roman</w:t>
      </w:r>
      <w:r>
        <w:rPr>
          <w:rFonts w:hint="eastAsia" w:ascii="Times New Roman" w:hAnsi="Times New Roman" w:eastAsia="仿宋_GB2312" w:cs="Times New Roman"/>
          <w:color w:val="FF0000"/>
          <w:szCs w:val="21"/>
          <w:lang w:val="en-US" w:eastAsia="zh-CN"/>
        </w:rPr>
        <w:t xml:space="preserve"> 二</w:t>
      </w:r>
      <w:r>
        <w:rPr>
          <w:rFonts w:hint="default" w:ascii="Times New Roman" w:hAnsi="Times New Roman" w:eastAsia="仿宋_GB2312" w:cs="Times New Roman"/>
          <w:color w:val="FF0000"/>
          <w:szCs w:val="21"/>
        </w:rPr>
        <w:t>号加粗，居中）</w:t>
      </w:r>
    </w:p>
    <w:p w14:paraId="479AFE1A">
      <w:pPr>
        <w:jc w:val="both"/>
        <w:rPr>
          <w:rFonts w:hint="default" w:ascii="Times New Roman" w:hAnsi="Times New Roman" w:cs="Times New Roman"/>
          <w:sz w:val="44"/>
          <w:szCs w:val="44"/>
        </w:rPr>
      </w:pPr>
    </w:p>
    <w:p w14:paraId="65CB07CA">
      <w:pPr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31FA02A4">
      <w:pPr>
        <w:ind w:left="48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 xml:space="preserve">                 </w:t>
      </w:r>
    </w:p>
    <w:p w14:paraId="1DAA9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44"/>
          <w:szCs w:val="44"/>
        </w:rPr>
        <w:t xml:space="preserve">Translation of the Automobile Trademark from the Perspective of Differences </w:t>
      </w:r>
    </w:p>
    <w:p w14:paraId="392B7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b/>
          <w:bCs/>
          <w:color w:val="FF0000"/>
          <w:sz w:val="44"/>
          <w:szCs w:val="44"/>
        </w:rPr>
        <w:t>Between Chinese and Western Culture</w:t>
      </w:r>
    </w:p>
    <w:p w14:paraId="4B98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仿宋_GB2312" w:cs="Times New Roman"/>
          <w:color w:val="FF0000"/>
          <w:szCs w:val="21"/>
        </w:rPr>
      </w:pPr>
      <w:r>
        <w:rPr>
          <w:rFonts w:hint="default" w:ascii="Times New Roman" w:hAnsi="Times New Roman" w:eastAsia="仿宋_GB2312" w:cs="Times New Roman"/>
          <w:color w:val="FF0000"/>
          <w:szCs w:val="21"/>
        </w:rPr>
        <w:t>（外文题目</w:t>
      </w:r>
      <w:r>
        <w:rPr>
          <w:rFonts w:hint="eastAsia" w:ascii="Times New Roman" w:hAnsi="Times New Roman" w:eastAsia="仿宋_GB2312" w:cs="Times New Roman"/>
          <w:color w:val="FF0000"/>
          <w:szCs w:val="21"/>
          <w:lang w:val="en-US" w:eastAsia="zh-CN"/>
        </w:rPr>
        <w:t>参考</w:t>
      </w:r>
      <w:r>
        <w:rPr>
          <w:rFonts w:hint="default" w:ascii="Times New Roman" w:hAnsi="Times New Roman" w:eastAsia="仿宋_GB2312" w:cs="Times New Roman"/>
          <w:color w:val="FF0000"/>
          <w:szCs w:val="21"/>
        </w:rPr>
        <w:t xml:space="preserve">，Times </w:t>
      </w:r>
      <w:r>
        <w:rPr>
          <w:rFonts w:hint="eastAsia" w:ascii="Times New Roman" w:hAnsi="Times New Roman" w:eastAsia="仿宋_GB2312" w:cs="Times New Roman"/>
          <w:color w:val="FF0000"/>
          <w:szCs w:val="21"/>
          <w:lang w:eastAsia="zh-CN"/>
        </w:rPr>
        <w:t>New Roman</w:t>
      </w:r>
      <w:r>
        <w:rPr>
          <w:rFonts w:hint="eastAsia" w:ascii="Times New Roman" w:hAnsi="Times New Roman" w:eastAsia="仿宋_GB2312" w:cs="Times New Roman"/>
          <w:color w:val="FF0000"/>
          <w:szCs w:val="21"/>
          <w:lang w:val="en-US" w:eastAsia="zh-CN"/>
        </w:rPr>
        <w:t>二</w:t>
      </w:r>
      <w:r>
        <w:rPr>
          <w:rFonts w:hint="default" w:ascii="Times New Roman" w:hAnsi="Times New Roman" w:eastAsia="仿宋_GB2312" w:cs="Times New Roman"/>
          <w:color w:val="FF0000"/>
          <w:szCs w:val="21"/>
        </w:rPr>
        <w:t>号加粗，居中，段前段后不空行，单倍行间距）</w:t>
      </w:r>
    </w:p>
    <w:p w14:paraId="6616C79F">
      <w:pPr>
        <w:jc w:val="both"/>
        <w:rPr>
          <w:rFonts w:hint="default" w:ascii="Times New Roman" w:hAnsi="Times New Roman" w:cs="Times New Roman"/>
          <w:sz w:val="44"/>
          <w:szCs w:val="44"/>
        </w:rPr>
      </w:pPr>
    </w:p>
    <w:p w14:paraId="47ED4757">
      <w:pPr>
        <w:ind w:left="48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 xml:space="preserve">                 </w:t>
      </w:r>
    </w:p>
    <w:p w14:paraId="625FB062">
      <w:pPr>
        <w:spacing w:line="480" w:lineRule="auto"/>
        <w:rPr>
          <w:rFonts w:hint="default" w:ascii="Times New Roman" w:hAnsi="Times New Roman" w:cs="Times New Roman"/>
          <w:b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</w:rPr>
        <w:t>Candidate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/>
          <w:bCs w:val="0"/>
          <w:color w:val="FF0000"/>
          <w:sz w:val="30"/>
          <w:szCs w:val="30"/>
        </w:rPr>
        <w:t>Zhou Xiaojun</w:t>
      </w:r>
    </w:p>
    <w:p w14:paraId="0162957D">
      <w:pPr>
        <w:spacing w:line="480" w:lineRule="auto"/>
        <w:ind w:firstLine="2409" w:firstLineChars="800"/>
        <w:jc w:val="both"/>
        <w:rPr>
          <w:rFonts w:hint="default" w:ascii="Times New Roman" w:hAnsi="Times New Roman" w:cs="Times New Roman"/>
          <w:b/>
          <w:bCs w:val="0"/>
          <w:sz w:val="30"/>
          <w:szCs w:val="30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</w:rPr>
        <w:t>Supervisor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/>
          <w:bCs w:val="0"/>
          <w:color w:val="FF0000"/>
          <w:sz w:val="30"/>
          <w:szCs w:val="30"/>
        </w:rPr>
        <w:t>Chen Hong</w:t>
      </w:r>
    </w:p>
    <w:p w14:paraId="1BE21273">
      <w:pPr>
        <w:spacing w:line="480" w:lineRule="auto"/>
        <w:jc w:val="center"/>
        <w:rPr>
          <w:rFonts w:hint="default" w:ascii="Times New Roman" w:hAnsi="Times New Roman" w:cs="Times New Roman"/>
          <w:b w:val="0"/>
          <w:bCs w:val="0"/>
          <w:color w:val="FF00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FF0000"/>
          <w:sz w:val="21"/>
          <w:szCs w:val="21"/>
        </w:rPr>
        <w:t xml:space="preserve">（Times 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eastAsia="zh-CN"/>
        </w:rPr>
        <w:t>New Roman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 w:val="21"/>
          <w:szCs w:val="21"/>
        </w:rPr>
        <w:t>小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 w:val="21"/>
          <w:szCs w:val="21"/>
        </w:rPr>
        <w:t>号，加粗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val="en-US" w:eastAsia="zh-CN"/>
        </w:rPr>
        <w:t>左侧对齐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 w:val="21"/>
          <w:szCs w:val="21"/>
        </w:rPr>
        <w:t>）</w:t>
      </w:r>
    </w:p>
    <w:p w14:paraId="12B87C85">
      <w:pPr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612BB373">
      <w:pPr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4E7305AA">
      <w:pPr>
        <w:jc w:val="center"/>
        <w:rPr>
          <w:rFonts w:hint="default" w:ascii="Times New Roman" w:hAnsi="Times New Roman" w:eastAsia="宋体" w:cs="Times New Roman"/>
          <w:sz w:val="36"/>
          <w:lang w:val="en-US" w:eastAsia="zh-CN"/>
        </w:rPr>
      </w:pPr>
      <w:r>
        <w:rPr>
          <w:rFonts w:hint="default" w:ascii="Times New Roman" w:hAnsi="Times New Roman" w:cs="Times New Roman"/>
          <w:color w:val="FF0000"/>
          <w:sz w:val="36"/>
        </w:rPr>
        <w:t>May</w:t>
      </w:r>
      <w:r>
        <w:rPr>
          <w:rFonts w:hint="default" w:ascii="Times New Roman" w:hAnsi="Times New Roman" w:cs="Times New Roman"/>
          <w:color w:val="FF0000"/>
          <w:sz w:val="36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FF0000"/>
          <w:sz w:val="36"/>
          <w:highlight w:val="yellow"/>
          <w:lang w:val="en-US" w:eastAsia="zh-CN"/>
        </w:rPr>
        <w:t>5</w:t>
      </w:r>
      <w:r>
        <w:rPr>
          <w:rFonts w:hint="default" w:ascii="Times New Roman" w:hAnsi="Times New Roman" w:cs="Times New Roman"/>
          <w:color w:val="FF0000"/>
          <w:sz w:val="36"/>
          <w:szCs w:val="36"/>
        </w:rPr>
        <w:t>th</w:t>
      </w:r>
      <w:r>
        <w:rPr>
          <w:rFonts w:hint="default" w:ascii="Times New Roman" w:hAnsi="Times New Roman" w:cs="Times New Roman"/>
          <w:sz w:val="36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36"/>
        </w:rPr>
        <w:t>20</w:t>
      </w:r>
      <w:r>
        <w:rPr>
          <w:rFonts w:hint="default" w:ascii="Times New Roman" w:hAnsi="Times New Roman" w:cs="Times New Roman"/>
          <w:sz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36"/>
          <w:lang w:val="en-US" w:eastAsia="zh-CN"/>
        </w:rPr>
        <w:t>6</w:t>
      </w:r>
    </w:p>
    <w:p w14:paraId="08B13CA8">
      <w:pPr>
        <w:spacing w:line="440" w:lineRule="exact"/>
        <w:jc w:val="center"/>
        <w:rPr>
          <w:rFonts w:hint="default" w:ascii="Times New Roman" w:hAnsi="Times New Roman" w:eastAsia="仿宋_GB2312" w:cs="Times New Roman"/>
          <w:b w:val="0"/>
          <w:bCs w:val="0"/>
          <w:color w:val="FF0000"/>
          <w:szCs w:val="21"/>
        </w:rPr>
        <w:sectPr>
          <w:headerReference r:id="rId6" w:type="default"/>
          <w:footerReference r:id="rId7" w:type="default"/>
          <w:pgSz w:w="11906" w:h="16838"/>
          <w:pgMar w:top="1417" w:right="1701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b w:val="0"/>
          <w:bCs w:val="0"/>
          <w:color w:val="FF0000"/>
          <w:szCs w:val="21"/>
        </w:rPr>
        <w:t xml:space="preserve">（Times 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Cs w:val="21"/>
          <w:lang w:eastAsia="zh-CN"/>
        </w:rPr>
        <w:t>New Roman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Cs w:val="21"/>
        </w:rPr>
        <w:t>小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Cs w:val="21"/>
          <w:lang w:val="en-US" w:eastAsia="zh-CN"/>
        </w:rPr>
        <w:t>二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Cs w:val="21"/>
        </w:rPr>
        <w:t>号，居中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Cs w:val="21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Cs w:val="21"/>
          <w:lang w:val="en-US" w:eastAsia="zh-CN"/>
        </w:rPr>
        <w:t>注意其他日期后缀不同</w:t>
      </w:r>
      <w:r>
        <w:rPr>
          <w:rFonts w:hint="default" w:ascii="Times New Roman" w:hAnsi="Times New Roman" w:eastAsia="仿宋_GB2312" w:cs="Times New Roman"/>
          <w:b w:val="0"/>
          <w:bCs w:val="0"/>
          <w:color w:val="FF0000"/>
          <w:szCs w:val="21"/>
        </w:rPr>
        <w:t>）</w:t>
      </w:r>
    </w:p>
    <w:p w14:paraId="0E12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</w:pPr>
    </w:p>
    <w:p w14:paraId="242C3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  <w:t>本科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  <w:lang w:eastAsia="zh-CN"/>
        </w:rPr>
        <w:t>毕业论文（设计）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  <w:t>原创性声明</w:t>
      </w:r>
    </w:p>
    <w:p w14:paraId="68D2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b/>
          <w:color w:val="000000"/>
          <w:sz w:val="21"/>
          <w:szCs w:val="21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val="en-US" w:eastAsia="zh-CN"/>
        </w:rPr>
        <w:t>黑体二号，居中</w:t>
      </w:r>
      <w:r>
        <w:rPr>
          <w:rFonts w:hint="eastAsia" w:ascii="Times New Roman" w:hAnsi="Times New Roman" w:eastAsia="仿宋_GB2312" w:cs="Times New Roman"/>
          <w:b w:val="0"/>
          <w:bCs w:val="0"/>
          <w:color w:val="FF0000"/>
          <w:sz w:val="21"/>
          <w:szCs w:val="21"/>
          <w:lang w:eastAsia="zh-CN"/>
        </w:rPr>
        <w:t>）</w:t>
      </w:r>
    </w:p>
    <w:p w14:paraId="3C27B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本人郑重声明： </w:t>
      </w:r>
    </w:p>
    <w:p w14:paraId="00E52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所呈交的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毕业论文（设计）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，是本人在导师的指导下，独立进行研究工作所取得的成果。</w:t>
      </w:r>
    </w:p>
    <w:p w14:paraId="67DCA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除文中已经注明引用的内容外，本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论文（设计）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不含任何其他个人或集体已经发表或撰写过的作品或成果。</w:t>
      </w:r>
    </w:p>
    <w:p w14:paraId="234AF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对本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论文（设计）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的研究做出重要贡献的个人和集体，均已在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论文（设计）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中以明确方式标明。</w:t>
      </w:r>
    </w:p>
    <w:p w14:paraId="02A3E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因毕业论文（设计）引起的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法律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后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果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完全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由本人承担。</w:t>
      </w:r>
    </w:p>
    <w:p w14:paraId="4FECB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FF0000"/>
          <w:szCs w:val="21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FF0000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FF0000"/>
          <w:szCs w:val="21"/>
          <w:lang w:val="en-US" w:eastAsia="zh-CN"/>
        </w:rPr>
        <w:t>宋体四号，行距固定值28磅</w:t>
      </w:r>
      <w:r>
        <w:rPr>
          <w:rFonts w:hint="eastAsia" w:ascii="仿宋_GB2312" w:hAnsi="仿宋_GB2312" w:eastAsia="仿宋_GB2312" w:cs="仿宋_GB2312"/>
          <w:b w:val="0"/>
          <w:bCs w:val="0"/>
          <w:color w:val="FF0000"/>
          <w:szCs w:val="21"/>
          <w:lang w:eastAsia="zh-CN"/>
        </w:rPr>
        <w:t>）</w:t>
      </w:r>
    </w:p>
    <w:p w14:paraId="44306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/>
          <w:color w:val="FF0000"/>
          <w:sz w:val="28"/>
          <w:szCs w:val="28"/>
        </w:rPr>
      </w:pPr>
    </w:p>
    <w:p w14:paraId="106A0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20" w:firstLineChars="2150"/>
        <w:textAlignment w:val="auto"/>
        <w:rPr>
          <w:rFonts w:hint="eastAsia"/>
          <w:color w:val="000000"/>
          <w:sz w:val="28"/>
          <w:szCs w:val="28"/>
        </w:rPr>
      </w:pPr>
    </w:p>
    <w:p w14:paraId="751B3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20" w:firstLineChars="2150"/>
        <w:textAlignment w:val="auto"/>
        <w:rPr>
          <w:rFonts w:hint="eastAsia"/>
          <w:color w:val="000000"/>
          <w:sz w:val="28"/>
          <w:szCs w:val="28"/>
        </w:rPr>
      </w:pPr>
    </w:p>
    <w:p w14:paraId="2A1A8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签名：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</w:rPr>
        <w:t>（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val="en-US" w:eastAsia="zh-CN"/>
        </w:rPr>
        <w:t>本人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</w:rPr>
        <w:t>手写）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 xml:space="preserve">  </w:t>
      </w:r>
      <w:r>
        <w:commentReference w:id="1"/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 xml:space="preserve">             </w:t>
      </w:r>
    </w:p>
    <w:p w14:paraId="356D9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日期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年   月   日</w:t>
      </w:r>
    </w:p>
    <w:p w14:paraId="3FB00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color w:val="000000"/>
          <w:sz w:val="24"/>
        </w:rPr>
      </w:pPr>
    </w:p>
    <w:p w14:paraId="22A5D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color w:val="000000"/>
          <w:sz w:val="24"/>
        </w:rPr>
      </w:pPr>
    </w:p>
    <w:p w14:paraId="1F16B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color w:val="000000"/>
          <w:sz w:val="24"/>
        </w:rPr>
      </w:pPr>
    </w:p>
    <w:p w14:paraId="543F4394">
      <w:pPr>
        <w:rPr>
          <w:rFonts w:hint="eastAsia"/>
          <w:color w:val="000000"/>
          <w:sz w:val="24"/>
        </w:rPr>
      </w:pPr>
    </w:p>
    <w:p w14:paraId="00E870F4">
      <w:pPr>
        <w:rPr>
          <w:rFonts w:hint="eastAsia"/>
          <w:color w:val="000000"/>
          <w:sz w:val="24"/>
        </w:rPr>
      </w:pPr>
    </w:p>
    <w:p w14:paraId="10C77CD7">
      <w:pPr>
        <w:rPr>
          <w:rFonts w:hint="eastAsia"/>
          <w:color w:val="000000"/>
          <w:sz w:val="24"/>
        </w:rPr>
      </w:pPr>
    </w:p>
    <w:p w14:paraId="564DA5E6">
      <w:pPr>
        <w:rPr>
          <w:rFonts w:hint="eastAsia"/>
          <w:color w:val="000000"/>
          <w:sz w:val="24"/>
        </w:rPr>
      </w:pPr>
    </w:p>
    <w:p w14:paraId="4904F088">
      <w:pPr>
        <w:spacing w:before="249" w:beforeLines="80" w:after="156" w:afterLines="50"/>
        <w:jc w:val="center"/>
        <w:rPr>
          <w:rFonts w:hint="eastAsia" w:ascii="黑体" w:eastAsia="黑体"/>
          <w:color w:val="000000"/>
          <w:sz w:val="36"/>
          <w:szCs w:val="36"/>
        </w:rPr>
        <w:sectPr>
          <w:footerReference r:id="rId8" w:type="default"/>
          <w:pgSz w:w="11906" w:h="16838"/>
          <w:pgMar w:top="1417" w:right="1145" w:bottom="1134" w:left="1145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26ACE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6"/>
          <w:szCs w:val="36"/>
        </w:rPr>
        <w:t>摘</w:t>
      </w:r>
      <w:r>
        <w:rPr>
          <w:rFonts w:hint="eastAsia" w:ascii="黑体" w:hAnsi="黑体" w:eastAsia="黑体" w:cs="黑体"/>
          <w:bCs/>
          <w:color w:val="000000"/>
          <w:sz w:val="36"/>
          <w:szCs w:val="36"/>
        </w:rPr>
        <w:t>□□</w:t>
      </w:r>
      <w:r>
        <w:rPr>
          <w:rFonts w:hint="eastAsia" w:ascii="黑体" w:hAnsi="黑体" w:eastAsia="黑体" w:cs="黑体"/>
          <w:b w:val="0"/>
          <w:bCs w:val="0"/>
          <w:color w:val="000000"/>
          <w:sz w:val="36"/>
          <w:szCs w:val="36"/>
        </w:rPr>
        <w:t>要</w:t>
      </w:r>
    </w:p>
    <w:p w14:paraId="37FA9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Cs w:val="21"/>
        </w:rPr>
        <w:t>（黑体小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号，居中</w: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行距固定值23磅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空一行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）</w:t>
      </w:r>
      <w:r>
        <w:commentReference w:id="2"/>
      </w:r>
    </w:p>
    <w:p w14:paraId="3035F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/>
        <w:jc w:val="center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×××××××××××××××××××××××××××××××××</w:t>
      </w:r>
    </w:p>
    <w:p w14:paraId="0244F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×××××××××××××××××××××××××××××××××××</w:t>
      </w:r>
    </w:p>
    <w:p w14:paraId="23A03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楷体_GB2312" w:eastAsia="楷体_GB2312"/>
          <w:color w:val="000000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××××××××××××××××××××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。</w:t>
      </w:r>
      <w:r>
        <w:rPr>
          <w:rFonts w:hint="eastAsia"/>
          <w:color w:val="FF0000"/>
        </w:rPr>
        <w:t xml:space="preserve"> </w:t>
      </w:r>
      <w:r>
        <w:rPr>
          <w:rFonts w:hint="eastAsia" w:ascii="楷体_GB2312" w:eastAsia="楷体_GB2312"/>
          <w:color w:val="FF0000"/>
          <w:szCs w:val="21"/>
        </w:rPr>
        <w:t xml:space="preserve"> </w: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宋体小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号，行距固定值23磅</w: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）</w:t>
      </w:r>
    </w:p>
    <w:p w14:paraId="094B8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……</w:t>
      </w:r>
    </w:p>
    <w:p w14:paraId="586E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……</w:t>
      </w:r>
    </w:p>
    <w:p w14:paraId="76080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……</w:t>
      </w:r>
    </w:p>
    <w:p w14:paraId="399AE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Cs w:val="21"/>
        </w:rPr>
        <w:t>（空一行）</w:t>
      </w:r>
    </w:p>
    <w:p w14:paraId="544E4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/>
          <w:color w:val="FF0000"/>
          <w:sz w:val="24"/>
        </w:rPr>
      </w:pPr>
      <w:r>
        <w:rPr>
          <w:rFonts w:hint="eastAsia" w:ascii="黑体" w:hAnsi="黑体" w:eastAsia="黑体" w:cs="黑体"/>
          <w:bCs/>
          <w:color w:val="000000"/>
          <w:sz w:val="24"/>
          <w:szCs w:val="24"/>
        </w:rPr>
        <w:t>关键词：</w:t>
      </w:r>
      <w:r>
        <w:rPr>
          <w:rFonts w:hint="eastAsia" w:ascii="仿宋_GB2312" w:hAnsi="仿宋_GB2312" w:eastAsia="仿宋_GB2312" w:cs="仿宋_GB2312"/>
          <w:color w:val="FF0000"/>
        </w:rPr>
        <w:t>（黑体小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</w:t>
      </w:r>
      <w:r>
        <w:rPr>
          <w:rFonts w:hint="eastAsia" w:ascii="仿宋_GB2312" w:hAnsi="仿宋_GB2312" w:eastAsia="仿宋_GB2312" w:cs="仿宋_GB2312"/>
          <w:color w:val="FF0000"/>
        </w:rPr>
        <w:t>）</w:t>
      </w:r>
      <w:r>
        <w:rPr>
          <w:rFonts w:hint="eastAsia" w:ascii="宋体" w:hAnsi="宋体" w:eastAsia="宋体" w:cs="宋体"/>
          <w:color w:val="FF0000"/>
          <w:sz w:val="24"/>
        </w:rPr>
        <w:t>关键词1；关键词2；关键词3</w:t>
      </w:r>
      <w:r>
        <w:rPr>
          <w:rFonts w:hint="eastAsia" w:ascii="仿宋_GB2312" w:hAnsi="仿宋_GB2312" w:eastAsia="仿宋_GB2312" w:cs="仿宋_GB2312"/>
          <w:color w:val="FF0000"/>
        </w:rPr>
        <w:t>（宋体小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</w:t>
      </w:r>
      <w:r>
        <w:rPr>
          <w:rFonts w:hint="eastAsia" w:ascii="仿宋_GB2312" w:hAnsi="仿宋_GB2312" w:eastAsia="仿宋_GB2312" w:cs="仿宋_GB2312"/>
          <w:color w:val="FF0000"/>
        </w:rPr>
        <w:t>）</w:t>
      </w:r>
    </w:p>
    <w:p w14:paraId="747CB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</w:t>
      </w:r>
    </w:p>
    <w:p w14:paraId="3BE38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center"/>
        <w:textAlignment w:val="auto"/>
        <w:rPr>
          <w:rFonts w:hint="eastAsia" w:ascii="宋体" w:hAnsi="宋体"/>
          <w:color w:val="000000"/>
          <w:szCs w:val="21"/>
        </w:rPr>
      </w:pPr>
    </w:p>
    <w:p w14:paraId="1B5D4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center"/>
        <w:textAlignment w:val="auto"/>
        <w:rPr>
          <w:rFonts w:hint="eastAsia" w:ascii="宋体" w:hAnsi="宋体"/>
          <w:color w:val="000000"/>
          <w:szCs w:val="21"/>
        </w:rPr>
      </w:pPr>
    </w:p>
    <w:p w14:paraId="02282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center"/>
        <w:textAlignment w:val="auto"/>
        <w:rPr>
          <w:rFonts w:hint="eastAsia" w:ascii="宋体" w:hAnsi="宋体"/>
          <w:color w:val="000000"/>
          <w:szCs w:val="21"/>
        </w:rPr>
      </w:pPr>
    </w:p>
    <w:p w14:paraId="59221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center"/>
        <w:textAlignment w:val="auto"/>
        <w:rPr>
          <w:rFonts w:hint="eastAsia" w:ascii="宋体" w:hAnsi="宋体"/>
          <w:color w:val="000000"/>
          <w:szCs w:val="21"/>
        </w:rPr>
      </w:pPr>
    </w:p>
    <w:p w14:paraId="3403B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center"/>
        <w:textAlignment w:val="auto"/>
        <w:rPr>
          <w:rFonts w:hint="eastAsia" w:ascii="宋体" w:hAnsi="宋体"/>
          <w:color w:val="000000"/>
          <w:szCs w:val="21"/>
        </w:rPr>
      </w:pPr>
    </w:p>
    <w:p w14:paraId="2A0C39E9">
      <w:pPr>
        <w:jc w:val="center"/>
        <w:rPr>
          <w:rFonts w:hint="eastAsia" w:ascii="宋体" w:hAnsi="宋体"/>
          <w:color w:val="000000"/>
          <w:szCs w:val="21"/>
        </w:rPr>
      </w:pPr>
    </w:p>
    <w:p w14:paraId="19CA9C4F">
      <w:pPr>
        <w:jc w:val="center"/>
        <w:rPr>
          <w:rFonts w:hint="eastAsia" w:ascii="宋体" w:hAnsi="宋体"/>
          <w:color w:val="000000"/>
          <w:szCs w:val="21"/>
        </w:rPr>
      </w:pPr>
    </w:p>
    <w:p w14:paraId="59404FFE">
      <w:pPr>
        <w:jc w:val="center"/>
        <w:rPr>
          <w:rFonts w:hint="eastAsia" w:ascii="宋体" w:hAnsi="宋体"/>
          <w:color w:val="000000"/>
          <w:szCs w:val="21"/>
        </w:rPr>
      </w:pPr>
    </w:p>
    <w:p w14:paraId="5731331C">
      <w:pPr>
        <w:jc w:val="center"/>
        <w:rPr>
          <w:rFonts w:hint="eastAsia" w:ascii="宋体" w:hAnsi="宋体"/>
          <w:color w:val="000000"/>
          <w:szCs w:val="21"/>
        </w:rPr>
      </w:pPr>
    </w:p>
    <w:p w14:paraId="5BAA2288">
      <w:pPr>
        <w:jc w:val="center"/>
        <w:rPr>
          <w:rFonts w:hint="eastAsia" w:ascii="宋体" w:hAnsi="宋体"/>
          <w:color w:val="000000"/>
          <w:szCs w:val="21"/>
        </w:rPr>
      </w:pPr>
    </w:p>
    <w:p w14:paraId="447ADDDD">
      <w:pPr>
        <w:jc w:val="center"/>
        <w:rPr>
          <w:rFonts w:hint="eastAsia" w:ascii="宋体" w:hAnsi="宋体"/>
          <w:color w:val="000000"/>
          <w:szCs w:val="21"/>
        </w:rPr>
      </w:pPr>
    </w:p>
    <w:p w14:paraId="39CFD113">
      <w:pPr>
        <w:spacing w:line="360" w:lineRule="auto"/>
        <w:rPr>
          <w:b/>
          <w:color w:val="000000"/>
          <w:sz w:val="36"/>
          <w:szCs w:val="36"/>
        </w:rPr>
      </w:pPr>
    </w:p>
    <w:p w14:paraId="50D76F84">
      <w:pPr>
        <w:spacing w:line="360" w:lineRule="auto"/>
        <w:rPr>
          <w:b/>
          <w:color w:val="000000"/>
          <w:sz w:val="36"/>
          <w:szCs w:val="36"/>
        </w:rPr>
      </w:pPr>
    </w:p>
    <w:p w14:paraId="78DE05DD">
      <w:pPr>
        <w:spacing w:line="360" w:lineRule="auto"/>
        <w:rPr>
          <w:b/>
          <w:color w:val="000000"/>
          <w:sz w:val="36"/>
          <w:szCs w:val="36"/>
        </w:rPr>
      </w:pPr>
    </w:p>
    <w:p w14:paraId="3A9D9C88">
      <w:pPr>
        <w:spacing w:line="360" w:lineRule="auto"/>
        <w:rPr>
          <w:b/>
          <w:color w:val="000000"/>
          <w:sz w:val="36"/>
          <w:szCs w:val="36"/>
        </w:rPr>
      </w:pPr>
    </w:p>
    <w:p w14:paraId="4C55C498">
      <w:pPr>
        <w:spacing w:line="360" w:lineRule="auto"/>
        <w:rPr>
          <w:b/>
          <w:color w:val="000000"/>
          <w:sz w:val="36"/>
          <w:szCs w:val="36"/>
        </w:rPr>
      </w:pPr>
    </w:p>
    <w:p w14:paraId="13A5C95D">
      <w:pPr>
        <w:spacing w:line="360" w:lineRule="auto"/>
        <w:rPr>
          <w:b/>
          <w:color w:val="000000"/>
          <w:sz w:val="36"/>
          <w:szCs w:val="36"/>
        </w:rPr>
      </w:pPr>
    </w:p>
    <w:p w14:paraId="3C891120">
      <w:pPr>
        <w:spacing w:before="249" w:beforeLines="80" w:after="156" w:afterLines="50" w:line="360" w:lineRule="auto"/>
        <w:jc w:val="center"/>
        <w:rPr>
          <w:b/>
          <w:color w:val="000000"/>
          <w:sz w:val="36"/>
          <w:szCs w:val="36"/>
        </w:rPr>
        <w:sectPr>
          <w:footerReference r:id="rId9" w:type="default"/>
          <w:pgSz w:w="11906" w:h="16838"/>
          <w:pgMar w:top="1417" w:right="1701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1E2BC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cs="Times New Roman"/>
          <w:b/>
          <w:bCs w:val="0"/>
          <w:color w:val="000000"/>
          <w:sz w:val="36"/>
          <w:szCs w:val="36"/>
        </w:rPr>
      </w:pPr>
      <w:r>
        <w:rPr>
          <w:rFonts w:hint="default" w:ascii="Times New Roman" w:hAnsi="Times New Roman" w:cs="Times New Roman"/>
          <w:b/>
          <w:bCs w:val="0"/>
          <w:color w:val="000000"/>
          <w:sz w:val="36"/>
          <w:szCs w:val="36"/>
        </w:rPr>
        <w:t>ABSTRACT</w:t>
      </w:r>
    </w:p>
    <w:p w14:paraId="2105B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bCs/>
          <w:color w:val="FF0000"/>
          <w:szCs w:val="21"/>
        </w:rPr>
        <w:t xml:space="preserve"> Times </w:t>
      </w:r>
      <w:r>
        <w:rPr>
          <w:rFonts w:hint="eastAsia" w:ascii="Times New Roman" w:hAnsi="Times New Roman" w:cs="Times New Roman"/>
          <w:bCs/>
          <w:color w:val="FF0000"/>
          <w:szCs w:val="21"/>
          <w:lang w:eastAsia="zh-CN"/>
        </w:rPr>
        <w:t>New Roman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小</w:t>
      </w:r>
      <w:r>
        <w:rPr>
          <w:rFonts w:hint="eastAsia" w:ascii="Times New Roman" w:hAnsi="Times New Roman" w:eastAsia="楷体_GB2312" w:cs="Times New Roman"/>
          <w:color w:val="FF0000"/>
          <w:szCs w:val="21"/>
          <w:lang w:val="en-US" w:eastAsia="zh-CN"/>
        </w:rPr>
        <w:t>二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号，居中，加粗大写</w:t>
      </w:r>
      <w:r>
        <w:rPr>
          <w:rFonts w:hint="eastAsia" w:ascii="Times New Roman" w:hAnsi="Times New Roman" w:eastAsia="楷体_GB2312" w:cs="Times New Roman"/>
          <w:color w:val="FF0000"/>
          <w:szCs w:val="21"/>
          <w:lang w:eastAsia="zh-CN"/>
        </w:rPr>
        <w:t>，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行距固定值23磅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空一行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）</w:t>
      </w:r>
    </w:p>
    <w:p w14:paraId="69F4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390"/>
        <w:textAlignment w:val="auto"/>
        <w:rPr>
          <w:rFonts w:hint="default" w:ascii="Times New Roman" w:hAnsi="Times New Roman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This paper is carried out on the basis of the 211 project-Semi-physical simulation system for ship motion control. ……</w:t>
      </w:r>
      <w:r>
        <w:rPr>
          <w:rFonts w:hint="default" w:ascii="Times New Roman" w:hAnsi="Times New Roman" w:cs="Times New Roman"/>
          <w:color w:val="000000"/>
          <w:szCs w:val="21"/>
        </w:rPr>
        <w:t xml:space="preserve">  </w:t>
      </w:r>
      <w:r>
        <w:rPr>
          <w:rFonts w:hint="default" w:ascii="Times New Roman" w:hAnsi="Times New Roman" w:cs="Times New Roman"/>
          <w:color w:val="FF0000"/>
          <w:szCs w:val="21"/>
        </w:rPr>
        <w:t>(</w:t>
      </w:r>
      <w:r>
        <w:rPr>
          <w:rFonts w:hint="default" w:ascii="Times New Roman" w:hAnsi="Times New Roman" w:cs="Times New Roman"/>
          <w:bCs/>
          <w:color w:val="FF0000"/>
          <w:szCs w:val="21"/>
        </w:rPr>
        <w:t xml:space="preserve">Times </w:t>
      </w:r>
      <w:r>
        <w:rPr>
          <w:rFonts w:hint="eastAsia" w:ascii="Times New Roman" w:hAnsi="Times New Roman" w:cs="Times New Roman"/>
          <w:bCs/>
          <w:color w:val="FF0000"/>
          <w:szCs w:val="21"/>
          <w:lang w:eastAsia="zh-CN"/>
        </w:rPr>
        <w:t>New Roman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小</w:t>
      </w:r>
      <w:r>
        <w:rPr>
          <w:rFonts w:hint="eastAsia" w:ascii="仿宋_GB2312" w:hAnsi="仿宋_GB2312" w:eastAsia="仿宋_GB2312" w:cs="仿宋_GB2312"/>
          <w:color w:val="FF0000"/>
          <w:szCs w:val="21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号，行距固定值23磅</w: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）</w:t>
      </w:r>
    </w:p>
    <w:p w14:paraId="0AFA6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color w:val="FF0000"/>
          <w:szCs w:val="21"/>
        </w:rPr>
        <w:t>……</w:t>
      </w:r>
    </w:p>
    <w:p w14:paraId="7DE09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color w:val="FF0000"/>
          <w:szCs w:val="21"/>
        </w:rPr>
        <w:t>……</w:t>
      </w:r>
    </w:p>
    <w:p w14:paraId="18F61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cs="Times New Roman"/>
          <w:color w:val="FF0000"/>
          <w:szCs w:val="21"/>
        </w:rPr>
      </w:pPr>
      <w:r>
        <w:rPr>
          <w:rFonts w:hint="default" w:ascii="Times New Roman" w:hAnsi="Times New Roman" w:cs="Times New Roman"/>
          <w:color w:val="FF0000"/>
          <w:szCs w:val="21"/>
        </w:rPr>
        <w:t>……</w:t>
      </w:r>
    </w:p>
    <w:p w14:paraId="5DAF0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default" w:ascii="Times New Roman" w:hAnsi="Times New Roman" w:eastAsia="楷体_GB2312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楷体_GB2312" w:cs="Times New Roman"/>
          <w:color w:val="FF0000"/>
          <w:sz w:val="24"/>
          <w:szCs w:val="24"/>
        </w:rPr>
        <w:t>（空一行）</w:t>
      </w:r>
    </w:p>
    <w:p w14:paraId="72838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/>
          <w:color w:val="FF0000"/>
          <w:sz w:val="24"/>
        </w:rPr>
      </w:pPr>
      <w:r>
        <w:rPr>
          <w:rFonts w:hint="default" w:ascii="Times New Roman" w:hAnsi="Times New Roman" w:cs="Times New Roman"/>
          <w:b/>
          <w:color w:val="000000"/>
          <w:sz w:val="24"/>
        </w:rPr>
        <w:t>Keywords</w:t>
      </w:r>
      <w:r>
        <w:rPr>
          <w:rFonts w:hint="eastAsia" w:ascii="Times New Roman" w:hAnsi="Times New Roman" w:cs="Times New Roman"/>
          <w:b/>
          <w:color w:val="000000"/>
          <w:sz w:val="24"/>
          <w:lang w:eastAsia="zh-CN"/>
        </w:rPr>
        <w:t>：</w:t>
      </w:r>
      <w:r>
        <w:rPr>
          <w:rFonts w:hint="default" w:ascii="Times New Roman" w:hAnsi="Times New Roman" w:cs="Times New Roman"/>
          <w:color w:val="FF0000"/>
          <w:sz w:val="24"/>
        </w:rPr>
        <w:t>（</w:t>
      </w:r>
      <w:r>
        <w:rPr>
          <w:rFonts w:hint="default" w:ascii="Times New Roman" w:hAnsi="Times New Roman" w:cs="Times New Roman"/>
          <w:bCs/>
          <w:color w:val="FF0000"/>
          <w:szCs w:val="21"/>
        </w:rPr>
        <w:t xml:space="preserve">Times </w:t>
      </w:r>
      <w:r>
        <w:rPr>
          <w:rFonts w:hint="eastAsia" w:ascii="Times New Roman" w:hAnsi="Times New Roman" w:cs="Times New Roman"/>
          <w:bCs/>
          <w:color w:val="FF0000"/>
          <w:szCs w:val="21"/>
          <w:lang w:eastAsia="zh-CN"/>
        </w:rPr>
        <w:t>New Roman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小</w:t>
      </w:r>
      <w:r>
        <w:rPr>
          <w:rFonts w:hint="eastAsia" w:ascii="Times New Roman" w:hAnsi="Times New Roman" w:eastAsia="楷体_GB2312" w:cs="Times New Roman"/>
          <w:color w:val="FF0000"/>
          <w:szCs w:val="21"/>
          <w:lang w:val="en-US" w:eastAsia="zh-CN"/>
        </w:rPr>
        <w:t>四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号，加粗</w:t>
      </w:r>
      <w:r>
        <w:rPr>
          <w:rFonts w:hint="default" w:ascii="Times New Roman" w:hAnsi="Times New Roman" w:cs="Times New Roman"/>
          <w:color w:val="FF0000"/>
          <w:sz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</w:rPr>
        <w:t>Motion Control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</w:rPr>
        <w:t>Autopilot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</w:rPr>
        <w:t>Neural</w:t>
      </w:r>
      <w:r>
        <w:rPr>
          <w:rFonts w:hint="default" w:ascii="Times New Roman" w:hAnsi="Times New Roman" w:cs="Times New Roman"/>
          <w:color w:val="FF0000"/>
          <w:sz w:val="24"/>
        </w:rPr>
        <w:t>（</w:t>
      </w:r>
      <w:r>
        <w:rPr>
          <w:rFonts w:hint="default" w:ascii="Times New Roman" w:hAnsi="Times New Roman" w:cs="Times New Roman"/>
          <w:bCs/>
          <w:color w:val="FF0000"/>
          <w:szCs w:val="21"/>
        </w:rPr>
        <w:t xml:space="preserve">Times </w:t>
      </w:r>
      <w:r>
        <w:rPr>
          <w:rFonts w:hint="eastAsia" w:ascii="Times New Roman" w:hAnsi="Times New Roman" w:cs="Times New Roman"/>
          <w:bCs/>
          <w:color w:val="FF0000"/>
          <w:szCs w:val="21"/>
          <w:lang w:eastAsia="zh-CN"/>
        </w:rPr>
        <w:t>New Roman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体小</w:t>
      </w:r>
      <w:r>
        <w:rPr>
          <w:rFonts w:hint="eastAsia" w:ascii="Times New Roman" w:hAnsi="Times New Roman" w:eastAsia="楷体_GB2312" w:cs="Times New Roman"/>
          <w:color w:val="FF0000"/>
          <w:szCs w:val="21"/>
          <w:lang w:val="en-US" w:eastAsia="zh-CN"/>
        </w:rPr>
        <w:t>四</w:t>
      </w:r>
      <w:r>
        <w:rPr>
          <w:rFonts w:hint="default" w:ascii="Times New Roman" w:hAnsi="Times New Roman" w:eastAsia="楷体_GB2312" w:cs="Times New Roman"/>
          <w:color w:val="FF0000"/>
          <w:szCs w:val="21"/>
        </w:rPr>
        <w:t>号，每个单词的首字母均大写）</w:t>
      </w:r>
    </w:p>
    <w:p w14:paraId="19D24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/>
          <w:color w:val="000000"/>
          <w:sz w:val="24"/>
        </w:rPr>
      </w:pPr>
    </w:p>
    <w:p w14:paraId="46357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/>
          <w:color w:val="000000"/>
          <w:sz w:val="24"/>
        </w:rPr>
      </w:pPr>
    </w:p>
    <w:p w14:paraId="0A3395C7">
      <w:pPr>
        <w:rPr>
          <w:rFonts w:hint="eastAsia" w:ascii="宋体" w:hAnsi="宋体"/>
          <w:color w:val="000000"/>
          <w:sz w:val="24"/>
        </w:rPr>
      </w:pPr>
    </w:p>
    <w:p w14:paraId="758BAE66">
      <w:pPr>
        <w:rPr>
          <w:rFonts w:hint="eastAsia" w:ascii="宋体" w:hAnsi="宋体"/>
          <w:color w:val="000000"/>
          <w:sz w:val="24"/>
        </w:rPr>
      </w:pPr>
    </w:p>
    <w:p w14:paraId="4D7316C7">
      <w:pPr>
        <w:rPr>
          <w:rFonts w:hint="eastAsia" w:ascii="宋体" w:hAnsi="宋体"/>
          <w:color w:val="000000"/>
          <w:sz w:val="24"/>
        </w:rPr>
      </w:pPr>
    </w:p>
    <w:p w14:paraId="758B0258">
      <w:pPr>
        <w:rPr>
          <w:rFonts w:hint="eastAsia" w:ascii="宋体" w:hAnsi="宋体"/>
          <w:color w:val="000000"/>
          <w:sz w:val="24"/>
        </w:rPr>
      </w:pPr>
    </w:p>
    <w:p w14:paraId="0C7F4884">
      <w:pPr>
        <w:rPr>
          <w:rFonts w:hint="eastAsia" w:ascii="宋体" w:hAnsi="宋体"/>
          <w:color w:val="000000"/>
          <w:sz w:val="24"/>
        </w:rPr>
      </w:pPr>
    </w:p>
    <w:p w14:paraId="1AA25676">
      <w:pPr>
        <w:rPr>
          <w:rFonts w:hint="eastAsia" w:ascii="宋体" w:hAnsi="宋体"/>
          <w:color w:val="000000"/>
          <w:sz w:val="24"/>
        </w:rPr>
      </w:pPr>
    </w:p>
    <w:p w14:paraId="57282695">
      <w:pPr>
        <w:rPr>
          <w:rFonts w:hint="eastAsia" w:ascii="宋体" w:hAnsi="宋体"/>
          <w:color w:val="000000"/>
          <w:sz w:val="24"/>
        </w:rPr>
      </w:pPr>
    </w:p>
    <w:p w14:paraId="54F812D0">
      <w:pPr>
        <w:rPr>
          <w:rFonts w:hint="eastAsia" w:ascii="宋体" w:hAnsi="宋体"/>
          <w:color w:val="000000"/>
          <w:sz w:val="24"/>
        </w:rPr>
      </w:pPr>
    </w:p>
    <w:p w14:paraId="6B2AC714">
      <w:pPr>
        <w:rPr>
          <w:rFonts w:hint="eastAsia" w:ascii="宋体" w:hAnsi="宋体"/>
          <w:color w:val="000000"/>
          <w:sz w:val="24"/>
        </w:rPr>
      </w:pPr>
    </w:p>
    <w:p w14:paraId="0DDD8840">
      <w:pPr>
        <w:rPr>
          <w:rFonts w:hint="eastAsia" w:ascii="宋体" w:hAnsi="宋体"/>
          <w:color w:val="000000"/>
          <w:sz w:val="24"/>
        </w:rPr>
      </w:pPr>
    </w:p>
    <w:p w14:paraId="05271794">
      <w:pPr>
        <w:rPr>
          <w:rFonts w:hint="eastAsia" w:ascii="宋体" w:hAnsi="宋体"/>
          <w:color w:val="000000"/>
          <w:sz w:val="24"/>
        </w:rPr>
      </w:pPr>
    </w:p>
    <w:p w14:paraId="65A78F44">
      <w:pPr>
        <w:rPr>
          <w:rFonts w:hint="eastAsia" w:ascii="宋体" w:hAnsi="宋体"/>
          <w:color w:val="000000"/>
          <w:sz w:val="24"/>
        </w:rPr>
      </w:pPr>
    </w:p>
    <w:p w14:paraId="3DCE69B1">
      <w:pPr>
        <w:rPr>
          <w:rFonts w:hint="eastAsia" w:ascii="宋体" w:hAnsi="宋体"/>
          <w:color w:val="000000"/>
          <w:sz w:val="24"/>
        </w:rPr>
      </w:pPr>
    </w:p>
    <w:p w14:paraId="33B833FD">
      <w:pPr>
        <w:rPr>
          <w:rFonts w:hint="eastAsia" w:ascii="宋体" w:hAnsi="宋体"/>
          <w:color w:val="000000"/>
          <w:sz w:val="24"/>
        </w:rPr>
      </w:pPr>
    </w:p>
    <w:p w14:paraId="5E5B608E">
      <w:pPr>
        <w:rPr>
          <w:rFonts w:hint="eastAsia"/>
          <w:color w:val="000000"/>
        </w:rPr>
      </w:pPr>
    </w:p>
    <w:p w14:paraId="72DBCE02">
      <w:pPr>
        <w:rPr>
          <w:rFonts w:hint="eastAsia"/>
          <w:color w:val="000000"/>
        </w:rPr>
      </w:pPr>
    </w:p>
    <w:p w14:paraId="7F837801">
      <w:pPr>
        <w:jc w:val="center"/>
        <w:rPr>
          <w:rFonts w:hint="eastAsia" w:ascii="黑体" w:eastAsia="黑体"/>
          <w:bCs/>
          <w:color w:val="000000"/>
          <w:sz w:val="36"/>
          <w:szCs w:val="36"/>
        </w:rPr>
      </w:pPr>
    </w:p>
    <w:p w14:paraId="7C7E6A0C">
      <w:pPr>
        <w:jc w:val="left"/>
        <w:rPr>
          <w:rFonts w:hint="eastAsia" w:ascii="黑体" w:eastAsia="黑体"/>
          <w:bCs/>
          <w:color w:val="000000"/>
          <w:sz w:val="36"/>
          <w:szCs w:val="36"/>
        </w:rPr>
      </w:pPr>
    </w:p>
    <w:p w14:paraId="6AAA949C">
      <w:pPr>
        <w:spacing w:before="249" w:beforeLines="80" w:after="156" w:afterLines="50"/>
        <w:jc w:val="center"/>
        <w:rPr>
          <w:rFonts w:hint="eastAsia" w:ascii="黑体" w:eastAsia="黑体"/>
          <w:bCs/>
          <w:color w:val="000000"/>
          <w:sz w:val="36"/>
          <w:szCs w:val="36"/>
        </w:rPr>
      </w:pPr>
    </w:p>
    <w:p w14:paraId="0B36F297">
      <w:pPr>
        <w:rPr>
          <w:rFonts w:hint="eastAsia" w:ascii="仿宋_GB2312" w:hAnsi="宋体" w:eastAsia="仿宋_GB2312"/>
          <w:bCs/>
          <w:color w:val="000000"/>
          <w:sz w:val="32"/>
          <w:szCs w:val="32"/>
        </w:rPr>
      </w:pPr>
    </w:p>
    <w:p w14:paraId="0D9E0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textAlignment w:val="auto"/>
        <w:rPr>
          <w:rFonts w:hint="eastAsia" w:ascii="仿宋_GB2312" w:hAnsi="宋体" w:eastAsia="仿宋_GB2312"/>
          <w:bCs/>
          <w:color w:val="000000"/>
          <w:sz w:val="32"/>
          <w:szCs w:val="32"/>
        </w:rPr>
        <w:sectPr>
          <w:footerReference r:id="rId10" w:type="default"/>
          <w:pgSz w:w="11906" w:h="16838"/>
          <w:pgMar w:top="1417" w:right="1701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3575E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textAlignment w:val="auto"/>
        <w:rPr>
          <w:rFonts w:hint="eastAsia" w:ascii="Times New Roman" w:hAnsi="Times New Roman" w:eastAsia="仿宋_GB2312"/>
          <w:bCs/>
          <w:caps w:val="0"/>
          <w:smallCaps w:val="0"/>
          <w:color w:val="000000"/>
          <w:sz w:val="32"/>
          <w:szCs w:val="32"/>
        </w:rPr>
      </w:pPr>
      <w:r>
        <w:rPr>
          <w:rFonts w:hint="eastAsia" w:ascii="Times New Roman" w:hAnsi="Times New Roman" w:eastAsia="仿宋_GB2312"/>
          <w:bCs/>
          <w:caps w:val="0"/>
          <w:smallCaps w:val="0"/>
          <w:color w:val="000000"/>
          <w:sz w:val="32"/>
          <w:szCs w:val="32"/>
        </w:rPr>
        <w:t>目录示例（</w:t>
      </w:r>
      <w:r>
        <w:rPr>
          <w:rFonts w:hint="eastAsia" w:ascii="Times New Roman" w:hAnsi="Times New Roman" w:eastAsia="仿宋_GB2312"/>
          <w:bCs/>
          <w:caps w:val="0"/>
          <w:smallCaps w:val="0"/>
          <w:color w:val="000000"/>
          <w:sz w:val="32"/>
          <w:szCs w:val="32"/>
          <w:lang w:val="en-US" w:eastAsia="zh-CN"/>
        </w:rPr>
        <w:t>理科</w:t>
      </w:r>
      <w:r>
        <w:rPr>
          <w:rFonts w:hint="eastAsia" w:ascii="Times New Roman" w:hAnsi="Times New Roman" w:eastAsia="仿宋_GB2312"/>
          <w:bCs/>
          <w:caps w:val="0"/>
          <w:smallCaps w:val="0"/>
          <w:color w:val="000000"/>
          <w:sz w:val="32"/>
          <w:szCs w:val="32"/>
        </w:rPr>
        <w:t>）：</w:t>
      </w:r>
    </w:p>
    <w:p w14:paraId="4A48C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黑体"/>
          <w:bCs/>
          <w:caps w:val="0"/>
          <w:smallCaps w:val="0"/>
          <w:color w:val="000000"/>
          <w:sz w:val="36"/>
          <w:szCs w:val="36"/>
        </w:rPr>
      </w:pPr>
      <w:r>
        <w:rPr>
          <w:rFonts w:hint="eastAsia" w:ascii="Times New Roman" w:hAnsi="Times New Roman" w:eastAsia="黑体"/>
          <w:bCs/>
          <w:caps w:val="0"/>
          <w:smallCaps w:val="0"/>
          <w:color w:val="000000"/>
          <w:sz w:val="36"/>
          <w:szCs w:val="36"/>
        </w:rPr>
        <w:t>目□□录</w:t>
      </w:r>
      <w:r>
        <w:commentReference w:id="3"/>
      </w:r>
    </w:p>
    <w:p w14:paraId="2214F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仿宋_GB2312" w:cs="仿宋_GB2312"/>
          <w:b/>
          <w:caps w:val="0"/>
          <w:smallCaps w:val="0"/>
          <w:color w:val="FF0000"/>
          <w:sz w:val="21"/>
          <w:szCs w:val="21"/>
          <w:lang w:eastAsia="zh-CN"/>
        </w:rPr>
      </w:pP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 w:val="21"/>
          <w:szCs w:val="21"/>
        </w:rPr>
        <w:t>（黑体小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 w:val="21"/>
          <w:szCs w:val="21"/>
          <w:lang w:val="en-US" w:eastAsia="zh-CN"/>
        </w:rPr>
        <w:t>二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 w:val="21"/>
          <w:szCs w:val="21"/>
        </w:rPr>
        <w:t>号，居中，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 w:val="21"/>
          <w:szCs w:val="21"/>
          <w:lang w:val="en-US" w:eastAsia="zh-CN"/>
        </w:rPr>
        <w:t>空一行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 w:val="21"/>
          <w:szCs w:val="21"/>
        </w:rPr>
        <w:t>）</w:t>
      </w:r>
    </w:p>
    <w:p w14:paraId="2A924608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Fonts w:hint="eastAsia" w:ascii="Times New Roman" w:hAnsi="Times New Roman" w:eastAsia="黑体"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ascii="Times New Roman" w:hAnsi="Times New Roman"/>
          <w:caps w:val="0"/>
          <w:smallCaps w:val="0"/>
          <w:u w:val="none"/>
          <w:shd w:val="solid" w:color="FFFFFF" w:fill="FFFFFF"/>
        </w:rPr>
        <w:fldChar w:fldCharType="begin"/>
      </w:r>
      <w:r>
        <w:rPr>
          <w:rFonts w:ascii="Times New Roman" w:hAnsi="Times New Roman"/>
          <w:caps w:val="0"/>
          <w:smallCaps w:val="0"/>
          <w:u w:val="none"/>
          <w:shd w:val="solid" w:color="FFFFFF" w:fill="FFFFFF"/>
        </w:rPr>
        <w:instrText xml:space="preserve"> TOC \o "1-3" \h \z \u </w:instrText>
      </w:r>
      <w:r>
        <w:rPr>
          <w:rFonts w:ascii="Times New Roman" w:hAnsi="Times New Roman"/>
          <w:caps w:val="0"/>
          <w:smallCaps w:val="0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HYPERLINK \l "_Toc416612597"</w:instrText>
      </w:r>
      <w:r>
        <w:rPr>
          <w:rStyle w:val="13"/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eastAsia="zh-CN"/>
        </w:rPr>
        <w:t>1□引言</w: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1</w: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58542B38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HYPERLINK \l "_Toc416612597"</w:instrText>
      </w:r>
      <w:r>
        <w:rPr>
          <w:rStyle w:val="13"/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eastAsia="zh-CN"/>
        </w:rPr>
        <w:t>□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×××</w: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1</w:t>
      </w:r>
      <w:r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23B213C1">
      <w:pPr>
        <w:pStyle w:val="9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instrText xml:space="preserve">HYPERLINK \l "_Toc416612598"</w:instrText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.1□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7B899ABB">
      <w:pPr>
        <w:pStyle w:val="5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instrText xml:space="preserve">HYPERLINK \l "_Toc416612599"</w:instrText>
      </w:r>
      <w:r>
        <w:rPr>
          <w:rStyle w:val="13"/>
          <w:rFonts w:hint="eastAsia" w:ascii="Times New Roman" w:hAnsi="Times New Roman" w:eastAsia="宋体" w:cs="宋体"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>.2□</w:t>
      </w:r>
      <w:r>
        <w:rPr>
          <w:rFonts w:hint="eastAsia" w:ascii="Times New Roman" w:hAnsi="Times New Roman" w:eastAsia="宋体" w:cs="宋体"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>1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2A887280">
      <w:pPr>
        <w:pStyle w:val="5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instrText xml:space="preserve">HYPERLINK \l "_Toc416612600"</w:instrText>
      </w:r>
      <w:r>
        <w:rPr>
          <w:rStyle w:val="13"/>
          <w:rFonts w:hint="eastAsia" w:ascii="Times New Roman" w:hAnsi="Times New Roman" w:eastAsia="宋体" w:cs="宋体"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>.3□</w:t>
      </w:r>
      <w:r>
        <w:rPr>
          <w:rFonts w:hint="eastAsia" w:ascii="Times New Roman" w:hAnsi="Times New Roman" w:eastAsia="宋体" w:cs="宋体"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t>1</w:t>
      </w:r>
      <w:r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1A70E39F">
      <w:pPr>
        <w:pStyle w:val="9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firstLine="480" w:firstLineChars="200"/>
        <w:jc w:val="left"/>
        <w:textAlignment w:val="auto"/>
        <w:rPr>
          <w:rFonts w:hint="eastAsia" w:ascii="Times New Roman" w:hAnsi="Times New Roman"/>
          <w:caps w:val="0"/>
          <w:smallCaps w:val="0"/>
          <w:shd w:val="solid" w:color="FFFFFF" w:fill="FFFFFF"/>
        </w:rPr>
      </w:pP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instrText xml:space="preserve">HYPERLINK \l "_Toc416612601"</w:instrText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  <w:lang w:val="en-US" w:eastAsia="zh-CN"/>
        </w:rPr>
        <w:t xml:space="preserve">     2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  <w:lang w:val="fr-FR"/>
        </w:rPr>
        <w:t>.3.1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□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425FE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黑体"/>
          <w:b/>
          <w:caps w:val="0"/>
          <w:smallCaps w:val="0"/>
          <w:color w:val="000000"/>
          <w:sz w:val="24"/>
        </w:rPr>
      </w:pPr>
      <w:r>
        <w:rPr>
          <w:rFonts w:ascii="Times New Roman" w:hAnsi="Times New Roman" w:eastAsia="黑体"/>
          <w:b/>
          <w:caps w:val="0"/>
          <w:smallCaps w:val="0"/>
          <w:color w:val="000000"/>
          <w:sz w:val="24"/>
        </w:rPr>
        <w:t>……</w:t>
      </w:r>
    </w:p>
    <w:p w14:paraId="6AC76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ascii="Times New Roman" w:hAnsi="Times New Roman" w:eastAsia="黑体"/>
          <w:b/>
          <w:caps w:val="0"/>
          <w:smallCaps w:val="0"/>
          <w:color w:val="000000"/>
          <w:sz w:val="24"/>
        </w:rPr>
      </w:pPr>
      <w:r>
        <w:rPr>
          <w:rFonts w:ascii="Times New Roman" w:hAnsi="Times New Roman" w:eastAsia="黑体"/>
          <w:b/>
          <w:caps w:val="0"/>
          <w:smallCaps w:val="0"/>
          <w:color w:val="000000"/>
          <w:sz w:val="24"/>
        </w:rPr>
        <w:t>……</w:t>
      </w:r>
    </w:p>
    <w:p w14:paraId="0E568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黑体"/>
          <w:b/>
          <w:caps w:val="0"/>
          <w:smallCaps w:val="0"/>
          <w:color w:val="000000"/>
          <w:sz w:val="24"/>
        </w:rPr>
      </w:pPr>
      <w:r>
        <w:rPr>
          <w:rFonts w:ascii="Times New Roman" w:hAnsi="Times New Roman" w:eastAsia="黑体"/>
          <w:b/>
          <w:caps w:val="0"/>
          <w:smallCaps w:val="0"/>
          <w:color w:val="000000"/>
          <w:sz w:val="24"/>
        </w:rPr>
        <w:t>……</w:t>
      </w:r>
    </w:p>
    <w:p w14:paraId="0822280B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HYPERLINK \l "_Toc416612616" </w:instrTex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>3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eastAsia="zh-CN"/>
        </w:rPr>
        <w:t>□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11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35F981C1">
      <w:pPr>
        <w:pStyle w:val="9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instrText xml:space="preserve">HYPERLINK \l "_Toc416612617"</w:instrText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3.1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  <w:lang w:eastAsia="zh-CN"/>
        </w:rPr>
        <w:t>□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11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426B876B">
      <w:pPr>
        <w:pStyle w:val="9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firstLine="480" w:firstLineChars="200"/>
        <w:jc w:val="left"/>
        <w:textAlignment w:val="auto"/>
        <w:rPr>
          <w:rFonts w:hint="eastAsia" w:ascii="Times New Roman" w:hAnsi="Times New Roman" w:eastAsia="宋体" w:cs="宋体"/>
          <w:caps w:val="0"/>
          <w:smallCaps w:val="0"/>
          <w:sz w:val="24"/>
          <w:szCs w:val="24"/>
          <w:shd w:val="solid" w:color="FFFFFF" w:fill="FFFFFF"/>
        </w:rPr>
      </w:pP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instrText xml:space="preserve">HYPERLINK \l "_Toc416612618"</w:instrText>
      </w:r>
      <w:r>
        <w:rPr>
          <w:rStyle w:val="13"/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instrText xml:space="preserve"> </w:instrTex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3.2□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×××××××××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ab/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t>11</w:t>
      </w:r>
      <w:r>
        <w:rPr>
          <w:rFonts w:hint="eastAsia" w:ascii="Times New Roman" w:hAnsi="Times New Roman" w:eastAsia="宋体" w:cs="宋体"/>
          <w:b w:val="0"/>
          <w:bCs/>
          <w:caps w:val="0"/>
          <w:smallCaps w:val="0"/>
          <w:sz w:val="24"/>
          <w:szCs w:val="24"/>
          <w:shd w:val="solid" w:color="FFFFFF" w:fill="FFFFFF"/>
        </w:rPr>
        <w:fldChar w:fldCharType="end"/>
      </w:r>
    </w:p>
    <w:p w14:paraId="7A9B3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宋体" w:cs="宋体"/>
          <w:b/>
          <w:caps w:val="0"/>
          <w:smallCap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/>
          <w:caps w:val="0"/>
          <w:smallCaps w:val="0"/>
          <w:color w:val="000000"/>
          <w:sz w:val="24"/>
          <w:szCs w:val="24"/>
        </w:rPr>
        <w:t>……</w:t>
      </w:r>
    </w:p>
    <w:p w14:paraId="53001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宋体" w:cs="宋体"/>
          <w:b/>
          <w:caps w:val="0"/>
          <w:smallCap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/>
          <w:caps w:val="0"/>
          <w:smallCaps w:val="0"/>
          <w:color w:val="000000"/>
          <w:sz w:val="24"/>
          <w:szCs w:val="24"/>
        </w:rPr>
        <w:t>……</w:t>
      </w:r>
    </w:p>
    <w:p w14:paraId="30E1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eastAsia" w:ascii="Times New Roman" w:hAnsi="Times New Roman" w:eastAsia="宋体" w:cs="宋体"/>
          <w:caps w:val="0"/>
          <w:smallCaps w:val="0"/>
          <w:sz w:val="24"/>
          <w:szCs w:val="24"/>
        </w:rPr>
      </w:pPr>
      <w:r>
        <w:rPr>
          <w:rFonts w:hint="eastAsia" w:ascii="Times New Roman" w:hAnsi="Times New Roman" w:eastAsia="宋体" w:cs="宋体"/>
          <w:b/>
          <w:caps w:val="0"/>
          <w:smallCaps w:val="0"/>
          <w:color w:val="000000"/>
          <w:sz w:val="24"/>
          <w:szCs w:val="24"/>
        </w:rPr>
        <w:t>……</w:t>
      </w:r>
    </w:p>
    <w:p w14:paraId="3334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Times New Roman" w:hAnsi="Times New Roman"/>
          <w:caps w:val="0"/>
          <w:smallCaps w:val="0"/>
        </w:rPr>
      </w:pPr>
    </w:p>
    <w:p w14:paraId="49CE39B7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HYPERLINK \l "_Toc416612626" </w:instrTex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>4□结论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20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355A64EA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HYPERLINK \l "_Toc416612627" </w:instrTex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>参考文献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21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32D268C0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HYPERLINK \l "_Toc416612627" </w:instrTex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val="en-US" w:eastAsia="zh-CN"/>
        </w:rPr>
        <w:t>致谢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2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77367713">
      <w:pPr>
        <w:pStyle w:val="8"/>
        <w:keepNext w:val="0"/>
        <w:keepLines w:val="0"/>
        <w:pageBreakBefore w:val="0"/>
        <w:widowControl w:val="0"/>
        <w:tabs>
          <w:tab w:val="right" w:leader="dot" w:pos="88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ind w:left="0"/>
        <w:jc w:val="left"/>
        <w:textAlignment w:val="auto"/>
        <w:rPr>
          <w:rFonts w:hint="eastAsia" w:ascii="Times New Roman" w:hAnsi="Times New Roman" w:eastAsia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</w:pP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begin"/>
      </w:r>
      <w:r>
        <w:rPr>
          <w:rStyle w:val="13"/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instrText xml:space="preserve"> HYPERLINK \l "_Toc416612627" </w:instrTex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separate"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  <w:lang w:val="en-US" w:eastAsia="zh-CN"/>
        </w:rPr>
        <w:t>附录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tab/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</w:rPr>
        <w:t>2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4"/>
          <w:szCs w:val="24"/>
          <w:u w:val="none"/>
          <w:shd w:val="solid" w:color="FFFFFF" w:fill="FFFFFF"/>
          <w:lang w:val="en-US" w:eastAsia="zh-CN"/>
        </w:rPr>
        <w:t>2</w:t>
      </w:r>
      <w:r>
        <w:rPr>
          <w:rFonts w:hint="eastAsia" w:ascii="Times New Roman" w:hAnsi="Times New Roman" w:eastAsia="黑体" w:cs="黑体"/>
          <w:b w:val="0"/>
          <w:bCs/>
          <w:caps w:val="0"/>
          <w:smallCaps w:val="0"/>
          <w:sz w:val="28"/>
          <w:szCs w:val="28"/>
          <w:u w:val="none"/>
          <w:shd w:val="solid" w:color="FFFFFF" w:fill="FFFFFF"/>
        </w:rPr>
        <w:fldChar w:fldCharType="end"/>
      </w:r>
    </w:p>
    <w:p w14:paraId="1ECB1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Times New Roman" w:hAnsi="Times New Roman"/>
          <w:caps w:val="0"/>
          <w:smallCaps w:val="0"/>
        </w:rPr>
      </w:pPr>
    </w:p>
    <w:p w14:paraId="00950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left"/>
        <w:textAlignment w:val="auto"/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</w:rPr>
      </w:pPr>
      <w:r>
        <w:rPr>
          <w:rFonts w:ascii="Times New Roman" w:hAnsi="Times New Roman"/>
          <w:b/>
          <w:bCs/>
          <w:caps w:val="0"/>
          <w:smallCaps w:val="0"/>
          <w:shd w:val="solid" w:color="FFFFFF" w:fill="FFFFFF"/>
          <w:lang w:val="zh-CN"/>
        </w:rPr>
        <w:fldChar w:fldCharType="end"/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  <w:lang w:eastAsia="zh-CN"/>
        </w:rPr>
        <w:t>（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</w:rPr>
        <w:t>章标题、参考文献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  <w:lang w:eastAsia="zh-CN"/>
        </w:rPr>
        <w:t>、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  <w:lang w:val="en-US" w:eastAsia="zh-CN"/>
        </w:rPr>
        <w:t>致谢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</w:rPr>
        <w:t>及附录黑体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  <w:lang w:val="en-US" w:eastAsia="zh-CN"/>
        </w:rPr>
        <w:t>四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</w:rPr>
        <w:t>号，其他内容为宋体小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  <w:lang w:val="en-US" w:eastAsia="zh-CN"/>
        </w:rPr>
        <w:t>四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szCs w:val="21"/>
        </w:rPr>
        <w:t>号，各章节题序中的阿拉伯数字和标题中的英文用相应字号的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</w:rPr>
        <w:t xml:space="preserve">Times 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lang w:eastAsia="zh-CN"/>
        </w:rPr>
        <w:t>New Roman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</w:rPr>
        <w:t>体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lang w:eastAsia="zh-CN"/>
        </w:rPr>
        <w:t>，</w:t>
      </w:r>
      <w:r>
        <w:rPr>
          <w:rFonts w:hint="eastAsia" w:ascii="Times New Roman" w:hAnsi="Times New Roman" w:eastAsia="仿宋_GB2312" w:cs="仿宋_GB2312"/>
          <w:caps w:val="0"/>
          <w:smallCaps w:val="0"/>
          <w:color w:val="FF0000"/>
          <w:lang w:val="en-US" w:eastAsia="zh-CN"/>
        </w:rPr>
        <w:t>行距固定值23磅）</w:t>
      </w:r>
    </w:p>
    <w:p w14:paraId="36B51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left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</w:p>
    <w:p w14:paraId="78662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textAlignment w:val="auto"/>
        <w:rPr>
          <w:rFonts w:hint="eastAsia" w:ascii="仿宋_GB2312" w:hAnsi="宋体" w:eastAsia="仿宋_GB2312"/>
          <w:bCs/>
          <w:color w:val="000000"/>
          <w:sz w:val="32"/>
          <w:szCs w:val="32"/>
          <w:lang w:eastAsia="zh-CN"/>
        </w:rPr>
        <w:sectPr>
          <w:footerReference r:id="rId11" w:type="default"/>
          <w:pgSz w:w="11906" w:h="16838"/>
          <w:pgMar w:top="1417" w:right="1701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0F98D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宋体" w:eastAsia="仿宋_GB2312"/>
          <w:bCs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正文示例（理工科）：</w:t>
      </w:r>
    </w:p>
    <w:p w14:paraId="34B12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  <w:r>
        <w:rPr>
          <w:rFonts w:hint="eastAsia" w:ascii="黑体" w:eastAsia="黑体"/>
          <w:b w:val="0"/>
          <w:bCs/>
          <w:color w:val="000000"/>
          <w:sz w:val="36"/>
          <w:szCs w:val="36"/>
        </w:rPr>
        <w:t>1</w:t>
      </w:r>
      <w:r>
        <w:rPr>
          <w:rFonts w:hint="eastAsia" w:ascii="黑体" w:hAnsi="宋体" w:eastAsia="黑体"/>
          <w:b w:val="0"/>
          <w:bCs/>
          <w:color w:val="000000"/>
          <w:sz w:val="36"/>
          <w:szCs w:val="36"/>
          <w:lang w:eastAsia="zh-CN"/>
        </w:rPr>
        <w:t>□</w:t>
      </w:r>
      <w:r>
        <w:rPr>
          <w:rFonts w:hint="eastAsia" w:ascii="黑体" w:eastAsia="黑体"/>
          <w:b w:val="0"/>
          <w:bCs/>
          <w:color w:val="000000"/>
          <w:sz w:val="36"/>
          <w:szCs w:val="36"/>
          <w:lang w:eastAsia="zh-CN"/>
        </w:rPr>
        <w:t>引言</w:t>
      </w:r>
      <w:r>
        <w:rPr>
          <w:rFonts w:hint="eastAsia" w:ascii="仿宋_GB2312" w:hAnsi="仿宋_GB2312" w:eastAsia="仿宋_GB2312" w:cs="仿宋_GB2312"/>
          <w:color w:val="FF0000"/>
        </w:rPr>
        <w:t>（章标题，黑体小2号，段前段后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各</w:t>
      </w:r>
      <w:r>
        <w:rPr>
          <w:rFonts w:hint="eastAsia" w:ascii="仿宋_GB2312" w:hAnsi="仿宋_GB2312" w:eastAsia="仿宋_GB2312" w:cs="仿宋_GB2312"/>
          <w:color w:val="FF0000"/>
        </w:rPr>
        <w:t>为0.5行）</w:t>
      </w:r>
      <w:r>
        <w:commentReference w:id="4"/>
      </w:r>
    </w:p>
    <w:p w14:paraId="25608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textAlignment w:val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□□</w:t>
      </w:r>
      <w:r>
        <w:rPr>
          <w:rFonts w:hint="eastAsia" w:ascii="宋体" w:hAnsi="宋体" w:eastAsia="宋体" w:cs="宋体"/>
          <w:color w:val="000000"/>
          <w:sz w:val="24"/>
          <w:szCs w:val="24"/>
          <w:lang w:bidi="ar"/>
        </w:rPr>
        <w:t>×××××××××××××××××××××××××××××××××××××××××××××××××××××××××××××××××××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。</w:t>
      </w:r>
    </w:p>
    <w:p w14:paraId="1FDEF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1.1□</w:t>
      </w:r>
      <w:r>
        <w:rPr>
          <w:rFonts w:hint="eastAsia" w:ascii="黑体" w:hAnsi="黑体" w:eastAsia="黑体" w:cs="黑体"/>
          <w:bCs/>
          <w:sz w:val="28"/>
          <w:szCs w:val="28"/>
          <w:lang w:bidi="ar"/>
        </w:rPr>
        <w:t>××××</w:t>
      </w:r>
      <w:r>
        <w:rPr>
          <w:rFonts w:hint="eastAsia" w:ascii="仿宋_GB2312" w:hAnsi="仿宋_GB2312" w:eastAsia="仿宋_GB2312" w:cs="仿宋_GB2312"/>
          <w:color w:val="FF0000"/>
        </w:rPr>
        <w:t>（节一级标题，黑体4号，段前段后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各</w:t>
      </w:r>
      <w:r>
        <w:rPr>
          <w:rFonts w:hint="eastAsia" w:ascii="仿宋_GB2312" w:hAnsi="仿宋_GB2312" w:eastAsia="仿宋_GB2312" w:cs="仿宋_GB2312"/>
          <w:color w:val="FF0000"/>
        </w:rPr>
        <w:t>为0.5行）</w:t>
      </w:r>
    </w:p>
    <w:p w14:paraId="7159F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□□</w:t>
      </w:r>
      <w:r>
        <w:rPr>
          <w:rFonts w:hint="eastAsia" w:ascii="宋体" w:hAnsi="宋体" w:eastAsia="宋体" w:cs="宋体"/>
          <w:color w:val="000000"/>
          <w:sz w:val="24"/>
          <w:szCs w:val="24"/>
          <w:lang w:bidi="ar"/>
        </w:rPr>
        <w:t>××××××××××××××××××××××××××××××××××××××××××××××××××。</w:t>
      </w:r>
    </w:p>
    <w:p w14:paraId="0518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textAlignment w:val="auto"/>
        <w:rPr>
          <w:rFonts w:hint="eastAsia" w:ascii="楷体_GB2312" w:hAnsi="宋体" w:eastAsia="楷体_GB2312"/>
          <w:color w:val="000000"/>
        </w:rPr>
      </w:pPr>
      <w:r>
        <w:rPr>
          <w:rFonts w:hint="eastAsia" w:ascii="黑体" w:hAnsi="黑体" w:eastAsia="黑体" w:cs="黑体"/>
          <w:bCs/>
          <w:color w:val="000000"/>
          <w:sz w:val="24"/>
        </w:rPr>
        <w:t>1.1.1□</w:t>
      </w:r>
      <w:r>
        <w:rPr>
          <w:rFonts w:hint="eastAsia" w:ascii="黑体" w:hAnsi="黑体" w:eastAsia="黑体" w:cs="黑体"/>
          <w:bCs/>
          <w:sz w:val="24"/>
          <w:lang w:bidi="ar"/>
        </w:rPr>
        <w:t>×××</w:t>
      </w:r>
      <w:r>
        <w:rPr>
          <w:rFonts w:hint="eastAsia" w:ascii="仿宋_GB2312" w:hAnsi="仿宋_GB2312" w:eastAsia="仿宋_GB2312" w:cs="仿宋_GB2312"/>
          <w:color w:val="FF0000"/>
        </w:rPr>
        <w:t>（节二级标题，黑体小4号，段前段后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各</w:t>
      </w:r>
      <w:r>
        <w:rPr>
          <w:rFonts w:hint="eastAsia" w:ascii="仿宋_GB2312" w:hAnsi="仿宋_GB2312" w:eastAsia="仿宋_GB2312" w:cs="仿宋_GB2312"/>
          <w:color w:val="FF0000"/>
        </w:rPr>
        <w:t>为0.5行）</w:t>
      </w:r>
    </w:p>
    <w:p w14:paraId="3E141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□□××××××××××××××××××××××××××××××××××××××××××××××××××。</w:t>
      </w:r>
    </w:p>
    <w:p w14:paraId="257A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宋体" w:hAnsi="宋体" w:cs="宋体"/>
          <w:color w:val="FF0000"/>
          <w:sz w:val="24"/>
        </w:rPr>
      </w:pPr>
      <w:r>
        <w:rPr>
          <w:rFonts w:hint="eastAsia" w:ascii="黑体" w:hAnsi="黑体" w:eastAsia="黑体" w:cs="黑体"/>
          <w:b w:val="0"/>
          <w:bCs/>
          <w:color w:val="000000"/>
          <w:sz w:val="24"/>
          <w:szCs w:val="24"/>
        </w:rPr>
        <w:t>1.1.1.1□</w:t>
      </w:r>
      <w:r>
        <w:rPr>
          <w:rFonts w:hint="eastAsia" w:ascii="黑体" w:hAnsi="黑体" w:eastAsia="黑体" w:cs="黑体"/>
          <w:b w:val="0"/>
          <w:bCs/>
          <w:color w:val="000000"/>
          <w:sz w:val="24"/>
          <w:szCs w:val="24"/>
          <w:lang w:bidi="ar"/>
        </w:rPr>
        <w:t>×××××××</w:t>
      </w:r>
      <w:r>
        <w:rPr>
          <w:rFonts w:hint="eastAsia" w:ascii="仿宋_GB2312" w:hAnsi="仿宋_GB2312" w:eastAsia="仿宋_GB2312" w:cs="仿宋_GB2312"/>
          <w:color w:val="FF0000"/>
        </w:rPr>
        <w:t>（节三级标题，黑体小4号）</w:t>
      </w:r>
    </w:p>
    <w:p w14:paraId="27996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□□××××××××××××××××××××××××××××××××××××××××××××××××××。</w:t>
      </w:r>
    </w:p>
    <w:p w14:paraId="6DCAA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仿宋_GB2312" w:hAnsi="宋体" w:eastAsia="仿宋_GB2312" w:cs="仿宋_GB2312"/>
          <w:color w:val="FF0000"/>
          <w:lang w:bidi="ar"/>
        </w:rPr>
      </w:pPr>
      <w:r>
        <w:rPr>
          <w:rFonts w:hint="eastAsia" w:ascii="黑体" w:hAnsi="黑体" w:eastAsia="黑体" w:cs="黑体"/>
          <w:sz w:val="24"/>
          <w:szCs w:val="24"/>
          <w:lang w:bidi="ar"/>
        </w:rPr>
        <w:t>1.1.1.1.1</w:t>
      </w:r>
      <w:r>
        <w:rPr>
          <w:rFonts w:hint="eastAsia" w:ascii="黑体" w:hAnsi="黑体" w:eastAsia="黑体" w:cs="黑体"/>
          <w:bCs/>
          <w:color w:val="000000"/>
          <w:sz w:val="24"/>
          <w:szCs w:val="24"/>
        </w:rPr>
        <w:t>□</w:t>
      </w:r>
      <w:r>
        <w:rPr>
          <w:rFonts w:hint="eastAsia" w:ascii="黑体" w:hAnsi="黑体" w:eastAsia="黑体" w:cs="黑体"/>
          <w:sz w:val="24"/>
          <w:szCs w:val="24"/>
          <w:lang w:bidi="ar"/>
        </w:rPr>
        <w:t>×××××××</w:t>
      </w:r>
      <w:r>
        <w:rPr>
          <w:rFonts w:hint="eastAsia" w:ascii="仿宋_GB2312" w:hAnsi="仿宋_GB2312" w:eastAsia="仿宋_GB2312" w:cs="仿宋_GB2312"/>
          <w:color w:val="FF0000"/>
        </w:rPr>
        <w:t>（款项，黑体小4号）</w:t>
      </w:r>
    </w:p>
    <w:p w14:paraId="1BBBB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bidi="ar"/>
        </w:rPr>
        <w:t>1.1.1.1.2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□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bidi="ar"/>
        </w:rPr>
        <w:t>×××××××</w:t>
      </w:r>
    </w:p>
    <w:p w14:paraId="1EC37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□□××××××××××××××××××××××××××××××××××××××××。</w:t>
      </w:r>
    </w:p>
    <w:p w14:paraId="04F968B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b w:val="0"/>
          <w:bCs/>
          <w:sz w:val="28"/>
          <w:szCs w:val="28"/>
        </w:rPr>
      </w:pPr>
      <w:bookmarkStart w:id="0" w:name="_Toc3800759"/>
      <w:bookmarkStart w:id="1" w:name="_Toc8151622"/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1.2</w:t>
      </w:r>
      <w:r>
        <w:rPr>
          <w:rFonts w:hint="eastAsia"/>
          <w:b w:val="0"/>
          <w:bCs/>
          <w:sz w:val="28"/>
          <w:szCs w:val="28"/>
        </w:rPr>
        <w:t>　本论文研究目标</w:t>
      </w:r>
      <w:bookmarkEnd w:id="0"/>
      <w:bookmarkEnd w:id="1"/>
    </w:p>
    <w:p w14:paraId="6F336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Times New Roman" w:hAnsi="Times New Roman"/>
          <w:sz w:val="24"/>
        </w:rPr>
      </w:pPr>
      <w:r>
        <w:rPr>
          <w:rFonts w:hint="eastAsia"/>
        </w:rPr>
        <w:t>　　</w:t>
      </w:r>
      <w:r>
        <w:rPr>
          <w:rFonts w:hint="eastAsia" w:ascii="Times New Roman" w:hAnsi="Times New Roman"/>
          <w:sz w:val="24"/>
        </w:rPr>
        <w:t>结合本论文的研究背景，</w:t>
      </w:r>
    </w:p>
    <w:p w14:paraId="390D6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进一步优化升级</w:t>
      </w:r>
      <w:r>
        <w:rPr>
          <w:rStyle w:val="12"/>
          <w:rFonts w:ascii="Times New Roman" w:hAnsi="Times New Roman"/>
          <w:color w:val="FF0000"/>
          <w:sz w:val="24"/>
        </w:rPr>
        <w:t>[</w:t>
      </w:r>
      <w:r>
        <w:rPr>
          <w:rStyle w:val="12"/>
          <w:rFonts w:ascii="Times New Roman" w:hAnsi="Times New Roman"/>
          <w:color w:val="FF0000"/>
          <w:sz w:val="24"/>
        </w:rPr>
        <w:endnoteReference w:id="0"/>
      </w:r>
      <w:r>
        <w:rPr>
          <w:rStyle w:val="12"/>
          <w:rFonts w:ascii="Times New Roman" w:hAnsi="Times New Roman"/>
          <w:color w:val="FF0000"/>
          <w:sz w:val="24"/>
        </w:rPr>
        <w:t>]</w:t>
      </w:r>
      <w:r>
        <w:rPr>
          <w:rFonts w:hint="eastAsia" w:ascii="Times New Roman" w:hAnsi="Times New Roman"/>
          <w:sz w:val="24"/>
        </w:rPr>
        <w:t>。</w:t>
      </w:r>
      <w:r>
        <w:commentReference w:id="5"/>
      </w:r>
    </w:p>
    <w:p w14:paraId="5507C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……</w:t>
      </w:r>
    </w:p>
    <w:p w14:paraId="04A69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……</w:t>
      </w:r>
    </w:p>
    <w:p w14:paraId="2D2AE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</w:p>
    <w:p w14:paraId="048D9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</w:p>
    <w:p w14:paraId="33131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</w:p>
    <w:p w14:paraId="06158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</w:p>
    <w:p w14:paraId="00422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</w:p>
    <w:p w14:paraId="5D2E4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  <w:r>
        <w:commentReference w:id="6"/>
      </w:r>
    </w:p>
    <w:p w14:paraId="77C86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 w:val="21"/>
          <w:szCs w:val="21"/>
        </w:rPr>
      </w:pPr>
      <w:r>
        <w:rPr>
          <w:rFonts w:hint="eastAsia" w:ascii="仿宋_GB2312" w:hAnsi="仿宋_GB2312" w:eastAsia="仿宋_GB2312" w:cs="仿宋_GB2312"/>
          <w:color w:val="FF0000"/>
        </w:rPr>
        <w:t>（--------章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与章插入分页符----------）</w:t>
      </w:r>
    </w:p>
    <w:p w14:paraId="03E7984A">
      <w:pPr>
        <w:rPr>
          <w:rFonts w:hint="eastAsia"/>
          <w:color w:val="000000"/>
          <w:sz w:val="2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220980</wp:posOffset>
                </wp:positionV>
                <wp:extent cx="565785" cy="35877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8528A">
                            <w:pPr>
                              <w:rPr>
                                <w:rFonts w:hint="default" w:asciiTheme="minorEastAsia" w:hAnsiTheme="minorEastAsia" w:eastAsiaTheme="minorEastAsia" w:cs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45pt;margin-top:17.4pt;height:28.25pt;width:44.55pt;z-index:251665408;mso-width-relative:page;mso-height-relative:page;" filled="f" stroked="f" coordsize="21600,21600" o:gfxdata="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7kRRU2wAAAAkBAAAPAAAAAAAAAAEAIAAAACIAAABk&#10;cnMvZG93bnJldi54bWxQSwECFAAUAAAACACHTuJASm2M3TwCAABl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98528A">
                      <w:pPr>
                        <w:rPr>
                          <w:rFonts w:hint="default" w:asciiTheme="minorEastAsia" w:hAnsiTheme="minorEastAsia" w:eastAsiaTheme="minorEastAsia" w:cs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611B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 xml:space="preserve">公式、图文示例： </w:t>
      </w:r>
    </w:p>
    <w:p w14:paraId="7AF15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eastAsia="仿宋_GB2312"/>
          <w:color w:val="000000"/>
          <w:sz w:val="32"/>
          <w:szCs w:val="32"/>
        </w:rPr>
      </w:pPr>
    </w:p>
    <w:p w14:paraId="0E7C8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color w:val="000000"/>
        </w:rPr>
      </w:pP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</w:t>
      </w:r>
      <w:r>
        <w:rPr>
          <w:rFonts w:hint="eastAsia"/>
          <w:color w:val="000000"/>
          <w:lang w:eastAsia="zh-CN"/>
        </w:rPr>
        <w:t>）</w:t>
      </w:r>
      <w:r>
        <w:rPr>
          <w:rFonts w:hint="eastAsia"/>
          <w:color w:val="000000"/>
        </w:rPr>
        <w:t>公式示例：</w:t>
      </w:r>
    </w:p>
    <w:p w14:paraId="34B8E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color w:val="000000"/>
        </w:rPr>
      </w:pPr>
    </w:p>
    <w:p w14:paraId="19689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420"/>
        <w:jc w:val="right"/>
        <w:textAlignment w:val="auto"/>
        <w:rPr>
          <w:rFonts w:hint="eastAsia"/>
          <w:color w:val="000000"/>
        </w:rPr>
      </w:pPr>
      <m:oMath>
        <m:r>
          <m:rPr>
            <m:sty m:val="p"/>
          </m:rPr>
          <w:rPr>
            <w:rFonts w:hint="default" w:ascii="Cambria Math" w:hAnsi="Cambria Math" w:cstheme="minorBidi"/>
            <w:color w:val="000000"/>
            <w:kern w:val="2"/>
            <w:sz w:val="21"/>
            <w:szCs w:val="24"/>
            <w:lang w:val="en-US" w:eastAsia="zh-CN" w:bidi="ar-SA"/>
          </w:rPr>
          <m:t>f(x,y)=[f(1,0)−f(0,0)]x+[f(0,1)−f(0,0)]y+[f(1,1)+f(0,0)−f(0,1)−f(1,0)]xy+f(0,0)</m:t>
        </m:r>
      </m:oMath>
      <w:r>
        <w:rPr>
          <w:rFonts w:hint="eastAsia"/>
          <w:color w:val="000000"/>
        </w:rPr>
        <w:t xml:space="preserve">                      </w:t>
      </w:r>
    </w:p>
    <w:p w14:paraId="4664B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5" w:firstLineChars="250"/>
        <w:jc w:val="right"/>
        <w:textAlignment w:val="auto"/>
        <w:rPr>
          <w:rFonts w:hint="eastAsia"/>
          <w:b/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b/>
          <w:color w:val="000000"/>
          <w:lang w:val="en-US" w:eastAsia="zh-CN"/>
        </w:rPr>
        <w:t xml:space="preserve"> </w:t>
      </w:r>
      <w:r>
        <w:rPr>
          <w:rFonts w:hint="eastAsia"/>
          <w:b/>
          <w:color w:val="000000"/>
        </w:rPr>
        <w:t>(1.1)</w:t>
      </w:r>
    </w:p>
    <w:p w14:paraId="38F0D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7" w:firstLineChars="250"/>
        <w:textAlignment w:val="auto"/>
        <w:rPr>
          <w:rFonts w:hint="eastAsia"/>
          <w:b/>
          <w:color w:val="000000"/>
        </w:rPr>
      </w:pPr>
    </w:p>
    <w:p w14:paraId="3B48A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27" w:firstLineChars="250"/>
        <w:textAlignment w:val="auto"/>
        <w:rPr>
          <w:rFonts w:hint="eastAsia"/>
          <w:b/>
          <w:color w:val="000000"/>
        </w:rPr>
      </w:pPr>
    </w:p>
    <w:p w14:paraId="7EF707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eastAsia="zh-CN"/>
        </w:rPr>
        <w:t>（</w:t>
      </w:r>
      <w:r>
        <w:rPr>
          <w:rFonts w:hint="eastAsia" w:ascii="宋体" w:hAnsi="宋体"/>
          <w:color w:val="000000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zCs w:val="21"/>
          <w:lang w:eastAsia="zh-CN"/>
        </w:rPr>
        <w:t>）</w:t>
      </w:r>
      <w:r>
        <w:rPr>
          <w:rFonts w:hint="eastAsia" w:ascii="宋体" w:hAnsi="宋体"/>
          <w:color w:val="000000"/>
          <w:szCs w:val="21"/>
        </w:rPr>
        <w:t>表示例：</w:t>
      </w:r>
    </w:p>
    <w:p w14:paraId="0FBC8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</w:p>
    <w:p w14:paraId="0D1C1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普通表示例：</w:t>
      </w:r>
    </w:p>
    <w:p w14:paraId="555FB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黑体" w:hAnsi="宋体" w:eastAsia="黑体"/>
          <w:color w:val="000000"/>
          <w:sz w:val="24"/>
        </w:rPr>
      </w:pPr>
      <w:r>
        <w:rPr>
          <w:rFonts w:hint="eastAsia" w:ascii="黑体" w:hAnsi="宋体" w:eastAsia="黑体"/>
          <w:color w:val="000000"/>
          <w:sz w:val="24"/>
        </w:rPr>
        <w:t>表</w:t>
      </w:r>
      <w:r>
        <w:rPr>
          <w:rFonts w:hint="eastAsia" w:eastAsia="黑体"/>
          <w:b/>
          <w:color w:val="000000"/>
          <w:sz w:val="24"/>
        </w:rPr>
        <w:t>1</w:t>
      </w:r>
      <w:r>
        <w:rPr>
          <w:rFonts w:eastAsia="黑体"/>
          <w:b/>
          <w:color w:val="000000"/>
          <w:sz w:val="24"/>
        </w:rPr>
        <w:t>.1□Altera</w:t>
      </w:r>
      <w:r>
        <w:rPr>
          <w:rFonts w:hint="eastAsia" w:ascii="黑体" w:hAnsi="宋体" w:eastAsia="黑体"/>
          <w:color w:val="000000"/>
          <w:sz w:val="24"/>
        </w:rPr>
        <w:t xml:space="preserve"> 可提供的基本宏功能单元</w:t>
      </w:r>
      <w:r>
        <w:commentReference w:id="7"/>
      </w:r>
    </w:p>
    <w:p w14:paraId="324D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黑体" w:hAnsi="宋体" w:eastAsia="黑体"/>
          <w:color w:val="000000"/>
          <w:sz w:val="24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6463"/>
      </w:tblGrid>
      <w:tr w14:paraId="0313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7CCED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类 型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65706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描 述</w:t>
            </w:r>
          </w:p>
        </w:tc>
      </w:tr>
      <w:tr w14:paraId="60DC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5EC64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算术组件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21BA5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包括累加器、加法器、乘法器和LPM算术函数</w:t>
            </w:r>
          </w:p>
        </w:tc>
      </w:tr>
      <w:tr w14:paraId="0425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02EEA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门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6A281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包括多路复用器和LPM门函数</w:t>
            </w:r>
          </w:p>
        </w:tc>
      </w:tr>
      <w:tr w14:paraId="0ECC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029CF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I/O组件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73525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包括时钟数据恢复（CDR）、锁相环（PLL）、双数据速率（DDR）、千兆位收发器块（GXB）、LVDS收发器和发送器、PLL重新配置和远程更新宏功能模块</w:t>
            </w:r>
          </w:p>
        </w:tc>
      </w:tr>
      <w:tr w14:paraId="6C94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248A2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存储器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389FF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包括FIFO Partitioner、RAM和ROM宏功能模块</w:t>
            </w:r>
          </w:p>
        </w:tc>
      </w:tr>
      <w:tr w14:paraId="77ED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294" w:type="dxa"/>
            <w:shd w:val="clear" w:color="auto" w:fill="FFFFFF"/>
            <w:noWrap w:val="0"/>
            <w:vAlign w:val="center"/>
          </w:tcPr>
          <w:p w14:paraId="7E56A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存储组件</w:t>
            </w:r>
          </w:p>
        </w:tc>
        <w:tc>
          <w:tcPr>
            <w:tcW w:w="6463" w:type="dxa"/>
            <w:shd w:val="clear" w:color="auto" w:fill="FFFFFF"/>
            <w:noWrap w:val="0"/>
            <w:vAlign w:val="center"/>
          </w:tcPr>
          <w:p w14:paraId="13520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存储器、移位寄存器宏模块和LPM存储器函数</w:t>
            </w:r>
          </w:p>
        </w:tc>
      </w:tr>
    </w:tbl>
    <w:p w14:paraId="740ED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FF0000"/>
          <w:sz w:val="18"/>
          <w:szCs w:val="18"/>
        </w:rPr>
        <w:t>（</w:t>
      </w:r>
      <w:r>
        <w:rPr>
          <w:rFonts w:hint="eastAsia" w:ascii="楷体_GB2312" w:hAnsi="宋体" w:eastAsia="楷体_GB2312"/>
          <w:color w:val="FF0000"/>
        </w:rPr>
        <w:t>表标题中文黑体小4号、数字及字母</w:t>
      </w:r>
      <w:r>
        <w:rPr>
          <w:rFonts w:hint="eastAsia" w:ascii="楷体_GB2312" w:hAnsi="宋体" w:eastAsia="楷体_GB2312"/>
          <w:color w:val="FF0000"/>
          <w:lang w:eastAsia="zh-CN"/>
        </w:rPr>
        <w:t>Times New Roman</w:t>
      </w:r>
      <w:r>
        <w:rPr>
          <w:rFonts w:hint="eastAsia" w:ascii="楷体_GB2312" w:hAnsi="宋体" w:eastAsia="楷体_GB2312"/>
          <w:color w:val="FF0000"/>
        </w:rPr>
        <w:t>粗体小4号，表内容宋体或</w:t>
      </w:r>
      <w:r>
        <w:rPr>
          <w:rFonts w:hint="eastAsia" w:ascii="楷体_GB2312" w:hAnsi="宋体" w:eastAsia="楷体_GB2312"/>
          <w:color w:val="FF0000"/>
          <w:lang w:eastAsia="zh-CN"/>
        </w:rPr>
        <w:t>Times New Roman</w:t>
      </w:r>
      <w:r>
        <w:rPr>
          <w:rFonts w:hint="eastAsia" w:ascii="楷体_GB2312" w:hAnsi="宋体" w:eastAsia="楷体_GB2312"/>
          <w:color w:val="FF0000"/>
        </w:rPr>
        <w:t>体5号</w:t>
      </w:r>
      <w:r>
        <w:rPr>
          <w:rFonts w:hint="eastAsia" w:ascii="宋体" w:hAnsi="宋体"/>
          <w:color w:val="FF0000"/>
          <w:sz w:val="18"/>
          <w:szCs w:val="18"/>
        </w:rPr>
        <w:t>）</w:t>
      </w:r>
    </w:p>
    <w:p w14:paraId="01A04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</w:p>
    <w:p w14:paraId="6A9E3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</w:p>
    <w:p w14:paraId="0E245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统计表示例：</w:t>
      </w:r>
    </w:p>
    <w:p w14:paraId="00CD3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/>
          <w:color w:val="000000"/>
          <w:szCs w:val="21"/>
        </w:rPr>
      </w:pPr>
    </w:p>
    <w:p w14:paraId="5DBA6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黑体" w:hAnsi="宋体" w:eastAsia="黑体"/>
          <w:color w:val="000000"/>
          <w:sz w:val="24"/>
        </w:rPr>
      </w:pPr>
      <w:r>
        <w:rPr>
          <w:rFonts w:hint="eastAsia" w:ascii="黑体" w:hAnsi="宋体" w:eastAsia="黑体"/>
          <w:color w:val="000000"/>
          <w:sz w:val="24"/>
        </w:rPr>
        <w:t>表</w:t>
      </w:r>
      <w:r>
        <w:rPr>
          <w:rFonts w:hint="eastAsia" w:eastAsia="黑体"/>
          <w:b/>
          <w:color w:val="000000"/>
          <w:sz w:val="24"/>
        </w:rPr>
        <w:t>3</w:t>
      </w:r>
      <w:r>
        <w:rPr>
          <w:rFonts w:eastAsia="黑体"/>
          <w:b/>
          <w:color w:val="000000"/>
          <w:sz w:val="24"/>
        </w:rPr>
        <w:t>.</w:t>
      </w:r>
      <w:r>
        <w:rPr>
          <w:rFonts w:hint="eastAsia" w:eastAsia="黑体"/>
          <w:b/>
          <w:color w:val="000000"/>
          <w:sz w:val="24"/>
        </w:rPr>
        <w:t>1</w:t>
      </w:r>
      <w:r>
        <w:rPr>
          <w:rFonts w:eastAsia="黑体"/>
          <w:b/>
          <w:color w:val="000000"/>
          <w:sz w:val="24"/>
        </w:rPr>
        <w:t>□</w:t>
      </w:r>
      <w:r>
        <w:rPr>
          <w:rFonts w:hint="eastAsia" w:ascii="黑体" w:hAnsi="宋体" w:eastAsia="黑体"/>
          <w:color w:val="000000"/>
          <w:sz w:val="24"/>
        </w:rPr>
        <w:t>某地</w:t>
      </w:r>
      <w:r>
        <w:rPr>
          <w:rFonts w:eastAsia="黑体"/>
          <w:b/>
          <w:bCs/>
          <w:color w:val="000000"/>
          <w:sz w:val="24"/>
        </w:rPr>
        <w:t>1980</w:t>
      </w:r>
      <w:r>
        <w:rPr>
          <w:rFonts w:hint="eastAsia" w:ascii="黑体" w:hAnsi="宋体" w:eastAsia="黑体"/>
          <w:color w:val="000000"/>
          <w:sz w:val="24"/>
        </w:rPr>
        <w:t>年不同年龄男性调查者</w:t>
      </w:r>
      <w:r>
        <w:rPr>
          <w:rFonts w:eastAsia="黑体"/>
          <w:b/>
          <w:bCs/>
          <w:color w:val="000000"/>
          <w:sz w:val="24"/>
        </w:rPr>
        <w:t>HBsAg</w:t>
      </w:r>
      <w:r>
        <w:rPr>
          <w:rFonts w:hint="eastAsia" w:ascii="黑体" w:hAnsi="宋体" w:eastAsia="黑体"/>
          <w:color w:val="000000"/>
          <w:sz w:val="24"/>
        </w:rPr>
        <w:t>阳性率</w:t>
      </w:r>
    </w:p>
    <w:p w14:paraId="6BC93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黑体" w:hAnsi="宋体" w:eastAsia="黑体"/>
          <w:color w:val="000000"/>
          <w:sz w:val="24"/>
        </w:rPr>
      </w:pPr>
    </w:p>
    <w:tbl>
      <w:tblPr>
        <w:tblStyle w:val="10"/>
        <w:tblW w:w="0" w:type="auto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463BF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514E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年龄组（岁）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bottom"/>
          </w:tcPr>
          <w:p w14:paraId="6E8F3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调查数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bottom"/>
          </w:tcPr>
          <w:p w14:paraId="2D951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阳性数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bottom"/>
          </w:tcPr>
          <w:p w14:paraId="496B5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阳性率</w:t>
            </w:r>
          </w:p>
        </w:tc>
      </w:tr>
      <w:tr w14:paraId="7037E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4" w:space="0"/>
            </w:tcBorders>
            <w:noWrap w:val="0"/>
            <w:vAlign w:val="center"/>
          </w:tcPr>
          <w:p w14:paraId="4331B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0-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bottom"/>
          </w:tcPr>
          <w:p w14:paraId="45B92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726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bottom"/>
          </w:tcPr>
          <w:p w14:paraId="1D729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31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bottom"/>
          </w:tcPr>
          <w:p w14:paraId="173F2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4.27%</w:t>
            </w:r>
          </w:p>
        </w:tc>
      </w:tr>
      <w:tr w14:paraId="211B2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noWrap w:val="0"/>
            <w:vAlign w:val="center"/>
          </w:tcPr>
          <w:p w14:paraId="1BC1D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10-</w:t>
            </w:r>
          </w:p>
        </w:tc>
        <w:tc>
          <w:tcPr>
            <w:tcW w:w="2160" w:type="dxa"/>
            <w:noWrap w:val="0"/>
            <w:vAlign w:val="bottom"/>
          </w:tcPr>
          <w:p w14:paraId="01BC4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1392</w:t>
            </w:r>
          </w:p>
        </w:tc>
        <w:tc>
          <w:tcPr>
            <w:tcW w:w="2160" w:type="dxa"/>
            <w:noWrap w:val="0"/>
            <w:vAlign w:val="bottom"/>
          </w:tcPr>
          <w:p w14:paraId="6A91F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115</w:t>
            </w:r>
          </w:p>
        </w:tc>
        <w:tc>
          <w:tcPr>
            <w:tcW w:w="2160" w:type="dxa"/>
            <w:noWrap w:val="0"/>
            <w:vAlign w:val="bottom"/>
          </w:tcPr>
          <w:p w14:paraId="4A20F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8.26%</w:t>
            </w:r>
          </w:p>
        </w:tc>
      </w:tr>
      <w:tr w14:paraId="11704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noWrap w:val="0"/>
            <w:vAlign w:val="center"/>
          </w:tcPr>
          <w:p w14:paraId="0384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20-</w:t>
            </w:r>
          </w:p>
        </w:tc>
        <w:tc>
          <w:tcPr>
            <w:tcW w:w="2160" w:type="dxa"/>
            <w:noWrap w:val="0"/>
            <w:vAlign w:val="bottom"/>
          </w:tcPr>
          <w:p w14:paraId="66353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735</w:t>
            </w:r>
          </w:p>
        </w:tc>
        <w:tc>
          <w:tcPr>
            <w:tcW w:w="2160" w:type="dxa"/>
            <w:noWrap w:val="0"/>
            <w:vAlign w:val="bottom"/>
          </w:tcPr>
          <w:p w14:paraId="4E4B0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59</w:t>
            </w:r>
          </w:p>
        </w:tc>
        <w:tc>
          <w:tcPr>
            <w:tcW w:w="2160" w:type="dxa"/>
            <w:noWrap w:val="0"/>
            <w:vAlign w:val="bottom"/>
          </w:tcPr>
          <w:p w14:paraId="12AAC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8.03%</w:t>
            </w:r>
          </w:p>
        </w:tc>
      </w:tr>
      <w:tr w14:paraId="5EB8D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noWrap w:val="0"/>
            <w:vAlign w:val="center"/>
          </w:tcPr>
          <w:p w14:paraId="1473D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30-</w:t>
            </w:r>
          </w:p>
        </w:tc>
        <w:tc>
          <w:tcPr>
            <w:tcW w:w="2160" w:type="dxa"/>
            <w:noWrap w:val="0"/>
            <w:vAlign w:val="bottom"/>
          </w:tcPr>
          <w:p w14:paraId="649C0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574</w:t>
            </w:r>
          </w:p>
        </w:tc>
        <w:tc>
          <w:tcPr>
            <w:tcW w:w="2160" w:type="dxa"/>
            <w:noWrap w:val="0"/>
            <w:vAlign w:val="bottom"/>
          </w:tcPr>
          <w:p w14:paraId="00657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57</w:t>
            </w:r>
          </w:p>
        </w:tc>
        <w:tc>
          <w:tcPr>
            <w:tcW w:w="2160" w:type="dxa"/>
            <w:noWrap w:val="0"/>
            <w:vAlign w:val="bottom"/>
          </w:tcPr>
          <w:p w14:paraId="149F8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9.93%</w:t>
            </w:r>
          </w:p>
        </w:tc>
      </w:tr>
      <w:tr w14:paraId="7E30A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noWrap w:val="0"/>
            <w:vAlign w:val="center"/>
          </w:tcPr>
          <w:p w14:paraId="28D7B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40-</w:t>
            </w:r>
          </w:p>
        </w:tc>
        <w:tc>
          <w:tcPr>
            <w:tcW w:w="2160" w:type="dxa"/>
            <w:noWrap w:val="0"/>
            <w:vAlign w:val="bottom"/>
          </w:tcPr>
          <w:p w14:paraId="4A62F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463</w:t>
            </w:r>
          </w:p>
        </w:tc>
        <w:tc>
          <w:tcPr>
            <w:tcW w:w="2160" w:type="dxa"/>
            <w:noWrap w:val="0"/>
            <w:vAlign w:val="bottom"/>
          </w:tcPr>
          <w:p w14:paraId="568C2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27</w:t>
            </w:r>
          </w:p>
        </w:tc>
        <w:tc>
          <w:tcPr>
            <w:tcW w:w="2160" w:type="dxa"/>
            <w:noWrap w:val="0"/>
            <w:vAlign w:val="bottom"/>
          </w:tcPr>
          <w:p w14:paraId="05B32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5.83%</w:t>
            </w:r>
          </w:p>
        </w:tc>
      </w:tr>
      <w:tr w14:paraId="6E118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noWrap w:val="0"/>
            <w:vAlign w:val="center"/>
          </w:tcPr>
          <w:p w14:paraId="0A737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50-</w:t>
            </w:r>
          </w:p>
        </w:tc>
        <w:tc>
          <w:tcPr>
            <w:tcW w:w="2160" w:type="dxa"/>
            <w:noWrap w:val="0"/>
            <w:vAlign w:val="bottom"/>
          </w:tcPr>
          <w:p w14:paraId="29AD6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232</w:t>
            </w:r>
          </w:p>
        </w:tc>
        <w:tc>
          <w:tcPr>
            <w:tcW w:w="2160" w:type="dxa"/>
            <w:noWrap w:val="0"/>
            <w:vAlign w:val="bottom"/>
          </w:tcPr>
          <w:p w14:paraId="547D7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2160" w:type="dxa"/>
            <w:noWrap w:val="0"/>
            <w:vAlign w:val="bottom"/>
          </w:tcPr>
          <w:p w14:paraId="6642C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4.31%</w:t>
            </w:r>
          </w:p>
        </w:tc>
      </w:tr>
      <w:tr w14:paraId="2C829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bottom w:val="nil"/>
            </w:tcBorders>
            <w:noWrap w:val="0"/>
            <w:vAlign w:val="center"/>
          </w:tcPr>
          <w:p w14:paraId="72BFC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60-</w:t>
            </w:r>
          </w:p>
        </w:tc>
        <w:tc>
          <w:tcPr>
            <w:tcW w:w="2160" w:type="dxa"/>
            <w:tcBorders>
              <w:bottom w:val="single" w:color="000000" w:sz="4" w:space="0"/>
            </w:tcBorders>
            <w:noWrap w:val="0"/>
            <w:vAlign w:val="bottom"/>
          </w:tcPr>
          <w:p w14:paraId="28DFA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112</w:t>
            </w:r>
          </w:p>
        </w:tc>
        <w:tc>
          <w:tcPr>
            <w:tcW w:w="2160" w:type="dxa"/>
            <w:tcBorders>
              <w:bottom w:val="single" w:color="000000" w:sz="4" w:space="0"/>
            </w:tcBorders>
            <w:noWrap w:val="0"/>
            <w:vAlign w:val="bottom"/>
          </w:tcPr>
          <w:p w14:paraId="2E192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2160" w:type="dxa"/>
            <w:tcBorders>
              <w:bottom w:val="single" w:color="000000" w:sz="4" w:space="0"/>
            </w:tcBorders>
            <w:noWrap w:val="0"/>
            <w:vAlign w:val="bottom"/>
          </w:tcPr>
          <w:p w14:paraId="6A57D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3.57%</w:t>
            </w:r>
          </w:p>
        </w:tc>
      </w:tr>
      <w:tr w14:paraId="37A21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bottom w:val="single" w:color="000000" w:sz="12" w:space="0"/>
            </w:tcBorders>
            <w:noWrap w:val="0"/>
            <w:vAlign w:val="center"/>
          </w:tcPr>
          <w:p w14:paraId="001C6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合计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bottom"/>
          </w:tcPr>
          <w:p w14:paraId="759F3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4234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bottom"/>
          </w:tcPr>
          <w:p w14:paraId="6BAD4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303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bottom"/>
          </w:tcPr>
          <w:p w14:paraId="5E6F1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7.16%</w:t>
            </w:r>
          </w:p>
        </w:tc>
      </w:tr>
    </w:tbl>
    <w:p w14:paraId="72A259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2F443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21DEB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1D5E5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54240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3D89B9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3B6CC8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35164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0E469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03292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eastAsia="zh-CN"/>
        </w:rPr>
        <w:t>（</w:t>
      </w:r>
      <w:r>
        <w:rPr>
          <w:rFonts w:hint="eastAsia" w:ascii="宋体" w:hAnsi="宋体"/>
          <w:color w:val="000000"/>
          <w:szCs w:val="21"/>
          <w:lang w:val="en-US" w:eastAsia="zh-CN"/>
        </w:rPr>
        <w:t>3</w:t>
      </w:r>
      <w:r>
        <w:rPr>
          <w:rFonts w:hint="eastAsia" w:ascii="宋体" w:hAnsi="宋体"/>
          <w:color w:val="000000"/>
          <w:szCs w:val="21"/>
          <w:lang w:eastAsia="zh-CN"/>
        </w:rPr>
        <w:t>）</w:t>
      </w:r>
      <w:r>
        <w:rPr>
          <w:rFonts w:hint="eastAsia" w:ascii="宋体" w:hAnsi="宋体"/>
          <w:color w:val="000000"/>
          <w:szCs w:val="21"/>
        </w:rPr>
        <w:t>图示例：</w:t>
      </w:r>
    </w:p>
    <w:p w14:paraId="616C11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图序统一用阿拉伯数字，若全文仅有一个插图，</w:t>
      </w:r>
      <w:r>
        <w:rPr>
          <w:rFonts w:hint="eastAsia" w:ascii="宋体" w:hAnsi="宋体"/>
          <w:color w:val="000000"/>
          <w:szCs w:val="21"/>
          <w:lang w:val="en-US" w:eastAsia="zh-CN"/>
        </w:rPr>
        <w:t>则</w:t>
      </w:r>
      <w:r>
        <w:rPr>
          <w:rFonts w:hint="eastAsia" w:ascii="宋体" w:hAnsi="宋体"/>
          <w:color w:val="000000"/>
          <w:szCs w:val="21"/>
        </w:rPr>
        <w:t>用“附图”字样。图序和图题置于插图下方，小四号宋体，居中。</w:t>
      </w:r>
    </w:p>
    <w:p w14:paraId="0221B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color w:val="000000"/>
          <w:szCs w:val="21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792480</wp:posOffset>
            </wp:positionH>
            <wp:positionV relativeFrom="paragraph">
              <wp:posOffset>92075</wp:posOffset>
            </wp:positionV>
            <wp:extent cx="3681095" cy="1674495"/>
            <wp:effectExtent l="0" t="0" r="6985" b="1905"/>
            <wp:wrapSquare wrapText="bothSides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713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color w:val="000000"/>
          <w:szCs w:val="21"/>
        </w:rPr>
      </w:pPr>
    </w:p>
    <w:p w14:paraId="2076B7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color w:val="000000"/>
          <w:szCs w:val="21"/>
        </w:rPr>
      </w:pPr>
    </w:p>
    <w:p w14:paraId="09B1B8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color w:val="000000"/>
          <w:szCs w:val="21"/>
        </w:rPr>
      </w:pPr>
    </w:p>
    <w:p w14:paraId="5862A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2D0C3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13A868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195BE6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35FFD1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1A2EC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47060814">
      <w:pPr>
        <w:autoSpaceDE w:val="0"/>
        <w:autoSpaceDN w:val="0"/>
        <w:adjustRightInd w:val="0"/>
        <w:jc w:val="center"/>
        <w:rPr>
          <w:rFonts w:hint="eastAsia" w:ascii="黑体" w:hAnsi="宋体" w:eastAsia="黑体" w:cs="CourierNewPSMT"/>
          <w:color w:val="000000"/>
          <w:kern w:val="0"/>
          <w:szCs w:val="21"/>
        </w:rPr>
      </w:pPr>
    </w:p>
    <w:p w14:paraId="42141526">
      <w:pPr>
        <w:autoSpaceDE w:val="0"/>
        <w:autoSpaceDN w:val="0"/>
        <w:adjustRightInd w:val="0"/>
        <w:jc w:val="center"/>
        <w:rPr>
          <w:rFonts w:hint="eastAsia" w:ascii="宋体" w:hAnsi="宋体" w:cs="CourierNewPSMT"/>
          <w:color w:val="000000"/>
          <w:kern w:val="0"/>
          <w:sz w:val="24"/>
        </w:rPr>
      </w:pPr>
      <w:r>
        <w:rPr>
          <w:rFonts w:hint="eastAsia" w:ascii="黑体" w:hAnsi="宋体" w:eastAsia="黑体" w:cs="CourierNewPSMT"/>
          <w:color w:val="000000"/>
          <w:kern w:val="0"/>
          <w:szCs w:val="21"/>
        </w:rPr>
        <w:t>(</w:t>
      </w:r>
      <w:r>
        <w:rPr>
          <w:rFonts w:eastAsia="黑体"/>
          <w:color w:val="000000"/>
          <w:kern w:val="0"/>
          <w:szCs w:val="21"/>
        </w:rPr>
        <w:t>a</w:t>
      </w:r>
      <w:r>
        <w:rPr>
          <w:rFonts w:hint="eastAsia" w:ascii="黑体" w:hAnsi="宋体" w:eastAsia="黑体" w:cs="CourierNewPSMT"/>
          <w:color w:val="000000"/>
          <w:kern w:val="0"/>
          <w:szCs w:val="21"/>
        </w:rPr>
        <w:t>)</w:t>
      </w:r>
    </w:p>
    <w:p w14:paraId="74CEF7C7">
      <w:pPr>
        <w:autoSpaceDE w:val="0"/>
        <w:autoSpaceDN w:val="0"/>
        <w:adjustRightInd w:val="0"/>
        <w:jc w:val="center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 w:cs="CourierNewPSMT"/>
          <w:color w:val="000000"/>
          <w:kern w:val="0"/>
          <w:sz w:val="24"/>
        </w:rPr>
        <w:t>图</w:t>
      </w:r>
      <w:r>
        <w:rPr>
          <w:rFonts w:hint="eastAsia"/>
          <w:b/>
          <w:color w:val="000000"/>
          <w:kern w:val="0"/>
          <w:sz w:val="24"/>
        </w:rPr>
        <w:t>1</w:t>
      </w:r>
      <w:r>
        <w:rPr>
          <w:b/>
          <w:color w:val="000000"/>
          <w:kern w:val="0"/>
          <w:sz w:val="24"/>
        </w:rPr>
        <w:t>.2</w:t>
      </w:r>
      <w:r>
        <w:rPr>
          <w:rFonts w:hint="eastAsia" w:ascii="宋体" w:hAnsi="宋体"/>
          <w:color w:val="000000"/>
          <w:sz w:val="24"/>
        </w:rPr>
        <w:t>□数据通道模块内部结构</w:t>
      </w:r>
      <w:r>
        <w:commentReference w:id="8"/>
      </w:r>
    </w:p>
    <w:p w14:paraId="6B4E5027">
      <w:pPr>
        <w:autoSpaceDE w:val="0"/>
        <w:autoSpaceDN w:val="0"/>
        <w:adjustRightInd w:val="0"/>
        <w:jc w:val="center"/>
        <w:rPr>
          <w:rFonts w:hint="eastAsia" w:ascii="宋体" w:hAnsi="宋体"/>
          <w:color w:val="000000"/>
          <w:sz w:val="24"/>
        </w:rPr>
      </w:pPr>
    </w:p>
    <w:p w14:paraId="03F5D717">
      <w:pPr>
        <w:jc w:val="center"/>
        <w:rPr>
          <w:rFonts w:hint="eastAsia" w:ascii="宋体" w:hAnsi="宋体"/>
          <w:color w:val="000000"/>
          <w:sz w:val="24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7620</wp:posOffset>
            </wp:positionV>
            <wp:extent cx="2883535" cy="1699260"/>
            <wp:effectExtent l="0" t="0" r="12065" b="7620"/>
            <wp:wrapSquare wrapText="bothSides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5EAFA">
      <w:pPr>
        <w:spacing w:line="300" w:lineRule="exact"/>
        <w:ind w:firstLine="480" w:firstLineChars="200"/>
        <w:jc w:val="center"/>
        <w:rPr>
          <w:rFonts w:hint="eastAsia" w:ascii="宋体" w:hAnsi="宋体"/>
          <w:color w:val="000000"/>
          <w:sz w:val="24"/>
        </w:rPr>
      </w:pPr>
    </w:p>
    <w:p w14:paraId="0493F564">
      <w:pPr>
        <w:autoSpaceDE w:val="0"/>
        <w:autoSpaceDN w:val="0"/>
        <w:adjustRightInd w:val="0"/>
        <w:ind w:firstLine="3990" w:firstLineChars="1900"/>
        <w:rPr>
          <w:rFonts w:hint="eastAsia" w:ascii="宋体" w:hAnsi="宋体"/>
          <w:color w:val="000000"/>
          <w:sz w:val="24"/>
        </w:rPr>
      </w:pPr>
      <w:r>
        <w:rPr>
          <w:rFonts w:hint="eastAsia" w:ascii="黑体" w:hAnsi="宋体" w:eastAsia="黑体" w:cs="CourierNewPSMT"/>
          <w:color w:val="000000"/>
          <w:kern w:val="0"/>
          <w:szCs w:val="21"/>
        </w:rPr>
        <w:t>(</w:t>
      </w:r>
      <w:r>
        <w:rPr>
          <w:rFonts w:eastAsia="黑体"/>
          <w:color w:val="000000"/>
          <w:kern w:val="0"/>
          <w:szCs w:val="21"/>
        </w:rPr>
        <w:t>b</w:t>
      </w:r>
      <w:r>
        <w:rPr>
          <w:rFonts w:hint="eastAsia" w:ascii="黑体" w:hAnsi="宋体" w:eastAsia="黑体" w:cs="CourierNewPSMT"/>
          <w:color w:val="000000"/>
          <w:kern w:val="0"/>
          <w:szCs w:val="21"/>
        </w:rPr>
        <w:t>)</w:t>
      </w:r>
    </w:p>
    <w:p w14:paraId="6392D946">
      <w:pPr>
        <w:spacing w:line="300" w:lineRule="exact"/>
        <w:ind w:firstLine="2400" w:firstLineChars="1000"/>
        <w:rPr>
          <w:rFonts w:hint="eastAsia" w:ascii="黑体" w:eastAsia="黑体"/>
          <w:bCs/>
          <w:color w:val="000000"/>
          <w:sz w:val="36"/>
          <w:szCs w:val="36"/>
          <w:lang w:val="zh-CN"/>
        </w:rPr>
      </w:pPr>
      <w:r>
        <w:rPr>
          <w:rFonts w:hint="eastAsia" w:ascii="宋体" w:hAnsi="宋体"/>
          <w:color w:val="000000"/>
          <w:sz w:val="24"/>
        </w:rPr>
        <w:t>图</w:t>
      </w:r>
      <w:r>
        <w:rPr>
          <w:rFonts w:hint="eastAsia"/>
          <w:b/>
          <w:color w:val="000000"/>
          <w:sz w:val="24"/>
        </w:rPr>
        <w:t>2</w:t>
      </w:r>
      <w:r>
        <w:rPr>
          <w:b/>
          <w:color w:val="000000"/>
          <w:sz w:val="24"/>
        </w:rPr>
        <w:t>.</w:t>
      </w:r>
      <w:r>
        <w:rPr>
          <w:rFonts w:hint="eastAsia"/>
          <w:b/>
          <w:color w:val="000000"/>
          <w:sz w:val="24"/>
        </w:rPr>
        <w:t>2</w:t>
      </w:r>
      <w:r>
        <w:rPr>
          <w:rFonts w:ascii="宋体" w:hAnsi="宋体"/>
          <w:color w:val="000000"/>
          <w:sz w:val="24"/>
        </w:rPr>
        <w:t>□</w:t>
      </w:r>
      <w:r>
        <w:rPr>
          <w:rFonts w:hint="eastAsia" w:ascii="宋体" w:hAnsi="宋体"/>
          <w:color w:val="000000"/>
          <w:sz w:val="24"/>
        </w:rPr>
        <w:t>进入</w:t>
      </w:r>
      <w:r>
        <w:rPr>
          <w:b/>
          <w:bCs/>
          <w:color w:val="000000"/>
          <w:sz w:val="24"/>
        </w:rPr>
        <w:t>Symbol</w:t>
      </w:r>
      <w:r>
        <w:rPr>
          <w:rFonts w:hint="eastAsia" w:ascii="宋体" w:hAnsi="宋体"/>
          <w:b w:val="0"/>
          <w:bCs w:val="0"/>
          <w:color w:val="000000"/>
          <w:sz w:val="24"/>
        </w:rPr>
        <w:t>操作界</w:t>
      </w:r>
      <w:r>
        <w:rPr>
          <w:rFonts w:hint="eastAsia" w:ascii="宋体" w:hAnsi="宋体"/>
          <w:color w:val="000000"/>
          <w:sz w:val="24"/>
        </w:rPr>
        <w:t>面</w:t>
      </w:r>
      <w:bookmarkStart w:id="2" w:name="_Toc4132"/>
      <w:bookmarkStart w:id="3" w:name="_Toc22483"/>
      <w:r>
        <w:commentReference w:id="9"/>
      </w:r>
    </w:p>
    <w:p w14:paraId="34F1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jc w:val="both"/>
        <w:textAlignment w:val="auto"/>
        <w:outlineLvl w:val="1"/>
        <w:rPr>
          <w:rFonts w:hint="eastAsia" w:ascii="黑体" w:eastAsia="黑体"/>
          <w:bCs/>
          <w:color w:val="000000"/>
          <w:sz w:val="36"/>
          <w:szCs w:val="36"/>
          <w:lang w:val="zh-CN"/>
        </w:rPr>
      </w:pPr>
    </w:p>
    <w:p w14:paraId="39B68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  <w:bookmarkStart w:id="4" w:name="_Toc7039"/>
      <w:bookmarkStart w:id="5" w:name="_Toc19870"/>
      <w:bookmarkStart w:id="6" w:name="_Toc14985"/>
      <w:bookmarkStart w:id="7" w:name="_Toc17339"/>
    </w:p>
    <w:p w14:paraId="2095A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137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91B6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13E3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77D57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4458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6D5BD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527CF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7F49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E8CC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1962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center"/>
        <w:textAlignment w:val="auto"/>
        <w:outlineLvl w:val="1"/>
        <w:rPr>
          <w:rFonts w:hint="eastAsia" w:ascii="仿宋_GB2312" w:hAnsi="仿宋_GB2312" w:eastAsia="仿宋_GB2312" w:cs="仿宋_GB2312"/>
          <w:color w:val="FF0000"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  <w:t>4</w:t>
      </w:r>
      <w:r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eastAsia="zh-CN"/>
        </w:rPr>
        <w:t>□</w:t>
      </w:r>
      <w:r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  <w:t>结论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（黑体小2号，</w:t>
      </w:r>
      <w:r>
        <w:rPr>
          <w:rFonts w:hint="eastAsia" w:ascii="仿宋_GB2312" w:hAnsi="仿宋_GB2312" w:eastAsia="仿宋_GB2312" w:cs="仿宋_GB2312"/>
          <w:color w:val="FF0000"/>
        </w:rPr>
        <w:t>段前段后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各</w:t>
      </w:r>
      <w:r>
        <w:rPr>
          <w:rFonts w:hint="eastAsia" w:ascii="仿宋_GB2312" w:hAnsi="仿宋_GB2312" w:eastAsia="仿宋_GB2312" w:cs="仿宋_GB2312"/>
          <w:color w:val="FF0000"/>
        </w:rPr>
        <w:t>为0.5行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）</w:t>
      </w:r>
    </w:p>
    <w:p w14:paraId="31D3B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Cs/>
          <w:color w:val="000000"/>
          <w:sz w:val="24"/>
          <w:szCs w:val="24"/>
        </w:rPr>
        <w:t>□□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bidi="ar"/>
        </w:rPr>
        <w:t>××××××××××××××××××××××××××××××××××××××××××××××××××××××××××××××××××××××××××××××××××××××××。</w:t>
      </w:r>
    </w:p>
    <w:p w14:paraId="0E4F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textAlignment w:val="auto"/>
        <w:rPr>
          <w:rFonts w:hint="eastAsia" w:ascii="仿宋_GB2312" w:hAnsi="仿宋_GB2312" w:eastAsia="仿宋_GB2312" w:cs="仿宋_GB2312"/>
          <w:color w:val="FF0000"/>
        </w:rPr>
      </w:pPr>
      <w:r>
        <w:rPr>
          <w:rFonts w:hint="eastAsia" w:ascii="仿宋_GB2312" w:hAnsi="仿宋_GB2312" w:eastAsia="仿宋_GB2312" w:cs="仿宋_GB2312"/>
          <w:color w:val="FF0000"/>
        </w:rPr>
        <w:t xml:space="preserve">（正文，宋体小4号，英文及数字Times 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New Roman</w:t>
      </w:r>
      <w:r>
        <w:rPr>
          <w:rFonts w:hint="eastAsia" w:ascii="仿宋_GB2312" w:hAnsi="仿宋_GB2312" w:eastAsia="仿宋_GB2312" w:cs="仿宋_GB2312"/>
          <w:color w:val="FF0000"/>
        </w:rPr>
        <w:t>小4号，段前段后不空行，行间距固定为23磅，字符间距为标准）</w:t>
      </w:r>
    </w:p>
    <w:p w14:paraId="67046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168EB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708AB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7CFF4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59367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30705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8A26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7CF21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5E0C7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30EE2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24D41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964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5E2AD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39A23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03941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1365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4B699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629E3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p w14:paraId="37335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460" w:lineRule="exact"/>
        <w:jc w:val="both"/>
        <w:textAlignment w:val="auto"/>
        <w:outlineLvl w:val="1"/>
        <w:rPr>
          <w:rFonts w:hint="eastAsia" w:ascii="黑体" w:hAnsi="黑体" w:eastAsia="黑体" w:cs="黑体"/>
          <w:b w:val="0"/>
          <w:bCs/>
          <w:color w:val="000000"/>
          <w:sz w:val="36"/>
          <w:szCs w:val="36"/>
          <w:lang w:val="zh-CN"/>
        </w:rPr>
      </w:pPr>
    </w:p>
    <w:bookmarkEnd w:id="2"/>
    <w:bookmarkEnd w:id="3"/>
    <w:bookmarkEnd w:id="4"/>
    <w:bookmarkEnd w:id="5"/>
    <w:bookmarkEnd w:id="6"/>
    <w:bookmarkEnd w:id="7"/>
    <w:p w14:paraId="72F8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b/>
          <w:color w:val="000000"/>
          <w:sz w:val="21"/>
          <w:szCs w:val="21"/>
        </w:rPr>
      </w:pPr>
      <w:r>
        <w:rPr>
          <w:rFonts w:hint="eastAsia" w:ascii="黑体" w:eastAsia="黑体"/>
          <w:bCs/>
          <w:color w:val="000000"/>
          <w:sz w:val="36"/>
          <w:szCs w:val="36"/>
        </w:rPr>
        <w:t>参考文献</w:t>
      </w:r>
      <w:r>
        <w:rPr>
          <w:rFonts w:hint="eastAsia" w:ascii="黑体" w:eastAsia="黑体"/>
          <w:b/>
          <w:color w:val="000000"/>
          <w:sz w:val="36"/>
          <w:szCs w:val="36"/>
        </w:rPr>
        <w:t xml:space="preserve"> 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（另起一页）</w:t>
      </w:r>
    </w:p>
    <w:p w14:paraId="2920F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 w:val="21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黑体小2号，居中，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空一行）</w:t>
      </w:r>
      <w:r>
        <w:commentReference w:id="10"/>
      </w:r>
    </w:p>
    <w:p w14:paraId="21865E0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 xml:space="preserve">[1] 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李炳穆.韩国图书馆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highlight w:val="yellow"/>
          <w:lang w:val="en-US" w:eastAsia="zh-CN" w:bidi="ar-SA"/>
        </w:rPr>
        <w:t>法[J].图书情报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工作,2008,52(6):6-21.</w:t>
      </w:r>
    </w:p>
    <w:p w14:paraId="4EB2FF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480" w:hanging="480" w:hangingChars="2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[2] 哈里森,沃尔德伦.经济数学与金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highlight w:val="yellow"/>
          <w:lang w:val="en-US" w:eastAsia="zh-CN" w:bidi="ar-SA"/>
        </w:rPr>
        <w:t>融数学[M].谢远涛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,译.北京:中国人民大学出版社，2012:235-236.</w:t>
      </w:r>
    </w:p>
    <w:p w14:paraId="400879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480" w:hanging="480" w:hangingChars="2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[3] 中国第一历史档案馆,辽宁省档案馆.中国明朝档案总汇[A].桂林:广西师范大学出版社,2001.</w:t>
      </w:r>
    </w:p>
    <w:p w14:paraId="5754EA1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480" w:hanging="480" w:hangingChars="200"/>
        <w:textAlignment w:val="auto"/>
        <w:rPr>
          <w:rFonts w:hint="default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 xml:space="preserve">[4] </w:t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 xml:space="preserve">杨保军.新闻道德论[D/OL].北京:中国人民大学出版社,2010[2012-11-01]. </w:t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instrText xml:space="preserve"> HYPERLINK "http://apabi.lib.pku.edu.cn/usp/pku/pub.mvc?Pid=book.detail&amp;metaid=m.20101104-BPO-889-1023&amp;cult=CN" </w:instrText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Style w:val="13"/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http://apabi.lib.pku.edu.cn/usp/pku/pub.mvc?Pid=book.detail&amp;metaid=m.20101104-BPO-889-1023&amp;cult=CN</w:t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.</w:t>
      </w:r>
    </w:p>
    <w:p w14:paraId="230EF37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jc w:val="left"/>
        <w:textAlignment w:val="auto"/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中华人民共和国国务院新闻办公室.国防白皮书:中国武装力量的多样化运用</w:t>
      </w:r>
    </w:p>
    <w:p w14:paraId="6C2F5F4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19" w:leftChars="228" w:hanging="240" w:hangingChars="100"/>
        <w:jc w:val="left"/>
        <w:textAlignment w:val="auto"/>
        <w:rPr>
          <w:rStyle w:val="13"/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[R/OL].[2014-06-11].</w:t>
      </w:r>
      <w:r>
        <w:rPr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instrText xml:space="preserve"> HYPERLINK "http://www.mod.gov.cn/affair/2013-04/16/c-ontent_4442839.htm" </w:instrText>
      </w:r>
      <w:r>
        <w:rPr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Style w:val="13"/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http://www.mod.gov.cn/affair/2013-04/16/</w:t>
      </w:r>
    </w:p>
    <w:p w14:paraId="619EEB1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19" w:leftChars="228" w:hanging="240" w:hangingChars="100"/>
        <w:jc w:val="left"/>
        <w:textAlignment w:val="auto"/>
        <w:rPr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Style w:val="13"/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content</w:t>
      </w:r>
      <w:r>
        <w:rPr>
          <w:rStyle w:val="13"/>
          <w:rFonts w:hint="eastAsia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Style w:val="13"/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t>4442839.htm</w:t>
      </w:r>
      <w:r>
        <w:rPr>
          <w:rFonts w:hint="default" w:ascii="Times New Roman" w:hAnsi="Times New Roman" w:eastAsia="宋体" w:cs="宋体"/>
          <w:color w:val="auto"/>
          <w:kern w:val="2"/>
          <w:sz w:val="24"/>
          <w:szCs w:val="24"/>
          <w:u w:val="none"/>
          <w:lang w:val="en-US" w:eastAsia="zh-CN" w:bidi="ar-SA"/>
        </w:rPr>
        <w:fldChar w:fldCharType="end"/>
      </w:r>
    </w:p>
    <w:p w14:paraId="5A977E6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 xml:space="preserve">[6] 张凯军.轨道火车及高速轨道火车紧急安全制动辅助装置:201220158825. </w:t>
      </w:r>
    </w:p>
    <w:p w14:paraId="5FC5CB6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19" w:leftChars="228" w:hanging="240" w:hangingChars="1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2[P].2012-04-05.</w:t>
      </w:r>
    </w:p>
    <w:p w14:paraId="31CFFD5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480" w:hanging="480" w:hangingChars="2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[7] 全国信息与文献标准化技术委员会.信息与文献 都柏林核心元数据元素集:GB/T 25100-2010[S].北京:中国标准出版社,2010:2-3.</w:t>
      </w:r>
    </w:p>
    <w:p w14:paraId="1FAD442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[8] 丁文详.数字革命与竞争国际化[N].中国青年报,2000-11-20(15).</w:t>
      </w:r>
    </w:p>
    <w:p w14:paraId="6F3EFCB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480" w:hanging="480" w:hangingChars="2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[9]王明亮.关于中国学术期刊标准化数据库系统工程的进展1998-08-16/1998-10-04.http://www.cajcd.cn/pub/wml.txt/980810-2.html.</w:t>
      </w:r>
    </w:p>
    <w:p w14:paraId="1FA9E2B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[10] 中国职工教育研究会.职工教育研究论文集[G].北京:人民教育出版社,1985.</w:t>
      </w:r>
    </w:p>
    <w:p w14:paraId="5E46501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[11] YUFIN S A. Geoecology and computers: proceedings of the Third International Conference on Advances of Computer Methods in Geotechnical and Geoenvironmental Engineering, Moscow, Russia, February 1-4, 2000[C]. Rotterdam: A. A. Balkema, 2000.</w:t>
      </w:r>
    </w:p>
    <w:p w14:paraId="65303C8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left="720" w:hanging="720" w:hangingChars="300"/>
        <w:textAlignment w:val="auto"/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[1</w:t>
      </w:r>
      <w:r>
        <w:rPr>
          <w:rFonts w:hint="eastAsia" w:eastAsia="宋体" w:cs="宋体"/>
          <w:color w:val="00000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lang w:val="en-US" w:eastAsia="zh-CN" w:bidi="ar-SA"/>
        </w:rPr>
        <w:t>] 张志祥. 间断动力系统的随机扰动及其</w:t>
      </w:r>
      <w:r>
        <w:rPr>
          <w:rFonts w:hint="eastAsia" w:ascii="Times New Roman" w:hAnsi="Times New Roman" w:eastAsia="宋体" w:cs="宋体"/>
          <w:color w:val="000000"/>
          <w:kern w:val="2"/>
          <w:sz w:val="24"/>
          <w:szCs w:val="24"/>
          <w:highlight w:val="yellow"/>
          <w:lang w:val="en-US" w:eastAsia="zh-CN" w:bidi="ar-SA"/>
        </w:rPr>
        <w:t>在守恒律方程中的应用[D].北京:北京大学数学学院,2023.</w:t>
      </w:r>
    </w:p>
    <w:p w14:paraId="14BE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……</w:t>
      </w:r>
    </w:p>
    <w:p w14:paraId="564E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</w:rPr>
      </w:pPr>
      <w:r>
        <w:rPr>
          <w:rFonts w:hint="eastAsia" w:ascii="仿宋_GB2312" w:hAnsi="仿宋_GB2312" w:eastAsia="仿宋_GB2312" w:cs="仿宋_GB2312"/>
          <w:color w:val="FF0000"/>
        </w:rPr>
        <w:t>(方括号内的序号与正文中的引文标示一致）</w:t>
      </w:r>
    </w:p>
    <w:p w14:paraId="57A0E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</w:rPr>
        <w:t>(宋体小4号，行距固定值23磅，字符间距为标准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标点符号为英文状态下标点符号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)</w:t>
      </w:r>
    </w:p>
    <w:p w14:paraId="4667A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511810</wp:posOffset>
                </wp:positionV>
                <wp:extent cx="565785" cy="35877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BEE3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5pt;margin-top:40.3pt;height:28.25pt;width:44.55pt;z-index:251666432;mso-width-relative:page;mso-height-relative:page;" filled="f" stroked="f" coordsize="21600,21600" o:gfxdata="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07KWbbAAAACgEAAA8AAAAAAAAAAQAgAAAAIgAAAGRy&#10;cy9kb3ducmV2LnhtbFBLAQIUABQAAAAIAIdO4kCj4kvN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EBEE3E">
                      <w:pP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FF0000"/>
          <w:szCs w:val="21"/>
          <w:lang w:eastAsia="zh-CN"/>
        </w:rPr>
        <w:t>（参考文献著录文字转行时，应与上行首字对齐）</w:t>
      </w:r>
    </w:p>
    <w:p w14:paraId="39D0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" w:beforeLines="80" w:after="156" w:afterLines="50" w:line="460" w:lineRule="exact"/>
        <w:jc w:val="both"/>
        <w:textAlignment w:val="auto"/>
        <w:rPr>
          <w:rFonts w:hint="eastAsia" w:ascii="黑体" w:eastAsia="黑体"/>
          <w:color w:val="000000"/>
          <w:sz w:val="36"/>
          <w:szCs w:val="36"/>
          <w:lang w:val="en-US" w:eastAsia="zh-CN"/>
        </w:rPr>
        <w:sectPr>
          <w:headerReference r:id="rId12" w:type="default"/>
          <w:footerReference r:id="rId13" w:type="default"/>
          <w:pgSz w:w="11907" w:h="16840"/>
          <w:pgMar w:top="1417" w:right="1701" w:bottom="1134" w:left="1701" w:header="567" w:footer="96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BC43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000000"/>
          <w:sz w:val="36"/>
          <w:szCs w:val="36"/>
          <w:lang w:val="en-US" w:eastAsia="zh-CN"/>
        </w:rPr>
      </w:pPr>
      <w:r>
        <w:rPr>
          <w:rFonts w:hint="eastAsia" w:ascii="黑体" w:eastAsia="黑体"/>
          <w:color w:val="000000"/>
          <w:sz w:val="36"/>
          <w:szCs w:val="36"/>
          <w:lang w:val="en-US" w:eastAsia="zh-CN"/>
        </w:rPr>
        <w:t>致</w:t>
      </w:r>
      <w:r>
        <w:rPr>
          <w:rFonts w:hint="eastAsia" w:ascii="黑体" w:hAnsi="宋体" w:eastAsia="黑体"/>
          <w:color w:val="000000"/>
          <w:sz w:val="36"/>
          <w:szCs w:val="36"/>
        </w:rPr>
        <w:t>□□</w:t>
      </w:r>
      <w:r>
        <w:rPr>
          <w:rFonts w:hint="eastAsia" w:ascii="黑体" w:eastAsia="黑体"/>
          <w:color w:val="000000"/>
          <w:sz w:val="36"/>
          <w:szCs w:val="36"/>
          <w:lang w:val="en-US" w:eastAsia="zh-CN"/>
        </w:rPr>
        <w:t>谢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（另起一页）</w:t>
      </w:r>
      <w:r>
        <w:commentReference w:id="11"/>
      </w:r>
    </w:p>
    <w:p w14:paraId="52418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（黑体小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号，居中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空一行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</w:rPr>
        <w:t>）</w:t>
      </w:r>
    </w:p>
    <w:p w14:paraId="6C022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宋体" w:eastAsia="仿宋_GB2312" w:cs="仿宋_GB2312"/>
          <w:color w:val="FF0000"/>
          <w:szCs w:val="24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□□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仿宋_GB2312" w:hAnsi="宋体" w:eastAsia="仿宋_GB2312" w:cs="仿宋_GB2312"/>
          <w:color w:val="FF0000"/>
          <w:szCs w:val="24"/>
        </w:rPr>
        <w:t>（宋体小四号，行距固定值23磅，</w:t>
      </w:r>
      <w:r>
        <w:rPr>
          <w:rFonts w:hint="eastAsia" w:ascii="仿宋_GB2312" w:hAnsi="宋体" w:eastAsia="仿宋_GB2312" w:cs="仿宋_GB2312"/>
          <w:color w:val="FF0000"/>
          <w:szCs w:val="36"/>
        </w:rPr>
        <w:t>字符间距为</w:t>
      </w:r>
      <w:r>
        <w:rPr>
          <w:rFonts w:hint="eastAsia" w:ascii="仿宋_GB2312" w:hAnsi="宋体" w:eastAsia="仿宋_GB2312" w:cs="黑体"/>
          <w:color w:val="FF0000"/>
          <w:szCs w:val="36"/>
        </w:rPr>
        <w:t>“</w:t>
      </w:r>
      <w:r>
        <w:rPr>
          <w:rFonts w:hint="eastAsia" w:ascii="仿宋_GB2312" w:hAnsi="宋体" w:eastAsia="仿宋_GB2312" w:cs="仿宋_GB2312"/>
          <w:color w:val="FF0000"/>
          <w:szCs w:val="36"/>
        </w:rPr>
        <w:t>标准</w:t>
      </w:r>
      <w:r>
        <w:rPr>
          <w:rFonts w:hint="eastAsia" w:ascii="仿宋_GB2312" w:hAnsi="宋体" w:eastAsia="仿宋_GB2312" w:cs="黑体"/>
          <w:color w:val="FF0000"/>
          <w:szCs w:val="36"/>
        </w:rPr>
        <w:t>”</w:t>
      </w:r>
      <w:r>
        <w:rPr>
          <w:rFonts w:hint="eastAsia" w:ascii="仿宋_GB2312" w:hAnsi="宋体" w:eastAsia="仿宋_GB2312" w:cs="仿宋_GB2312"/>
          <w:color w:val="FF0000"/>
          <w:szCs w:val="24"/>
        </w:rPr>
        <w:t>）</w:t>
      </w:r>
    </w:p>
    <w:p w14:paraId="2757E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黑体" w:eastAsia="黑体"/>
          <w:bCs/>
          <w:color w:val="000000"/>
          <w:sz w:val="36"/>
          <w:szCs w:val="36"/>
          <w:lang w:val="zh-CN"/>
        </w:rPr>
      </w:pPr>
    </w:p>
    <w:p w14:paraId="488E5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58F8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2C2A5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0E926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403AC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168AD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3FDD3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6759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00850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2BFFF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080DC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2AEAC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黑体" w:eastAsia="黑体"/>
          <w:b w:val="0"/>
          <w:bCs w:val="0"/>
          <w:color w:val="000000"/>
          <w:sz w:val="36"/>
          <w:szCs w:val="36"/>
        </w:rPr>
      </w:pPr>
    </w:p>
    <w:p w14:paraId="693E6E63">
      <w:pPr>
        <w:rPr>
          <w:rFonts w:hint="eastAsia" w:ascii="黑体" w:eastAsia="黑体"/>
          <w:bCs/>
          <w:color w:val="000000"/>
          <w:sz w:val="36"/>
          <w:szCs w:val="36"/>
          <w:lang w:val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1931670</wp:posOffset>
                </wp:positionV>
                <wp:extent cx="565785" cy="3587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A9D9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pt;margin-top:152.1pt;height:28.25pt;width:44.55pt;z-index:251667456;mso-width-relative:page;mso-height-relative:page;" filled="f" stroked="f" coordsize="21600,21600" o:gfxdata="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3dEeNwAAAALAQAADwAAAAAAAAABACAAAAAiAAAA&#10;ZHJzL2Rvd25yZXYueG1sUEsBAhQAFAAAAAgAh07iQDJ3TxE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2A9D9B">
                      <w:pP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Cs/>
          <w:color w:val="000000"/>
          <w:sz w:val="36"/>
          <w:szCs w:val="36"/>
          <w:lang w:val="zh-CN"/>
        </w:rPr>
        <w:br w:type="page"/>
      </w:r>
    </w:p>
    <w:p w14:paraId="30045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黑体" w:eastAsia="黑体"/>
          <w:bCs/>
          <w:color w:val="000000"/>
          <w:sz w:val="36"/>
          <w:szCs w:val="36"/>
          <w:lang w:val="zh-CN"/>
        </w:rPr>
      </w:pPr>
      <w:r>
        <w:rPr>
          <w:rFonts w:hint="eastAsia" w:ascii="黑体" w:eastAsia="黑体"/>
          <w:bCs/>
          <w:color w:val="000000"/>
          <w:sz w:val="36"/>
          <w:szCs w:val="36"/>
          <w:lang w:val="zh-CN"/>
        </w:rPr>
        <w:t>附录</w:t>
      </w:r>
      <w:r>
        <w:rPr>
          <w:rFonts w:hint="eastAsia" w:ascii="仿宋_GB2312" w:hAnsi="仿宋_GB2312" w:eastAsia="仿宋_GB2312" w:cs="仿宋_GB2312"/>
          <w:color w:val="FF0000"/>
        </w:rPr>
        <w:t>（另起一页）</w:t>
      </w:r>
    </w:p>
    <w:p w14:paraId="6E85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FF0000"/>
          <w:szCs w:val="21"/>
        </w:rPr>
      </w:pPr>
      <w:r>
        <w:rPr>
          <w:rFonts w:hint="eastAsia" w:ascii="仿宋_GB2312" w:hAnsi="仿宋_GB2312" w:eastAsia="仿宋_GB2312" w:cs="仿宋_GB2312"/>
          <w:color w:val="FF0000"/>
          <w:szCs w:val="21"/>
        </w:rPr>
        <w:t>（黑体小2号，顶格，</w:t>
      </w:r>
      <w:r>
        <w:rPr>
          <w:rFonts w:hint="eastAsia" w:ascii="仿宋_GB2312" w:hAnsi="仿宋_GB2312" w:eastAsia="仿宋_GB2312" w:cs="仿宋_GB2312"/>
          <w:color w:val="FF0000"/>
          <w:sz w:val="21"/>
          <w:szCs w:val="21"/>
          <w:lang w:val="en-US" w:eastAsia="zh-CN"/>
        </w:rPr>
        <w:t>空一行</w:t>
      </w:r>
      <w:r>
        <w:rPr>
          <w:rFonts w:hint="eastAsia" w:ascii="仿宋_GB2312" w:hAnsi="仿宋_GB2312" w:eastAsia="仿宋_GB2312" w:cs="仿宋_GB2312"/>
          <w:color w:val="FF0000"/>
          <w:szCs w:val="21"/>
        </w:rPr>
        <w:t>）</w:t>
      </w:r>
      <w:r>
        <w:commentReference w:id="12"/>
      </w:r>
    </w:p>
    <w:p w14:paraId="76EB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仿宋_GB2312" w:hAnsi="仿宋_GB2312" w:eastAsia="仿宋_GB2312" w:cs="仿宋_GB2312"/>
          <w:color w:val="FF0000"/>
          <w:lang w:eastAsia="zh-CN" w:bidi="ar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□□</w:t>
      </w:r>
      <w:r>
        <w:rPr>
          <w:rFonts w:hint="eastAsia" w:ascii="宋体" w:hAnsi="宋体" w:eastAsia="宋体" w:cs="宋体"/>
          <w:sz w:val="24"/>
          <w:szCs w:val="24"/>
          <w:lang w:bidi="ar"/>
        </w:rPr>
        <w:t>××××××××××××××××××××××××××××××××××××××××××××</w:t>
      </w:r>
      <w:r>
        <w:rPr>
          <w:rFonts w:hint="eastAsia" w:ascii="仿宋_GB2312" w:hAnsi="仿宋_GB2312" w:eastAsia="仿宋_GB2312" w:cs="仿宋_GB2312"/>
          <w:color w:val="FF0000"/>
          <w:lang w:bidi="ar"/>
        </w:rPr>
        <w:t>（宋体小4号，行距固定值23磅，字符间距为标准</w: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7566660</wp:posOffset>
                </wp:positionV>
                <wp:extent cx="565785" cy="3587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1A2B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pt;margin-top:595.8pt;height:28.25pt;width:44.55pt;z-index:251668480;mso-width-relative:page;mso-height-relative:page;" filled="f" stroked="f" coordsize="21600,21600" o:gfxdata="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5rL/N0AAAANAQAADwAAAAAAAAABACAAAAAiAAAA&#10;ZHJzL2Rvd25yZXYueG1sUEsBAhQAFAAAAAgAh07iQBgeG3w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A1A2B9">
                      <w:pP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FF0000"/>
          <w:lang w:eastAsia="zh-CN" w:bidi="ar"/>
        </w:rPr>
        <w:t>）</w:t>
      </w:r>
    </w:p>
    <w:p w14:paraId="77EF3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仿宋_GB2312" w:hAnsi="仿宋_GB2312" w:eastAsia="仿宋_GB2312" w:cs="仿宋_GB2312"/>
          <w:color w:val="FF0000"/>
          <w:lang w:val="en-US" w:eastAsia="zh-CN" w:bidi="ar"/>
        </w:rPr>
      </w:pPr>
    </w:p>
    <w:p w14:paraId="3112B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仿宋_GB2312" w:hAnsi="仿宋_GB2312" w:eastAsia="仿宋_GB2312" w:cs="仿宋_GB2312"/>
          <w:color w:val="FF0000"/>
          <w:lang w:val="en-US" w:eastAsia="zh-CN" w:bidi="ar"/>
        </w:rPr>
      </w:pPr>
    </w:p>
    <w:p w14:paraId="2D669F91">
      <w:pPr>
        <w:ind w:left="240" w:hanging="210" w:hangingChars="100"/>
        <w:rPr>
          <w:rFonts w:hint="eastAsia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例如：</w:t>
      </w:r>
    </w:p>
    <w:p w14:paraId="1F0C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default" w:asciiTheme="minorAscii" w:hAnsiTheme="minorAscii" w:eastAsiaTheme="minorEastAsia"/>
          <w:color w:val="auto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color w:val="auto"/>
          <w:sz w:val="24"/>
          <w:lang w:val="en-US" w:eastAsia="zh-CN"/>
        </w:rPr>
        <w:t>课程管理：</w:t>
      </w:r>
    </w:p>
    <w:p w14:paraId="6BD3B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default" w:asciiTheme="minorAscii" w:hAnsiTheme="minorAscii" w:eastAsiaTheme="minorEastAsia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sz w:val="24"/>
          <w:lang w:val="en-US" w:eastAsia="zh-CN"/>
        </w:rPr>
        <w:t>前端代码：</w:t>
      </w:r>
    </w:p>
    <w:p w14:paraId="0BA97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Theme="minorAscii" w:hAnsiTheme="minorAscii" w:eastAsiaTheme="minorEastAsia"/>
          <w:sz w:val="24"/>
          <w:lang w:val="en-US" w:eastAsia="zh-CN"/>
        </w:rPr>
      </w:pPr>
      <w:r>
        <w:rPr>
          <w:rFonts w:hint="default" w:asciiTheme="minorAscii" w:hAnsiTheme="minorAscii" w:eastAsiaTheme="minorEastAsia"/>
          <w:sz w:val="24"/>
          <w:lang w:val="en-US" w:eastAsia="zh-CN"/>
        </w:rPr>
        <w:t>// 获取课程列表</w:t>
      </w:r>
    </w:p>
    <w:p w14:paraId="2C75B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>const fetchData = async () =&gt; {</w:t>
      </w:r>
    </w:p>
    <w:p w14:paraId="41390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loading.value = true</w:t>
      </w:r>
    </w:p>
    <w:p w14:paraId="6DE74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try {</w:t>
      </w:r>
      <w:bookmarkStart w:id="8" w:name="_GoBack"/>
      <w:bookmarkEnd w:id="8"/>
    </w:p>
    <w:p w14:paraId="14E73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  const params = {</w:t>
      </w:r>
    </w:p>
    <w:p w14:paraId="2CBF0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    pageNum: pagination.current,</w:t>
      </w:r>
    </w:p>
    <w:p w14:paraId="202F1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4"/>
          <w:lang w:val="en-US" w:eastAsia="zh-CN"/>
        </w:rPr>
        <w:t>。。。。。。。。。</w:t>
      </w:r>
    </w:p>
    <w:p w14:paraId="1CF1F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。。。。。。。。。。。。。。。。</w:t>
      </w:r>
    </w:p>
    <w:p w14:paraId="3E22B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}</w:t>
      </w:r>
    </w:p>
    <w:p w14:paraId="093C5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>}</w:t>
      </w:r>
    </w:p>
    <w:p w14:paraId="2EA25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>// 课程操作</w:t>
      </w:r>
    </w:p>
    <w:p w14:paraId="5214A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>const handleAdd = () =&gt; {</w:t>
      </w:r>
    </w:p>
    <w:p w14:paraId="44606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。。。。。</w:t>
      </w:r>
    </w:p>
    <w:p w14:paraId="5D959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。。。。。</w:t>
      </w:r>
    </w:p>
    <w:p w14:paraId="23233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  courseId: null,</w:t>
      </w:r>
    </w:p>
    <w:p w14:paraId="37373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lang w:val="en-US" w:eastAsia="zh-CN"/>
        </w:rPr>
        <w:t xml:space="preserve">    courseName: '',</w:t>
      </w:r>
    </w:p>
    <w:p w14:paraId="740D8C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浪花" w:date="2026-04-01T09:59:36Z" w:initials="">
    <w:p w14:paraId="63F71EE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全部用黑体四号</w:t>
      </w:r>
    </w:p>
    <w:p w14:paraId="7EFD127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日期与下同步，详见示例</w:t>
      </w:r>
    </w:p>
    <w:p w14:paraId="5FCAA77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5月1---15日任选 </w:t>
      </w:r>
    </w:p>
  </w:comment>
  <w:comment w:id="1" w:author="小浪花" w:date="2026-04-01T10:01:32Z" w:initials="">
    <w:p w14:paraId="3A2E440E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手签名字和日期</w:t>
      </w:r>
    </w:p>
    <w:p w14:paraId="24655496">
      <w:pPr>
        <w:pStyle w:val="3"/>
      </w:pPr>
    </w:p>
  </w:comment>
  <w:comment w:id="2" w:author="小浪花" w:date="2026-04-01T10:01:53Z" w:initials="">
    <w:p w14:paraId="7ADAC6B5">
      <w:pPr>
        <w:pStyle w:val="3"/>
      </w:pPr>
      <w:r>
        <w:rPr>
          <w:rFonts w:hint="eastAsia"/>
          <w:lang w:val="en-US" w:eastAsia="zh-CN"/>
        </w:rPr>
        <w:t>全角空2个空格</w:t>
      </w:r>
    </w:p>
  </w:comment>
  <w:comment w:id="3" w:author="小浪花" w:date="2026-04-01T10:27:10Z" w:initials="">
    <w:p w14:paraId="60CD713C">
      <w:pPr>
        <w:pStyle w:val="3"/>
      </w:pPr>
      <w:r>
        <w:rPr>
          <w:rFonts w:hint="eastAsia"/>
          <w:lang w:val="en-US" w:eastAsia="zh-CN"/>
        </w:rPr>
        <w:t>全角两个空格</w:t>
      </w:r>
    </w:p>
  </w:comment>
  <w:comment w:id="4" w:author="小浪花" w:date="2026-04-01T10:28:45Z" w:initials="">
    <w:p w14:paraId="108D2621">
      <w:pPr>
        <w:pStyle w:val="3"/>
        <w:rPr>
          <w:rFonts w:hint="eastAsia" w:ascii="仿宋_GB2312" w:hAnsi="仿宋_GB2312" w:eastAsia="仿宋_GB2312" w:cs="仿宋_GB2312"/>
          <w:color w:val="FF0000"/>
          <w:lang w:eastAsia="zh-CN"/>
        </w:rPr>
      </w:pPr>
      <w:r>
        <w:rPr>
          <w:rFonts w:hint="eastAsia"/>
          <w:lang w:val="en-US" w:eastAsia="zh-CN"/>
        </w:rPr>
        <w:t>这里的数字用</w:t>
      </w:r>
      <w:r>
        <w:rPr>
          <w:rFonts w:hint="eastAsia" w:ascii="仿宋_GB2312" w:hAnsi="仿宋_GB2312" w:eastAsia="仿宋_GB2312" w:cs="仿宋_GB2312"/>
          <w:color w:val="FF0000"/>
        </w:rPr>
        <w:t xml:space="preserve">Times 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New Roman</w:t>
      </w:r>
    </w:p>
    <w:p w14:paraId="3AE89079">
      <w:pPr>
        <w:pStyle w:val="3"/>
      </w:pP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以下标题数字均用</w:t>
      </w:r>
      <w:r>
        <w:rPr>
          <w:rFonts w:hint="eastAsia" w:ascii="仿宋_GB2312" w:hAnsi="仿宋_GB2312" w:eastAsia="仿宋_GB2312" w:cs="仿宋_GB2312"/>
          <w:color w:val="FF0000"/>
        </w:rPr>
        <w:t xml:space="preserve">Times 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New Roman</w:t>
      </w:r>
    </w:p>
  </w:comment>
  <w:comment w:id="5" w:author="小浪花" w:date="2026-04-01T18:13:43Z" w:initials="">
    <w:p w14:paraId="73B2C138">
      <w:pPr>
        <w:pStyle w:val="3"/>
      </w:pPr>
      <w:r>
        <w:rPr>
          <w:rFonts w:hint="eastAsia"/>
          <w:lang w:val="en-US" w:eastAsia="zh-CN"/>
        </w:rPr>
        <w:t>1.</w:t>
      </w:r>
      <w:r>
        <w:t>注意参考文献的描述形式</w:t>
      </w:r>
    </w:p>
    <w:p w14:paraId="6063008B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参考文献一定要标注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与最后的参考文献页顺序相同</w:t>
      </w:r>
    </w:p>
    <w:p w14:paraId="206BA5C2">
      <w:pPr>
        <w:pStyle w:val="3"/>
      </w:pPr>
    </w:p>
  </w:comment>
  <w:comment w:id="6" w:author="小浪花" w:date="2026-04-01T15:22:43Z" w:initials="">
    <w:p w14:paraId="70E1641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所有页码从引言开始</w:t>
      </w:r>
    </w:p>
  </w:comment>
  <w:comment w:id="7" w:author="小浪花" w:date="2026-04-01T10:31:33Z" w:initials="">
    <w:p w14:paraId="29B66514">
      <w:pPr>
        <w:pStyle w:val="3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表标题下方需单独空一行</w:t>
      </w:r>
    </w:p>
    <w:p w14:paraId="4E51B9AA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注意</w:t>
      </w:r>
      <w:r>
        <w:rPr>
          <w:rFonts w:hint="eastAsia"/>
        </w:rPr>
        <w:t>2类表的区别，不要用错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数据库类表建议用封闭的此表</w:t>
      </w:r>
    </w:p>
    <w:p w14:paraId="68DB51A0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表标题及表内容要求见 红色注释；</w:t>
      </w:r>
    </w:p>
    <w:p w14:paraId="713B161A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4.建议用表1.1   </w:t>
      </w:r>
    </w:p>
    <w:p w14:paraId="16013D45"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5.一个表尽量不分页显示，可以调整表的先后顺序，若一个表内容行数太多必须2页才能显示完，可分页，但无需多加表头和表标题，</w:t>
      </w:r>
    </w:p>
    <w:p w14:paraId="0046256E">
      <w:pPr>
        <w:pStyle w:val="3"/>
      </w:pPr>
    </w:p>
  </w:comment>
  <w:comment w:id="8" w:author="小浪花" w:date="2026-04-01T10:33:39Z" w:initials="">
    <w:p w14:paraId="5076707A">
      <w:pPr>
        <w:pStyle w:val="3"/>
      </w:pPr>
      <w:r>
        <w:rPr>
          <w:rFonts w:hint="eastAsia"/>
          <w:lang w:val="en-US" w:eastAsia="zh-CN"/>
        </w:rPr>
        <w:t>如图1.2所示，这里的</w:t>
      </w:r>
      <w:r>
        <w:rPr>
          <w:rFonts w:hint="eastAsia" w:ascii="仿宋_GB2312" w:hAnsi="仿宋_GB2312" w:eastAsia="仿宋_GB2312" w:cs="仿宋_GB2312"/>
          <w:color w:val="FF0000"/>
        </w:rPr>
        <w:t xml:space="preserve">数字Times 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New Roman</w:t>
      </w:r>
      <w:r>
        <w:rPr>
          <w:rFonts w:hint="eastAsia"/>
          <w:lang w:val="en-US" w:eastAsia="zh-CN"/>
        </w:rPr>
        <w:t>加粗。</w:t>
      </w:r>
    </w:p>
  </w:comment>
  <w:comment w:id="9" w:author="小浪花" w:date="2026-04-01T10:33:49Z" w:initials="">
    <w:p w14:paraId="0CE462FE">
      <w:pPr>
        <w:pStyle w:val="3"/>
        <w:rPr>
          <w:rFonts w:hint="default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FF0000"/>
        </w:rPr>
        <w:t xml:space="preserve">英文及数字Times 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New Roman</w:t>
      </w:r>
      <w:r>
        <w:rPr>
          <w:rFonts w:hint="eastAsia" w:ascii="仿宋_GB2312" w:hAnsi="仿宋_GB2312" w:eastAsia="仿宋_GB2312" w:cs="仿宋_GB2312"/>
          <w:color w:val="FF0000"/>
        </w:rPr>
        <w:t>小4号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加粗</w:t>
      </w:r>
    </w:p>
  </w:comment>
  <w:comment w:id="10" w:author="小浪花" w:date="2026-04-01T11:00:53Z" w:initials="">
    <w:p w14:paraId="71A66586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以下内容，悬挂缩进2个字符</w:t>
      </w:r>
    </w:p>
    <w:p w14:paraId="4AB3665A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根据文献引用顺序填写参考文献</w:t>
      </w:r>
    </w:p>
    <w:p w14:paraId="7FA389AA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在正文中应体现文献引用</w:t>
      </w:r>
    </w:p>
    <w:p w14:paraId="585F931A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至少10个，近五年更好，建议一整页</w:t>
      </w:r>
    </w:p>
    <w:p w14:paraId="496964D8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t>常用的为黄色填充类型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各类文献</w:t>
      </w:r>
      <w:r>
        <w:t>注意每一个标点及样式</w:t>
      </w:r>
    </w:p>
    <w:p w14:paraId="428A4BEC">
      <w:pPr>
        <w:pStyle w:val="3"/>
      </w:pPr>
    </w:p>
  </w:comment>
  <w:comment w:id="11" w:author="小浪花" w:date="2026-04-01T11:02:22Z" w:initials="">
    <w:p w14:paraId="5241E694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需空格</w:t>
      </w:r>
    </w:p>
    <w:p w14:paraId="23F3B80C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注意感谢指导老师应为封面老师</w:t>
      </w:r>
    </w:p>
    <w:p w14:paraId="465B2BF9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字数尽量过半页</w:t>
      </w:r>
    </w:p>
    <w:p w14:paraId="408A090E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简述本人撰写论文（设计）的体会，向指导教师及给予指导、合作、支持和协助完成研究工作的单位、组织或个人致谢。内容应简洁明了、实事求是，避免俗套。</w:t>
      </w:r>
    </w:p>
    <w:p w14:paraId="08A238BA">
      <w:pPr>
        <w:pStyle w:val="3"/>
      </w:pPr>
    </w:p>
  </w:comment>
  <w:comment w:id="12" w:author="小浪花" w:date="2026-04-01T11:03:04Z" w:initials="">
    <w:p w14:paraId="111D663F">
      <w:pPr>
        <w:ind w:left="240" w:hanging="210" w:hangingChars="100"/>
        <w:rPr>
          <w:color w:val="0000FF"/>
          <w:highlight w:val="none"/>
        </w:rPr>
      </w:pPr>
      <w:r>
        <w:rPr>
          <w:rFonts w:hint="eastAsia"/>
          <w:color w:val="0000FF"/>
          <w:highlight w:val="none"/>
          <w:lang w:val="en-US" w:eastAsia="zh-CN"/>
        </w:rPr>
        <w:t>1.</w:t>
      </w:r>
      <w:r>
        <w:rPr>
          <w:color w:val="0000FF"/>
          <w:highlight w:val="none"/>
        </w:rPr>
        <w:t>如有代码部分较长需要显示的可以用附录形式</w:t>
      </w:r>
      <w:r>
        <w:rPr>
          <w:rFonts w:hint="eastAsia"/>
          <w:color w:val="0000FF"/>
          <w:highlight w:val="none"/>
        </w:rPr>
        <w:t>，</w:t>
      </w:r>
    </w:p>
    <w:p w14:paraId="4C187CCA">
      <w:pPr>
        <w:ind w:left="240" w:hanging="210" w:hangingChars="100"/>
        <w:rPr>
          <w:rFonts w:hint="eastAsia"/>
          <w:color w:val="0000FF"/>
          <w:highlight w:val="none"/>
        </w:rPr>
      </w:pPr>
      <w:r>
        <w:rPr>
          <w:rFonts w:hint="eastAsia"/>
          <w:color w:val="0000FF"/>
          <w:highlight w:val="none"/>
        </w:rPr>
        <w:t>整篇文章，初稿文档至少</w:t>
      </w:r>
      <w:r>
        <w:rPr>
          <w:rFonts w:hint="eastAsia"/>
          <w:color w:val="0000FF"/>
          <w:highlight w:val="none"/>
          <w:lang w:val="en-US" w:eastAsia="zh-CN"/>
        </w:rPr>
        <w:t>40</w:t>
      </w:r>
      <w:r>
        <w:rPr>
          <w:rFonts w:hint="eastAsia"/>
          <w:color w:val="0000FF"/>
          <w:highlight w:val="none"/>
        </w:rPr>
        <w:t>页</w:t>
      </w:r>
      <w:r>
        <w:rPr>
          <w:rFonts w:hint="eastAsia"/>
          <w:color w:val="0000FF"/>
          <w:highlight w:val="none"/>
          <w:lang w:eastAsia="zh-CN"/>
        </w:rPr>
        <w:t>，</w:t>
      </w:r>
      <w:r>
        <w:rPr>
          <w:rFonts w:hint="eastAsia"/>
          <w:color w:val="0000FF"/>
          <w:highlight w:val="none"/>
          <w:lang w:val="en-US" w:eastAsia="zh-CN"/>
        </w:rPr>
        <w:t>便于删减，终稿文档正文（指从前言到测试这个章节）不少于30页</w:t>
      </w:r>
      <w:r>
        <w:rPr>
          <w:rFonts w:hint="eastAsia"/>
          <w:color w:val="0000FF"/>
          <w:highlight w:val="none"/>
        </w:rPr>
        <w:t>。</w:t>
      </w:r>
    </w:p>
    <w:p w14:paraId="5F39CE93">
      <w:pPr>
        <w:ind w:left="240" w:hanging="210" w:hangingChars="100"/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2.附录代码不少于15页</w:t>
      </w:r>
    </w:p>
    <w:p w14:paraId="2D2F55DC">
      <w:pPr>
        <w:ind w:left="240" w:hanging="210" w:hangingChars="100"/>
        <w:rPr>
          <w:rFonts w:hint="eastAsia"/>
          <w:color w:val="0000FF"/>
          <w:highlight w:val="none"/>
        </w:rPr>
      </w:pPr>
      <w:r>
        <w:rPr>
          <w:rFonts w:hint="eastAsia"/>
          <w:color w:val="0000FF"/>
          <w:highlight w:val="none"/>
          <w:lang w:val="en-US" w:eastAsia="zh-CN"/>
        </w:rPr>
        <w:t>3.</w:t>
      </w:r>
      <w:r>
        <w:rPr>
          <w:rFonts w:hint="eastAsia"/>
          <w:color w:val="0000FF"/>
          <w:highlight w:val="none"/>
        </w:rPr>
        <w:t>包括某些重要的原始数据、详细数学推导、程序全文及其说明、复杂的图表、设计图纸等一系列需要补充提供的说明材料</w:t>
      </w:r>
    </w:p>
    <w:p w14:paraId="004C15B0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FCAA77E" w15:done="0"/>
  <w15:commentEx w15:paraId="24655496" w15:done="0"/>
  <w15:commentEx w15:paraId="7ADAC6B5" w15:done="0"/>
  <w15:commentEx w15:paraId="60CD713C" w15:done="0"/>
  <w15:commentEx w15:paraId="3AE89079" w15:done="0"/>
  <w15:commentEx w15:paraId="206BA5C2" w15:done="0"/>
  <w15:commentEx w15:paraId="70E16414" w15:done="0"/>
  <w15:commentEx w15:paraId="0046256E" w15:done="0"/>
  <w15:commentEx w15:paraId="5076707A" w15:done="0"/>
  <w15:commentEx w15:paraId="0CE462FE" w15:done="0"/>
  <w15:commentEx w15:paraId="428A4BEC" w15:done="0"/>
  <w15:commentEx w15:paraId="08A238BA" w15:done="0"/>
  <w15:commentEx w15:paraId="004C15B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 w14:paraId="73160C95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New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C985C">
    <w:pPr>
      <w:pStyle w:val="6"/>
      <w:tabs>
        <w:tab w:val="center" w:pos="4252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7" name="文本框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AB51F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v4zTQ0AgAAZQ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8ZvKTFMo+SnH99P&#10;Px9Ov76RdAiJGhdmiLx3iI3tO9sifDgPOEzM28rr9AUnAj8EPl4EFm0kPF2aTqbTHC4O37ABfvZ4&#10;3fkQ3wurSTIK6lHBTlh22ITYhw4hKZuxa6lUV0VlSFPQq9dv8u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b+M00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AB51F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25060">
    <w:pPr>
      <w:pStyle w:val="6"/>
      <w:tabs>
        <w:tab w:val="center" w:pos="4252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8" name="文本框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2E095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3JWo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jclaj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2E095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91708">
    <w:pPr>
      <w:pStyle w:val="6"/>
      <w:tabs>
        <w:tab w:val="center" w:pos="4252"/>
        <w:tab w:val="clear" w:pos="4153"/>
      </w:tabs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9" name="文本框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70772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2Lu/Y0AgAAZQ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8ZvKTFMo+SnH99P&#10;Px9Ov76RdAiJGhdmiLx3iI3tO9sifDgPOEzM28rr9AUnAj8EPl4EFm0kPF2aTqbTHC4O37ABfvZ4&#10;3fkQ3wurSTIK6lHBTlh22ITYhw4hKZuxa6lUV0VlSFPQq9dv8u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9i7v2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70772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6130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0" name="文本框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683D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tg+E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va2D4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9683D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6DE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1" name="文本框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9DBA7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RHX0yAgAAZQ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df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9DBA7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D5104">
    <w:pPr>
      <w:spacing w:line="168" w:lineRule="auto"/>
      <w:ind w:left="4494"/>
      <w:rPr>
        <w:rFonts w:ascii="Calibri" w:hAnsi="Calibri" w:eastAsia="Calibri" w:cs="Calibri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4" name="文本框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BCB2F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JWav40AgAAZQ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yZvKDFMo+SnH99P&#10;Px9Ov76RdAiJGhdmiLx3iI3tO9sifDgPOEzM28rr9AUnAj8EPl4EFm0kPF2aTqbTHC4O37ABfvZ4&#10;3fkQ3wurSTIK6lHBTlh22ITYhw4hKZuxa6lUV0VlSFPQq9dv8+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SVmr+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BCB2F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4A5A9">
    <w:pPr>
      <w:rPr>
        <w:rFonts w:hint="eastAsia"/>
      </w:rPr>
    </w:pPr>
  </w:p>
  <w:p w14:paraId="4288F61A">
    <w:pPr>
      <w:jc w:val="center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BE6BC">
    <w:pPr>
      <w:pStyle w:val="7"/>
      <w:pBdr>
        <w:bottom w:val="single" w:color="auto" w:sz="4" w:space="1"/>
      </w:pBdr>
      <w:jc w:val="both"/>
      <w:rPr>
        <w:rFonts w:hint="default" w:eastAsiaTheme="minorEastAsia"/>
        <w:sz w:val="21"/>
        <w:szCs w:val="21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31B97"/>
    <w:multiLevelType w:val="singleLevel"/>
    <w:tmpl w:val="8CE31B9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369BC1"/>
    <w:multiLevelType w:val="singleLevel"/>
    <w:tmpl w:val="D2369BC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87C0D64"/>
    <w:multiLevelType w:val="singleLevel"/>
    <w:tmpl w:val="687C0D6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浪花">
    <w15:presenceInfo w15:providerId="WPS Office" w15:userId="10783778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56785"/>
    <w:rsid w:val="6E75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spacing w:after="120"/>
    </w:pPr>
    <w:rPr>
      <w:rFonts w:ascii="Times New Roman" w:hAnsi="Times New Roman"/>
      <w:kern w:val="0"/>
      <w:sz w:val="20"/>
      <w:szCs w:val="24"/>
    </w:rPr>
  </w:style>
  <w:style w:type="paragraph" w:styleId="5">
    <w:name w:val="toc 3"/>
    <w:basedOn w:val="1"/>
    <w:next w:val="1"/>
    <w:qFormat/>
    <w:uiPriority w:val="39"/>
    <w:pPr>
      <w:spacing w:line="300" w:lineRule="auto"/>
      <w:jc w:val="left"/>
    </w:pPr>
    <w:rPr>
      <w:rFonts w:ascii="Cambria" w:hAnsi="Cambria"/>
      <w:smallCaps/>
      <w:sz w:val="22"/>
      <w:szCs w:val="22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39"/>
    <w:pPr>
      <w:spacing w:before="240" w:after="120" w:line="300" w:lineRule="auto"/>
      <w:jc w:val="left"/>
    </w:pPr>
    <w:rPr>
      <w:rFonts w:ascii="Cambria" w:hAnsi="Cambria"/>
      <w:b/>
      <w:caps/>
      <w:sz w:val="22"/>
      <w:szCs w:val="22"/>
      <w:u w:val="single"/>
    </w:rPr>
  </w:style>
  <w:style w:type="paragraph" w:styleId="9">
    <w:name w:val="toc 2"/>
    <w:basedOn w:val="1"/>
    <w:next w:val="1"/>
    <w:qFormat/>
    <w:uiPriority w:val="39"/>
    <w:pPr>
      <w:spacing w:line="300" w:lineRule="auto"/>
      <w:jc w:val="left"/>
    </w:pPr>
    <w:rPr>
      <w:rFonts w:ascii="Cambria" w:hAnsi="Cambria"/>
      <w:b/>
      <w:smallCaps/>
      <w:sz w:val="22"/>
      <w:szCs w:val="22"/>
    </w:rPr>
  </w:style>
  <w:style w:type="character" w:styleId="12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3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2.png"/><Relationship Id="rId15" Type="http://schemas.openxmlformats.org/officeDocument/2006/relationships/image" Target="media/image1.emf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header" Target="header2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2026-04-03T08:18:00Z</dcterms:created>
  <dc:creator>小熠</dc:creator>
  <cp:lastModifiedBy>小熠</cp:lastModifiedBy>
  <dcterms:modified xsi:type="dcterms:W3CDTF">2026-04-03T08:18:58Z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43FEFBBE6982419FBCB5377CC1CBB215_11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