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0.webp" ContentType="image/webp"/>
  <Override PartName="/word/media/image1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A1EF">
      <w:pPr>
        <w:widowControl/>
        <w:jc w:val="left"/>
        <w:rPr>
          <w:rFonts w:ascii="Times New Roman" w:hAnsi="Times New Roman" w:eastAsia="方正粗倩简体" w:cs="Times New Roman"/>
          <w:b/>
          <w:kern w:val="0"/>
          <w:sz w:val="56"/>
          <w:szCs w:val="24"/>
          <w:lang w:val="en-US" w:eastAsia="zh-CN" w:bidi="ar-SA"/>
        </w:rPr>
      </w:pPr>
      <w:r>
        <w:rPr>
          <w:rFonts w:ascii="Calibri" w:hAnsi="Calibri" w:eastAsia="宋体" w:cs="Times New Roman"/>
          <w:kern w:val="2"/>
          <w:lang w:val="en-US" w:eastAsia="zh-CN" w:bidi="ar-SA"/>
        </w:rPr>
        <w:drawing>
          <wp:anchor distT="0" distB="0" distL="114300" distR="114300" simplePos="0" relativeHeight="251659264" behindDoc="0" locked="0" layoutInCell="1" allowOverlap="1">
            <wp:simplePos x="0" y="0"/>
            <wp:positionH relativeFrom="column">
              <wp:posOffset>972820</wp:posOffset>
            </wp:positionH>
            <wp:positionV relativeFrom="paragraph">
              <wp:posOffset>130810</wp:posOffset>
            </wp:positionV>
            <wp:extent cx="3623310" cy="935990"/>
            <wp:effectExtent l="0" t="0" r="8890" b="3810"/>
            <wp:wrapSquare wrapText="bothSides"/>
            <wp:docPr id="9" name="图片 3" descr="说明: 铜仁学院新标志2016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说明: 铜仁学院新标志20161010"/>
                    <pic:cNvPicPr>
                      <a:picLocks noChangeAspect="1"/>
                    </pic:cNvPicPr>
                  </pic:nvPicPr>
                  <pic:blipFill>
                    <a:blip r:embed="rId22"/>
                    <a:stretch>
                      <a:fillRect/>
                    </a:stretch>
                  </pic:blipFill>
                  <pic:spPr>
                    <a:xfrm>
                      <a:off x="0" y="0"/>
                      <a:ext cx="3623310" cy="935990"/>
                    </a:xfrm>
                    <a:prstGeom prst="rect">
                      <a:avLst/>
                    </a:prstGeom>
                    <a:noFill/>
                    <a:ln w="9525">
                      <a:noFill/>
                    </a:ln>
                  </pic:spPr>
                </pic:pic>
              </a:graphicData>
            </a:graphic>
          </wp:anchor>
        </w:drawing>
      </w:r>
      <w:r>
        <w:rPr>
          <w:rFonts w:ascii="Times New Roman" w:hAnsi="Times New Roman" w:eastAsia="方正小标宋简体" w:cs="Times New Roman"/>
          <w:b/>
          <w:kern w:val="0"/>
          <w:sz w:val="22"/>
          <w:lang w:val="en-US" w:eastAsia="zh-CN" w:bidi="ar-SA"/>
        </w:rPr>
        <w:t xml:space="preserve">          </w:t>
      </w:r>
    </w:p>
    <w:p w14:paraId="657307C1">
      <w:pPr>
        <w:jc w:val="both"/>
        <w:rPr>
          <w:rFonts w:ascii="Times New Roman" w:hAnsi="Times New Roman" w:eastAsia="宋体" w:cs="Times New Roman"/>
          <w:color w:val="000000"/>
          <w:kern w:val="2"/>
          <w:sz w:val="36"/>
          <w:szCs w:val="36"/>
          <w:lang w:val="en-US" w:eastAsia="zh-CN" w:bidi="ar-SA"/>
        </w:rPr>
      </w:pPr>
    </w:p>
    <w:p w14:paraId="18A2AD4C">
      <w:pPr>
        <w:jc w:val="center"/>
        <w:rPr>
          <w:rFonts w:ascii="Calibri" w:hAnsi="Calibri" w:eastAsia="黑体" w:cs="Times New Roman"/>
          <w:b/>
          <w:bCs/>
          <w:kern w:val="2"/>
          <w:sz w:val="44"/>
          <w:lang w:val="en-US" w:eastAsia="zh-CN" w:bidi="ar-SA"/>
        </w:rPr>
      </w:pPr>
    </w:p>
    <w:p w14:paraId="755A048B">
      <w:pPr>
        <w:ind w:left="0" w:leftChars="0" w:firstLine="0" w:firstLineChars="0"/>
        <w:jc w:val="both"/>
        <w:rPr>
          <w:rFonts w:hint="eastAsia" w:ascii="Calibri" w:hAnsi="Calibri" w:eastAsia="黑体" w:cs="Times New Roman"/>
          <w:b/>
          <w:bCs/>
          <w:kern w:val="2"/>
          <w:sz w:val="72"/>
          <w:szCs w:val="72"/>
          <w:lang w:val="en-US" w:eastAsia="zh-CN" w:bidi="ar-SA"/>
        </w:rPr>
      </w:pPr>
      <w:r>
        <w:rPr>
          <w:rFonts w:hint="eastAsia" w:ascii="Calibri" w:hAnsi="Calibri" w:eastAsia="黑体" w:cs="Times New Roman"/>
          <w:b/>
          <w:bCs/>
          <w:kern w:val="2"/>
          <w:sz w:val="72"/>
          <w:szCs w:val="72"/>
          <w:lang w:val="en-US" w:eastAsia="zh-CN" w:bidi="ar-SA"/>
        </w:rPr>
        <w:t xml:space="preserve">  </w:t>
      </w:r>
    </w:p>
    <w:p w14:paraId="5D34202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Calibri" w:hAnsi="Calibri" w:eastAsia="黑体" w:cs="Times New Roman"/>
          <w:b/>
          <w:bCs/>
          <w:kern w:val="2"/>
          <w:sz w:val="72"/>
          <w:szCs w:val="72"/>
          <w:lang w:val="en-US" w:eastAsia="zh-CN" w:bidi="ar-SA"/>
        </w:rPr>
      </w:pPr>
      <w:r>
        <w:rPr>
          <w:rFonts w:hint="eastAsia" w:ascii="Times New Roman" w:hAnsi="Times New Roman" w:eastAsia="黑体" w:cs="Times New Roman"/>
          <w:b/>
          <w:bCs/>
          <w:kern w:val="2"/>
          <w:sz w:val="72"/>
          <w:szCs w:val="72"/>
          <w:lang w:val="en-US" w:eastAsia="zh-CN" w:bidi="ar-SA"/>
        </w:rPr>
        <w:t>本科毕业设计</w:t>
      </w:r>
    </w:p>
    <w:p w14:paraId="24F75D8D">
      <w:pPr>
        <w:ind w:left="0" w:leftChars="0" w:firstLine="0" w:firstLineChars="0"/>
        <w:jc w:val="both"/>
        <w:rPr>
          <w:rFonts w:ascii="Calibri" w:hAnsi="Calibri" w:eastAsia="黑体" w:cs="Times New Roman"/>
          <w:b/>
          <w:bCs/>
          <w:kern w:val="2"/>
          <w:sz w:val="44"/>
          <w:lang w:val="en-US" w:eastAsia="zh-CN" w:bidi="ar-SA"/>
        </w:rPr>
      </w:pPr>
    </w:p>
    <w:p w14:paraId="4168C815">
      <w:pPr>
        <w:jc w:val="center"/>
        <w:rPr>
          <w:rFonts w:ascii="Calibri" w:hAnsi="Calibri" w:eastAsia="黑体" w:cs="Times New Roman"/>
          <w:b/>
          <w:bCs/>
          <w:kern w:val="2"/>
          <w:sz w:val="44"/>
          <w:lang w:val="en-US" w:eastAsia="zh-CN" w:bidi="ar-SA"/>
        </w:rPr>
      </w:pPr>
    </w:p>
    <w:p w14:paraId="13A2554D">
      <w:pPr>
        <w:jc w:val="center"/>
        <w:rPr>
          <w:rFonts w:ascii="宋体" w:hAnsi="宋体" w:eastAsia="宋体" w:cs="Times New Roman"/>
          <w:b/>
          <w:kern w:val="2"/>
          <w:sz w:val="44"/>
          <w:szCs w:val="32"/>
          <w:lang w:val="en-US" w:eastAsia="zh-CN" w:bidi="ar-SA"/>
        </w:rPr>
      </w:pPr>
      <w:r>
        <w:rPr>
          <w:rFonts w:hint="eastAsia" w:ascii="Times New Roman" w:hAnsi="Times New Roman" w:eastAsia="黑体" w:cs="黑体"/>
          <w:b/>
          <w:sz w:val="44"/>
          <w:szCs w:val="44"/>
        </w:rPr>
        <w:t>基于Spring Boot的小区物业管理系统设计与实现</w:t>
      </w:r>
    </w:p>
    <w:p w14:paraId="59722004">
      <w:pPr>
        <w:widowControl/>
        <w:jc w:val="left"/>
        <w:rPr>
          <w:rFonts w:ascii="Times New Roman" w:hAnsi="Times New Roman" w:eastAsia="楷体" w:cs="Times New Roman"/>
          <w:b/>
          <w:kern w:val="0"/>
          <w:sz w:val="32"/>
          <w:szCs w:val="24"/>
          <w:lang w:val="en-US" w:eastAsia="zh-CN" w:bidi="ar-SA"/>
        </w:rPr>
      </w:pPr>
    </w:p>
    <w:p w14:paraId="7C330AEC">
      <w:pPr>
        <w:widowControl/>
        <w:jc w:val="left"/>
        <w:rPr>
          <w:rFonts w:ascii="Times New Roman" w:hAnsi="Times New Roman" w:eastAsia="楷体" w:cs="Times New Roman"/>
          <w:b/>
          <w:kern w:val="0"/>
          <w:sz w:val="32"/>
          <w:szCs w:val="24"/>
          <w:lang w:val="en-US" w:eastAsia="zh-CN" w:bidi="ar-SA"/>
        </w:rPr>
      </w:pPr>
    </w:p>
    <w:p w14:paraId="76FDEDC4">
      <w:pPr>
        <w:widowControl/>
        <w:jc w:val="left"/>
        <w:rPr>
          <w:rFonts w:ascii="Times New Roman" w:hAnsi="Times New Roman" w:eastAsia="楷体" w:cs="Times New Roman"/>
          <w:b/>
          <w:kern w:val="0"/>
          <w:sz w:val="32"/>
          <w:szCs w:val="24"/>
          <w:lang w:val="en-US" w:eastAsia="zh-CN" w:bidi="ar-SA"/>
        </w:rPr>
      </w:pPr>
    </w:p>
    <w:p w14:paraId="11556301">
      <w:pPr>
        <w:widowControl/>
        <w:ind w:left="0" w:leftChars="0" w:firstLine="0" w:firstLineChars="0"/>
        <w:jc w:val="left"/>
        <w:rPr>
          <w:rFonts w:ascii="Times New Roman" w:hAnsi="Times New Roman" w:eastAsia="楷体" w:cs="Times New Roman"/>
          <w:b/>
          <w:kern w:val="0"/>
          <w:sz w:val="32"/>
          <w:szCs w:val="24"/>
          <w:lang w:val="en-US" w:eastAsia="zh-CN" w:bidi="ar-SA"/>
        </w:rPr>
      </w:pPr>
    </w:p>
    <w:p w14:paraId="2271311F">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b w:val="0"/>
          <w:kern w:val="0"/>
          <w:sz w:val="32"/>
          <w:szCs w:val="24"/>
          <w:lang w:val="en-US" w:eastAsia="zh-CN" w:bidi="ar-SA"/>
        </w:rPr>
        <w:t xml:space="preserve">学   </w:t>
      </w:r>
      <w:r>
        <w:rPr>
          <w:rFonts w:hint="eastAsia" w:ascii="Times New Roman" w:hAnsi="Times New Roman" w:eastAsia="方正小标宋简体" w:cs="Times New Roman"/>
          <w:b w:val="0"/>
          <w:kern w:val="0"/>
          <w:sz w:val="32"/>
          <w:szCs w:val="24"/>
          <w:lang w:val="en-US" w:eastAsia="zh-CN" w:bidi="ar-SA"/>
        </w:rPr>
        <w:t xml:space="preserve">    </w:t>
      </w:r>
      <w:r>
        <w:rPr>
          <w:rFonts w:ascii="Times New Roman" w:hAnsi="Times New Roman" w:eastAsia="方正小标宋简体" w:cs="Times New Roman"/>
          <w:b w:val="0"/>
          <w:kern w:val="0"/>
          <w:sz w:val="32"/>
          <w:szCs w:val="24"/>
          <w:lang w:val="en-US" w:eastAsia="zh-CN" w:bidi="ar-SA"/>
        </w:rPr>
        <w:t xml:space="preserve"> 院</w:t>
      </w:r>
      <w:r>
        <w:rPr>
          <w:rFonts w:hint="eastAsia" w:ascii="Times New Roman" w:hAnsi="Times New Roman" w:eastAsia="方正小标宋简体" w:cs="Times New Roman"/>
          <w:b w:val="0"/>
          <w:kern w:val="0"/>
          <w:sz w:val="32"/>
          <w:szCs w:val="24"/>
          <w:lang w:val="en-US" w:eastAsia="zh-CN" w:bidi="ar-SA"/>
        </w:rPr>
        <w:t>：</w:t>
      </w:r>
      <w:r>
        <w:rPr>
          <w:rFonts w:hint="eastAsia" w:ascii="Times New Roman" w:hAnsi="Times New Roman" w:eastAsia="方正小标宋简体" w:cs="Times New Roman"/>
          <w:b w:val="0"/>
          <w:kern w:val="0"/>
          <w:sz w:val="32"/>
          <w:szCs w:val="24"/>
          <w:u w:val="none"/>
          <w:lang w:val="en-US" w:eastAsia="zh-CN" w:bidi="ar-SA"/>
        </w:rPr>
        <w:t>大数据学院</w:t>
      </w:r>
      <w:r>
        <w:rPr>
          <w:rFonts w:hint="eastAsia" w:ascii="Times New Roman" w:hAnsi="Times New Roman" w:eastAsia="方正小标宋简体" w:cs="Times New Roman"/>
          <w:b w:val="0"/>
          <w:kern w:val="0"/>
          <w:sz w:val="32"/>
          <w:szCs w:val="24"/>
          <w:u w:val="single"/>
          <w:lang w:val="en-US" w:eastAsia="zh-CN" w:bidi="ar-SA"/>
        </w:rPr>
        <w:t xml:space="preserve">       </w:t>
      </w:r>
      <w:r>
        <w:rPr>
          <w:rFonts w:hint="eastAsia" w:ascii="Times New Roman" w:hAnsi="Times New Roman" w:eastAsia="方正小标宋简体" w:cs="Times New Roman"/>
          <w:b w:val="0"/>
          <w:kern w:val="0"/>
          <w:sz w:val="32"/>
          <w:szCs w:val="24"/>
          <w:u w:val="none"/>
          <w:lang w:val="en-US" w:eastAsia="zh-CN" w:bidi="ar-SA"/>
        </w:rPr>
        <w:t xml:space="preserve">                </w:t>
      </w:r>
      <w:r>
        <w:rPr>
          <w:rFonts w:hint="eastAsia" w:ascii="Times New Roman" w:hAnsi="Times New Roman" w:eastAsia="方正小标宋简体" w:cs="Times New Roman"/>
          <w:b w:val="0"/>
          <w:kern w:val="0"/>
          <w:sz w:val="32"/>
          <w:szCs w:val="24"/>
          <w:u w:val="single"/>
          <w:lang w:val="en-US" w:eastAsia="zh-CN" w:bidi="ar-SA"/>
        </w:rPr>
        <w:t xml:space="preserve">      </w:t>
      </w:r>
    </w:p>
    <w:p w14:paraId="72654D1D">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b w:val="0"/>
          <w:kern w:val="0"/>
          <w:sz w:val="32"/>
          <w:szCs w:val="24"/>
          <w:lang w:val="en-US" w:eastAsia="zh-CN" w:bidi="ar-SA"/>
        </w:rPr>
        <w:t xml:space="preserve">专  </w:t>
      </w:r>
      <w:r>
        <w:rPr>
          <w:rFonts w:hint="eastAsia" w:ascii="Times New Roman" w:hAnsi="Times New Roman" w:eastAsia="方正小标宋简体" w:cs="Times New Roman"/>
          <w:b w:val="0"/>
          <w:kern w:val="0"/>
          <w:sz w:val="32"/>
          <w:szCs w:val="24"/>
          <w:lang w:val="en-US" w:eastAsia="zh-CN" w:bidi="ar-SA"/>
        </w:rPr>
        <w:t xml:space="preserve">     </w:t>
      </w:r>
      <w:r>
        <w:rPr>
          <w:rFonts w:ascii="Times New Roman" w:hAnsi="Times New Roman" w:eastAsia="方正小标宋简体" w:cs="Times New Roman"/>
          <w:b w:val="0"/>
          <w:kern w:val="0"/>
          <w:sz w:val="32"/>
          <w:szCs w:val="24"/>
          <w:lang w:val="en-US" w:eastAsia="zh-CN" w:bidi="ar-SA"/>
        </w:rPr>
        <w:t xml:space="preserve"> 业：</w:t>
      </w:r>
      <w:r>
        <w:rPr>
          <w:rFonts w:hint="eastAsia" w:ascii="Times New Roman" w:hAnsi="Times New Roman" w:eastAsia="方正小标宋简体" w:cs="Times New Roman"/>
          <w:b w:val="0"/>
          <w:kern w:val="0"/>
          <w:sz w:val="32"/>
          <w:szCs w:val="24"/>
          <w:u w:val="none"/>
          <w:lang w:val="en-US" w:eastAsia="zh-CN" w:bidi="ar-SA"/>
        </w:rPr>
        <w:t>数据科学与大数据技术</w:t>
      </w:r>
      <w:r>
        <w:rPr>
          <w:rFonts w:hint="eastAsia" w:ascii="Times New Roman" w:hAnsi="Times New Roman" w:eastAsia="方正小标宋简体" w:cs="Times New Roman"/>
          <w:b w:val="0"/>
          <w:kern w:val="0"/>
          <w:sz w:val="32"/>
          <w:szCs w:val="24"/>
          <w:u w:val="single"/>
          <w:lang w:val="en-US" w:eastAsia="zh-CN" w:bidi="ar-SA"/>
        </w:rPr>
        <w:t xml:space="preserve">                 </w:t>
      </w:r>
    </w:p>
    <w:p w14:paraId="19A39E34">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b w:val="0"/>
          <w:kern w:val="0"/>
          <w:sz w:val="32"/>
          <w:szCs w:val="24"/>
          <w:lang w:val="en-US" w:eastAsia="zh-CN" w:bidi="ar-SA"/>
        </w:rPr>
        <w:t>姓        名：</w:t>
      </w:r>
      <w:r>
        <w:rPr>
          <w:rFonts w:hint="eastAsia" w:ascii="Times New Roman" w:hAnsi="Times New Roman" w:eastAsia="方正小标宋简体" w:cs="Times New Roman"/>
          <w:b w:val="0"/>
          <w:kern w:val="0"/>
          <w:sz w:val="32"/>
          <w:szCs w:val="24"/>
          <w:u w:val="none"/>
          <w:lang w:val="en-US" w:eastAsia="zh-CN" w:bidi="ar-SA"/>
        </w:rPr>
        <w:t>王成</w:t>
      </w:r>
      <w:r>
        <w:rPr>
          <w:rFonts w:hint="eastAsia" w:ascii="Times New Roman" w:hAnsi="Times New Roman" w:eastAsia="方正小标宋简体" w:cs="Times New Roman"/>
          <w:b w:val="0"/>
          <w:kern w:val="0"/>
          <w:sz w:val="32"/>
          <w:szCs w:val="24"/>
          <w:u w:val="single"/>
          <w:lang w:val="en-US" w:eastAsia="zh-CN" w:bidi="ar-SA"/>
        </w:rPr>
        <w:t xml:space="preserve">                 </w:t>
      </w:r>
    </w:p>
    <w:p w14:paraId="7D9F9991">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b w:val="0"/>
          <w:kern w:val="0"/>
          <w:sz w:val="32"/>
          <w:szCs w:val="24"/>
          <w:lang w:val="en-US" w:eastAsia="zh-CN" w:bidi="ar-SA"/>
        </w:rPr>
        <w:t>学        号：</w:t>
      </w:r>
      <w:r>
        <w:rPr>
          <w:rFonts w:hint="eastAsia" w:ascii="Times New Roman" w:hAnsi="Times New Roman" w:eastAsia="方正小标宋简体" w:cs="Times New Roman"/>
          <w:b w:val="0"/>
          <w:kern w:val="0"/>
          <w:sz w:val="32"/>
          <w:szCs w:val="24"/>
          <w:u w:val="none"/>
          <w:lang w:val="en-US" w:eastAsia="zh-CN" w:bidi="ar-SA"/>
        </w:rPr>
        <w:t>20220405288</w:t>
      </w:r>
      <w:r>
        <w:rPr>
          <w:rFonts w:hint="eastAsia" w:ascii="Times New Roman" w:hAnsi="Times New Roman" w:eastAsia="方正小标宋简体" w:cs="Times New Roman"/>
          <w:b w:val="0"/>
          <w:kern w:val="0"/>
          <w:sz w:val="32"/>
          <w:szCs w:val="24"/>
          <w:u w:val="single"/>
          <w:lang w:val="en-US" w:eastAsia="zh-CN" w:bidi="ar-SA"/>
        </w:rPr>
        <w:t xml:space="preserve">                 </w:t>
      </w:r>
    </w:p>
    <w:p w14:paraId="1F763F37">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b w:val="0"/>
          <w:kern w:val="0"/>
          <w:sz w:val="32"/>
          <w:szCs w:val="24"/>
          <w:lang w:val="en-US" w:eastAsia="zh-CN" w:bidi="ar-SA"/>
        </w:rPr>
        <w:t>指导老师</w:t>
      </w:r>
      <w:r>
        <w:rPr>
          <w:rFonts w:hint="eastAsia" w:ascii="Times New Roman" w:hAnsi="Times New Roman" w:eastAsia="方正小标宋简体" w:cs="Times New Roman"/>
          <w:b w:val="0"/>
          <w:kern w:val="0"/>
          <w:sz w:val="32"/>
          <w:szCs w:val="24"/>
          <w:lang w:val="en-US" w:eastAsia="zh-CN" w:bidi="ar-SA"/>
        </w:rPr>
        <w:t>：</w:t>
      </w:r>
      <w:r>
        <w:rPr>
          <w:rFonts w:hint="eastAsia" w:ascii="Times New Roman" w:hAnsi="Times New Roman" w:eastAsia="方正小标宋简体" w:cs="Times New Roman"/>
          <w:b w:val="0"/>
          <w:kern w:val="0"/>
          <w:sz w:val="32"/>
          <w:szCs w:val="24"/>
          <w:u w:val="none"/>
          <w:lang w:val="en-US" w:eastAsia="zh-CN" w:bidi="ar-SA"/>
        </w:rPr>
        <w:t>夏炎  副教授</w:t>
      </w:r>
      <w:r>
        <w:rPr>
          <w:rFonts w:hint="eastAsia" w:ascii="Times New Roman" w:hAnsi="Times New Roman" w:eastAsia="方正小标宋简体" w:cs="Times New Roman"/>
          <w:b w:val="0"/>
          <w:kern w:val="0"/>
          <w:sz w:val="32"/>
          <w:szCs w:val="24"/>
          <w:u w:val="single"/>
          <w:lang w:val="en-US" w:eastAsia="zh-CN" w:bidi="ar-SA"/>
        </w:rPr>
        <w:t xml:space="preserve">  </w:t>
      </w:r>
    </w:p>
    <w:p w14:paraId="19C5DBE2">
      <w:pPr>
        <w:widowControl/>
        <w:jc w:val="center"/>
        <w:rPr>
          <w:rFonts w:ascii="Times New Roman" w:hAnsi="Times New Roman" w:eastAsia="黑体" w:cs="Times New Roman"/>
          <w:kern w:val="0"/>
          <w:sz w:val="32"/>
          <w:szCs w:val="32"/>
          <w:lang w:val="en-US" w:eastAsia="zh-CN" w:bidi="ar-SA"/>
        </w:rPr>
      </w:pPr>
    </w:p>
    <w:p w14:paraId="5D9194C7">
      <w:pPr>
        <w:widowControl/>
        <w:jc w:val="center"/>
        <w:rPr>
          <w:rFonts w:ascii="Times New Roman" w:hAnsi="Times New Roman" w:eastAsia="黑体" w:cs="Times New Roman"/>
          <w:kern w:val="0"/>
          <w:sz w:val="32"/>
          <w:szCs w:val="32"/>
          <w:lang w:val="en-US" w:eastAsia="zh-CN" w:bidi="ar-SA"/>
        </w:rPr>
      </w:pPr>
    </w:p>
    <w:p w14:paraId="1229C42D">
      <w:pPr>
        <w:widowControl/>
        <w:jc w:val="center"/>
        <w:rPr>
          <w:rFonts w:ascii="Times New Roman" w:hAnsi="Times New Roman" w:eastAsia="黑体" w:cs="Times New Roman"/>
          <w:kern w:val="0"/>
          <w:sz w:val="32"/>
          <w:szCs w:val="32"/>
          <w:lang w:val="en-US" w:eastAsia="zh-CN" w:bidi="ar-SA"/>
        </w:rPr>
      </w:pPr>
    </w:p>
    <w:p w14:paraId="6F67B245">
      <w:pPr>
        <w:widowControl/>
        <w:jc w:val="center"/>
        <w:rPr>
          <w:rFonts w:ascii="Times New Roman" w:hAnsi="Times New Roman" w:eastAsia="黑体" w:cs="Times New Roman"/>
          <w:kern w:val="0"/>
          <w:sz w:val="32"/>
          <w:szCs w:val="32"/>
          <w:lang w:val="en-US" w:eastAsia="zh-CN" w:bidi="ar-SA"/>
        </w:rPr>
      </w:pPr>
    </w:p>
    <w:p w14:paraId="23306998">
      <w:pPr>
        <w:widowControl/>
        <w:jc w:val="center"/>
        <w:rPr>
          <w:rFonts w:ascii="Times New Roman" w:hAnsi="Times New Roman" w:eastAsia="黑体" w:cs="Times New Roman"/>
          <w:kern w:val="0"/>
          <w:sz w:val="32"/>
          <w:szCs w:val="32"/>
          <w:lang w:val="en-US" w:eastAsia="zh-CN" w:bidi="ar-SA"/>
        </w:rPr>
      </w:pPr>
    </w:p>
    <w:p w14:paraId="6FCDE213">
      <w:pPr>
        <w:widowControl/>
        <w:jc w:val="center"/>
        <w:rPr>
          <w:rFonts w:ascii="Times New Roman" w:hAnsi="Times New Roman" w:eastAsia="黑体" w:cs="Times New Roman"/>
          <w:kern w:val="0"/>
          <w:sz w:val="32"/>
          <w:szCs w:val="32"/>
          <w:lang w:val="en-US" w:eastAsia="zh-CN" w:bidi="ar-SA"/>
        </w:rPr>
      </w:pPr>
    </w:p>
    <w:p w14:paraId="7CDE3D79">
      <w:pPr>
        <w:widowControl/>
        <w:ind w:left="0" w:leftChars="0" w:firstLine="0" w:firstLineChars="0"/>
        <w:jc w:val="both"/>
        <w:rPr>
          <w:rFonts w:ascii="Times New Roman" w:hAnsi="Times New Roman" w:eastAsia="黑体" w:cs="Times New Roman"/>
          <w:kern w:val="0"/>
          <w:sz w:val="32"/>
          <w:szCs w:val="32"/>
          <w:lang w:val="en-US" w:eastAsia="zh-CN" w:bidi="ar-SA"/>
        </w:rPr>
      </w:pPr>
    </w:p>
    <w:p w14:paraId="768DAA0C">
      <w:pPr>
        <w:widowControl/>
        <w:jc w:val="center"/>
        <w:rPr>
          <w:rFonts w:ascii="Times New Roman" w:hAnsi="Times New Roman" w:eastAsia="黑体" w:cs="Times New Roman"/>
          <w:kern w:val="0"/>
          <w:sz w:val="32"/>
          <w:szCs w:val="32"/>
          <w:lang w:val="en-US" w:eastAsia="zh-CN" w:bidi="ar-SA"/>
        </w:rPr>
      </w:pPr>
    </w:p>
    <w:p w14:paraId="7B130245">
      <w:pPr>
        <w:widowControl/>
        <w:spacing w:before="0" w:after="0"/>
        <w:jc w:val="center"/>
        <w:rPr>
          <w:rFonts w:ascii="Times New Roman" w:hAnsi="Times New Roman" w:eastAsia="黑体" w:cs="Times New Roman"/>
          <w:kern w:val="0"/>
          <w:sz w:val="32"/>
          <w:szCs w:val="32"/>
          <w:lang w:val="en-US" w:eastAsia="zh-CN" w:bidi="ar-SA"/>
        </w:rPr>
      </w:pPr>
      <w:r>
        <w:rPr>
          <w:rFonts w:ascii="Times New Roman" w:hAnsi="Times New Roman" w:eastAsia="黑体" w:cs="Times New Roman"/>
          <w:b w:val="0"/>
          <w:kern w:val="0"/>
          <w:sz w:val="32"/>
          <w:szCs w:val="32"/>
          <w:lang w:val="en-US" w:eastAsia="zh-CN" w:bidi="ar-SA"/>
        </w:rPr>
        <w:t xml:space="preserve">贵州 ● </w:t>
      </w:r>
      <w:r>
        <w:rPr>
          <w:rFonts w:hint="eastAsia" w:ascii="Times New Roman" w:hAnsi="Times New Roman" w:eastAsia="黑体" w:cs="Times New Roman"/>
          <w:b w:val="0"/>
          <w:kern w:val="0"/>
          <w:sz w:val="32"/>
          <w:szCs w:val="32"/>
          <w:lang w:val="en-US" w:eastAsia="zh-CN" w:bidi="ar-SA"/>
        </w:rPr>
        <w:t xml:space="preserve"> </w:t>
      </w:r>
      <w:r>
        <w:rPr>
          <w:rFonts w:ascii="Times New Roman" w:hAnsi="Times New Roman" w:eastAsia="黑体" w:cs="Times New Roman"/>
          <w:b w:val="0"/>
          <w:kern w:val="0"/>
          <w:sz w:val="32"/>
          <w:szCs w:val="32"/>
          <w:lang w:val="en-US" w:eastAsia="zh-CN" w:bidi="ar-SA"/>
        </w:rPr>
        <w:t>铜仁</w:t>
      </w:r>
    </w:p>
    <w:p w14:paraId="7B5814B0">
      <w:pPr>
        <w:widowControl/>
        <w:spacing w:before="0" w:after="0"/>
        <w:jc w:val="center"/>
        <w:rPr>
          <w:rFonts w:hint="eastAsia" w:ascii="Times New Roman" w:hAnsi="Times New Roman" w:eastAsia="黑体" w:cs="Times New Roman"/>
          <w:kern w:val="0"/>
          <w:sz w:val="32"/>
          <w:szCs w:val="32"/>
          <w:lang w:val="en-US" w:eastAsia="zh-CN" w:bidi="ar-SA"/>
        </w:rPr>
        <w:sectPr>
          <w:headerReference r:id="rId7" w:type="first"/>
          <w:footerReference r:id="rId9" w:type="first"/>
          <w:headerReference r:id="rId5" w:type="default"/>
          <w:headerReference r:id="rId6" w:type="even"/>
          <w:footerReference r:id="rId8" w:type="even"/>
          <w:pgSz w:w="11906" w:h="16838"/>
          <w:pgMar w:top="1701" w:right="1417" w:bottom="1417" w:left="1984" w:header="851" w:footer="992" w:gutter="0"/>
          <w:cols w:space="720" w:num="1"/>
          <w:docGrid w:type="lines" w:linePitch="312" w:charSpace="0"/>
        </w:sectPr>
      </w:pPr>
      <w:r>
        <w:rPr>
          <w:rFonts w:ascii="Times New Roman" w:hAnsi="Times New Roman" w:eastAsia="黑体" w:cs="Times New Roman"/>
          <w:b w:val="0"/>
          <w:kern w:val="0"/>
          <w:sz w:val="32"/>
          <w:szCs w:val="32"/>
          <w:lang w:val="en-US" w:eastAsia="zh-CN" w:bidi="ar-SA"/>
        </w:rPr>
        <w:t>二〇</w:t>
      </w:r>
      <w:r>
        <w:rPr>
          <w:rFonts w:hint="eastAsia" w:ascii="Times New Roman" w:hAnsi="Times New Roman" w:eastAsia="黑体" w:cs="Times New Roman"/>
          <w:b w:val="0"/>
          <w:kern w:val="0"/>
          <w:sz w:val="32"/>
          <w:szCs w:val="32"/>
          <w:lang w:val="en-US" w:eastAsia="zh-CN" w:bidi="ar-SA"/>
        </w:rPr>
        <w:t>二六年</w:t>
      </w:r>
    </w:p>
    <w:p w14:paraId="5131E151">
      <w:pPr>
        <w:widowControl/>
        <w:jc w:val="center"/>
        <w:rPr>
          <w:rFonts w:hint="eastAsia" w:ascii="Times New Roman" w:hAnsi="Times New Roman" w:eastAsia="黑体" w:cs="Times New Roman"/>
          <w:kern w:val="0"/>
          <w:sz w:val="32"/>
          <w:szCs w:val="32"/>
          <w:lang w:val="en-US" w:eastAsia="zh-CN" w:bidi="ar-SA"/>
        </w:rPr>
      </w:pPr>
    </w:p>
    <w:p w14:paraId="5156E6AC">
      <w:pPr>
        <w:jc w:val="center"/>
        <w:rPr>
          <w:rFonts w:hint="default" w:ascii="Times New Roman" w:hAnsi="Times New Roman" w:eastAsia="黑体" w:cs="Times New Roman"/>
          <w:b w:val="0"/>
          <w:bCs w:val="0"/>
          <w:kern w:val="2"/>
          <w:sz w:val="44"/>
          <w:szCs w:val="44"/>
          <w:lang w:val="en-US" w:eastAsia="zh-CN" w:bidi="ar-SA"/>
        </w:rPr>
      </w:pPr>
    </w:p>
    <w:p w14:paraId="0EEA70C8">
      <w:pPr>
        <w:tabs>
          <w:tab w:val="center" w:pos="4153"/>
          <w:tab w:val="left" w:pos="7065"/>
        </w:tabs>
        <w:spacing w:before="0" w:after="0"/>
        <w:jc w:val="center"/>
        <w:rPr>
          <w:rFonts w:ascii="GulimChe" w:hAnsi="GulimChe" w:eastAsia="宋体" w:cs="GulimChe"/>
          <w:b/>
          <w:bCs/>
          <w:color w:val="FF0000"/>
          <w:kern w:val="2"/>
          <w:sz w:val="32"/>
          <w:szCs w:val="32"/>
          <w:lang w:val="en-US" w:eastAsia="zh-CN" w:bidi="ar-SA"/>
        </w:rPr>
      </w:pPr>
      <w:r>
        <w:rPr>
          <w:rFonts w:hint="default" w:ascii="Times New Roman" w:hAnsi="Times New Roman" w:eastAsia="宋体" w:cs="Times New Roman"/>
          <w:b/>
          <w:bCs/>
          <w:sz w:val="44"/>
          <w:szCs w:val="44"/>
        </w:rPr>
        <w:t>Design and Implementation of Community Property Management System Based on Spring Boot</w:t>
      </w:r>
    </w:p>
    <w:p w14:paraId="7A5498B7">
      <w:pPr>
        <w:widowControl/>
        <w:jc w:val="center"/>
        <w:rPr>
          <w:rFonts w:ascii="Times New Roman" w:hAnsi="Times New Roman" w:eastAsia="楷体" w:cs="Times New Roman"/>
          <w:b/>
          <w:color w:val="FF0000"/>
          <w:kern w:val="0"/>
          <w:sz w:val="32"/>
          <w:szCs w:val="24"/>
          <w:lang w:val="en-US" w:eastAsia="zh-CN" w:bidi="ar-SA"/>
        </w:rPr>
      </w:pPr>
    </w:p>
    <w:p w14:paraId="7B18C3E6">
      <w:pPr>
        <w:widowControl/>
        <w:jc w:val="center"/>
        <w:rPr>
          <w:rFonts w:ascii="Times New Roman" w:hAnsi="Times New Roman" w:eastAsia="楷体" w:cs="Times New Roman"/>
          <w:b/>
          <w:color w:val="FF0000"/>
          <w:kern w:val="0"/>
          <w:sz w:val="32"/>
          <w:szCs w:val="24"/>
          <w:lang w:val="en-US" w:eastAsia="zh-CN" w:bidi="ar-SA"/>
        </w:rPr>
      </w:pPr>
    </w:p>
    <w:p w14:paraId="48828AA8">
      <w:pPr>
        <w:widowControl/>
        <w:jc w:val="center"/>
        <w:rPr>
          <w:rFonts w:ascii="Times New Roman" w:hAnsi="Times New Roman" w:eastAsia="楷体" w:cs="Times New Roman"/>
          <w:b/>
          <w:color w:val="FF0000"/>
          <w:kern w:val="0"/>
          <w:sz w:val="32"/>
          <w:szCs w:val="24"/>
          <w:lang w:val="en-US" w:eastAsia="zh-CN" w:bidi="ar-SA"/>
        </w:rPr>
      </w:pPr>
    </w:p>
    <w:p w14:paraId="58093503">
      <w:pPr>
        <w:widowControl/>
        <w:jc w:val="center"/>
        <w:rPr>
          <w:rFonts w:ascii="Times New Roman" w:hAnsi="Times New Roman" w:eastAsia="楷体" w:cs="Times New Roman"/>
          <w:b/>
          <w:color w:val="FF0000"/>
          <w:kern w:val="0"/>
          <w:sz w:val="32"/>
          <w:szCs w:val="24"/>
          <w:lang w:val="en-US" w:eastAsia="zh-CN" w:bidi="ar-SA"/>
        </w:rPr>
      </w:pPr>
    </w:p>
    <w:p w14:paraId="324F1B14">
      <w:pPr>
        <w:widowControl/>
        <w:spacing w:before="0" w:after="0"/>
        <w:ind w:firstLineChars="400"/>
        <w:jc w:val="left"/>
        <w:rPr>
          <w:rFonts w:ascii="Times New Roman" w:hAnsi="Times New Roman" w:eastAsia="楷体" w:cs="Times New Roman"/>
          <w:b/>
          <w:color w:val="FF0000"/>
          <w:kern w:val="0"/>
          <w:sz w:val="32"/>
          <w:szCs w:val="24"/>
          <w:u w:val="single"/>
          <w:lang w:val="en-US" w:eastAsia="zh-CN" w:bidi="ar-SA"/>
        </w:rPr>
      </w:pPr>
      <w:r>
        <w:rPr>
          <w:rFonts w:hint="eastAsia" w:ascii="Times New Roman" w:hAnsi="Times New Roman" w:eastAsia="宋体" w:cs="Times New Roman"/>
          <w:b/>
          <w:color w:val="FF0000"/>
          <w:kern w:val="0"/>
          <w:sz w:val="32"/>
          <w:szCs w:val="24"/>
          <w:lang w:val="en-US" w:eastAsia="zh-CN" w:bidi="ar-SA"/>
        </w:rPr>
        <w:t>Major :</w:t>
      </w:r>
      <w:r>
        <w:rPr>
          <w:rFonts w:hint="default" w:ascii="Times New Roman" w:hAnsi="Times New Roman" w:eastAsia="宋体" w:cs="Times New Roman"/>
          <w:b/>
          <w:bCs/>
          <w:sz w:val="32"/>
          <w:szCs w:val="32"/>
        </w:rPr>
        <w:t>Data Science and Big Data Technology</w:t>
      </w:r>
    </w:p>
    <w:p w14:paraId="7A9DB5BA">
      <w:pPr>
        <w:widowControl/>
        <w:spacing w:before="0" w:after="0"/>
        <w:ind w:firstLineChars="400"/>
        <w:jc w:val="left"/>
        <w:rPr>
          <w:rFonts w:ascii="Times New Roman" w:hAnsi="Times New Roman" w:eastAsia="楷体" w:cs="Times New Roman"/>
          <w:b/>
          <w:color w:val="FF0000"/>
          <w:kern w:val="0"/>
          <w:sz w:val="32"/>
          <w:szCs w:val="24"/>
          <w:u w:val="single"/>
          <w:lang w:val="en-US" w:eastAsia="zh-CN" w:bidi="ar-SA"/>
        </w:rPr>
      </w:pPr>
      <w:r>
        <w:rPr>
          <w:rFonts w:hint="eastAsia" w:ascii="Times New Roman" w:hAnsi="Times New Roman" w:eastAsia="宋体" w:cs="Times New Roman"/>
          <w:b/>
          <w:color w:val="FF0000"/>
          <w:kern w:val="0"/>
          <w:sz w:val="32"/>
          <w:szCs w:val="24"/>
          <w:lang w:val="en-US" w:eastAsia="zh-CN" w:bidi="ar-SA"/>
        </w:rPr>
        <w:t>Name :</w:t>
      </w:r>
      <w:r>
        <w:rPr>
          <w:rFonts w:hint="default" w:ascii="Times New Roman" w:hAnsi="Times New Roman" w:eastAsia="宋体" w:cs="Times New Roman"/>
          <w:b/>
          <w:bCs/>
          <w:sz w:val="32"/>
          <w:szCs w:val="32"/>
        </w:rPr>
        <w:t>Wang Cheng</w:t>
      </w:r>
    </w:p>
    <w:p w14:paraId="72FDBF4B">
      <w:pPr>
        <w:widowControl/>
        <w:jc w:val="center"/>
        <w:rPr>
          <w:rFonts w:ascii="Times New Roman" w:hAnsi="Times New Roman" w:eastAsia="黑体" w:cs="Times New Roman"/>
          <w:kern w:val="0"/>
          <w:sz w:val="32"/>
          <w:szCs w:val="32"/>
          <w:lang w:val="en-US" w:eastAsia="zh-CN" w:bidi="ar-SA"/>
        </w:rPr>
      </w:pPr>
    </w:p>
    <w:p w14:paraId="7A23AF66">
      <w:pPr>
        <w:widowControl/>
        <w:jc w:val="center"/>
        <w:rPr>
          <w:rFonts w:ascii="Times New Roman" w:hAnsi="Times New Roman" w:eastAsia="黑体" w:cs="Times New Roman"/>
          <w:kern w:val="0"/>
          <w:sz w:val="32"/>
          <w:szCs w:val="32"/>
          <w:lang w:val="en-US" w:eastAsia="zh-CN" w:bidi="ar-SA"/>
        </w:rPr>
      </w:pPr>
    </w:p>
    <w:p w14:paraId="3D2BA7A9">
      <w:pPr>
        <w:widowControl/>
        <w:jc w:val="center"/>
        <w:rPr>
          <w:rFonts w:ascii="Times New Roman" w:hAnsi="Times New Roman" w:eastAsia="黑体" w:cs="Times New Roman"/>
          <w:kern w:val="0"/>
          <w:sz w:val="32"/>
          <w:szCs w:val="32"/>
          <w:lang w:val="en-US" w:eastAsia="zh-CN" w:bidi="ar-SA"/>
        </w:rPr>
      </w:pPr>
    </w:p>
    <w:p w14:paraId="5A6E295B">
      <w:pPr>
        <w:widowControl/>
        <w:jc w:val="center"/>
        <w:rPr>
          <w:rFonts w:ascii="Times New Roman" w:hAnsi="Times New Roman" w:eastAsia="黑体" w:cs="Times New Roman"/>
          <w:kern w:val="0"/>
          <w:sz w:val="32"/>
          <w:szCs w:val="32"/>
          <w:lang w:val="en-US" w:eastAsia="zh-CN" w:bidi="ar-SA"/>
        </w:rPr>
      </w:pPr>
    </w:p>
    <w:p w14:paraId="11900DEB">
      <w:pPr>
        <w:widowControl/>
        <w:jc w:val="center"/>
        <w:rPr>
          <w:rFonts w:ascii="Times New Roman" w:hAnsi="Times New Roman" w:eastAsia="黑体" w:cs="Times New Roman"/>
          <w:kern w:val="0"/>
          <w:sz w:val="32"/>
          <w:szCs w:val="32"/>
          <w:lang w:val="en-US" w:eastAsia="zh-CN" w:bidi="ar-SA"/>
        </w:rPr>
      </w:pPr>
    </w:p>
    <w:p w14:paraId="5735FA0C">
      <w:pPr>
        <w:widowControl/>
        <w:jc w:val="center"/>
        <w:rPr>
          <w:rFonts w:ascii="Times New Roman" w:hAnsi="Times New Roman" w:eastAsia="黑体" w:cs="Times New Roman"/>
          <w:kern w:val="0"/>
          <w:sz w:val="32"/>
          <w:szCs w:val="32"/>
          <w:lang w:val="en-US" w:eastAsia="zh-CN" w:bidi="ar-SA"/>
        </w:rPr>
      </w:pPr>
    </w:p>
    <w:p w14:paraId="79191DC6">
      <w:pPr>
        <w:widowControl/>
        <w:jc w:val="center"/>
        <w:rPr>
          <w:rFonts w:ascii="Times New Roman" w:hAnsi="Times New Roman" w:eastAsia="黑体" w:cs="Times New Roman"/>
          <w:kern w:val="0"/>
          <w:sz w:val="32"/>
          <w:szCs w:val="32"/>
          <w:lang w:val="en-US" w:eastAsia="zh-CN" w:bidi="ar-SA"/>
        </w:rPr>
      </w:pPr>
    </w:p>
    <w:p w14:paraId="54F9970C">
      <w:pPr>
        <w:widowControl/>
        <w:jc w:val="center"/>
        <w:rPr>
          <w:rFonts w:ascii="Times New Roman" w:hAnsi="Times New Roman" w:eastAsia="黑体" w:cs="Times New Roman"/>
          <w:kern w:val="0"/>
          <w:sz w:val="32"/>
          <w:szCs w:val="32"/>
          <w:lang w:val="en-US" w:eastAsia="zh-CN" w:bidi="ar-SA"/>
        </w:rPr>
      </w:pPr>
    </w:p>
    <w:p w14:paraId="690D037A">
      <w:pPr>
        <w:widowControl/>
        <w:jc w:val="center"/>
        <w:rPr>
          <w:rFonts w:ascii="Times New Roman" w:hAnsi="Times New Roman" w:eastAsia="黑体" w:cs="Times New Roman"/>
          <w:kern w:val="0"/>
          <w:sz w:val="32"/>
          <w:szCs w:val="32"/>
          <w:lang w:val="en-US" w:eastAsia="zh-CN" w:bidi="ar-SA"/>
        </w:rPr>
      </w:pPr>
    </w:p>
    <w:p w14:paraId="114E410F">
      <w:pPr>
        <w:widowControl/>
        <w:jc w:val="center"/>
        <w:rPr>
          <w:rFonts w:ascii="Times New Roman" w:hAnsi="Times New Roman" w:eastAsia="黑体" w:cs="Times New Roman"/>
          <w:kern w:val="0"/>
          <w:sz w:val="32"/>
          <w:szCs w:val="32"/>
          <w:lang w:val="en-US" w:eastAsia="zh-CN" w:bidi="ar-SA"/>
        </w:rPr>
      </w:pPr>
    </w:p>
    <w:p w14:paraId="6E4CA0EA">
      <w:pPr>
        <w:widowControl/>
        <w:jc w:val="center"/>
        <w:rPr>
          <w:rFonts w:ascii="Times New Roman" w:hAnsi="Times New Roman" w:eastAsia="黑体" w:cs="Times New Roman"/>
          <w:kern w:val="0"/>
          <w:sz w:val="32"/>
          <w:szCs w:val="32"/>
          <w:lang w:val="en-US" w:eastAsia="zh-CN" w:bidi="ar-SA"/>
        </w:rPr>
      </w:pPr>
    </w:p>
    <w:p w14:paraId="15F7185B">
      <w:pPr>
        <w:widowControl/>
        <w:jc w:val="center"/>
        <w:rPr>
          <w:rFonts w:ascii="Times New Roman" w:hAnsi="Times New Roman" w:eastAsia="黑体" w:cs="Times New Roman"/>
          <w:kern w:val="0"/>
          <w:sz w:val="32"/>
          <w:szCs w:val="32"/>
          <w:lang w:val="en-US" w:eastAsia="zh-CN" w:bidi="ar-SA"/>
        </w:rPr>
      </w:pPr>
    </w:p>
    <w:p w14:paraId="1B30FB64">
      <w:pPr>
        <w:widowControl/>
        <w:jc w:val="center"/>
        <w:rPr>
          <w:rFonts w:ascii="Times New Roman" w:hAnsi="Times New Roman" w:eastAsia="黑体" w:cs="Times New Roman"/>
          <w:kern w:val="0"/>
          <w:sz w:val="32"/>
          <w:szCs w:val="32"/>
          <w:lang w:val="en-US" w:eastAsia="zh-CN" w:bidi="ar-SA"/>
        </w:rPr>
      </w:pPr>
    </w:p>
    <w:p w14:paraId="6273DA89">
      <w:pPr>
        <w:widowControl/>
        <w:jc w:val="center"/>
        <w:rPr>
          <w:rFonts w:ascii="Times New Roman" w:hAnsi="Times New Roman" w:eastAsia="黑体" w:cs="Times New Roman"/>
          <w:kern w:val="0"/>
          <w:sz w:val="32"/>
          <w:szCs w:val="32"/>
          <w:lang w:val="en-US" w:eastAsia="zh-CN" w:bidi="ar-SA"/>
        </w:rPr>
      </w:pPr>
    </w:p>
    <w:p w14:paraId="5BABAD3F">
      <w:pPr>
        <w:widowControl/>
        <w:jc w:val="center"/>
        <w:rPr>
          <w:rFonts w:ascii="Times New Roman" w:hAnsi="Times New Roman" w:eastAsia="黑体" w:cs="Times New Roman"/>
          <w:kern w:val="0"/>
          <w:sz w:val="32"/>
          <w:szCs w:val="32"/>
          <w:lang w:val="en-US" w:eastAsia="zh-CN" w:bidi="ar-SA"/>
        </w:rPr>
      </w:pPr>
    </w:p>
    <w:p w14:paraId="434FBD7C">
      <w:pPr>
        <w:widowControl/>
        <w:jc w:val="center"/>
        <w:rPr>
          <w:rFonts w:ascii="Times New Roman" w:hAnsi="Times New Roman" w:eastAsia="黑体" w:cs="Times New Roman"/>
          <w:kern w:val="0"/>
          <w:sz w:val="32"/>
          <w:szCs w:val="32"/>
          <w:lang w:val="en-US" w:eastAsia="zh-CN" w:bidi="ar-SA"/>
        </w:rPr>
      </w:pPr>
    </w:p>
    <w:p w14:paraId="6F599E57">
      <w:pPr>
        <w:widowControl/>
        <w:spacing w:before="0" w:after="0"/>
        <w:jc w:val="center"/>
        <w:rPr>
          <w:rFonts w:ascii="Times New Roman" w:hAnsi="Times New Roman" w:eastAsia="黑体" w:cs="Times New Roman"/>
          <w:kern w:val="0"/>
          <w:sz w:val="32"/>
          <w:szCs w:val="32"/>
          <w:lang w:val="en-US" w:eastAsia="zh-CN" w:bidi="ar-SA"/>
        </w:rPr>
      </w:pPr>
      <w:r>
        <w:rPr>
          <w:rFonts w:hint="eastAsia" w:ascii="Times New Roman" w:hAnsi="Times New Roman" w:eastAsia="宋体" w:cs="Times New Roman"/>
          <w:b w:val="0"/>
          <w:kern w:val="0"/>
          <w:sz w:val="24"/>
          <w:szCs w:val="32"/>
          <w:lang w:val="en-US" w:eastAsia="zh-CN" w:bidi="ar-SA"/>
        </w:rPr>
        <w:t xml:space="preserve">TONGREN </w:t>
      </w:r>
      <w:r>
        <w:rPr>
          <w:rFonts w:ascii="Times New Roman" w:hAnsi="Times New Roman" w:eastAsia="宋体" w:cs="Times New Roman"/>
          <w:b w:val="0"/>
          <w:kern w:val="0"/>
          <w:sz w:val="24"/>
          <w:szCs w:val="32"/>
          <w:lang w:val="en-US" w:eastAsia="zh-CN" w:bidi="ar-SA"/>
        </w:rPr>
        <w:t>●</w:t>
      </w:r>
      <w:r>
        <w:rPr>
          <w:rFonts w:hint="eastAsia" w:ascii="Times New Roman" w:hAnsi="Times New Roman" w:eastAsia="宋体" w:cs="Times New Roman"/>
          <w:b w:val="0"/>
          <w:kern w:val="0"/>
          <w:sz w:val="24"/>
          <w:szCs w:val="32"/>
          <w:lang w:val="en-US" w:eastAsia="zh-CN" w:bidi="ar-SA"/>
        </w:rPr>
        <w:t xml:space="preserve"> GUIZHOU</w:t>
      </w:r>
    </w:p>
    <w:p w14:paraId="2CF39D0D">
      <w:pPr>
        <w:widowControl/>
        <w:adjustRightInd w:val="0"/>
        <w:snapToGrid w:val="0"/>
        <w:spacing w:before="0" w:beforeLines="50" w:after="0"/>
        <w:jc w:val="center"/>
        <w:rPr>
          <w:rFonts w:hint="default" w:ascii="Times New Roman" w:hAnsi="Times New Roman" w:eastAsia="黑体" w:cs="Times New Roman"/>
          <w:kern w:val="0"/>
          <w:sz w:val="32"/>
          <w:szCs w:val="32"/>
          <w:lang w:val="en-US" w:eastAsia="zh-CN" w:bidi="ar-SA"/>
        </w:rPr>
      </w:pPr>
      <w:r>
        <w:rPr>
          <w:rFonts w:hint="eastAsia" w:ascii="Times New Roman" w:hAnsi="Times New Roman" w:eastAsia="宋体" w:cs="Times New Roman"/>
          <w:b w:val="0"/>
          <w:kern w:val="0"/>
          <w:sz w:val="24"/>
          <w:szCs w:val="32"/>
          <w:lang w:val="en-US" w:eastAsia="zh-CN" w:bidi="ar-SA"/>
        </w:rPr>
        <w:t>2026</w:t>
      </w:r>
    </w:p>
    <w:p w14:paraId="14C908A4">
      <w:pPr>
        <w:widowControl/>
        <w:jc w:val="center"/>
        <w:rPr>
          <w:rFonts w:ascii="Times New Roman" w:hAnsi="Times New Roman" w:eastAsia="黑体" w:cs="Times New Roman"/>
          <w:kern w:val="0"/>
          <w:sz w:val="32"/>
          <w:szCs w:val="32"/>
        </w:rPr>
        <w:sectPr>
          <w:footerReference r:id="rId10" w:type="default"/>
          <w:pgSz w:w="11906" w:h="16838"/>
          <w:pgMar w:top="1701" w:right="1417" w:bottom="1417" w:left="1984" w:header="851" w:footer="992" w:gutter="0"/>
          <w:pgNumType w:start="1"/>
          <w:cols w:space="720" w:num="1"/>
          <w:docGrid w:type="lines" w:linePitch="312" w:charSpace="0"/>
        </w:sectPr>
      </w:pPr>
    </w:p>
    <w:p w14:paraId="75F5D2AD">
      <w:pPr>
        <w:widowControl w:val="0"/>
        <w:spacing w:before="0" w:after="0"/>
        <w:ind w:left="0" w:leftChars="0" w:right="29" w:rightChars="12"/>
        <w:jc w:val="center"/>
        <w:rPr>
          <w:rFonts w:hint="eastAsia" w:ascii="Times New Roman" w:hAnsi="Times New Roman" w:eastAsia="黑体" w:cs="Times New Roman"/>
          <w:b/>
          <w:color w:val="000000"/>
          <w:kern w:val="2"/>
          <w:sz w:val="36"/>
          <w:szCs w:val="36"/>
          <w:lang w:val="en-US" w:eastAsia="zh-CN" w:bidi="ar-SA"/>
        </w:rPr>
      </w:pPr>
      <w:r>
        <w:rPr>
          <w:rFonts w:hint="eastAsia" w:ascii="Times New Roman" w:hAnsi="Times New Roman" w:eastAsia="黑体" w:cs="Times New Roman"/>
          <w:b/>
          <w:color w:val="000000"/>
          <w:kern w:val="2"/>
          <w:sz w:val="36"/>
          <w:szCs w:val="36"/>
          <w:lang w:val="en-US" w:eastAsia="zh-CN" w:bidi="ar-SA"/>
        </w:rPr>
        <w:t>铜仁学院本科毕业设计</w:t>
      </w:r>
    </w:p>
    <w:p w14:paraId="706D2AEB">
      <w:pPr>
        <w:widowControl w:val="0"/>
        <w:spacing w:before="0" w:after="0"/>
        <w:ind w:left="0" w:leftChars="0" w:right="29" w:rightChars="12"/>
        <w:jc w:val="center"/>
        <w:rPr>
          <w:rFonts w:ascii="黑体" w:hAnsi="Calibri" w:eastAsia="黑体" w:cs="Times New Roman"/>
          <w:b/>
          <w:color w:val="000000"/>
          <w:kern w:val="2"/>
          <w:sz w:val="36"/>
          <w:szCs w:val="36"/>
          <w:lang w:val="en-US" w:eastAsia="zh-CN" w:bidi="ar-SA"/>
        </w:rPr>
      </w:pPr>
      <w:r>
        <w:rPr>
          <w:rFonts w:hint="eastAsia" w:ascii="Times New Roman" w:hAnsi="Times New Roman" w:eastAsia="黑体" w:cs="Times New Roman"/>
          <w:b/>
          <w:color w:val="000000"/>
          <w:kern w:val="2"/>
          <w:sz w:val="36"/>
          <w:szCs w:val="36"/>
          <w:lang w:val="en-US" w:eastAsia="zh-CN" w:bidi="ar-SA"/>
        </w:rPr>
        <w:t>诚信责任书</w:t>
      </w:r>
    </w:p>
    <w:p w14:paraId="638D9E48">
      <w:pPr>
        <w:snapToGrid w:val="0"/>
        <w:spacing w:before="0" w:after="0" w:line="360" w:lineRule="auto"/>
        <w:ind w:firstLine="560" w:firstLineChars="200"/>
        <w:jc w:val="left"/>
        <w:rPr>
          <w:rFonts w:ascii="宋体" w:hAnsi="宋体" w:eastAsia="宋体" w:cs="宋体"/>
          <w:kern w:val="2"/>
          <w:sz w:val="28"/>
          <w:szCs w:val="28"/>
          <w:lang w:val="en-US" w:eastAsia="zh-CN" w:bidi="ar-SA"/>
        </w:rPr>
      </w:pPr>
      <w:r>
        <w:rPr>
          <w:rFonts w:hint="eastAsia" w:ascii="Times New Roman" w:hAnsi="Times New Roman" w:eastAsia="宋体" w:cs="宋体"/>
          <w:b w:val="0"/>
          <w:color w:val="000000"/>
          <w:kern w:val="2"/>
          <w:sz w:val="28"/>
          <w:szCs w:val="28"/>
          <w:lang w:val="en-US" w:eastAsia="zh-CN" w:bidi="ar-SA"/>
        </w:rPr>
        <w:t>本人郑重声明：</w:t>
      </w:r>
      <w:r>
        <w:rPr>
          <w:rFonts w:hint="eastAsia" w:ascii="Times New Roman" w:hAnsi="Times New Roman" w:eastAsia="宋体" w:cs="宋体"/>
          <w:b w:val="0"/>
          <w:kern w:val="2"/>
          <w:sz w:val="28"/>
          <w:szCs w:val="28"/>
          <w:lang w:val="en-US" w:eastAsia="zh-CN" w:bidi="ar-SA"/>
        </w:rPr>
        <w:t>本人所呈交的毕业论文，是在导师的指导下，独立进行研究工作所取得的成果，所有数据、图片资料均真实可靠。除文中已经注明引用的内容外，本论文不包含任何其他人或集体已经发表或撰写过的作品或成果。对本论文的研究作出重要贡献的个人和集体，均已在文中以明确的方式标明。本毕业论文的知识产权归属于培养单位。本人完全意识到本声明的法律结果由本人承担。</w:t>
      </w:r>
    </w:p>
    <w:p w14:paraId="71CDDAAD">
      <w:pPr>
        <w:widowControl w:val="0"/>
        <w:spacing w:before="0" w:after="0" w:line="360" w:lineRule="auto"/>
        <w:ind w:left="0" w:leftChars="0" w:right="29" w:rightChars="12" w:firstLine="560" w:firstLineChars="200"/>
        <w:jc w:val="left"/>
        <w:rPr>
          <w:rFonts w:ascii="宋体" w:hAnsi="宋体" w:eastAsia="宋体" w:cs="宋体"/>
          <w:color w:val="000000"/>
          <w:kern w:val="2"/>
          <w:sz w:val="28"/>
          <w:szCs w:val="28"/>
          <w:lang w:val="en-US" w:eastAsia="zh-CN" w:bidi="ar-SA"/>
        </w:rPr>
      </w:pPr>
      <w:r>
        <w:rPr>
          <w:rFonts w:hint="eastAsia" w:ascii="Times New Roman" w:hAnsi="Times New Roman" w:eastAsia="宋体" w:cs="宋体"/>
          <w:b w:val="0"/>
          <w:color w:val="000000"/>
          <w:kern w:val="2"/>
          <w:sz w:val="28"/>
          <w:szCs w:val="28"/>
          <w:lang w:val="en-US" w:eastAsia="zh-CN" w:bidi="ar-SA"/>
        </w:rPr>
        <w:t>特此声明。</w:t>
      </w:r>
    </w:p>
    <w:p w14:paraId="0D9C1BE9">
      <w:pPr>
        <w:rPr>
          <w:rFonts w:ascii="Calibri" w:hAnsi="Calibri" w:eastAsia="宋体" w:cs="Times New Roman"/>
          <w:color w:val="000000"/>
          <w:kern w:val="2"/>
          <w:sz w:val="28"/>
          <w:lang w:val="en-US" w:eastAsia="zh-CN" w:bidi="ar-SA"/>
        </w:rPr>
      </w:pPr>
    </w:p>
    <w:p w14:paraId="029974EE">
      <w:pPr>
        <w:rPr>
          <w:rFonts w:ascii="Calibri" w:hAnsi="Calibri" w:eastAsia="宋体" w:cs="Times New Roman"/>
          <w:color w:val="000000"/>
          <w:kern w:val="2"/>
          <w:sz w:val="28"/>
          <w:lang w:val="en-US" w:eastAsia="zh-CN" w:bidi="ar-SA"/>
        </w:rPr>
      </w:pPr>
    </w:p>
    <w:p w14:paraId="1541CD13">
      <w:pPr>
        <w:ind w:firstLine="3953" w:firstLineChars="1412"/>
        <w:rPr>
          <w:rFonts w:ascii="Calibri" w:hAnsi="Calibri" w:eastAsia="宋体" w:cs="Times New Roman"/>
          <w:color w:val="000000"/>
          <w:kern w:val="2"/>
          <w:sz w:val="28"/>
          <w:lang w:val="en-US" w:eastAsia="zh-CN" w:bidi="ar-SA"/>
        </w:rPr>
      </w:pPr>
    </w:p>
    <w:p w14:paraId="631DB1E1">
      <w:pPr>
        <w:ind w:firstLine="640" w:firstLineChars="200"/>
        <w:jc w:val="left"/>
        <w:rPr>
          <w:rFonts w:ascii="Calibri" w:hAnsi="Calibri" w:eastAsia="宋体" w:cs="Times New Roman"/>
          <w:kern w:val="2"/>
          <w:sz w:val="28"/>
          <w:lang w:val="en-US" w:eastAsia="zh-CN" w:bidi="ar-SA"/>
        </w:rPr>
      </w:pPr>
      <w:r>
        <w:rPr>
          <w:rFonts w:hint="eastAsia" w:ascii="Times New Roman" w:hAnsi="Times New Roman" w:eastAsia="方正小标宋简体" w:cs="Times New Roman"/>
          <w:b w:val="0"/>
          <w:kern w:val="2"/>
          <w:sz w:val="32"/>
          <w:lang w:val="en-US" w:eastAsia="zh-CN" w:bidi="ar-SA"/>
        </w:rPr>
        <w:t>学生签名：                    指导老师签名：</w:t>
      </w:r>
    </w:p>
    <w:p w14:paraId="58375C12">
      <w:pPr>
        <w:spacing w:before="0" w:after="0"/>
        <w:ind w:firstLineChars="1700"/>
        <w:jc w:val="both"/>
        <w:rPr>
          <w:rFonts w:ascii="Times New Roman" w:hAnsi="宋体" w:eastAsia="宋体" w:cs="Times New Roman"/>
          <w:kern w:val="2"/>
          <w:sz w:val="32"/>
          <w:szCs w:val="32"/>
          <w:lang w:val="en-US" w:eastAsia="zh-CN" w:bidi="ar-SA"/>
        </w:rPr>
      </w:pPr>
      <w:r>
        <w:rPr>
          <w:rFonts w:hint="eastAsia" w:ascii="Times New Roman" w:hAnsi="Times New Roman" w:eastAsia="宋体" w:cs="Times New Roman"/>
          <w:b w:val="0"/>
          <w:kern w:val="2"/>
          <w:sz w:val="28"/>
          <w:lang w:val="en-US" w:eastAsia="zh-CN" w:bidi="ar-SA"/>
        </w:rPr>
        <w:t>日</w:t>
      </w:r>
      <w:r>
        <w:rPr>
          <w:rFonts w:ascii="Times New Roman" w:hAnsi="Times New Roman" w:eastAsia="宋体" w:cs="Times New Roman"/>
          <w:b w:val="0"/>
          <w:kern w:val="2"/>
          <w:sz w:val="28"/>
          <w:lang w:val="en-US" w:eastAsia="zh-CN" w:bidi="ar-SA"/>
        </w:rPr>
        <w:t xml:space="preserve">  </w:t>
      </w:r>
      <w:r>
        <w:rPr>
          <w:rFonts w:hint="eastAsia" w:ascii="Times New Roman" w:hAnsi="Times New Roman" w:eastAsia="宋体" w:cs="Times New Roman"/>
          <w:b w:val="0"/>
          <w:kern w:val="2"/>
          <w:sz w:val="28"/>
          <w:lang w:val="en-US" w:eastAsia="zh-CN" w:bidi="ar-SA"/>
        </w:rPr>
        <w:t xml:space="preserve">      期：</w:t>
      </w:r>
    </w:p>
    <w:p w14:paraId="243A3393">
      <w:pPr>
        <w:rPr>
          <w:rFonts w:ascii="Calibri" w:hAnsi="Calibri" w:eastAsia="宋体" w:cs="Times New Roman"/>
          <w:kern w:val="2"/>
          <w:lang w:val="en-US" w:eastAsia="zh-CN" w:bidi="ar-SA"/>
        </w:rPr>
      </w:pPr>
      <w:r>
        <w:rPr>
          <w:rFonts w:hint="eastAsia" w:ascii="Calibri" w:hAnsi="Calibri" w:eastAsia="宋体" w:cs="Times New Roman"/>
          <w:kern w:val="2"/>
          <w:lang w:val="en-US" w:eastAsia="zh-CN" w:bidi="ar-SA"/>
        </w:rPr>
        <w:t xml:space="preserve">   </w:t>
      </w:r>
    </w:p>
    <w:p w14:paraId="4AF3D89D">
      <w:pPr>
        <w:rPr>
          <w:rFonts w:ascii="Calibri" w:hAnsi="Calibri" w:eastAsia="宋体" w:cs="Times New Roman"/>
          <w:kern w:val="2"/>
          <w:lang w:val="en-US" w:eastAsia="zh-CN" w:bidi="ar-SA"/>
        </w:rPr>
      </w:pPr>
    </w:p>
    <w:p w14:paraId="07FE6284">
      <w:pPr>
        <w:rPr>
          <w:rFonts w:ascii="Calibri" w:hAnsi="Calibri" w:eastAsia="宋体" w:cs="Times New Roman"/>
          <w:color w:val="000000"/>
          <w:kern w:val="2"/>
          <w:sz w:val="28"/>
          <w:lang w:val="en-US" w:eastAsia="zh-CN" w:bidi="ar-SA"/>
        </w:rPr>
      </w:pPr>
    </w:p>
    <w:p w14:paraId="04AF8566">
      <w:pPr>
        <w:rPr>
          <w:rFonts w:ascii="Calibri" w:hAnsi="Calibri" w:eastAsia="宋体" w:cs="Times New Roman"/>
          <w:kern w:val="2"/>
          <w:lang w:val="en-US" w:eastAsia="zh-CN" w:bidi="ar-SA"/>
        </w:rPr>
      </w:pPr>
    </w:p>
    <w:p w14:paraId="09BB6D97">
      <w:pPr>
        <w:jc w:val="center"/>
        <w:rPr>
          <w:rFonts w:ascii="Times New Roman" w:hAnsi="宋体" w:eastAsia="宋体" w:cs="Times New Roman"/>
          <w:kern w:val="2"/>
          <w:sz w:val="32"/>
          <w:szCs w:val="32"/>
          <w:lang w:val="en-US" w:eastAsia="zh-CN" w:bidi="ar-SA"/>
        </w:rPr>
      </w:pPr>
    </w:p>
    <w:p w14:paraId="07BEAC64">
      <w:pPr>
        <w:jc w:val="center"/>
        <w:rPr>
          <w:rFonts w:ascii="Times New Roman" w:hAnsi="宋体" w:eastAsia="宋体" w:cs="Times New Roman"/>
          <w:kern w:val="2"/>
          <w:sz w:val="32"/>
          <w:szCs w:val="32"/>
          <w:lang w:val="en-US" w:eastAsia="zh-CN" w:bidi="ar-SA"/>
        </w:rPr>
      </w:pPr>
    </w:p>
    <w:p w14:paraId="360F80B7">
      <w:pPr>
        <w:jc w:val="center"/>
        <w:rPr>
          <w:rFonts w:ascii="Times New Roman" w:hAnsi="宋体" w:eastAsia="宋体" w:cs="Times New Roman"/>
          <w:kern w:val="2"/>
          <w:sz w:val="32"/>
          <w:szCs w:val="32"/>
          <w:lang w:val="en-US" w:eastAsia="zh-CN" w:bidi="ar-SA"/>
        </w:rPr>
      </w:pPr>
    </w:p>
    <w:p w14:paraId="53D3CF57">
      <w:pPr>
        <w:jc w:val="center"/>
        <w:rPr>
          <w:rFonts w:ascii="Times New Roman" w:hAnsi="宋体" w:cs="Times New Roman"/>
          <w:sz w:val="32"/>
          <w:szCs w:val="32"/>
        </w:rPr>
        <w:sectPr>
          <w:headerReference r:id="rId12" w:type="first"/>
          <w:footerReference r:id="rId15" w:type="first"/>
          <w:footerReference r:id="rId13" w:type="default"/>
          <w:headerReference r:id="rId11" w:type="even"/>
          <w:footerReference r:id="rId14" w:type="even"/>
          <w:pgSz w:w="11906" w:h="16838"/>
          <w:pgMar w:top="1701" w:right="1417" w:bottom="1417" w:left="1984" w:header="851" w:footer="992" w:gutter="0"/>
          <w:cols w:space="425" w:num="1"/>
          <w:docGrid w:type="lines" w:linePitch="312" w:charSpace="0"/>
        </w:sectPr>
      </w:pPr>
    </w:p>
    <w:p w14:paraId="14F5385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eastAsia" w:ascii="黑体" w:hAnsi="黑体" w:eastAsia="黑体" w:cs="黑体"/>
          <w:sz w:val="32"/>
          <w:szCs w:val="32"/>
        </w:rPr>
      </w:pPr>
      <w:bookmarkStart w:id="0" w:name="heading_0"/>
      <w:bookmarkStart w:id="1" w:name="_Toc14913"/>
      <w:r>
        <w:rPr>
          <w:rFonts w:hint="eastAsia" w:ascii="Times New Roman" w:hAnsi="Times New Roman" w:eastAsia="黑体" w:cs="黑体"/>
          <w:b/>
          <w:sz w:val="32"/>
          <w:szCs w:val="32"/>
        </w:rPr>
        <w:t>摘    要</w:t>
      </w:r>
      <w:bookmarkEnd w:id="0"/>
      <w:bookmarkEnd w:id="1"/>
    </w:p>
    <w:p w14:paraId="065A0F20">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jc w:val="left"/>
        <w:textAlignment w:val="auto"/>
        <w:rPr>
          <w:rFonts w:hint="eastAsia" w:ascii="Times New Roman" w:hAnsi="Times New Roman" w:eastAsia="华文宋体" w:cs="华文宋体"/>
          <w:sz w:val="24"/>
          <w:szCs w:val="24"/>
          <w:lang w:val="en-US" w:eastAsia="zh-CN"/>
        </w:rPr>
      </w:pPr>
      <w:r>
        <w:rPr>
          <w:rFonts w:hint="eastAsia" w:ascii="Times New Roman" w:hAnsi="Times New Roman" w:eastAsia="宋体" w:cs="华文宋体"/>
          <w:b w:val="0"/>
          <w:sz w:val="24"/>
          <w:szCs w:val="24"/>
        </w:rPr>
        <w:t>随着城市化进程加快</w:t>
      </w:r>
      <w:r>
        <w:rPr>
          <w:rFonts w:hint="eastAsia" w:ascii="Times New Roman" w:hAnsi="Times New Roman" w:eastAsia="宋体" w:cs="华文宋体"/>
          <w:b w:val="0"/>
          <w:sz w:val="24"/>
          <w:szCs w:val="24"/>
          <w:lang w:val="en-US" w:eastAsia="zh-CN"/>
        </w:rPr>
        <w:t>和宜居环境的需求增加</w:t>
      </w:r>
      <w:r>
        <w:rPr>
          <w:rFonts w:hint="eastAsia" w:ascii="Times New Roman" w:hAnsi="Times New Roman" w:eastAsia="宋体" w:cs="华文宋体"/>
          <w:b w:val="0"/>
          <w:sz w:val="24"/>
          <w:szCs w:val="24"/>
        </w:rPr>
        <w:t>，传统</w:t>
      </w:r>
      <w:r>
        <w:rPr>
          <w:rFonts w:hint="eastAsia" w:ascii="Times New Roman" w:hAnsi="Times New Roman" w:eastAsia="宋体" w:cs="华文宋体"/>
          <w:b w:val="0"/>
          <w:sz w:val="24"/>
          <w:szCs w:val="24"/>
          <w:lang w:val="en-US" w:eastAsia="zh-CN"/>
        </w:rPr>
        <w:t>的</w:t>
      </w:r>
      <w:r>
        <w:rPr>
          <w:rFonts w:hint="eastAsia" w:ascii="Times New Roman" w:hAnsi="Times New Roman" w:eastAsia="宋体" w:cs="华文宋体"/>
          <w:b w:val="0"/>
          <w:sz w:val="24"/>
          <w:szCs w:val="24"/>
        </w:rPr>
        <w:t>物业管理模式已</w:t>
      </w:r>
      <w:r>
        <w:rPr>
          <w:rFonts w:hint="eastAsia" w:ascii="Times New Roman" w:hAnsi="Times New Roman" w:eastAsia="宋体" w:cs="华文宋体"/>
          <w:b w:val="0"/>
          <w:sz w:val="24"/>
          <w:szCs w:val="24"/>
          <w:lang w:val="en-US" w:eastAsia="zh-CN"/>
        </w:rPr>
        <w:t>经</w:t>
      </w:r>
      <w:r>
        <w:rPr>
          <w:rFonts w:hint="eastAsia" w:ascii="Times New Roman" w:hAnsi="Times New Roman" w:eastAsia="宋体" w:cs="华文宋体"/>
          <w:b w:val="0"/>
          <w:sz w:val="24"/>
          <w:szCs w:val="24"/>
        </w:rPr>
        <w:t>难以满足居民日益增长的服务需求。</w:t>
      </w:r>
      <w:r>
        <w:rPr>
          <w:rFonts w:hint="eastAsia" w:ascii="Times New Roman" w:hAnsi="Times New Roman" w:eastAsia="宋体" w:cs="华文宋体"/>
          <w:b w:val="0"/>
          <w:sz w:val="24"/>
          <w:szCs w:val="24"/>
          <w:lang w:val="en-US" w:eastAsia="zh-CN"/>
        </w:rPr>
        <w:t>所以我</w:t>
      </w:r>
      <w:r>
        <w:rPr>
          <w:rFonts w:hint="eastAsia" w:ascii="Times New Roman" w:hAnsi="Times New Roman" w:eastAsia="宋体" w:cs="华文宋体"/>
          <w:b w:val="0"/>
          <w:sz w:val="24"/>
          <w:szCs w:val="24"/>
        </w:rPr>
        <w:t>设计并实现了一款基于Spring Boot的小区物业管理系统，</w:t>
      </w:r>
      <w:r>
        <w:rPr>
          <w:rFonts w:hint="eastAsia" w:ascii="Times New Roman" w:hAnsi="Times New Roman" w:eastAsia="宋体" w:cs="华文宋体"/>
          <w:b w:val="0"/>
          <w:sz w:val="24"/>
          <w:szCs w:val="24"/>
          <w:lang w:val="en-US" w:eastAsia="zh-CN"/>
        </w:rPr>
        <w:t>用于提升城市管理和社区服务的效率。</w:t>
      </w:r>
    </w:p>
    <w:p w14:paraId="6162C63D">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eastAsia" w:ascii="Times New Roman" w:hAnsi="Times New Roman" w:eastAsia="华文宋体" w:cs="华文宋体"/>
          <w:sz w:val="24"/>
          <w:szCs w:val="24"/>
        </w:rPr>
      </w:pPr>
      <w:r>
        <w:rPr>
          <w:rFonts w:hint="eastAsia" w:ascii="Times New Roman" w:hAnsi="Times New Roman" w:eastAsia="宋体" w:cs="华文宋体"/>
          <w:b w:val="0"/>
          <w:sz w:val="24"/>
          <w:szCs w:val="24"/>
          <w:lang w:val="en-US" w:eastAsia="zh-CN"/>
        </w:rPr>
        <w:t>本系统</w:t>
      </w:r>
      <w:r>
        <w:rPr>
          <w:rFonts w:hint="eastAsia" w:ascii="Times New Roman" w:hAnsi="Times New Roman" w:eastAsia="宋体" w:cs="华文宋体"/>
          <w:b w:val="0"/>
          <w:sz w:val="24"/>
          <w:szCs w:val="24"/>
        </w:rPr>
        <w:t>采用B/S架构与前后端分离模式，前端</w:t>
      </w:r>
      <w:r>
        <w:rPr>
          <w:rFonts w:hint="eastAsia" w:ascii="Times New Roman" w:hAnsi="Times New Roman" w:eastAsia="宋体" w:cs="华文宋体"/>
          <w:b w:val="0"/>
          <w:sz w:val="24"/>
          <w:szCs w:val="24"/>
          <w:lang w:val="en-US" w:eastAsia="zh-CN"/>
        </w:rPr>
        <w:t>技术栈包括</w:t>
      </w:r>
      <w:r>
        <w:rPr>
          <w:rFonts w:hint="eastAsia" w:ascii="Times New Roman" w:hAnsi="Times New Roman" w:eastAsia="宋体" w:cs="华文宋体"/>
          <w:b w:val="0"/>
          <w:sz w:val="24"/>
          <w:szCs w:val="24"/>
        </w:rPr>
        <w:t>Vue.js、Element UI构建交互界面，后端通过Spring Boot、Spring Security保障系统稳定与安全，选用MySQL作为数据存储数据库。</w:t>
      </w:r>
      <w:r>
        <w:rPr>
          <w:rFonts w:hint="eastAsia" w:ascii="Times New Roman" w:hAnsi="Times New Roman" w:eastAsia="宋体" w:cs="华文宋体"/>
          <w:b w:val="0"/>
          <w:sz w:val="24"/>
          <w:szCs w:val="24"/>
          <w:lang w:val="en-US" w:eastAsia="zh-CN"/>
        </w:rPr>
        <w:t>实现了系统管理、业主信息、住房、费用等管理模块。本文主要介绍</w:t>
      </w:r>
      <w:r>
        <w:rPr>
          <w:rFonts w:hint="eastAsia" w:ascii="Times New Roman" w:hAnsi="Times New Roman" w:eastAsia="宋体" w:cs="华文宋体"/>
          <w:b w:val="0"/>
          <w:sz w:val="24"/>
          <w:szCs w:val="24"/>
        </w:rPr>
        <w:t>系统开发的背景与意义，梳理了开发流程与核心技术，完成了系统需求分析、总体设计、数据库设计</w:t>
      </w:r>
      <w:r>
        <w:rPr>
          <w:rFonts w:hint="eastAsia" w:ascii="Times New Roman" w:hAnsi="Times New Roman" w:eastAsia="宋体" w:cs="华文宋体"/>
          <w:b w:val="0"/>
          <w:sz w:val="24"/>
          <w:szCs w:val="24"/>
          <w:lang w:val="en-US" w:eastAsia="zh-CN"/>
        </w:rPr>
        <w:t>以</w:t>
      </w:r>
      <w:r>
        <w:rPr>
          <w:rFonts w:hint="eastAsia" w:ascii="Times New Roman" w:hAnsi="Times New Roman" w:eastAsia="宋体" w:cs="华文宋体"/>
          <w:b w:val="0"/>
          <w:sz w:val="24"/>
          <w:szCs w:val="24"/>
        </w:rPr>
        <w:t>及核心功能模块的初步实现，为小区物业管理的现代化、智能化提供了可行的解决方案。</w:t>
      </w:r>
    </w:p>
    <w:p w14:paraId="163E706C">
      <w:pPr>
        <w:keepNext w:val="0"/>
        <w:keepLines w:val="0"/>
        <w:pageBreakBefore w:val="0"/>
        <w:widowControl w:val="0"/>
        <w:kinsoku/>
        <w:wordWrap/>
        <w:overflowPunct/>
        <w:topLinePunct w:val="0"/>
        <w:autoSpaceDE/>
        <w:autoSpaceDN/>
        <w:bidi w:val="0"/>
        <w:adjustRightInd/>
        <w:snapToGrid/>
        <w:spacing w:before="0" w:after="0" w:line="440" w:lineRule="exact"/>
        <w:ind w:left="0" w:leftChars="0" w:firstLine="0" w:firstLineChars="0"/>
        <w:jc w:val="left"/>
        <w:textAlignment w:val="auto"/>
        <w:rPr>
          <w:rFonts w:hint="eastAsia" w:ascii="Times New Roman" w:hAnsi="Times New Roman" w:eastAsia="华文宋体" w:cs="华文宋体"/>
          <w:sz w:val="22"/>
        </w:rPr>
      </w:pPr>
      <w:r>
        <w:rPr>
          <w:rFonts w:hint="eastAsia" w:ascii="Times New Roman" w:hAnsi="Times New Roman" w:eastAsia="宋体" w:cs="华文宋体"/>
          <w:b w:val="0"/>
          <w:sz w:val="24"/>
        </w:rPr>
        <w:t>关键词：物业管理</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MySQL</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Spring Boot</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前后端分离</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Vue2</w:t>
      </w:r>
    </w:p>
    <w:p w14:paraId="3DABB3E9">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EA97A4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6E05E3">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9826EC6">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3583BE64">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4D6FC8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0B7DAE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ECE656E">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56A44C27">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F413FDD">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B4B12D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E4A42A">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90B3638">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15E01C5">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6208D0C">
      <w:pPr>
        <w:keepNext w:val="0"/>
        <w:keepLines w:val="0"/>
        <w:pageBreakBefore w:val="0"/>
        <w:widowControl w:val="0"/>
        <w:kinsoku/>
        <w:wordWrap/>
        <w:overflowPunct/>
        <w:topLinePunct w:val="0"/>
        <w:autoSpaceDE/>
        <w:autoSpaceDN/>
        <w:bidi w:val="0"/>
        <w:adjustRightInd/>
        <w:snapToGrid/>
        <w:spacing w:before="380" w:after="140" w:line="120" w:lineRule="auto"/>
        <w:ind w:left="0"/>
        <w:jc w:val="both"/>
        <w:textAlignment w:val="auto"/>
        <w:outlineLvl w:val="0"/>
        <w:rPr>
          <w:rFonts w:hint="default" w:ascii="Times New Roman" w:hAnsi="Times New Roman" w:eastAsia="宋体" w:cs="Times New Roman"/>
          <w:b/>
          <w:sz w:val="32"/>
          <w:szCs w:val="32"/>
        </w:rPr>
      </w:pPr>
      <w:bookmarkStart w:id="2" w:name="heading_1"/>
    </w:p>
    <w:p w14:paraId="6B910F6B">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b/>
          <w:sz w:val="32"/>
          <w:szCs w:val="32"/>
        </w:rPr>
      </w:pPr>
    </w:p>
    <w:p w14:paraId="0836314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sz w:val="32"/>
          <w:szCs w:val="32"/>
        </w:rPr>
      </w:pPr>
      <w:bookmarkStart w:id="3" w:name="_Toc17182"/>
      <w:r>
        <w:rPr>
          <w:rFonts w:hint="default" w:ascii="Times New Roman" w:hAnsi="Times New Roman" w:eastAsia="宋体" w:cs="Times New Roman"/>
          <w:b/>
          <w:sz w:val="32"/>
          <w:szCs w:val="32"/>
        </w:rPr>
        <w:t>ABSTRACT</w:t>
      </w:r>
      <w:bookmarkEnd w:id="2"/>
      <w:bookmarkEnd w:id="3"/>
    </w:p>
    <w:p w14:paraId="22F85F46">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 xml:space="preserve">With the acceleration of urbanization and the growing demand for livable environments, the traditional property management model can no longer meet the increasingly diverse service needs of residents. Therefore, this paper designs and implements a community property management system based on Spring Boot, aiming to improve the efficiency of urban management and community services. </w:t>
      </w:r>
    </w:p>
    <w:p w14:paraId="6CCC2905">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The system adopts a B/S (Browser/Server) architecture and a front-end and back-end separation pattern. The front-end technology stack, consisting of Vue.js and Element UI, is used to build an interactive user interface, while the back-end ensures system stability and security through Spring Boot and Spring Security, with MySQL selected as the data storage database. It has implemented core management modules including system management, owner information management, housing management, and fee management. This paper mainly introduces the background and significance of the system development, sorts out the development process and core technologies, and completes the system requirement analysis, overall design, database design, and preliminary implementation of core functional modules. It provides a feasible solution for the modernization and intellectualization of community property management.</w:t>
      </w:r>
    </w:p>
    <w:p w14:paraId="2CD3ED93">
      <w:pPr>
        <w:keepNext w:val="0"/>
        <w:keepLines w:val="0"/>
        <w:pageBreakBefore w:val="0"/>
        <w:widowControl w:val="0"/>
        <w:kinsoku/>
        <w:wordWrap/>
        <w:overflowPunct/>
        <w:topLinePunct w:val="0"/>
        <w:autoSpaceDE/>
        <w:autoSpaceDN/>
        <w:bidi w:val="0"/>
        <w:adjustRightInd/>
        <w:snapToGrid/>
        <w:spacing w:before="0" w:after="0" w:line="440" w:lineRule="exact"/>
        <w:ind w:left="0" w:leftChars="0" w:firstLine="0" w:firstLine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Key words: Property Management</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MySQL</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Spring Boot</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Frontend and Backend Separation</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Vue2</w:t>
      </w:r>
    </w:p>
    <w:p w14:paraId="56B7306D">
      <w:pPr>
        <w:spacing w:before="380" w:after="140" w:line="288" w:lineRule="auto"/>
        <w:ind w:left="0"/>
        <w:jc w:val="left"/>
        <w:outlineLvl w:val="0"/>
        <w:rPr>
          <w:rFonts w:hint="eastAsia" w:ascii="宋体" w:hAnsi="宋体" w:eastAsia="宋体" w:cs="宋体"/>
          <w:b/>
          <w:sz w:val="36"/>
        </w:rPr>
      </w:pPr>
    </w:p>
    <w:p w14:paraId="39A6059C">
      <w:pPr>
        <w:spacing w:before="380" w:after="140" w:line="288" w:lineRule="auto"/>
        <w:ind w:left="0"/>
        <w:jc w:val="left"/>
        <w:outlineLvl w:val="0"/>
        <w:rPr>
          <w:rFonts w:hint="eastAsia" w:ascii="宋体" w:hAnsi="宋体" w:eastAsia="宋体" w:cs="宋体"/>
          <w:b/>
          <w:sz w:val="36"/>
        </w:rPr>
      </w:pPr>
    </w:p>
    <w:p w14:paraId="5F33B194">
      <w:pPr>
        <w:spacing w:before="380" w:after="140" w:line="288" w:lineRule="auto"/>
        <w:ind w:left="0"/>
        <w:jc w:val="left"/>
        <w:outlineLvl w:val="0"/>
        <w:rPr>
          <w:rFonts w:hint="eastAsia" w:ascii="宋体" w:hAnsi="宋体" w:eastAsia="宋体" w:cs="宋体"/>
          <w:b/>
          <w:sz w:val="36"/>
        </w:rPr>
      </w:pPr>
    </w:p>
    <w:p w14:paraId="3961C6D1">
      <w:pPr>
        <w:spacing w:before="380" w:after="140" w:line="288" w:lineRule="auto"/>
        <w:ind w:left="0"/>
        <w:jc w:val="left"/>
        <w:outlineLvl w:val="0"/>
        <w:rPr>
          <w:rFonts w:hint="eastAsia" w:ascii="宋体" w:hAnsi="宋体" w:eastAsia="宋体" w:cs="宋体"/>
          <w:b/>
          <w:sz w:val="36"/>
        </w:rPr>
      </w:pPr>
    </w:p>
    <w:p w14:paraId="756AB998">
      <w:pPr>
        <w:spacing w:before="380" w:after="140" w:line="288" w:lineRule="auto"/>
        <w:ind w:left="0" w:leftChars="0" w:firstLine="0" w:firstLineChars="0"/>
        <w:jc w:val="left"/>
        <w:outlineLvl w:val="0"/>
        <w:rPr>
          <w:rFonts w:hint="eastAsia" w:ascii="宋体" w:hAnsi="宋体" w:eastAsia="宋体" w:cs="宋体"/>
          <w:b/>
          <w:sz w:val="36"/>
        </w:rPr>
      </w:pPr>
    </w:p>
    <w:p w14:paraId="320AC93A">
      <w:pPr>
        <w:rPr>
          <w:rFonts w:hint="eastAsia" w:ascii="Times New Roman" w:hAnsi="Times New Roman" w:eastAsia="黑体" w:cs="Times New Roman"/>
          <w:kern w:val="44"/>
          <w:sz w:val="24"/>
          <w:szCs w:val="22"/>
          <w:lang w:val="en-US" w:eastAsia="zh-CN"/>
        </w:rPr>
      </w:pPr>
    </w:p>
    <w:p w14:paraId="6018D9C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宋体" w:hAnsi="宋体" w:eastAsia="宋体" w:cs="Times New Roman"/>
          <w:sz w:val="21"/>
          <w:szCs w:val="22"/>
        </w:rPr>
        <w:sectPr>
          <w:headerReference r:id="rId16" w:type="default"/>
          <w:footerReference r:id="rId17" w:type="default"/>
          <w:pgSz w:w="11905" w:h="16840"/>
          <w:pgMar w:top="1701" w:right="1417" w:bottom="1417" w:left="1984" w:header="720" w:footer="720" w:gutter="0"/>
          <w:cols w:space="720" w:num="1"/>
        </w:sectPr>
      </w:pPr>
    </w:p>
    <w:sdt>
      <w:sdtPr>
        <w:rPr>
          <w:rFonts w:ascii="宋体" w:hAnsi="宋体" w:eastAsia="宋体" w:cs="Times New Roman"/>
          <w:sz w:val="21"/>
          <w:szCs w:val="22"/>
        </w:rPr>
        <w:id w:val="147454140"/>
        <w15:color w:val="DBDBDB"/>
        <w:docPartObj>
          <w:docPartGallery w:val="Table of Contents"/>
          <w:docPartUnique/>
        </w:docPartObj>
      </w:sdtPr>
      <w:sdtEndPr>
        <w:rPr>
          <w:rFonts w:hint="eastAsia" w:ascii="Times New Roman" w:hAnsi="Times New Roman" w:eastAsia="黑体" w:cs="Times New Roman"/>
          <w:kern w:val="44"/>
          <w:sz w:val="24"/>
          <w:szCs w:val="22"/>
          <w:lang w:val="en-US" w:eastAsia="zh-CN"/>
        </w:rPr>
      </w:sdtEndPr>
      <w:sdtContent>
        <w:p w14:paraId="7C813A0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Times New Roman" w:hAnsi="Times New Roman" w:eastAsia="黑体"/>
              <w:sz w:val="32"/>
            </w:rPr>
          </w:pPr>
          <w:r>
            <w:rPr>
              <w:rFonts w:ascii="Times New Roman" w:hAnsi="Times New Roman" w:eastAsia="黑体"/>
              <w:sz w:val="32"/>
            </w:rPr>
            <w:t>目录</w:t>
          </w:r>
        </w:p>
        <w:p w14:paraId="5859B314">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 w:val="24"/>
              <w:szCs w:val="22"/>
              <w:lang w:val="en-US" w:eastAsia="zh-CN"/>
            </w:rPr>
            <w:fldChar w:fldCharType="begin"/>
          </w:r>
          <w:r>
            <w:rPr>
              <w:rFonts w:hint="eastAsia" w:ascii="Times New Roman" w:hAnsi="Times New Roman" w:eastAsia="黑体" w:cs="Times New Roman"/>
              <w:kern w:val="44"/>
              <w:sz w:val="24"/>
              <w:szCs w:val="22"/>
              <w:lang w:val="en-US" w:eastAsia="zh-CN"/>
            </w:rPr>
            <w:instrText xml:space="preserve">TOC \o "1-3" \h \u </w:instrText>
          </w:r>
          <w:r>
            <w:rPr>
              <w:rFonts w:hint="eastAsia" w:ascii="Times New Roman" w:hAnsi="Times New Roman" w:eastAsia="黑体" w:cs="Times New Roman"/>
              <w:kern w:val="44"/>
              <w:sz w:val="24"/>
              <w:szCs w:val="22"/>
              <w:lang w:val="en-US" w:eastAsia="zh-CN"/>
            </w:rPr>
            <w:fldChar w:fldCharType="separate"/>
          </w: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_Toc14913 </w:instrText>
          </w:r>
          <w:r>
            <w:rPr>
              <w:rFonts w:hint="eastAsia" w:ascii="Times New Roman" w:hAnsi="Times New Roman" w:eastAsia="黑体" w:cs="Times New Roman"/>
              <w:kern w:val="44"/>
              <w:szCs w:val="22"/>
              <w:lang w:val="en-US" w:eastAsia="zh-CN"/>
            </w:rPr>
            <w:fldChar w:fldCharType="separate"/>
          </w:r>
          <w:r>
            <w:rPr>
              <w:rFonts w:hint="eastAsia" w:ascii="黑体" w:hAnsi="黑体" w:eastAsia="黑体" w:cs="黑体"/>
              <w:szCs w:val="32"/>
            </w:rPr>
            <w:t>摘    要</w:t>
          </w:r>
          <w:r>
            <w:tab/>
          </w:r>
          <w:r>
            <w:fldChar w:fldCharType="begin"/>
          </w:r>
          <w:r>
            <w:instrText xml:space="preserve"> PAGEREF _Toc14913 \h </w:instrText>
          </w:r>
          <w:r>
            <w:fldChar w:fldCharType="separate"/>
          </w:r>
          <w:r>
            <w:t>4</w:t>
          </w:r>
          <w:r>
            <w:fldChar w:fldCharType="end"/>
          </w:r>
          <w:r>
            <w:rPr>
              <w:rFonts w:hint="eastAsia" w:ascii="Times New Roman" w:hAnsi="Times New Roman" w:eastAsia="黑体" w:cs="Times New Roman"/>
              <w:kern w:val="44"/>
              <w:szCs w:val="22"/>
              <w:lang w:val="en-US" w:eastAsia="zh-CN"/>
            </w:rPr>
            <w:fldChar w:fldCharType="end"/>
          </w:r>
        </w:p>
        <w:p w14:paraId="3A7CEECD">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_Toc17182 </w:instrText>
          </w:r>
          <w:r>
            <w:rPr>
              <w:rFonts w:hint="eastAsia" w:ascii="Times New Roman" w:hAnsi="Times New Roman" w:eastAsia="黑体" w:cs="Times New Roman"/>
              <w:kern w:val="44"/>
              <w:szCs w:val="22"/>
              <w:lang w:val="en-US" w:eastAsia="zh-CN"/>
            </w:rPr>
            <w:fldChar w:fldCharType="separate"/>
          </w:r>
          <w:r>
            <w:rPr>
              <w:rFonts w:hint="default" w:ascii="Times New Roman" w:hAnsi="Times New Roman" w:eastAsia="宋体" w:cs="Times New Roman"/>
              <w:szCs w:val="32"/>
            </w:rPr>
            <w:t>ABSTRACT</w:t>
          </w:r>
          <w:r>
            <w:tab/>
          </w:r>
          <w:r>
            <w:fldChar w:fldCharType="begin"/>
          </w:r>
          <w:r>
            <w:instrText xml:space="preserve"> PAGEREF _Toc17182 \h </w:instrText>
          </w:r>
          <w:r>
            <w:fldChar w:fldCharType="separate"/>
          </w:r>
          <w:r>
            <w:t>5</w:t>
          </w:r>
          <w:r>
            <w:fldChar w:fldCharType="end"/>
          </w:r>
          <w:r>
            <w:rPr>
              <w:rFonts w:hint="eastAsia" w:ascii="Times New Roman" w:hAnsi="Times New Roman" w:eastAsia="黑体" w:cs="Times New Roman"/>
              <w:kern w:val="44"/>
              <w:szCs w:val="22"/>
              <w:lang w:val="en-US" w:eastAsia="zh-CN"/>
            </w:rPr>
            <w:fldChar w:fldCharType="end"/>
          </w:r>
        </w:p>
        <w:p w14:paraId="798933A8">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_Toc18680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1引言</w:t>
          </w:r>
          <w:r>
            <w:tab/>
          </w:r>
          <w:r>
            <w:fldChar w:fldCharType="begin"/>
          </w:r>
          <w:r>
            <w:instrText xml:space="preserve"> PAGEREF _Toc18680 \h </w:instrText>
          </w:r>
          <w:r>
            <w:fldChar w:fldCharType="separate"/>
          </w:r>
          <w:r>
            <w:t>7</w:t>
          </w:r>
          <w:r>
            <w:fldChar w:fldCharType="end"/>
          </w:r>
          <w:r>
            <w:rPr>
              <w:rFonts w:hint="eastAsia" w:ascii="Times New Roman" w:hAnsi="Times New Roman" w:eastAsia="黑体" w:cs="Times New Roman"/>
              <w:kern w:val="44"/>
              <w:szCs w:val="22"/>
              <w:lang w:val="en-US" w:eastAsia="zh-CN"/>
            </w:rPr>
            <w:fldChar w:fldCharType="end"/>
          </w:r>
        </w:p>
        <w:p w14:paraId="19C6E991">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_Toc23693 </w:instrText>
          </w:r>
          <w:r>
            <w:rPr>
              <w:rFonts w:hint="eastAsia" w:ascii="Times New Roman" w:hAnsi="Times New Roman" w:eastAsia="黑体" w:cs="Times New Roman"/>
              <w:kern w:val="44"/>
              <w:szCs w:val="22"/>
              <w:lang w:val="en-US" w:eastAsia="zh-CN"/>
            </w:rPr>
            <w:fldChar w:fldCharType="separate"/>
          </w:r>
          <w:r>
            <w:rPr>
              <w:rFonts w:hint="eastAsia"/>
            </w:rPr>
            <w:t>1.1 课题研究背景</w:t>
          </w:r>
          <w:r>
            <w:tab/>
          </w:r>
          <w:r>
            <w:fldChar w:fldCharType="begin"/>
          </w:r>
          <w:r>
            <w:instrText xml:space="preserve"> PAGEREF _Toc23693 \h </w:instrText>
          </w:r>
          <w:r>
            <w:fldChar w:fldCharType="separate"/>
          </w:r>
          <w:r>
            <w:t>7</w:t>
          </w:r>
          <w:r>
            <w:fldChar w:fldCharType="end"/>
          </w:r>
          <w:r>
            <w:rPr>
              <w:rFonts w:hint="eastAsia" w:ascii="Times New Roman" w:hAnsi="Times New Roman" w:eastAsia="黑体" w:cs="Times New Roman"/>
              <w:kern w:val="44"/>
              <w:szCs w:val="22"/>
              <w:lang w:val="en-US" w:eastAsia="zh-CN"/>
            </w:rPr>
            <w:fldChar w:fldCharType="end"/>
          </w:r>
        </w:p>
        <w:p w14:paraId="692ECDF3">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_Toc24340 </w:instrText>
          </w:r>
          <w:r>
            <w:rPr>
              <w:rFonts w:hint="eastAsia" w:ascii="Times New Roman" w:hAnsi="Times New Roman" w:eastAsia="黑体" w:cs="Times New Roman"/>
              <w:kern w:val="44"/>
              <w:szCs w:val="22"/>
              <w:lang w:val="en-US" w:eastAsia="zh-CN"/>
            </w:rPr>
            <w:fldChar w:fldCharType="separate"/>
          </w:r>
          <w:r>
            <w:rPr>
              <w:rFonts w:hint="eastAsia"/>
            </w:rPr>
            <w:t>1.2 课题研究意义</w:t>
          </w:r>
          <w:r>
            <w:tab/>
          </w:r>
          <w:r>
            <w:fldChar w:fldCharType="begin"/>
          </w:r>
          <w:r>
            <w:instrText xml:space="preserve"> PAGEREF _Toc24340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2EE28F90">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_Toc22940 </w:instrText>
          </w:r>
          <w:r>
            <w:rPr>
              <w:rFonts w:hint="eastAsia" w:ascii="Times New Roman" w:hAnsi="Times New Roman" w:eastAsia="黑体" w:cs="Times New Roman"/>
              <w:kern w:val="44"/>
              <w:szCs w:val="22"/>
              <w:lang w:val="en-US" w:eastAsia="zh-CN"/>
            </w:rPr>
            <w:fldChar w:fldCharType="separate"/>
          </w:r>
          <w:r>
            <w:rPr>
              <w:rFonts w:hint="eastAsia"/>
            </w:rPr>
            <w:t>1.3 系统核心功能概述</w:t>
          </w:r>
          <w:r>
            <w:tab/>
          </w:r>
          <w:r>
            <w:fldChar w:fldCharType="begin"/>
          </w:r>
          <w:r>
            <w:instrText xml:space="preserve"> PAGEREF _Toc22940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109F405">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_Toc30167 </w:instrText>
          </w:r>
          <w:r>
            <w:rPr>
              <w:rFonts w:hint="eastAsia" w:ascii="Times New Roman" w:hAnsi="Times New Roman" w:eastAsia="黑体" w:cs="Times New Roman"/>
              <w:kern w:val="44"/>
              <w:szCs w:val="22"/>
              <w:lang w:val="en-US" w:eastAsia="zh-CN"/>
            </w:rPr>
            <w:fldChar w:fldCharType="separate"/>
          </w:r>
          <w:r>
            <w:rPr>
              <w:rFonts w:hint="eastAsia"/>
            </w:rPr>
            <w:t>1.4 本文的组织安排</w:t>
          </w:r>
          <w:r>
            <w:tab/>
          </w:r>
          <w:r>
            <w:fldChar w:fldCharType="begin"/>
          </w:r>
          <w:r>
            <w:instrText xml:space="preserve"> PAGEREF _Toc30167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7C6166C8">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_Toc1820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2</w:t>
          </w:r>
          <w:r>
            <w:rPr>
              <w:rFonts w:hint="eastAsia"/>
            </w:rPr>
            <w:t>相关技术和理论基础</w:t>
          </w:r>
          <w:r>
            <w:tab/>
          </w:r>
          <w:r>
            <w:fldChar w:fldCharType="begin"/>
          </w:r>
          <w:r>
            <w:instrText xml:space="preserve"> PAGEREF _Toc1820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F3F7A32">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_Toc17694 </w:instrText>
          </w:r>
          <w:r>
            <w:rPr>
              <w:rFonts w:hint="eastAsia" w:ascii="Times New Roman" w:hAnsi="Times New Roman" w:eastAsia="黑体" w:cs="Times New Roman"/>
              <w:kern w:val="44"/>
              <w:szCs w:val="22"/>
              <w:lang w:val="en-US" w:eastAsia="zh-CN"/>
            </w:rPr>
            <w:fldChar w:fldCharType="separate"/>
          </w:r>
          <w:r>
            <w:rPr>
              <w:rFonts w:hint="eastAsia"/>
            </w:rPr>
            <w:t>2.1 核心开发技术</w:t>
          </w:r>
          <w:r>
            <w:tab/>
          </w:r>
          <w:r>
            <w:fldChar w:fldCharType="begin"/>
          </w:r>
          <w:r>
            <w:instrText xml:space="preserve"> PAGEREF _Toc17694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4093F958">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_Toc2711 </w:instrText>
          </w:r>
          <w:r>
            <w:rPr>
              <w:rFonts w:hint="eastAsia" w:ascii="Times New Roman" w:hAnsi="Times New Roman" w:eastAsia="黑体" w:cs="Times New Roman"/>
              <w:kern w:val="44"/>
              <w:szCs w:val="22"/>
              <w:lang w:val="en-US" w:eastAsia="zh-CN"/>
            </w:rPr>
            <w:fldChar w:fldCharType="separate"/>
          </w:r>
          <w:r>
            <w:rPr>
              <w:rFonts w:hint="eastAsia"/>
            </w:rPr>
            <w:t>2.2 主要开发工具</w:t>
          </w:r>
          <w:r>
            <w:tab/>
          </w:r>
          <w:r>
            <w:fldChar w:fldCharType="begin"/>
          </w:r>
          <w:r>
            <w:instrText xml:space="preserve"> PAGEREF _Toc2711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3922374F">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_Toc31968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3</w:t>
          </w:r>
          <w:r>
            <w:rPr>
              <w:rFonts w:hint="eastAsia"/>
            </w:rPr>
            <w:t>系统分析</w:t>
          </w:r>
          <w:r>
            <w:tab/>
          </w:r>
          <w:r>
            <w:fldChar w:fldCharType="begin"/>
          </w:r>
          <w:r>
            <w:instrText xml:space="preserve"> PAGEREF _Toc31968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51E59546">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_Toc23127 </w:instrText>
          </w:r>
          <w:r>
            <w:rPr>
              <w:rFonts w:hint="eastAsia" w:ascii="Times New Roman" w:hAnsi="Times New Roman" w:eastAsia="黑体" w:cs="Times New Roman"/>
              <w:kern w:val="44"/>
              <w:szCs w:val="22"/>
              <w:lang w:val="en-US" w:eastAsia="zh-CN"/>
            </w:rPr>
            <w:fldChar w:fldCharType="separate"/>
          </w:r>
          <w:r>
            <w:rPr>
              <w:rFonts w:hint="eastAsia"/>
            </w:rPr>
            <w:t>3.1 系统需求分析</w:t>
          </w:r>
          <w:r>
            <w:tab/>
          </w:r>
          <w:r>
            <w:fldChar w:fldCharType="begin"/>
          </w:r>
          <w:r>
            <w:instrText xml:space="preserve"> PAGEREF _Toc23127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40C822F2">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_Toc28585 </w:instrText>
          </w:r>
          <w:r>
            <w:rPr>
              <w:rFonts w:hint="eastAsia" w:ascii="Times New Roman" w:hAnsi="Times New Roman" w:eastAsia="黑体" w:cs="Times New Roman"/>
              <w:kern w:val="44"/>
              <w:szCs w:val="22"/>
              <w:lang w:val="en-US" w:eastAsia="zh-CN"/>
            </w:rPr>
            <w:fldChar w:fldCharType="separate"/>
          </w:r>
          <w:r>
            <w:rPr>
              <w:rFonts w:hint="eastAsia"/>
            </w:rPr>
            <w:t>3.1.1 功能性需求分析</w:t>
          </w:r>
          <w:r>
            <w:tab/>
          </w:r>
          <w:r>
            <w:fldChar w:fldCharType="begin"/>
          </w:r>
          <w:r>
            <w:instrText xml:space="preserve"> PAGEREF _Toc28585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7197A38F">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_Toc1662 </w:instrText>
          </w:r>
          <w:r>
            <w:rPr>
              <w:rFonts w:hint="eastAsia" w:ascii="Times New Roman" w:hAnsi="Times New Roman" w:eastAsia="黑体" w:cs="Times New Roman"/>
              <w:kern w:val="44"/>
              <w:szCs w:val="22"/>
              <w:lang w:val="en-US" w:eastAsia="zh-CN"/>
            </w:rPr>
            <w:fldChar w:fldCharType="separate"/>
          </w:r>
          <w:r>
            <w:rPr>
              <w:rFonts w:hint="eastAsia"/>
            </w:rPr>
            <w:t>3.1.2 非功能性需求分析</w:t>
          </w:r>
          <w:r>
            <w:tab/>
          </w:r>
          <w:r>
            <w:fldChar w:fldCharType="begin"/>
          </w:r>
          <w:r>
            <w:instrText xml:space="preserve"> PAGEREF _Toc1662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4BC25D7D">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_Toc24016 </w:instrText>
          </w:r>
          <w:r>
            <w:rPr>
              <w:rFonts w:hint="eastAsia" w:ascii="Times New Roman" w:hAnsi="Times New Roman" w:eastAsia="黑体" w:cs="Times New Roman"/>
              <w:kern w:val="44"/>
              <w:szCs w:val="22"/>
              <w:lang w:val="en-US" w:eastAsia="zh-CN"/>
            </w:rPr>
            <w:fldChar w:fldCharType="separate"/>
          </w:r>
          <w:r>
            <w:rPr>
              <w:rFonts w:hint="eastAsia"/>
            </w:rPr>
            <w:t>3.2 系统逻辑模型</w:t>
          </w:r>
          <w:r>
            <w:tab/>
          </w:r>
          <w:r>
            <w:fldChar w:fldCharType="begin"/>
          </w:r>
          <w:r>
            <w:instrText xml:space="preserve"> PAGEREF _Toc24016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2F77F4E3">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_Toc25560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4</w:t>
          </w:r>
          <w:r>
            <w:rPr>
              <w:rFonts w:hint="eastAsia"/>
            </w:rPr>
            <w:t>系统设计</w:t>
          </w:r>
          <w:r>
            <w:tab/>
          </w:r>
          <w:r>
            <w:fldChar w:fldCharType="begin"/>
          </w:r>
          <w:r>
            <w:instrText xml:space="preserve"> PAGEREF _Toc25560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33AC4D0A">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_Toc20346 </w:instrText>
          </w:r>
          <w:r>
            <w:rPr>
              <w:rFonts w:hint="eastAsia" w:ascii="Times New Roman" w:hAnsi="Times New Roman" w:eastAsia="黑体" w:cs="Times New Roman"/>
              <w:kern w:val="44"/>
              <w:szCs w:val="22"/>
              <w:lang w:val="en-US" w:eastAsia="zh-CN"/>
            </w:rPr>
            <w:fldChar w:fldCharType="separate"/>
          </w:r>
          <w:r>
            <w:rPr>
              <w:rFonts w:hint="eastAsia"/>
            </w:rPr>
            <w:t>4.1 系统总体设计</w:t>
          </w:r>
          <w:r>
            <w:tab/>
          </w:r>
          <w:r>
            <w:fldChar w:fldCharType="begin"/>
          </w:r>
          <w:r>
            <w:instrText xml:space="preserve"> PAGEREF _Toc20346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37450701">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_Toc28245 </w:instrText>
          </w:r>
          <w:r>
            <w:rPr>
              <w:rFonts w:hint="eastAsia" w:ascii="Times New Roman" w:hAnsi="Times New Roman" w:eastAsia="黑体" w:cs="Times New Roman"/>
              <w:kern w:val="44"/>
              <w:szCs w:val="22"/>
              <w:lang w:val="en-US" w:eastAsia="zh-CN"/>
            </w:rPr>
            <w:fldChar w:fldCharType="separate"/>
          </w:r>
          <w:r>
            <w:rPr>
              <w:rFonts w:hint="eastAsia"/>
            </w:rPr>
            <w:t>4.2 系统安全模块设计</w:t>
          </w:r>
          <w:r>
            <w:tab/>
          </w:r>
          <w:r>
            <w:fldChar w:fldCharType="begin"/>
          </w:r>
          <w:r>
            <w:instrText xml:space="preserve"> PAGEREF _Toc28245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75EE9737">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_Toc7087 </w:instrText>
          </w:r>
          <w:r>
            <w:rPr>
              <w:rFonts w:hint="eastAsia" w:ascii="Times New Roman" w:hAnsi="Times New Roman" w:eastAsia="黑体" w:cs="Times New Roman"/>
              <w:kern w:val="44"/>
              <w:szCs w:val="22"/>
              <w:lang w:val="en-US" w:eastAsia="zh-CN"/>
            </w:rPr>
            <w:fldChar w:fldCharType="separate"/>
          </w:r>
          <w:r>
            <w:rPr>
              <w:rFonts w:hint="eastAsia"/>
            </w:rPr>
            <w:t>4.3 核心功能模块设计</w:t>
          </w:r>
          <w:r>
            <w:tab/>
          </w:r>
          <w:r>
            <w:fldChar w:fldCharType="begin"/>
          </w:r>
          <w:r>
            <w:instrText xml:space="preserve"> PAGEREF _Toc7087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7567DDDE">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_Toc10321 </w:instrText>
          </w:r>
          <w:r>
            <w:rPr>
              <w:rFonts w:hint="eastAsia" w:ascii="Times New Roman" w:hAnsi="Times New Roman" w:eastAsia="黑体" w:cs="Times New Roman"/>
              <w:kern w:val="44"/>
              <w:szCs w:val="22"/>
              <w:lang w:val="en-US" w:eastAsia="zh-CN"/>
            </w:rPr>
            <w:fldChar w:fldCharType="separate"/>
          </w:r>
          <w:r>
            <w:rPr>
              <w:rFonts w:hint="eastAsia"/>
            </w:rPr>
            <w:t>4.3.1 系统管理模块</w:t>
          </w:r>
          <w:r>
            <w:tab/>
          </w:r>
          <w:r>
            <w:fldChar w:fldCharType="begin"/>
          </w:r>
          <w:r>
            <w:instrText xml:space="preserve"> PAGEREF _Toc10321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409EDD60">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_Toc27908 </w:instrText>
          </w:r>
          <w:r>
            <w:rPr>
              <w:rFonts w:hint="eastAsia" w:ascii="Times New Roman" w:hAnsi="Times New Roman" w:eastAsia="黑体" w:cs="Times New Roman"/>
              <w:kern w:val="44"/>
              <w:szCs w:val="22"/>
              <w:lang w:val="en-US" w:eastAsia="zh-CN"/>
            </w:rPr>
            <w:fldChar w:fldCharType="separate"/>
          </w:r>
          <w:r>
            <w:rPr>
              <w:rFonts w:hint="eastAsia"/>
            </w:rPr>
            <w:t>4.3.2 楼房车位管理模块</w:t>
          </w:r>
          <w:r>
            <w:tab/>
          </w:r>
          <w:r>
            <w:fldChar w:fldCharType="begin"/>
          </w:r>
          <w:r>
            <w:instrText xml:space="preserve"> PAGEREF _Toc27908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784890F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_Toc9489 </w:instrText>
          </w:r>
          <w:r>
            <w:rPr>
              <w:rFonts w:hint="eastAsia" w:ascii="Times New Roman" w:hAnsi="Times New Roman" w:eastAsia="黑体" w:cs="Times New Roman"/>
              <w:kern w:val="44"/>
              <w:szCs w:val="22"/>
              <w:lang w:val="en-US" w:eastAsia="zh-CN"/>
            </w:rPr>
            <w:fldChar w:fldCharType="separate"/>
          </w:r>
          <w:r>
            <w:rPr>
              <w:rFonts w:hint="eastAsia"/>
            </w:rPr>
            <w:t>4.3.3 业主信息管理模块</w:t>
          </w:r>
          <w:r>
            <w:tab/>
          </w:r>
          <w:r>
            <w:fldChar w:fldCharType="begin"/>
          </w:r>
          <w:r>
            <w:instrText xml:space="preserve"> PAGEREF _Toc9489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37D2D8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_Toc22696 </w:instrText>
          </w:r>
          <w:r>
            <w:rPr>
              <w:rFonts w:hint="eastAsia" w:ascii="Times New Roman" w:hAnsi="Times New Roman" w:eastAsia="黑体" w:cs="Times New Roman"/>
              <w:kern w:val="44"/>
              <w:szCs w:val="22"/>
              <w:lang w:val="en-US" w:eastAsia="zh-CN"/>
            </w:rPr>
            <w:fldChar w:fldCharType="separate"/>
          </w:r>
          <w:r>
            <w:rPr>
              <w:rFonts w:hint="eastAsia"/>
            </w:rPr>
            <w:t>4.3.4 收费管理模块</w:t>
          </w:r>
          <w:r>
            <w:tab/>
          </w:r>
          <w:r>
            <w:fldChar w:fldCharType="begin"/>
          </w:r>
          <w:r>
            <w:instrText xml:space="preserve"> PAGEREF _Toc22696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45C2355">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_Toc8216 </w:instrText>
          </w:r>
          <w:r>
            <w:rPr>
              <w:rFonts w:hint="eastAsia" w:ascii="Times New Roman" w:hAnsi="Times New Roman" w:eastAsia="黑体" w:cs="Times New Roman"/>
              <w:kern w:val="44"/>
              <w:szCs w:val="22"/>
              <w:lang w:val="en-US" w:eastAsia="zh-CN"/>
            </w:rPr>
            <w:fldChar w:fldCharType="separate"/>
          </w:r>
          <w:r>
            <w:rPr>
              <w:rFonts w:hint="eastAsia"/>
            </w:rPr>
            <w:t>4.3.5 反馈与维修管理模块</w:t>
          </w:r>
          <w:r>
            <w:tab/>
          </w:r>
          <w:r>
            <w:fldChar w:fldCharType="begin"/>
          </w:r>
          <w:r>
            <w:instrText xml:space="preserve"> PAGEREF _Toc8216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3AB4923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_Toc732 </w:instrText>
          </w:r>
          <w:r>
            <w:rPr>
              <w:rFonts w:hint="eastAsia" w:ascii="Times New Roman" w:hAnsi="Times New Roman" w:eastAsia="黑体" w:cs="Times New Roman"/>
              <w:kern w:val="44"/>
              <w:szCs w:val="22"/>
              <w:lang w:val="en-US" w:eastAsia="zh-CN"/>
            </w:rPr>
            <w:fldChar w:fldCharType="separate"/>
          </w:r>
          <w:r>
            <w:rPr>
              <w:rFonts w:hint="eastAsia"/>
            </w:rPr>
            <w:t>4.3.6 公告管理模块</w:t>
          </w:r>
          <w:r>
            <w:tab/>
          </w:r>
          <w:r>
            <w:fldChar w:fldCharType="begin"/>
          </w:r>
          <w:r>
            <w:instrText xml:space="preserve"> PAGEREF _Toc732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22A8EB83">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_Toc20550 </w:instrText>
          </w:r>
          <w:r>
            <w:rPr>
              <w:rFonts w:hint="eastAsia" w:ascii="Times New Roman" w:hAnsi="Times New Roman" w:eastAsia="黑体" w:cs="Times New Roman"/>
              <w:kern w:val="44"/>
              <w:szCs w:val="22"/>
              <w:lang w:val="en-US" w:eastAsia="zh-CN"/>
            </w:rPr>
            <w:fldChar w:fldCharType="separate"/>
          </w:r>
          <w:r>
            <w:rPr>
              <w:rFonts w:hint="eastAsia"/>
            </w:rPr>
            <w:t>4.4 系统功能模块图</w:t>
          </w:r>
          <w:r>
            <w:tab/>
          </w:r>
          <w:r>
            <w:fldChar w:fldCharType="begin"/>
          </w:r>
          <w:r>
            <w:instrText xml:space="preserve"> PAGEREF _Toc20550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CFEE473">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_Toc25624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5</w:t>
          </w:r>
          <w:r>
            <w:rPr>
              <w:rFonts w:hint="eastAsia"/>
            </w:rPr>
            <w:t>数据库设计</w:t>
          </w:r>
          <w:r>
            <w:tab/>
          </w:r>
          <w:r>
            <w:fldChar w:fldCharType="begin"/>
          </w:r>
          <w:r>
            <w:instrText xml:space="preserve"> PAGEREF _Toc25624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1E464EEE">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_Toc23779 </w:instrText>
          </w:r>
          <w:r>
            <w:rPr>
              <w:rFonts w:hint="eastAsia" w:ascii="Times New Roman" w:hAnsi="Times New Roman" w:eastAsia="黑体" w:cs="Times New Roman"/>
              <w:kern w:val="44"/>
              <w:szCs w:val="22"/>
              <w:lang w:val="en-US" w:eastAsia="zh-CN"/>
            </w:rPr>
            <w:fldChar w:fldCharType="separate"/>
          </w:r>
          <w:r>
            <w:rPr>
              <w:rFonts w:hint="eastAsia"/>
            </w:rPr>
            <w:t>5.1 数据库需求分析</w:t>
          </w:r>
          <w:r>
            <w:tab/>
          </w:r>
          <w:r>
            <w:fldChar w:fldCharType="begin"/>
          </w:r>
          <w:r>
            <w:instrText xml:space="preserve"> PAGEREF _Toc23779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50B13F52">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_Toc7277 </w:instrText>
          </w:r>
          <w:r>
            <w:rPr>
              <w:rFonts w:hint="eastAsia" w:ascii="Times New Roman" w:hAnsi="Times New Roman" w:eastAsia="黑体" w:cs="Times New Roman"/>
              <w:kern w:val="44"/>
              <w:szCs w:val="22"/>
              <w:lang w:val="en-US" w:eastAsia="zh-CN"/>
            </w:rPr>
            <w:fldChar w:fldCharType="separate"/>
          </w:r>
          <w:r>
            <w:rPr>
              <w:rFonts w:hint="eastAsia"/>
            </w:rPr>
            <w:t>5.2 数据库概念结构设计</w:t>
          </w:r>
          <w:r>
            <w:tab/>
          </w:r>
          <w:r>
            <w:fldChar w:fldCharType="begin"/>
          </w:r>
          <w:r>
            <w:instrText xml:space="preserve"> PAGEREF _Toc7277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72F4D99F">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_Toc19455 </w:instrText>
          </w:r>
          <w:r>
            <w:rPr>
              <w:rFonts w:hint="eastAsia" w:ascii="Times New Roman" w:hAnsi="Times New Roman" w:eastAsia="黑体" w:cs="Times New Roman"/>
              <w:kern w:val="44"/>
              <w:szCs w:val="22"/>
              <w:lang w:val="en-US" w:eastAsia="zh-CN"/>
            </w:rPr>
            <w:fldChar w:fldCharType="separate"/>
          </w:r>
          <w:r>
            <w:rPr>
              <w:rFonts w:hint="eastAsia"/>
            </w:rPr>
            <w:t>5.3 数据库逻辑结构设计</w:t>
          </w:r>
          <w:r>
            <w:tab/>
          </w:r>
          <w:r>
            <w:fldChar w:fldCharType="begin"/>
          </w:r>
          <w:r>
            <w:instrText xml:space="preserve"> PAGEREF _Toc19455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296E54A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rPr>
              <w:rFonts w:hint="eastAsia" w:ascii="Times New Roman" w:hAnsi="Times New Roman" w:eastAsia="黑体" w:cs="Times New Roman"/>
              <w:kern w:val="44"/>
              <w:szCs w:val="22"/>
              <w:lang w:val="en-US" w:eastAsia="zh-CN"/>
            </w:rPr>
            <w:sectPr>
              <w:footerReference r:id="rId18" w:type="default"/>
              <w:pgSz w:w="11905" w:h="16840"/>
              <w:cols w:space="720" w:num="1"/>
            </w:sectPr>
          </w:pPr>
        </w:p>
        <w:p w14:paraId="13995074">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_Toc28389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6</w:t>
          </w:r>
          <w:r>
            <w:rPr>
              <w:rFonts w:hint="eastAsia"/>
            </w:rPr>
            <w:t>系统详细设计和实现</w:t>
          </w:r>
          <w:r>
            <w:tab/>
          </w:r>
          <w:r>
            <w:fldChar w:fldCharType="begin"/>
          </w:r>
          <w:r>
            <w:instrText xml:space="preserve"> PAGEREF _Toc28389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4AD5E9E0">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_Toc15568 </w:instrText>
          </w:r>
          <w:r>
            <w:rPr>
              <w:rFonts w:hint="eastAsia" w:ascii="Times New Roman" w:hAnsi="Times New Roman" w:eastAsia="黑体" w:cs="Times New Roman"/>
              <w:kern w:val="44"/>
              <w:szCs w:val="22"/>
              <w:lang w:val="en-US" w:eastAsia="zh-CN"/>
            </w:rPr>
            <w:fldChar w:fldCharType="separate"/>
          </w:r>
          <w:r>
            <w:rPr>
              <w:rFonts w:hint="eastAsia"/>
            </w:rPr>
            <w:t>6.1 系统安全管理实现</w:t>
          </w:r>
          <w:r>
            <w:tab/>
          </w:r>
          <w:r>
            <w:fldChar w:fldCharType="begin"/>
          </w:r>
          <w:r>
            <w:instrText xml:space="preserve"> PAGEREF _Toc15568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23B0D9E">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_Toc3309 </w:instrText>
          </w:r>
          <w:r>
            <w:rPr>
              <w:rFonts w:hint="eastAsia" w:ascii="Times New Roman" w:hAnsi="Times New Roman" w:eastAsia="黑体" w:cs="Times New Roman"/>
              <w:kern w:val="44"/>
              <w:szCs w:val="22"/>
              <w:lang w:val="en-US" w:eastAsia="zh-CN"/>
            </w:rPr>
            <w:fldChar w:fldCharType="separate"/>
          </w:r>
          <w:r>
            <w:rPr>
              <w:rFonts w:hint="eastAsia"/>
            </w:rPr>
            <w:t>6.2 核心功能模块实现概述</w:t>
          </w:r>
          <w:r>
            <w:tab/>
          </w:r>
          <w:r>
            <w:fldChar w:fldCharType="begin"/>
          </w:r>
          <w:r>
            <w:instrText xml:space="preserve"> PAGEREF _Toc3309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4777475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_Toc5613 </w:instrText>
          </w:r>
          <w:r>
            <w:rPr>
              <w:rFonts w:hint="eastAsia" w:ascii="Times New Roman" w:hAnsi="Times New Roman" w:eastAsia="黑体" w:cs="Times New Roman"/>
              <w:kern w:val="44"/>
              <w:szCs w:val="22"/>
              <w:lang w:val="en-US" w:eastAsia="zh-CN"/>
            </w:rPr>
            <w:fldChar w:fldCharType="separate"/>
          </w:r>
          <w:r>
            <w:rPr>
              <w:rFonts w:hint="eastAsia"/>
            </w:rPr>
            <w:t>6.2.1 系统管理模块实现</w:t>
          </w:r>
          <w:r>
            <w:tab/>
          </w:r>
          <w:r>
            <w:fldChar w:fldCharType="begin"/>
          </w:r>
          <w:r>
            <w:instrText xml:space="preserve"> PAGEREF _Toc5613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0556844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_Toc23057 </w:instrText>
          </w:r>
          <w:r>
            <w:rPr>
              <w:rFonts w:hint="eastAsia" w:ascii="Times New Roman" w:hAnsi="Times New Roman" w:eastAsia="黑体" w:cs="Times New Roman"/>
              <w:kern w:val="44"/>
              <w:szCs w:val="22"/>
              <w:lang w:val="en-US" w:eastAsia="zh-CN"/>
            </w:rPr>
            <w:fldChar w:fldCharType="separate"/>
          </w:r>
          <w:r>
            <w:rPr>
              <w:rFonts w:hint="eastAsia"/>
            </w:rPr>
            <w:t>6.2.2 楼房车位与业主信息管理模块实现</w:t>
          </w:r>
          <w:r>
            <w:tab/>
          </w:r>
          <w:r>
            <w:fldChar w:fldCharType="begin"/>
          </w:r>
          <w:r>
            <w:instrText xml:space="preserve"> PAGEREF _Toc23057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35597251">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_Toc20136 </w:instrText>
          </w:r>
          <w:r>
            <w:rPr>
              <w:rFonts w:hint="eastAsia" w:ascii="Times New Roman" w:hAnsi="Times New Roman" w:eastAsia="黑体" w:cs="Times New Roman"/>
              <w:kern w:val="44"/>
              <w:szCs w:val="22"/>
              <w:lang w:val="en-US" w:eastAsia="zh-CN"/>
            </w:rPr>
            <w:fldChar w:fldCharType="separate"/>
          </w:r>
          <w:r>
            <w:rPr>
              <w:rFonts w:hint="eastAsia"/>
            </w:rPr>
            <w:t>6.2.3 收费管理模块实现</w:t>
          </w:r>
          <w:r>
            <w:tab/>
          </w:r>
          <w:r>
            <w:fldChar w:fldCharType="begin"/>
          </w:r>
          <w:r>
            <w:instrText xml:space="preserve"> PAGEREF _Toc20136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0FF5FA0">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_Toc21136 </w:instrText>
          </w:r>
          <w:r>
            <w:rPr>
              <w:rFonts w:hint="eastAsia" w:ascii="Times New Roman" w:hAnsi="Times New Roman" w:eastAsia="黑体" w:cs="Times New Roman"/>
              <w:kern w:val="44"/>
              <w:szCs w:val="22"/>
              <w:lang w:val="en-US" w:eastAsia="zh-CN"/>
            </w:rPr>
            <w:fldChar w:fldCharType="separate"/>
          </w:r>
          <w:r>
            <w:rPr>
              <w:rFonts w:hint="eastAsia"/>
            </w:rPr>
            <w:t>6.2.4 反馈、维修与公告管理模块实现</w:t>
          </w:r>
          <w:r>
            <w:tab/>
          </w:r>
          <w:r>
            <w:fldChar w:fldCharType="begin"/>
          </w:r>
          <w:r>
            <w:instrText xml:space="preserve"> PAGEREF _Toc21136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3B5DA17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_Toc29637 </w:instrText>
          </w:r>
          <w:r>
            <w:rPr>
              <w:rFonts w:hint="eastAsia" w:ascii="Times New Roman" w:hAnsi="Times New Roman" w:eastAsia="黑体" w:cs="Times New Roman"/>
              <w:kern w:val="44"/>
              <w:szCs w:val="22"/>
              <w:lang w:val="en-US" w:eastAsia="zh-CN"/>
            </w:rPr>
            <w:fldChar w:fldCharType="separate"/>
          </w:r>
          <w:r>
            <w:rPr>
              <w:rFonts w:hint="eastAsia"/>
            </w:rPr>
            <w:t>6.2.5 业主板块实现</w:t>
          </w:r>
          <w:r>
            <w:tab/>
          </w:r>
          <w:r>
            <w:fldChar w:fldCharType="begin"/>
          </w:r>
          <w:r>
            <w:instrText xml:space="preserve"> PAGEREF _Toc29637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783DEE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_Toc21391 </w:instrText>
          </w:r>
          <w:r>
            <w:rPr>
              <w:rFonts w:hint="eastAsia" w:ascii="Times New Roman" w:hAnsi="Times New Roman" w:eastAsia="黑体" w:cs="Times New Roman"/>
              <w:kern w:val="44"/>
              <w:szCs w:val="22"/>
              <w:lang w:val="en-US" w:eastAsia="zh-CN"/>
            </w:rPr>
            <w:fldChar w:fldCharType="separate"/>
          </w:r>
          <w:r>
            <w:rPr>
              <w:rFonts w:hint="eastAsia"/>
            </w:rPr>
            <w:t>结束语</w:t>
          </w:r>
          <w:r>
            <w:tab/>
          </w:r>
          <w:r>
            <w:fldChar w:fldCharType="begin"/>
          </w:r>
          <w:r>
            <w:instrText xml:space="preserve"> PAGEREF _Toc21391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0AC479E5">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_Toc19300 </w:instrText>
          </w:r>
          <w:r>
            <w:rPr>
              <w:rFonts w:hint="eastAsia" w:ascii="Times New Roman" w:hAnsi="Times New Roman" w:eastAsia="黑体" w:cs="Times New Roman"/>
              <w:kern w:val="44"/>
              <w:szCs w:val="22"/>
              <w:lang w:val="en-US" w:eastAsia="zh-CN"/>
            </w:rPr>
            <w:fldChar w:fldCharType="separate"/>
          </w:r>
          <w:r>
            <w:rPr>
              <w:rFonts w:hint="eastAsia" w:ascii="黑体" w:hAnsi="黑体" w:eastAsia="黑体" w:cs="黑体"/>
              <w:szCs w:val="32"/>
            </w:rPr>
            <w:t>参考文献</w:t>
          </w:r>
          <w:r>
            <w:tab/>
          </w:r>
          <w:r>
            <w:fldChar w:fldCharType="begin"/>
          </w:r>
          <w:r>
            <w:instrText xml:space="preserve"> PAGEREF _Toc19300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7A9A5CD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_Toc14843 </w:instrText>
          </w:r>
          <w:r>
            <w:rPr>
              <w:rFonts w:hint="eastAsia" w:ascii="Times New Roman" w:hAnsi="Times New Roman" w:eastAsia="黑体" w:cs="Times New Roman"/>
              <w:kern w:val="44"/>
              <w:szCs w:val="22"/>
              <w:lang w:val="en-US" w:eastAsia="zh-CN"/>
            </w:rPr>
            <w:fldChar w:fldCharType="separate"/>
          </w:r>
          <w:r>
            <w:rPr>
              <w:rFonts w:hint="eastAsia" w:ascii="宋体" w:hAnsi="宋体" w:eastAsia="黑体" w:cs="宋体"/>
            </w:rPr>
            <w:t>致  谢</w:t>
          </w:r>
          <w:r>
            <w:tab/>
          </w:r>
          <w:r>
            <w:fldChar w:fldCharType="begin"/>
          </w:r>
          <w:r>
            <w:instrText xml:space="preserve"> PAGEREF _Toc14843 \h </w:instrText>
          </w:r>
          <w:r>
            <w:fldChar w:fldCharType="separate"/>
          </w:r>
          <w:r>
            <w:t>15</w:t>
          </w:r>
          <w:r>
            <w:fldChar w:fldCharType="end"/>
          </w:r>
          <w:r>
            <w:rPr>
              <w:rFonts w:hint="eastAsia" w:ascii="Times New Roman" w:hAnsi="Times New Roman" w:eastAsia="黑体" w:cs="Times New Roman"/>
              <w:kern w:val="44"/>
              <w:szCs w:val="22"/>
              <w:lang w:val="en-US" w:eastAsia="zh-CN"/>
            </w:rPr>
            <w:fldChar w:fldCharType="end"/>
          </w:r>
        </w:p>
        <w:p w14:paraId="57E579F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黑体" w:cs="Times New Roman"/>
              <w:kern w:val="44"/>
              <w:sz w:val="24"/>
              <w:szCs w:val="22"/>
              <w:lang w:val="en-US" w:eastAsia="zh-CN"/>
            </w:rPr>
          </w:pPr>
          <w:r>
            <w:rPr>
              <w:rFonts w:hint="eastAsia" w:ascii="Times New Roman" w:hAnsi="Times New Roman" w:eastAsia="黑体" w:cs="Times New Roman"/>
              <w:kern w:val="44"/>
              <w:szCs w:val="22"/>
              <w:lang w:val="en-US" w:eastAsia="zh-CN"/>
            </w:rPr>
            <w:fldChar w:fldCharType="end"/>
          </w:r>
        </w:p>
      </w:sdtContent>
    </w:sdt>
    <w:p w14:paraId="0D951444">
      <w:pPr>
        <w:ind w:left="0" w:leftChars="0" w:firstLine="0" w:firstLineChars="0"/>
        <w:rPr>
          <w:rFonts w:hint="eastAsia" w:ascii="Times New Roman" w:hAnsi="Times New Roman" w:eastAsia="黑体" w:cs="Times New Roman"/>
          <w:kern w:val="44"/>
          <w:sz w:val="24"/>
          <w:szCs w:val="22"/>
          <w:lang w:val="en-US" w:eastAsia="zh-CN"/>
        </w:rPr>
      </w:pPr>
    </w:p>
    <w:p w14:paraId="3E039D35">
      <w:pPr>
        <w:rPr>
          <w:rFonts w:hint="eastAsia" w:ascii="Times New Roman" w:hAnsi="Times New Roman" w:eastAsia="黑体" w:cs="Times New Roman"/>
          <w:kern w:val="44"/>
          <w:sz w:val="32"/>
          <w:szCs w:val="22"/>
          <w:lang w:val="en-US" w:eastAsia="zh-CN"/>
        </w:rPr>
      </w:pPr>
    </w:p>
    <w:p w14:paraId="16BABD6E">
      <w:pPr>
        <w:rPr>
          <w:rFonts w:hint="eastAsia" w:ascii="Times New Roman" w:hAnsi="Times New Roman" w:eastAsia="黑体" w:cs="Times New Roman"/>
          <w:kern w:val="44"/>
          <w:sz w:val="32"/>
          <w:szCs w:val="22"/>
          <w:lang w:val="en-US" w:eastAsia="zh-CN"/>
        </w:rPr>
      </w:pPr>
    </w:p>
    <w:p w14:paraId="74CF33F0">
      <w:pPr>
        <w:rPr>
          <w:rFonts w:hint="eastAsia" w:ascii="Times New Roman" w:hAnsi="Times New Roman" w:eastAsia="黑体" w:cs="Times New Roman"/>
          <w:kern w:val="44"/>
          <w:sz w:val="32"/>
          <w:szCs w:val="22"/>
          <w:lang w:val="en-US" w:eastAsia="zh-CN"/>
        </w:rPr>
      </w:pPr>
    </w:p>
    <w:p w14:paraId="5D7A3DC3">
      <w:pPr>
        <w:rPr>
          <w:rFonts w:hint="eastAsia" w:ascii="Times New Roman" w:hAnsi="Times New Roman" w:eastAsia="黑体" w:cs="Times New Roman"/>
          <w:kern w:val="44"/>
          <w:sz w:val="32"/>
          <w:szCs w:val="22"/>
          <w:lang w:val="en-US" w:eastAsia="zh-CN"/>
        </w:rPr>
      </w:pPr>
    </w:p>
    <w:p w14:paraId="0FE31B2B">
      <w:pPr>
        <w:rPr>
          <w:rFonts w:hint="eastAsia" w:ascii="Times New Roman" w:hAnsi="Times New Roman" w:eastAsia="黑体" w:cs="Times New Roman"/>
          <w:kern w:val="44"/>
          <w:sz w:val="32"/>
          <w:szCs w:val="22"/>
          <w:lang w:val="en-US" w:eastAsia="zh-CN"/>
        </w:rPr>
      </w:pPr>
    </w:p>
    <w:p w14:paraId="52C46691">
      <w:pPr>
        <w:rPr>
          <w:rFonts w:hint="eastAsia" w:ascii="Times New Roman" w:hAnsi="Times New Roman" w:eastAsia="黑体" w:cs="Times New Roman"/>
          <w:kern w:val="44"/>
          <w:sz w:val="32"/>
          <w:szCs w:val="22"/>
          <w:lang w:val="en-US" w:eastAsia="zh-CN"/>
        </w:rPr>
      </w:pPr>
    </w:p>
    <w:p w14:paraId="17ABEE2D">
      <w:pPr>
        <w:rPr>
          <w:rFonts w:hint="eastAsia" w:ascii="Times New Roman" w:hAnsi="Times New Roman" w:eastAsia="黑体" w:cs="Times New Roman"/>
          <w:kern w:val="44"/>
          <w:sz w:val="32"/>
          <w:szCs w:val="22"/>
          <w:lang w:val="en-US" w:eastAsia="zh-CN"/>
        </w:rPr>
      </w:pPr>
    </w:p>
    <w:p w14:paraId="6609FEE5">
      <w:pPr>
        <w:rPr>
          <w:rFonts w:hint="eastAsia" w:ascii="Times New Roman" w:hAnsi="Times New Roman" w:eastAsia="黑体" w:cs="Times New Roman"/>
          <w:kern w:val="44"/>
          <w:sz w:val="32"/>
          <w:szCs w:val="22"/>
          <w:lang w:val="en-US" w:eastAsia="zh-CN"/>
        </w:rPr>
      </w:pPr>
    </w:p>
    <w:p w14:paraId="5C3665B4">
      <w:pPr>
        <w:rPr>
          <w:rFonts w:hint="eastAsia" w:ascii="Times New Roman" w:hAnsi="Times New Roman" w:eastAsia="黑体" w:cs="Times New Roman"/>
          <w:kern w:val="44"/>
          <w:sz w:val="32"/>
          <w:szCs w:val="22"/>
          <w:lang w:val="en-US" w:eastAsia="zh-CN"/>
        </w:rPr>
      </w:pPr>
    </w:p>
    <w:p w14:paraId="6D01C063">
      <w:pPr>
        <w:rPr>
          <w:rFonts w:hint="eastAsia" w:ascii="Times New Roman" w:hAnsi="Times New Roman" w:eastAsia="黑体" w:cs="Times New Roman"/>
          <w:kern w:val="44"/>
          <w:sz w:val="32"/>
          <w:szCs w:val="22"/>
          <w:lang w:val="en-US" w:eastAsia="zh-CN"/>
        </w:rPr>
      </w:pPr>
    </w:p>
    <w:p w14:paraId="4CFEBE5A">
      <w:pPr>
        <w:rPr>
          <w:rFonts w:hint="eastAsia" w:ascii="Times New Roman" w:hAnsi="Times New Roman" w:eastAsia="黑体" w:cs="Times New Roman"/>
          <w:kern w:val="44"/>
          <w:sz w:val="32"/>
          <w:szCs w:val="22"/>
          <w:lang w:val="en-US" w:eastAsia="zh-CN"/>
        </w:rPr>
      </w:pPr>
    </w:p>
    <w:p w14:paraId="378F780B">
      <w:pPr>
        <w:rPr>
          <w:rFonts w:hint="eastAsia" w:ascii="Times New Roman" w:hAnsi="Times New Roman" w:eastAsia="黑体" w:cs="Times New Roman"/>
          <w:kern w:val="44"/>
          <w:sz w:val="32"/>
          <w:szCs w:val="22"/>
          <w:lang w:val="en-US" w:eastAsia="zh-CN"/>
        </w:rPr>
      </w:pPr>
    </w:p>
    <w:p w14:paraId="78E079F4">
      <w:pPr>
        <w:rPr>
          <w:rFonts w:hint="eastAsia" w:ascii="Times New Roman" w:hAnsi="Times New Roman" w:eastAsia="黑体" w:cs="Times New Roman"/>
          <w:kern w:val="44"/>
          <w:sz w:val="32"/>
          <w:szCs w:val="22"/>
          <w:lang w:val="en-US" w:eastAsia="zh-CN"/>
        </w:rPr>
      </w:pPr>
    </w:p>
    <w:p w14:paraId="6AF95A71">
      <w:pPr>
        <w:rPr>
          <w:rFonts w:hint="eastAsia" w:ascii="Times New Roman" w:hAnsi="Times New Roman" w:eastAsia="黑体" w:cs="Times New Roman"/>
          <w:kern w:val="44"/>
          <w:sz w:val="32"/>
          <w:szCs w:val="22"/>
          <w:lang w:val="en-US" w:eastAsia="zh-CN"/>
        </w:rPr>
      </w:pPr>
    </w:p>
    <w:p w14:paraId="659FAFF0">
      <w:pPr>
        <w:rPr>
          <w:rFonts w:hint="eastAsia" w:ascii="Times New Roman" w:hAnsi="Times New Roman" w:eastAsia="黑体" w:cs="Times New Roman"/>
          <w:kern w:val="44"/>
          <w:sz w:val="32"/>
          <w:szCs w:val="22"/>
          <w:lang w:val="en-US" w:eastAsia="zh-CN"/>
        </w:rPr>
      </w:pPr>
    </w:p>
    <w:p w14:paraId="403066A9">
      <w:pPr>
        <w:rPr>
          <w:rFonts w:hint="eastAsia" w:ascii="Times New Roman" w:hAnsi="Times New Roman" w:eastAsia="黑体" w:cs="Times New Roman"/>
          <w:kern w:val="44"/>
          <w:sz w:val="32"/>
          <w:szCs w:val="22"/>
          <w:lang w:val="en-US" w:eastAsia="zh-CN"/>
        </w:rPr>
      </w:pPr>
    </w:p>
    <w:p w14:paraId="232F8518">
      <w:pPr>
        <w:rPr>
          <w:rFonts w:hint="eastAsia" w:ascii="Times New Roman" w:hAnsi="Times New Roman" w:eastAsia="黑体" w:cs="Times New Roman"/>
          <w:kern w:val="44"/>
          <w:sz w:val="32"/>
          <w:szCs w:val="22"/>
          <w:lang w:val="en-US" w:eastAsia="zh-CN"/>
        </w:rPr>
      </w:pPr>
    </w:p>
    <w:p w14:paraId="7D0DA427">
      <w:pPr>
        <w:rPr>
          <w:rFonts w:hint="eastAsia" w:ascii="Times New Roman" w:hAnsi="Times New Roman" w:eastAsia="黑体" w:cs="Times New Roman"/>
          <w:kern w:val="44"/>
          <w:sz w:val="32"/>
          <w:szCs w:val="22"/>
          <w:lang w:val="en-US" w:eastAsia="zh-CN"/>
        </w:rPr>
      </w:pPr>
    </w:p>
    <w:p w14:paraId="18911274">
      <w:pPr>
        <w:pStyle w:val="2"/>
        <w:bidi w:val="0"/>
        <w:rPr>
          <w:rFonts w:hint="eastAsia"/>
          <w:lang w:val="en-US" w:eastAsia="zh-CN"/>
        </w:rPr>
        <w:sectPr>
          <w:footerReference r:id="rId19" w:type="default"/>
          <w:pgSz w:w="11905" w:h="16840"/>
          <w:pgMar w:top="1701" w:right="1417" w:bottom="1417" w:left="1984" w:header="720" w:footer="720" w:gutter="0"/>
          <w:cols w:space="720" w:num="1"/>
        </w:sectPr>
      </w:pPr>
    </w:p>
    <w:p w14:paraId="3EC99D5B">
      <w:pPr>
        <w:pStyle w:val="2"/>
        <w:spacing w:before="240" w:after="240" w:line="360" w:lineRule="auto"/>
        <w:jc w:val="left"/>
      </w:pPr>
      <w:r>
        <w:rPr>
          <w:rFonts w:ascii="Times New Roman" w:hAnsi="Times New Roman" w:eastAsia="黑体"/>
          <w:b w:val="0"/>
          <w:sz w:val="32"/>
        </w:rPr>
        <w:t>1 引言</w:t>
      </w:r>
    </w:p>
    <w:p w14:paraId="28B7B35A">
      <w:pPr>
        <w:pStyle w:val="3"/>
        <w:spacing w:before="240" w:after="240" w:line="360" w:lineRule="auto"/>
        <w:jc w:val="left"/>
      </w:pPr>
      <w:r>
        <w:rPr>
          <w:rFonts w:ascii="Times New Roman" w:hAnsi="Times New Roman" w:eastAsia="黑体"/>
          <w:b w:val="0"/>
          <w:sz w:val="28"/>
        </w:rPr>
        <w:t>1.1 课题研究背景</w:t>
      </w:r>
    </w:p>
    <w:p w14:paraId="24FFF088">
      <w:pPr>
        <w:spacing w:before="0" w:after="0" w:line="440" w:lineRule="exact"/>
        <w:ind w:firstLine="480"/>
        <w:jc w:val="left"/>
      </w:pPr>
      <w:r>
        <w:rPr>
          <w:rFonts w:ascii="Times New Roman" w:hAnsi="Times New Roman" w:eastAsia="宋体"/>
          <w:b w:val="0"/>
          <w:sz w:val="24"/>
        </w:rPr>
        <w:t>物业管理与城市居民的日常生活密切相关，涵盖居住环境维护、公共设施管理、邻里纠纷协调等多个方面。然而长期以来，大部分小区的物业管理仍依赖于人工登记和纸质台账等传统方式，这一模式存在诸多弊端，例如信息传递滞后、数据准确性难以保障、管理效率较低等问题[5]。</w:t>
      </w:r>
    </w:p>
    <w:p w14:paraId="4932CA0D">
      <w:pPr>
        <w:spacing w:before="0" w:after="0" w:line="440" w:lineRule="exact"/>
        <w:ind w:firstLine="480"/>
        <w:jc w:val="left"/>
      </w:pPr>
      <w:r>
        <w:rPr>
          <w:rFonts w:ascii="Times New Roman" w:hAnsi="Times New Roman" w:eastAsia="宋体"/>
          <w:b w:val="0"/>
          <w:sz w:val="24"/>
        </w:rPr>
        <w:t>近年来，随着我国城镇化进程的持续推进，城市住宅小区数量不断增加，小区规模也在逐步扩大。与此同时，居民对物业服务的要求日益提高，已不再仅仅满足于基本的保洁和安保服务，而是期望获得更加便捷、高效、透明的物业管理服务。在此背景下，利用现代信息技术构建智能化的物业管理系统，已成为提升社区治理水平的迫切需求[5]。</w:t>
      </w:r>
    </w:p>
    <w:p w14:paraId="0F934EA4">
      <w:pPr>
        <w:spacing w:before="0" w:after="0" w:line="440" w:lineRule="exact"/>
        <w:ind w:firstLine="480"/>
        <w:jc w:val="left"/>
      </w:pPr>
      <w:r>
        <w:rPr>
          <w:rFonts w:ascii="Times New Roman" w:hAnsi="Times New Roman" w:eastAsia="宋体"/>
          <w:b w:val="0"/>
          <w:sz w:val="24"/>
        </w:rPr>
        <w:t>目前市场上已存在部分物业管理软件产品，然而这些产品或因功能过于复杂而不适合中小型小区使用，或因价格较为昂贵而超出一般物业公司的预算范围。因此，开发一款功能适中、操作简便、成本可控的小区物业管理系统，对于提升中小型小区的物业管理水平具有重要的现实意义。</w:t>
      </w:r>
    </w:p>
    <w:p w14:paraId="55BD78D9">
      <w:pPr>
        <w:pStyle w:val="3"/>
        <w:spacing w:before="240" w:after="240" w:line="360" w:lineRule="auto"/>
        <w:jc w:val="left"/>
      </w:pPr>
      <w:r>
        <w:rPr>
          <w:rFonts w:ascii="Times New Roman" w:hAnsi="Times New Roman" w:eastAsia="黑体"/>
          <w:b w:val="0"/>
          <w:sz w:val="28"/>
        </w:rPr>
        <w:t>1.2 课题研究意义</w:t>
      </w:r>
    </w:p>
    <w:p w14:paraId="60A5CD16">
      <w:pPr>
        <w:spacing w:before="0" w:after="0" w:line="440" w:lineRule="exact"/>
        <w:ind w:firstLine="480"/>
        <w:jc w:val="left"/>
      </w:pPr>
      <w:r>
        <w:rPr>
          <w:rFonts w:ascii="Times New Roman" w:hAnsi="Times New Roman" w:eastAsia="宋体"/>
          <w:b w:val="0"/>
          <w:sz w:val="24"/>
        </w:rPr>
        <w:t>本课题的研究意义主要体现在以下几个方面：</w:t>
      </w:r>
    </w:p>
    <w:p w14:paraId="2679366B">
      <w:pPr>
        <w:spacing w:before="0" w:after="0" w:line="440" w:lineRule="exact"/>
        <w:ind w:firstLine="480"/>
        <w:jc w:val="left"/>
      </w:pPr>
      <w:r>
        <w:rPr>
          <w:rFonts w:ascii="Times New Roman" w:hAnsi="Times New Roman" w:eastAsia="宋体"/>
          <w:b w:val="0"/>
          <w:sz w:val="24"/>
        </w:rPr>
        <w:t>首先，有助于推动物业管理工作向信息化和规范化方向发展。通过系统对楼栋、房屋、车位、业主等各类信息进行统一管理，能够有效减少人工操作中可能出现的失误，使管理流程更加标准和规范[5]。</w:t>
      </w:r>
    </w:p>
    <w:p w14:paraId="00415C93">
      <w:pPr>
        <w:spacing w:before="0" w:after="0" w:line="440" w:lineRule="exact"/>
        <w:ind w:firstLine="480"/>
        <w:jc w:val="left"/>
      </w:pPr>
      <w:r>
        <w:rPr>
          <w:rFonts w:ascii="Times New Roman" w:hAnsi="Times New Roman" w:eastAsia="宋体"/>
          <w:b w:val="0"/>
          <w:sz w:val="24"/>
        </w:rPr>
        <w:t>其次，能够显著提升物业服务的响应速度与处理效率。业主遇到诸如水管漏水、电梯故障等问题时，可直接通过系统提交报修申请，物业人员得以在第一时间接收并处理，从而有效缩短问题发生到解决之间的时间间隔。</w:t>
      </w:r>
    </w:p>
    <w:p w14:paraId="070E1276">
      <w:pPr>
        <w:spacing w:before="0" w:after="0" w:line="440" w:lineRule="exact"/>
        <w:ind w:firstLine="480"/>
        <w:jc w:val="left"/>
      </w:pPr>
      <w:r>
        <w:rPr>
          <w:rFonts w:ascii="Times New Roman" w:hAnsi="Times New Roman" w:eastAsia="宋体"/>
          <w:b w:val="0"/>
          <w:sz w:val="24"/>
        </w:rPr>
        <w:t>此外，有利于增强业主与物业公司之间的沟通与互信。系统提供了公告发布、费用查询、在线缴费等功能，促进了信息的公开透明，业主可随时查阅自身费用明细及小区各项通知，对于构建和谐的社区关系具有积极的促进作用[5]。</w:t>
      </w:r>
    </w:p>
    <w:p w14:paraId="7CB0DAD6">
      <w:pPr>
        <w:pStyle w:val="3"/>
        <w:spacing w:before="240" w:after="240" w:line="360" w:lineRule="auto"/>
        <w:jc w:val="left"/>
      </w:pPr>
      <w:r>
        <w:rPr>
          <w:rFonts w:ascii="Times New Roman" w:hAnsi="Times New Roman" w:eastAsia="黑体"/>
          <w:b w:val="0"/>
          <w:sz w:val="28"/>
        </w:rPr>
        <w:t>1.3 系统核心功能概述</w:t>
      </w:r>
    </w:p>
    <w:p w14:paraId="6F6B047D">
      <w:pPr>
        <w:spacing w:before="0" w:after="0" w:line="440" w:lineRule="exact"/>
        <w:ind w:firstLine="480"/>
        <w:jc w:val="left"/>
      </w:pPr>
      <w:r>
        <w:rPr>
          <w:rFonts w:ascii="Times New Roman" w:hAnsi="Times New Roman" w:eastAsia="宋体"/>
          <w:b w:val="0"/>
          <w:sz w:val="24"/>
        </w:rPr>
        <w:t>本系统围绕小区物业管理的实际业务需求进行设计与开发，所涵盖的核心功能模块如下：</w:t>
      </w:r>
    </w:p>
    <w:p w14:paraId="10CF59AC">
      <w:pPr>
        <w:spacing w:before="0" w:after="0" w:line="440" w:lineRule="exact"/>
        <w:ind w:firstLine="480"/>
        <w:jc w:val="left"/>
      </w:pPr>
      <w:r>
        <w:rPr>
          <w:rFonts w:ascii="Times New Roman" w:hAnsi="Times New Roman" w:eastAsia="宋体"/>
          <w:b w:val="0"/>
          <w:sz w:val="24"/>
        </w:rPr>
        <w:t>（1）系统安全管理：实现了用户的登录认证以及基于角色的权限控制机制，确保不同身份的用户只能够访问到自己权限范围以内的功能和数据。系统区分了管理端和业主端两种登录入口。</w:t>
      </w:r>
    </w:p>
    <w:p w14:paraId="6D1B1F63">
      <w:pPr>
        <w:spacing w:before="0" w:after="0" w:line="440" w:lineRule="exact"/>
        <w:ind w:firstLine="480"/>
        <w:jc w:val="left"/>
      </w:pPr>
      <w:r>
        <w:rPr>
          <w:rFonts w:ascii="Times New Roman" w:hAnsi="Times New Roman" w:eastAsia="宋体"/>
          <w:b w:val="0"/>
          <w:sz w:val="24"/>
        </w:rPr>
        <w:t>（2）系统管理：包含角色管理和员工管理两个子模块，支持对角色进行增删改查以及权限分配的操作，同时也支持对系统员工的信息维护和角色指派。</w:t>
      </w:r>
    </w:p>
    <w:p w14:paraId="0D288E9C">
      <w:pPr>
        <w:spacing w:before="0" w:after="0" w:line="440" w:lineRule="exact"/>
        <w:ind w:firstLine="480"/>
        <w:jc w:val="left"/>
      </w:pPr>
      <w:r>
        <w:rPr>
          <w:rFonts w:ascii="Times New Roman" w:hAnsi="Times New Roman" w:eastAsia="宋体"/>
          <w:b w:val="0"/>
          <w:sz w:val="24"/>
        </w:rPr>
        <w:t>（3）楼房与车位管理：实现了对楼栋、单元、房屋以及车位信息的全面管理，支持各类信息的增删改查操作。</w:t>
      </w:r>
    </w:p>
    <w:p w14:paraId="3F9DFE0D">
      <w:pPr>
        <w:spacing w:before="0" w:after="0" w:line="440" w:lineRule="exact"/>
        <w:ind w:firstLine="480"/>
        <w:jc w:val="left"/>
      </w:pPr>
      <w:r>
        <w:rPr>
          <w:rFonts w:ascii="Times New Roman" w:hAnsi="Times New Roman" w:eastAsia="宋体"/>
          <w:b w:val="0"/>
          <w:sz w:val="24"/>
        </w:rPr>
        <w:t>（4）业主信息管理：负责管理业主的个人基本信息，并且实现了业主与房屋、车位之间的绑定和解绑功能。</w:t>
      </w:r>
    </w:p>
    <w:p w14:paraId="54E0E23C">
      <w:pPr>
        <w:spacing w:before="0" w:after="0" w:line="440" w:lineRule="exact"/>
        <w:ind w:firstLine="480"/>
        <w:jc w:val="left"/>
      </w:pPr>
      <w:r>
        <w:rPr>
          <w:rFonts w:ascii="Times New Roman" w:hAnsi="Times New Roman" w:eastAsia="宋体"/>
          <w:b w:val="0"/>
          <w:sz w:val="24"/>
        </w:rPr>
        <w:t>（5）收费管理：涵盖了水费、电费和停车费三种费用类型的管理，管理员可以录入和修改费用记录，业主则可以查看自己的费用并且进行在线缴费。</w:t>
      </w:r>
    </w:p>
    <w:p w14:paraId="66A5D232">
      <w:pPr>
        <w:spacing w:before="0" w:after="0" w:line="440" w:lineRule="exact"/>
        <w:ind w:firstLine="480"/>
        <w:jc w:val="left"/>
      </w:pPr>
      <w:r>
        <w:rPr>
          <w:rFonts w:ascii="Times New Roman" w:hAnsi="Times New Roman" w:eastAsia="宋体"/>
          <w:b w:val="0"/>
          <w:sz w:val="24"/>
        </w:rPr>
        <w:t>（6）反馈与维修管理：业主可以通过系统提交投诉反馈和报修申请，管理员负责查看和处理这些信息。</w:t>
      </w:r>
    </w:p>
    <w:p w14:paraId="770E6F68">
      <w:pPr>
        <w:spacing w:before="0" w:after="0" w:line="440" w:lineRule="exact"/>
        <w:ind w:firstLine="480"/>
        <w:jc w:val="left"/>
      </w:pPr>
      <w:r>
        <w:rPr>
          <w:rFonts w:ascii="Times New Roman" w:hAnsi="Times New Roman" w:eastAsia="宋体"/>
          <w:b w:val="0"/>
          <w:sz w:val="24"/>
        </w:rPr>
        <w:t>（7）公告管理：管理员可以发布、编辑和删除公告信息，业主可以查看公告列表和公告的详细内容。</w:t>
      </w:r>
    </w:p>
    <w:p w14:paraId="1737B704">
      <w:pPr>
        <w:pStyle w:val="2"/>
        <w:spacing w:before="240" w:after="240" w:line="360" w:lineRule="auto"/>
        <w:jc w:val="left"/>
      </w:pPr>
      <w:r>
        <w:rPr>
          <w:rFonts w:ascii="Times New Roman" w:hAnsi="Times New Roman" w:eastAsia="黑体"/>
          <w:b w:val="0"/>
          <w:sz w:val="32"/>
        </w:rPr>
        <w:t>2 相关技术与理论基础</w:t>
      </w:r>
    </w:p>
    <w:p w14:paraId="2D36AEDB">
      <w:pPr>
        <w:spacing w:before="0" w:after="0" w:line="440" w:lineRule="exact"/>
        <w:ind w:firstLine="480"/>
        <w:jc w:val="left"/>
      </w:pPr>
      <w:r>
        <w:rPr>
          <w:rFonts w:ascii="Times New Roman" w:hAnsi="Times New Roman" w:eastAsia="宋体"/>
          <w:b w:val="0"/>
          <w:sz w:val="24"/>
        </w:rPr>
        <w:t>本系统的开发是基于Windows操作系统平台来进行的，后端选用了Java作为主要的编程语言，整体上采用了前后端分离的架构模式。下面将对系统开发过程中所涉及到的核心技术和开发工具做一个比较详细的介绍。</w:t>
      </w:r>
    </w:p>
    <w:p w14:paraId="2F62EB66">
      <w:pPr>
        <w:pStyle w:val="3"/>
        <w:spacing w:before="240" w:after="240" w:line="360" w:lineRule="auto"/>
        <w:jc w:val="left"/>
      </w:pPr>
      <w:r>
        <w:rPr>
          <w:rFonts w:ascii="Times New Roman" w:hAnsi="Times New Roman" w:eastAsia="黑体"/>
          <w:b w:val="0"/>
          <w:sz w:val="28"/>
        </w:rPr>
        <w:t>2.1 Spring Boot框架</w:t>
      </w:r>
    </w:p>
    <w:p w14:paraId="544709D8">
      <w:pPr>
        <w:spacing w:before="0" w:after="0" w:line="440" w:lineRule="exact"/>
        <w:ind w:firstLine="480"/>
        <w:jc w:val="left"/>
      </w:pPr>
      <w:r>
        <w:rPr>
          <w:rFonts w:ascii="Times New Roman" w:hAnsi="Times New Roman" w:eastAsia="宋体"/>
          <w:b w:val="0"/>
          <w:sz w:val="24"/>
        </w:rPr>
        <w:t>Spring Boot是由Pivotal团队所提供的一个用来简化Spring应用程序搭建和开发过程的框架。它的核心设计理念是"约定优于配置"，也就是说开发者不需要去编写大量的配置文件，框架会自动地根据项目中引入的依赖来进行合理的默认配置</w:t>
      </w:r>
      <w:r>
        <w:rPr>
          <w:rFonts w:ascii="Times New Roman" w:hAnsi="Times New Roman" w:eastAsia="宋体"/>
          <w:sz w:val="24"/>
          <w:vertAlign w:val="superscript"/>
        </w:rPr>
        <w:t>[1]</w:t>
      </w:r>
      <w:r>
        <w:rPr>
          <w:rFonts w:ascii="Times New Roman" w:hAnsi="Times New Roman" w:eastAsia="宋体"/>
          <w:sz w:val="24"/>
        </w:rPr>
        <w:t>。本系统使用的是Spring Boot 2.7.18版本，它内嵌了Tomcat服务器，开发者不需要额外部署Web容器就可以直接运行应用程序，这一点对于开发和测试阶段来说是非常方便的</w:t>
      </w:r>
      <w:r>
        <w:rPr>
          <w:rFonts w:ascii="Times New Roman" w:hAnsi="Times New Roman" w:eastAsia="宋体"/>
          <w:sz w:val="24"/>
          <w:vertAlign w:val="superscript"/>
        </w:rPr>
        <w:t>[6]</w:t>
      </w:r>
      <w:r>
        <w:rPr>
          <w:rFonts w:ascii="Times New Roman" w:hAnsi="Times New Roman" w:eastAsia="宋体"/>
          <w:sz w:val="24"/>
        </w:rPr>
        <w:t>。</w:t>
      </w:r>
    </w:p>
    <w:p w14:paraId="3A9B1F3E">
      <w:pPr>
        <w:spacing w:before="0" w:after="0" w:line="440" w:lineRule="exact"/>
        <w:ind w:firstLine="480"/>
        <w:jc w:val="left"/>
      </w:pPr>
      <w:r>
        <w:rPr>
          <w:rFonts w:ascii="Times New Roman" w:hAnsi="Times New Roman" w:eastAsia="宋体"/>
          <w:b w:val="0"/>
          <w:sz w:val="24"/>
        </w:rPr>
        <w:t>Spring Boot还提供了一套完善的starter依赖管理机制，开发者只需要在pom.xml文件中引入相应的starter依赖，就可以快速地集成各种功能组件，比如数据库访问、安全认证、缓存管理等等。这种方式极大地降低了项目搭建的复杂度，让开发者能够把更多的精力放在业务逻辑的实现上面</w:t>
      </w:r>
      <w:r>
        <w:rPr>
          <w:rFonts w:ascii="Times New Roman" w:hAnsi="Times New Roman" w:eastAsia="宋体"/>
          <w:sz w:val="24"/>
          <w:vertAlign w:val="superscript"/>
        </w:rPr>
        <w:t>[1]</w:t>
      </w:r>
      <w:r>
        <w:rPr>
          <w:rFonts w:ascii="Times New Roman" w:hAnsi="Times New Roman" w:eastAsia="宋体"/>
          <w:sz w:val="24"/>
        </w:rPr>
        <w:t>。</w:t>
      </w:r>
    </w:p>
    <w:p w14:paraId="58720956">
      <w:pPr>
        <w:pStyle w:val="3"/>
        <w:spacing w:before="240" w:after="240" w:line="360" w:lineRule="auto"/>
        <w:jc w:val="left"/>
      </w:pPr>
      <w:r>
        <w:rPr>
          <w:rFonts w:ascii="Times New Roman" w:hAnsi="Times New Roman" w:eastAsia="黑体"/>
          <w:b w:val="0"/>
          <w:sz w:val="28"/>
        </w:rPr>
        <w:t>2.2 Spring Security安全框架</w:t>
      </w:r>
    </w:p>
    <w:p w14:paraId="4FE2B3A7">
      <w:pPr>
        <w:spacing w:before="0" w:after="0" w:line="440" w:lineRule="exact"/>
        <w:ind w:firstLine="480"/>
        <w:jc w:val="left"/>
      </w:pPr>
      <w:r>
        <w:rPr>
          <w:rFonts w:ascii="Times New Roman" w:hAnsi="Times New Roman" w:eastAsia="宋体"/>
          <w:b w:val="0"/>
          <w:sz w:val="24"/>
        </w:rPr>
        <w:t>Spring Security是Spring生态体系当中专门用来处理安全认证和授权的一个框架。它提供了一整套完善的安全解决方案，包括用户身份认证、访问权限控制、防止跨站请求伪造等功能</w:t>
      </w:r>
      <w:r>
        <w:rPr>
          <w:rFonts w:ascii="Times New Roman" w:hAnsi="Times New Roman" w:eastAsia="宋体"/>
          <w:sz w:val="24"/>
          <w:vertAlign w:val="superscript"/>
        </w:rPr>
        <w:t>[7]</w:t>
      </w:r>
      <w:r>
        <w:rPr>
          <w:rFonts w:ascii="Times New Roman" w:hAnsi="Times New Roman" w:eastAsia="宋体"/>
          <w:sz w:val="24"/>
        </w:rPr>
        <w:t>。在本系统当中，Spring Security主要被用来实现以下几个方面的安全功能：</w:t>
      </w:r>
    </w:p>
    <w:p w14:paraId="5FD4A98E">
      <w:pPr>
        <w:spacing w:before="0" w:after="0" w:line="440" w:lineRule="exact"/>
        <w:ind w:firstLine="480"/>
        <w:jc w:val="left"/>
      </w:pPr>
      <w:r>
        <w:rPr>
          <w:rFonts w:ascii="Times New Roman" w:hAnsi="Times New Roman" w:eastAsia="宋体"/>
          <w:b w:val="0"/>
          <w:sz w:val="24"/>
        </w:rPr>
        <w:t>首先是用户登录认证，系统通过自定义的UserDetailsService来加载用户信息，并且使用BCryptPasswordEncoder对用户密码进行加密存储和验证，这样可以有效地保障用户密码的安全性。其次是基于JWT（JSON Web Token）的无状态认证机制，用户登录成功之后系统会生成一个JWT令牌返回给前端，后续的每一次请求都需要携带这个令牌，服务端通过解析令牌来确认用户的身份</w:t>
      </w:r>
      <w:r>
        <w:rPr>
          <w:rFonts w:ascii="Times New Roman" w:hAnsi="Times New Roman" w:eastAsia="宋体"/>
          <w:sz w:val="24"/>
          <w:vertAlign w:val="superscript"/>
        </w:rPr>
        <w:t>[7]</w:t>
      </w:r>
      <w:r>
        <w:rPr>
          <w:rFonts w:ascii="Times New Roman" w:hAnsi="Times New Roman" w:eastAsia="宋体"/>
          <w:sz w:val="24"/>
        </w:rPr>
        <w:t>。最后是方法级别的权限控制，通过@PreAuthorize注解可以精确地控制每一个接口方法的访问权限。</w:t>
      </w:r>
    </w:p>
    <w:p w14:paraId="5F7143CC">
      <w:pPr>
        <w:pStyle w:val="3"/>
        <w:spacing w:before="240" w:after="240" w:line="360" w:lineRule="auto"/>
        <w:jc w:val="left"/>
      </w:pPr>
      <w:r>
        <w:rPr>
          <w:rFonts w:ascii="Times New Roman" w:hAnsi="Times New Roman" w:eastAsia="黑体"/>
          <w:b w:val="0"/>
          <w:sz w:val="28"/>
        </w:rPr>
        <w:t>2.3 MyBatis Plus持久层框架</w:t>
      </w:r>
    </w:p>
    <w:p w14:paraId="2C2A25D6">
      <w:pPr>
        <w:spacing w:before="0" w:after="0" w:line="440" w:lineRule="exact"/>
        <w:ind w:firstLine="480"/>
        <w:jc w:val="left"/>
      </w:pPr>
      <w:r>
        <w:rPr>
          <w:rFonts w:ascii="Times New Roman" w:hAnsi="Times New Roman" w:eastAsia="宋体"/>
          <w:b w:val="0"/>
          <w:sz w:val="24"/>
        </w:rPr>
        <w:t>MyBatis Plus是在MyBatis基础之上进行增强的一个持久层框架，它的设计宗旨是"只做增强不做改变"，也就是说在不改变MyBatis原有功能的前提下，提供了更多便捷的特性来简化开发工作</w:t>
      </w:r>
      <w:r>
        <w:rPr>
          <w:rFonts w:ascii="Times New Roman" w:hAnsi="Times New Roman" w:eastAsia="宋体"/>
          <w:sz w:val="24"/>
          <w:vertAlign w:val="superscript"/>
        </w:rPr>
        <w:t>[2]</w:t>
      </w:r>
      <w:r>
        <w:rPr>
          <w:rFonts w:ascii="Times New Roman" w:hAnsi="Times New Roman" w:eastAsia="宋体"/>
          <w:sz w:val="24"/>
        </w:rPr>
        <w:t>。本系统使用的是MyBatis Plus 3.5.5版本，它所提供的主要便利包括：</w:t>
      </w:r>
    </w:p>
    <w:p w14:paraId="6737C81D">
      <w:pPr>
        <w:spacing w:before="0" w:after="0" w:line="440" w:lineRule="exact"/>
        <w:ind w:firstLine="480"/>
        <w:jc w:val="left"/>
      </w:pPr>
      <w:r>
        <w:rPr>
          <w:rFonts w:ascii="Times New Roman" w:hAnsi="Times New Roman" w:eastAsia="宋体"/>
          <w:b w:val="0"/>
          <w:sz w:val="24"/>
        </w:rPr>
        <w:t>（1）内置了通用的CRUD操作方法，开发者不需要编写基本的增删改查SQL语句，只需要继承BaseMapper接口就可以直接使用这些方法。（2）支持Lambda表达式形式的条件构造器，可以用类型安全的方式来构建查询条件。（3）内置了分页插件，配合PaginationInnerInterceptor可以很方便地实现数据的分页查询。（4）支持逻辑删除功能，通过配置deleted字段就可以实现数据的软删除，而不是真正地从数据库中移除记录</w:t>
      </w:r>
      <w:r>
        <w:rPr>
          <w:rFonts w:ascii="Times New Roman" w:hAnsi="Times New Roman" w:eastAsia="宋体"/>
          <w:sz w:val="24"/>
          <w:vertAlign w:val="superscript"/>
        </w:rPr>
        <w:t>[2]</w:t>
      </w:r>
      <w:r>
        <w:rPr>
          <w:rFonts w:ascii="Times New Roman" w:hAnsi="Times New Roman" w:eastAsia="宋体"/>
          <w:sz w:val="24"/>
        </w:rPr>
        <w:t>。</w:t>
      </w:r>
    </w:p>
    <w:p w14:paraId="0A8FFC48">
      <w:pPr>
        <w:pStyle w:val="3"/>
        <w:spacing w:before="240" w:after="240" w:line="360" w:lineRule="auto"/>
        <w:jc w:val="left"/>
      </w:pPr>
      <w:r>
        <w:rPr>
          <w:rFonts w:ascii="Times New Roman" w:hAnsi="Times New Roman" w:eastAsia="黑体"/>
          <w:b w:val="0"/>
          <w:sz w:val="28"/>
        </w:rPr>
        <w:t>2.4 Vue.js前端框架</w:t>
      </w:r>
    </w:p>
    <w:p w14:paraId="5A30E52D">
      <w:pPr>
        <w:spacing w:before="0" w:after="0" w:line="440" w:lineRule="exact"/>
        <w:ind w:firstLine="480"/>
        <w:jc w:val="left"/>
      </w:pPr>
      <w:r>
        <w:rPr>
          <w:rFonts w:ascii="Times New Roman" w:hAnsi="Times New Roman" w:eastAsia="宋体"/>
          <w:b w:val="0"/>
          <w:sz w:val="24"/>
        </w:rPr>
        <w:t>Vue.js是一个用于构建用户界面的渐进式JavaScript框架，本系统采用的是Vue 2.7版本。Vue的核心特点是它的响应式数据绑定机制和组件化的开发模式</w:t>
      </w:r>
      <w:r>
        <w:rPr>
          <w:rFonts w:ascii="Times New Roman" w:hAnsi="Times New Roman" w:eastAsia="宋体"/>
          <w:sz w:val="24"/>
          <w:vertAlign w:val="superscript"/>
        </w:rPr>
        <w:t>[3]</w:t>
      </w:r>
      <w:r>
        <w:rPr>
          <w:rFonts w:ascii="Times New Roman" w:hAnsi="Times New Roman" w:eastAsia="宋体"/>
          <w:sz w:val="24"/>
        </w:rPr>
        <w:t>。响应式数据绑定的意思是，当数据发生变化的时候，与之关联的视图会自动地进行更新，开发者不需要手动去操作DOM元素。组件化开发则是把页面拆分成一个个独立的、可复用的组件，每个组件都包含了自己的模板、逻辑和样式，这样做的好处是可以提高代码的可维护性和复用性</w:t>
      </w:r>
      <w:r>
        <w:rPr>
          <w:rFonts w:ascii="Times New Roman" w:hAnsi="Times New Roman" w:eastAsia="宋体"/>
          <w:sz w:val="24"/>
          <w:vertAlign w:val="superscript"/>
        </w:rPr>
        <w:t>[3]</w:t>
      </w:r>
      <w:r>
        <w:rPr>
          <w:rFonts w:ascii="Times New Roman" w:hAnsi="Times New Roman" w:eastAsia="宋体"/>
          <w:sz w:val="24"/>
        </w:rPr>
        <w:t>。</w:t>
      </w:r>
    </w:p>
    <w:p w14:paraId="25A15AA0">
      <w:pPr>
        <w:spacing w:before="0" w:after="0" w:line="440" w:lineRule="exact"/>
        <w:ind w:firstLine="480"/>
        <w:jc w:val="left"/>
      </w:pPr>
      <w:r>
        <w:rPr>
          <w:rFonts w:ascii="Times New Roman" w:hAnsi="Times New Roman" w:eastAsia="宋体"/>
          <w:b w:val="0"/>
          <w:sz w:val="24"/>
        </w:rPr>
        <w:t>在本系统中，前端还使用了Element UI 2.15作为UI组件库，它提供了丰富的预制组件，比如表格、表单、对话框、分页器等等，可以帮助开发者快速地搭建出美观且功能完善的用户界面。此外，系统还集成了ECharts 5.4.3图表库来实现仪表盘页面的数据可视化展示，以及Axios库来处理前后端之间的HTTP通信。</w:t>
      </w:r>
    </w:p>
    <w:p w14:paraId="6D86DE65">
      <w:pPr>
        <w:pStyle w:val="3"/>
        <w:spacing w:before="240" w:after="240" w:line="360" w:lineRule="auto"/>
        <w:jc w:val="left"/>
      </w:pPr>
      <w:r>
        <w:rPr>
          <w:rFonts w:ascii="Times New Roman" w:hAnsi="Times New Roman" w:eastAsia="黑体"/>
          <w:b w:val="0"/>
          <w:sz w:val="28"/>
        </w:rPr>
        <w:t>2.5 MySQL数据库</w:t>
      </w:r>
    </w:p>
    <w:p w14:paraId="2DBD11F8">
      <w:pPr>
        <w:spacing w:before="0" w:after="0" w:line="440" w:lineRule="exact"/>
        <w:ind w:firstLine="480"/>
        <w:jc w:val="left"/>
      </w:pPr>
      <w:r>
        <w:rPr>
          <w:rFonts w:ascii="Times New Roman" w:hAnsi="Times New Roman" w:eastAsia="宋体"/>
          <w:b w:val="0"/>
          <w:sz w:val="24"/>
        </w:rPr>
        <w:t>MySQL是目前使用最为广泛的开源关系型数据库管理系统之一，本系统选用的是MySQL 8.0版本。MySQL具备跨平台运行、性能稳定、支持事务处理、数据安全可靠等诸多优点，非常适合用来作为Web应用系统的后端数据存储方案。在本系统中，数据库被命名为property_db，字符集设置为utf8mb4以支持中文和特殊字符的存储。同时，系统还使用了Druid作为数据库连接池，它能够提供高效的数据库连接管理和监控功能。</w:t>
      </w:r>
    </w:p>
    <w:p w14:paraId="1234087F">
      <w:pPr>
        <w:pStyle w:val="3"/>
        <w:spacing w:before="240" w:after="240" w:line="360" w:lineRule="auto"/>
        <w:jc w:val="left"/>
      </w:pPr>
      <w:r>
        <w:rPr>
          <w:rFonts w:ascii="Times New Roman" w:hAnsi="Times New Roman" w:eastAsia="黑体"/>
          <w:b w:val="0"/>
          <w:sz w:val="28"/>
        </w:rPr>
        <w:t>2.6 B/S架构与前后端分离</w:t>
      </w:r>
    </w:p>
    <w:p w14:paraId="1D18C41F">
      <w:pPr>
        <w:spacing w:before="0" w:after="0" w:line="440" w:lineRule="exact"/>
        <w:ind w:firstLine="480"/>
        <w:jc w:val="left"/>
      </w:pPr>
      <w:r>
        <w:rPr>
          <w:rFonts w:ascii="Times New Roman" w:hAnsi="Times New Roman" w:eastAsia="宋体"/>
          <w:b w:val="0"/>
          <w:sz w:val="24"/>
        </w:rPr>
        <w:t>本系统采用的是B/S（Browser/Server，即浏览器/服务器）架构，用户只需要通过浏览器就可以访问和使用系统的各项功能，不需要在客户端安装任何额外的软件程序，这样做的好处是部署和维护都比较方便。在B/S架构的基础上，系统进一步采用了前后端分离的设计模式，前端项目和后端项目是独立开发、独立部署的，它们之间通过RESTful API接口来进行数据的交互和通信。</w:t>
      </w:r>
    </w:p>
    <w:p w14:paraId="6CB2E671">
      <w:pPr>
        <w:spacing w:before="0" w:after="0" w:line="440" w:lineRule="exact"/>
        <w:ind w:firstLine="480"/>
        <w:jc w:val="left"/>
      </w:pPr>
      <w:r>
        <w:rPr>
          <w:rFonts w:ascii="Times New Roman" w:hAnsi="Times New Roman" w:eastAsia="宋体"/>
          <w:b w:val="0"/>
          <w:sz w:val="24"/>
        </w:rPr>
        <w:t>前后端分离的架构模式有几个比较明显的优势：一是前端和后端可以并行开发，提高了整体的开发效率；二是前端和后端的技术选型互不影响，各自可以选择最适合的技术方案；三是系统的可扩展性更好，后续如果需要开发移动端应用，可以直接复用后端的API接口。</w:t>
      </w:r>
    </w:p>
    <w:p w14:paraId="46024C57">
      <w:pPr>
        <w:pStyle w:val="3"/>
        <w:spacing w:before="240" w:after="240" w:line="360" w:lineRule="auto"/>
        <w:jc w:val="left"/>
      </w:pPr>
      <w:r>
        <w:rPr>
          <w:rFonts w:ascii="Times New Roman" w:hAnsi="Times New Roman" w:eastAsia="黑体"/>
          <w:b w:val="0"/>
          <w:sz w:val="28"/>
        </w:rPr>
        <w:t>2.7 主要开发工具</w:t>
      </w:r>
    </w:p>
    <w:p w14:paraId="02DC2E1D">
      <w:pPr>
        <w:spacing w:before="0" w:after="0" w:line="440" w:lineRule="exact"/>
        <w:ind w:firstLine="480"/>
        <w:jc w:val="left"/>
      </w:pPr>
      <w:r>
        <w:rPr>
          <w:rFonts w:ascii="Times New Roman" w:hAnsi="Times New Roman" w:eastAsia="宋体"/>
          <w:b w:val="0"/>
          <w:sz w:val="24"/>
        </w:rPr>
        <w:t>在系统的开发过程当中，所使用到的主要开发工具和环境如下所述：</w:t>
      </w:r>
    </w:p>
    <w:p w14:paraId="1E9897A1">
      <w:pPr>
        <w:spacing w:before="0" w:after="0" w:line="440" w:lineRule="exact"/>
        <w:ind w:firstLine="480"/>
        <w:jc w:val="left"/>
      </w:pPr>
      <w:r>
        <w:rPr>
          <w:rFonts w:ascii="Times New Roman" w:hAnsi="Times New Roman" w:eastAsia="宋体"/>
          <w:b w:val="0"/>
          <w:sz w:val="24"/>
        </w:rPr>
        <w:t>（1）IntelliJ IDEA 2022：用于后端Java代码的编写、调试和项目管理，它是目前业界公认的最为优秀的Java集成开发环境之一。</w:t>
      </w:r>
    </w:p>
    <w:p w14:paraId="7C2D50C6">
      <w:pPr>
        <w:spacing w:before="0" w:after="0" w:line="440" w:lineRule="exact"/>
        <w:ind w:firstLine="480"/>
        <w:jc w:val="left"/>
      </w:pPr>
      <w:r>
        <w:rPr>
          <w:rFonts w:ascii="Times New Roman" w:hAnsi="Times New Roman" w:eastAsia="宋体"/>
          <w:b w:val="0"/>
          <w:sz w:val="24"/>
        </w:rPr>
        <w:t>（2）Visual Studio Code 1.89：用于前端Vue项目的开发，它是一款轻量级但功能强大的代码编辑器，拥有丰富的插件生态。</w:t>
      </w:r>
    </w:p>
    <w:p w14:paraId="70FFC81B">
      <w:pPr>
        <w:spacing w:before="0" w:after="0" w:line="440" w:lineRule="exact"/>
        <w:ind w:firstLine="480"/>
        <w:jc w:val="left"/>
      </w:pPr>
      <w:r>
        <w:rPr>
          <w:rFonts w:ascii="Times New Roman" w:hAnsi="Times New Roman" w:eastAsia="宋体"/>
          <w:b w:val="0"/>
          <w:sz w:val="24"/>
        </w:rPr>
        <w:t>（3）Navicat Premium：用于MySQL数据库的可视化管理，可以方便地进行数据库的设计、查询和数据维护等操作。</w:t>
      </w:r>
    </w:p>
    <w:p w14:paraId="015562E4">
      <w:pPr>
        <w:spacing w:before="0" w:after="0" w:line="440" w:lineRule="exact"/>
        <w:ind w:firstLine="480"/>
        <w:jc w:val="left"/>
      </w:pPr>
      <w:r>
        <w:rPr>
          <w:rFonts w:ascii="Times New Roman" w:hAnsi="Times New Roman" w:eastAsia="宋体"/>
          <w:b w:val="0"/>
          <w:sz w:val="24"/>
        </w:rPr>
        <w:t>（4）Node.js 16：前端项目的运行环境，提供了npm包管理工具用于管理前端项目的依赖。</w:t>
      </w:r>
    </w:p>
    <w:p w14:paraId="33A9A143">
      <w:pPr>
        <w:spacing w:before="0" w:after="0" w:line="440" w:lineRule="exact"/>
        <w:ind w:firstLine="480"/>
        <w:jc w:val="left"/>
      </w:pPr>
      <w:r>
        <w:rPr>
          <w:rFonts w:ascii="Times New Roman" w:hAnsi="Times New Roman" w:eastAsia="宋体"/>
          <w:b w:val="0"/>
          <w:sz w:val="24"/>
        </w:rPr>
        <w:t>（5）Maven 3.8：后端项目的构建和依赖管理工具，通过pom.xml文件来管理项目所需的各种第三方库。</w:t>
      </w:r>
    </w:p>
    <w:p w14:paraId="5CAF9565">
      <w:pPr>
        <w:pStyle w:val="2"/>
        <w:spacing w:before="240" w:after="240" w:line="360" w:lineRule="auto"/>
        <w:jc w:val="left"/>
      </w:pPr>
      <w:r>
        <w:rPr>
          <w:rFonts w:ascii="Times New Roman" w:hAnsi="Times New Roman" w:eastAsia="黑体"/>
          <w:b w:val="0"/>
          <w:sz w:val="32"/>
        </w:rPr>
        <w:t>3 系统分析</w:t>
      </w:r>
    </w:p>
    <w:p w14:paraId="51E409FB">
      <w:pPr>
        <w:spacing w:before="0" w:after="0" w:line="440" w:lineRule="exact"/>
        <w:ind w:firstLine="480"/>
        <w:jc w:val="left"/>
      </w:pPr>
      <w:r>
        <w:rPr>
          <w:rFonts w:ascii="Times New Roman" w:hAnsi="Times New Roman" w:eastAsia="宋体"/>
          <w:b w:val="0"/>
          <w:sz w:val="24"/>
        </w:rPr>
        <w:t>系统分析是软件开发过程当中一个非常关键的环节，它的主要任务是对系统需要实现的功能和需要满足的性能指标进行全面的梳理和明确。通过系统分析，可以为后续的系统设计和编码实现提供清晰的指导方向。本章将从功能性需求、非功能性需求以及系统用例等几个方面来对本物业管理系统进行详细的分析。</w:t>
      </w:r>
    </w:p>
    <w:p w14:paraId="2BB9326B">
      <w:pPr>
        <w:pStyle w:val="3"/>
        <w:spacing w:before="240" w:after="240" w:line="360" w:lineRule="auto"/>
        <w:jc w:val="left"/>
      </w:pPr>
      <w:r>
        <w:rPr>
          <w:rFonts w:ascii="Times New Roman" w:hAnsi="Times New Roman" w:eastAsia="黑体"/>
          <w:b w:val="0"/>
          <w:sz w:val="28"/>
        </w:rPr>
        <w:t>3.1 功能性需求分析</w:t>
      </w:r>
    </w:p>
    <w:p w14:paraId="254CCBC9">
      <w:pPr>
        <w:spacing w:before="0" w:after="0" w:line="440" w:lineRule="exact"/>
        <w:ind w:firstLine="480"/>
        <w:jc w:val="left"/>
      </w:pPr>
      <w:r>
        <w:rPr>
          <w:rFonts w:ascii="Times New Roman" w:hAnsi="Times New Roman" w:eastAsia="宋体"/>
          <w:b w:val="0"/>
          <w:sz w:val="24"/>
        </w:rPr>
        <w:t>功能性需求指的是系统必须要实现的那些具体功能，它直接决定了系统能够为用户提供哪些服务。根据对小区物业管理实际业务的调研和分析，本系统的功能性需求可以划分为以下几个主要的模块：</w:t>
      </w:r>
    </w:p>
    <w:p w14:paraId="48B8670B">
      <w:pPr>
        <w:spacing w:before="0" w:after="0" w:line="440" w:lineRule="exact"/>
        <w:ind w:firstLine="480"/>
        <w:jc w:val="left"/>
      </w:pPr>
      <w:r>
        <w:rPr>
          <w:rFonts w:ascii="Times New Roman" w:hAnsi="Times New Roman" w:eastAsia="宋体"/>
          <w:b w:val="0"/>
          <w:sz w:val="24"/>
        </w:rPr>
        <w:t>（1）系统安全管理需求：系统需要实现用户的身份认证功能，支持管理端和业主端两种不同类型的用户登录。登录成功之后，系统要根据用户所拥有的角色和权限来动态地生成对应的功能菜单，确保每个用户只能看到和操作自己权限范围以内的功能。</w:t>
      </w:r>
    </w:p>
    <w:p w14:paraId="1598007A">
      <w:pPr>
        <w:spacing w:before="0" w:after="0" w:line="440" w:lineRule="exact"/>
        <w:ind w:firstLine="480"/>
        <w:jc w:val="left"/>
      </w:pPr>
      <w:r>
        <w:rPr>
          <w:rFonts w:ascii="Times New Roman" w:hAnsi="Times New Roman" w:eastAsia="宋体"/>
          <w:b w:val="0"/>
          <w:sz w:val="24"/>
        </w:rPr>
        <w:t>（2）系统管理需求：需要实现角色的增删改查以及权限分配功能，管理员可以创建不同的角色并为每个角色分配相应的菜单和按钮权限。同时需要实现员工的增删改查以及角色指派功能，支持为员工重置密码等操作。</w:t>
      </w:r>
    </w:p>
    <w:p w14:paraId="78B1864E">
      <w:pPr>
        <w:spacing w:before="0" w:after="0" w:line="440" w:lineRule="exact"/>
        <w:ind w:firstLine="480"/>
        <w:jc w:val="left"/>
      </w:pPr>
      <w:r>
        <w:rPr>
          <w:rFonts w:ascii="Times New Roman" w:hAnsi="Times New Roman" w:eastAsia="宋体"/>
          <w:b w:val="0"/>
          <w:sz w:val="24"/>
        </w:rPr>
        <w:t>（3）楼房与车位管理需求：需要实现楼栋信息（楼栋名称、总楼层、描述）、单元信息（所属楼栋、单元名称）、房屋信息（所属单元、房屋编号、面积、使用状态）以及车位信息（车位编号、所属区域、月租金、使用状态）的增删改查功能。</w:t>
      </w:r>
    </w:p>
    <w:p w14:paraId="31FB7969">
      <w:pPr>
        <w:spacing w:before="0" w:after="0" w:line="440" w:lineRule="exact"/>
        <w:ind w:firstLine="480"/>
        <w:jc w:val="left"/>
      </w:pPr>
      <w:r>
        <w:rPr>
          <w:rFonts w:ascii="Times New Roman" w:hAnsi="Times New Roman" w:eastAsia="宋体"/>
          <w:b w:val="0"/>
          <w:sz w:val="24"/>
        </w:rPr>
        <w:t>（4）业主信息管理需求：需要实现业主基本信息（账号、姓名、性别、手机号、身份证号）的增删改查功能，以及业主与房屋、车位之间的绑定和解绑功能。绑定操作时需要校验目标房屋或车位是否处于空闲状态。</w:t>
      </w:r>
    </w:p>
    <w:p w14:paraId="0194560A">
      <w:pPr>
        <w:spacing w:before="0" w:after="0" w:line="440" w:lineRule="exact"/>
        <w:ind w:firstLine="480"/>
        <w:jc w:val="left"/>
      </w:pPr>
      <w:r>
        <w:rPr>
          <w:rFonts w:ascii="Times New Roman" w:hAnsi="Times New Roman" w:eastAsia="宋体"/>
          <w:b w:val="0"/>
          <w:sz w:val="24"/>
        </w:rPr>
        <w:t>（5）收费管理需求：需要实现水费、电费和停车费三种费用的管理功能。管理员可以新增、编辑和删除费用记录，业主可以查看自己的费用列表并进行在线缴费操作。费用记录需要包含关联的房屋或车位信息、金额、费用月份、缴费状态等字段。</w:t>
      </w:r>
    </w:p>
    <w:p w14:paraId="36DCE70C">
      <w:pPr>
        <w:spacing w:before="0" w:after="0" w:line="440" w:lineRule="exact"/>
        <w:ind w:firstLine="480"/>
        <w:jc w:val="left"/>
      </w:pPr>
      <w:r>
        <w:rPr>
          <w:rFonts w:ascii="Times New Roman" w:hAnsi="Times New Roman" w:eastAsia="宋体"/>
          <w:b w:val="0"/>
          <w:sz w:val="24"/>
        </w:rPr>
        <w:t>（6）反馈与维修管理需求：业主可以提交投诉反馈（包含标题和内容），管理员可以查看反馈列表并进行回复处理。业主可以提交报修申请，管理员可以查看报修列表并更新处理状态（待处理→处理中→已完成）。</w:t>
      </w:r>
    </w:p>
    <w:p w14:paraId="7BEBE152">
      <w:pPr>
        <w:spacing w:before="0" w:after="0" w:line="440" w:lineRule="exact"/>
        <w:ind w:firstLine="480"/>
        <w:jc w:val="left"/>
      </w:pPr>
      <w:r>
        <w:rPr>
          <w:rFonts w:ascii="Times New Roman" w:hAnsi="Times New Roman" w:eastAsia="宋体"/>
          <w:b w:val="0"/>
          <w:sz w:val="24"/>
        </w:rPr>
        <w:t>（7）公告管理需求：管理员可以发布、编辑和删除公告信息，业主可以查看公告列表和公告详情。</w:t>
      </w:r>
    </w:p>
    <w:p w14:paraId="19B0E142">
      <w:pPr>
        <w:pStyle w:val="3"/>
        <w:spacing w:before="240" w:after="240" w:line="360" w:lineRule="auto"/>
        <w:jc w:val="left"/>
      </w:pPr>
      <w:r>
        <w:rPr>
          <w:rFonts w:ascii="Times New Roman" w:hAnsi="Times New Roman" w:eastAsia="黑体"/>
          <w:b w:val="0"/>
          <w:sz w:val="28"/>
        </w:rPr>
        <w:t>3.2 非功能性需求分析</w:t>
      </w:r>
    </w:p>
    <w:p w14:paraId="65CBE46D">
      <w:pPr>
        <w:spacing w:before="0" w:after="0" w:line="440" w:lineRule="exact"/>
        <w:ind w:firstLine="480"/>
        <w:jc w:val="left"/>
      </w:pPr>
      <w:r>
        <w:rPr>
          <w:rFonts w:ascii="Times New Roman" w:hAnsi="Times New Roman" w:eastAsia="宋体"/>
          <w:b w:val="0"/>
          <w:sz w:val="24"/>
        </w:rPr>
        <w:t>非功能性需求是指那些不直接涉及具体业务功能，但是对系统的整体质量和用户体验有着重要影响的需求。本系统的非功能性需求主要包括以下几个方面：</w:t>
      </w:r>
    </w:p>
    <w:p w14:paraId="3AF92F0E">
      <w:pPr>
        <w:spacing w:before="0" w:after="0" w:line="440" w:lineRule="exact"/>
        <w:ind w:firstLine="480"/>
        <w:jc w:val="left"/>
      </w:pPr>
      <w:r>
        <w:rPr>
          <w:rFonts w:ascii="Times New Roman" w:hAnsi="Times New Roman" w:eastAsia="宋体"/>
          <w:b w:val="0"/>
          <w:sz w:val="24"/>
        </w:rPr>
        <w:t>（1）易用性需求：系统的用户界面应当设计得简洁明了，操作流程要尽量直观，让用户不需要经过专门的培训就能够比较顺利地使用系统的各项功能。同时，系统应当提供必要的操作提示和错误反馈信息。</w:t>
      </w:r>
    </w:p>
    <w:p w14:paraId="22480463">
      <w:pPr>
        <w:spacing w:before="0" w:after="0" w:line="440" w:lineRule="exact"/>
        <w:ind w:firstLine="480"/>
        <w:jc w:val="left"/>
      </w:pPr>
      <w:r>
        <w:rPr>
          <w:rFonts w:ascii="Times New Roman" w:hAnsi="Times New Roman" w:eastAsia="宋体"/>
          <w:b w:val="0"/>
          <w:sz w:val="24"/>
        </w:rPr>
        <w:t>（2）可扩展性需求：系统在架构设计上应当采用模块化的方式，各个功能模块之间保持较低的耦合度，这样在后续需要新增功能或者修改现有功能的时候，可以比较方便地进行扩展和调整。</w:t>
      </w:r>
    </w:p>
    <w:p w14:paraId="450A5448">
      <w:pPr>
        <w:spacing w:before="0" w:after="0" w:line="440" w:lineRule="exact"/>
        <w:ind w:firstLine="480"/>
        <w:jc w:val="left"/>
      </w:pPr>
      <w:r>
        <w:rPr>
          <w:rFonts w:ascii="Times New Roman" w:hAnsi="Times New Roman" w:eastAsia="宋体"/>
          <w:b w:val="0"/>
          <w:sz w:val="24"/>
        </w:rPr>
        <w:t>（3）性能需求：系统应当能够在合理的时间内响应用户的操作请求，页面的加载时间不宜过长。同时系统应当能够支持一定数量的用户同时在线使用，保证在并发访问的情况下系统仍然能够稳定运行。</w:t>
      </w:r>
    </w:p>
    <w:p w14:paraId="6BFEBD7C">
      <w:pPr>
        <w:spacing w:before="0" w:after="0" w:line="440" w:lineRule="exact"/>
        <w:ind w:firstLine="480"/>
        <w:jc w:val="left"/>
      </w:pPr>
      <w:r>
        <w:rPr>
          <w:rFonts w:ascii="Times New Roman" w:hAnsi="Times New Roman" w:eastAsia="宋体"/>
          <w:b w:val="0"/>
          <w:sz w:val="24"/>
        </w:rPr>
        <w:t>（4）安全性需求：系统需要对用户的密码进行加密存储，防止密码泄露。通过权限控制机制来防止未授权的用户访问敏感数据和功能。前后端之间的数据传输需要通过Token认证来保障安全性。</w:t>
      </w:r>
    </w:p>
    <w:p w14:paraId="6E231007">
      <w:pPr>
        <w:pStyle w:val="3"/>
        <w:spacing w:before="240" w:after="240" w:line="360" w:lineRule="auto"/>
        <w:jc w:val="left"/>
      </w:pPr>
      <w:r>
        <w:rPr>
          <w:rFonts w:ascii="Times New Roman" w:hAnsi="Times New Roman" w:eastAsia="黑体"/>
          <w:b w:val="0"/>
          <w:sz w:val="28"/>
        </w:rPr>
        <w:t>3.3 系统用例分析</w:t>
      </w:r>
    </w:p>
    <w:p w14:paraId="17E5919C">
      <w:pPr>
        <w:spacing w:before="0" w:after="0" w:line="440" w:lineRule="exact"/>
        <w:ind w:firstLine="480"/>
        <w:jc w:val="left"/>
      </w:pPr>
      <w:r>
        <w:rPr>
          <w:rFonts w:ascii="Times New Roman" w:hAnsi="Times New Roman" w:eastAsia="宋体"/>
          <w:b w:val="0"/>
          <w:sz w:val="24"/>
        </w:rPr>
        <w:t>用例分析是从用户的角度出发来描述系统功能的一种方法。本系统的用户角色主要可以分为两大类：管理端用户（包括系统管理员和各类管理员）以及业主端用户。下面分别对这两类用户的主要用例进行描述。</w:t>
      </w:r>
    </w:p>
    <w:p w14:paraId="5CB0B739">
      <w:pPr>
        <w:pStyle w:val="4"/>
        <w:spacing w:before="240" w:after="240" w:line="360" w:lineRule="auto"/>
        <w:jc w:val="left"/>
      </w:pPr>
      <w:r>
        <w:rPr>
          <w:rFonts w:ascii="Times New Roman" w:hAnsi="Times New Roman" w:eastAsia="黑体"/>
          <w:b w:val="0"/>
          <w:sz w:val="24"/>
        </w:rPr>
        <w:t>3.3.1 管理端用例分析</w:t>
      </w:r>
    </w:p>
    <w:p w14:paraId="78FF0294">
      <w:pPr>
        <w:spacing w:before="0" w:after="0" w:line="440" w:lineRule="exact"/>
        <w:ind w:firstLine="480"/>
        <w:jc w:val="left"/>
      </w:pPr>
      <w:r>
        <w:rPr>
          <w:rFonts w:ascii="Times New Roman" w:hAnsi="Times New Roman" w:eastAsia="宋体"/>
          <w:b w:val="0"/>
          <w:sz w:val="24"/>
        </w:rPr>
        <w:t>管理端用户在登录系统之后，可以根据自己所拥有的角色权限来执行相应的管理操作。系统预设了五种管理角色：系统管理员（拥有全部权限）、楼房车位管理员、业主信息管理员、收费管理员和反馈管理员。管理端的主要用例如表3-1所示。</w:t>
      </w:r>
    </w:p>
    <w:p w14:paraId="6DAAB22C">
      <w:pPr>
        <w:spacing w:before="120" w:after="120" w:line="240" w:lineRule="auto"/>
        <w:ind w:firstLine="0"/>
        <w:jc w:val="center"/>
      </w:pPr>
      <w:r>
        <w:rPr>
          <w:rFonts w:ascii="Times New Roman" w:hAnsi="Times New Roman" w:eastAsia="宋体"/>
          <w:b w:val="0"/>
          <w:sz w:val="21"/>
        </w:rPr>
        <w:t>表3-1 管理端主要用例描述</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34"/>
        <w:gridCol w:w="1417"/>
        <w:gridCol w:w="1417"/>
        <w:gridCol w:w="3969"/>
      </w:tblGrid>
      <w:tr w14:paraId="378FA8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Borders>
              <w:bottom w:val="single" w:color="000000" w:sz="6" w:space="0"/>
            </w:tcBorders>
          </w:tcPr>
          <w:p w14:paraId="52D62B12">
            <w:pPr>
              <w:spacing w:before="20" w:after="20" w:line="240" w:lineRule="auto"/>
              <w:ind w:firstLine="0"/>
              <w:jc w:val="center"/>
            </w:pPr>
            <w:r>
              <w:rPr>
                <w:rFonts w:ascii="Times New Roman" w:hAnsi="Times New Roman" w:eastAsia="宋体"/>
                <w:b/>
                <w:sz w:val="21"/>
              </w:rPr>
              <w:t>用例编号</w:t>
            </w:r>
          </w:p>
        </w:tc>
        <w:tc>
          <w:tcPr>
            <w:tcW w:w="1417" w:type="dxa"/>
            <w:tcBorders>
              <w:bottom w:val="single" w:color="000000" w:sz="6" w:space="0"/>
            </w:tcBorders>
          </w:tcPr>
          <w:p w14:paraId="34CAE5D2">
            <w:pPr>
              <w:spacing w:before="20" w:after="20" w:line="240" w:lineRule="auto"/>
              <w:ind w:firstLine="0"/>
              <w:jc w:val="center"/>
            </w:pPr>
            <w:r>
              <w:rPr>
                <w:rFonts w:ascii="Times New Roman" w:hAnsi="Times New Roman" w:eastAsia="宋体"/>
                <w:b/>
                <w:sz w:val="21"/>
              </w:rPr>
              <w:t>用例名称</w:t>
            </w:r>
          </w:p>
        </w:tc>
        <w:tc>
          <w:tcPr>
            <w:tcW w:w="1417" w:type="dxa"/>
            <w:tcBorders>
              <w:bottom w:val="single" w:color="000000" w:sz="6" w:space="0"/>
            </w:tcBorders>
          </w:tcPr>
          <w:p w14:paraId="5B399C95">
            <w:pPr>
              <w:spacing w:before="20" w:after="20" w:line="240" w:lineRule="auto"/>
              <w:ind w:firstLine="0"/>
              <w:jc w:val="center"/>
            </w:pPr>
            <w:r>
              <w:rPr>
                <w:rFonts w:ascii="Times New Roman" w:hAnsi="Times New Roman" w:eastAsia="宋体"/>
                <w:b/>
                <w:sz w:val="21"/>
              </w:rPr>
              <w:t>参与者</w:t>
            </w:r>
          </w:p>
        </w:tc>
        <w:tc>
          <w:tcPr>
            <w:tcW w:w="3969" w:type="dxa"/>
            <w:tcBorders>
              <w:bottom w:val="single" w:color="000000" w:sz="6" w:space="0"/>
            </w:tcBorders>
          </w:tcPr>
          <w:p w14:paraId="4A92C8F3">
            <w:pPr>
              <w:spacing w:before="20" w:after="20" w:line="240" w:lineRule="auto"/>
              <w:ind w:firstLine="0"/>
              <w:jc w:val="center"/>
            </w:pPr>
            <w:r>
              <w:rPr>
                <w:rFonts w:ascii="Times New Roman" w:hAnsi="Times New Roman" w:eastAsia="宋体"/>
                <w:b/>
                <w:sz w:val="21"/>
              </w:rPr>
              <w:t>用例描述</w:t>
            </w:r>
          </w:p>
        </w:tc>
      </w:tr>
      <w:tr w14:paraId="3B7481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159E01BB">
            <w:pPr>
              <w:spacing w:before="20" w:after="20" w:line="240" w:lineRule="auto"/>
              <w:ind w:firstLine="0"/>
              <w:jc w:val="center"/>
            </w:pPr>
            <w:r>
              <w:rPr>
                <w:rFonts w:ascii="Times New Roman" w:hAnsi="Times New Roman" w:eastAsia="宋体"/>
                <w:sz w:val="21"/>
              </w:rPr>
              <w:t>UC-01</w:t>
            </w:r>
          </w:p>
        </w:tc>
        <w:tc>
          <w:tcPr>
            <w:tcW w:w="1417" w:type="dxa"/>
          </w:tcPr>
          <w:p w14:paraId="1ADEF627">
            <w:pPr>
              <w:spacing w:before="20" w:after="20" w:line="240" w:lineRule="auto"/>
              <w:ind w:firstLine="0"/>
              <w:jc w:val="center"/>
            </w:pPr>
            <w:r>
              <w:rPr>
                <w:rFonts w:ascii="Times New Roman" w:hAnsi="Times New Roman" w:eastAsia="宋体"/>
                <w:sz w:val="21"/>
              </w:rPr>
              <w:t>用户登录</w:t>
            </w:r>
          </w:p>
        </w:tc>
        <w:tc>
          <w:tcPr>
            <w:tcW w:w="1417" w:type="dxa"/>
          </w:tcPr>
          <w:p w14:paraId="0C0FDB4D">
            <w:pPr>
              <w:spacing w:before="20" w:after="20" w:line="240" w:lineRule="auto"/>
              <w:ind w:firstLine="0"/>
              <w:jc w:val="center"/>
            </w:pPr>
            <w:r>
              <w:rPr>
                <w:rFonts w:ascii="Times New Roman" w:hAnsi="Times New Roman" w:eastAsia="宋体"/>
                <w:sz w:val="21"/>
              </w:rPr>
              <w:t>管理员</w:t>
            </w:r>
          </w:p>
        </w:tc>
        <w:tc>
          <w:tcPr>
            <w:tcW w:w="3969" w:type="dxa"/>
          </w:tcPr>
          <w:p w14:paraId="4EDD0382">
            <w:pPr>
              <w:spacing w:before="20" w:after="20" w:line="240" w:lineRule="auto"/>
              <w:ind w:firstLine="0"/>
              <w:jc w:val="center"/>
            </w:pPr>
            <w:r>
              <w:rPr>
                <w:rFonts w:ascii="Times New Roman" w:hAnsi="Times New Roman" w:eastAsia="宋体"/>
                <w:sz w:val="21"/>
              </w:rPr>
              <w:t>管理员输入账号密码，选择管理端登录，系统验证身份后返回Token</w:t>
            </w:r>
          </w:p>
        </w:tc>
      </w:tr>
      <w:tr w14:paraId="26E87D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870907C">
            <w:pPr>
              <w:spacing w:before="20" w:after="20" w:line="240" w:lineRule="auto"/>
              <w:ind w:firstLine="0"/>
              <w:jc w:val="center"/>
            </w:pPr>
            <w:r>
              <w:rPr>
                <w:rFonts w:ascii="Times New Roman" w:hAnsi="Times New Roman" w:eastAsia="宋体"/>
                <w:sz w:val="21"/>
              </w:rPr>
              <w:t>UC-02</w:t>
            </w:r>
          </w:p>
        </w:tc>
        <w:tc>
          <w:tcPr>
            <w:tcW w:w="1417" w:type="dxa"/>
          </w:tcPr>
          <w:p w14:paraId="56AADAE6">
            <w:pPr>
              <w:spacing w:before="20" w:after="20" w:line="240" w:lineRule="auto"/>
              <w:ind w:firstLine="0"/>
              <w:jc w:val="center"/>
            </w:pPr>
            <w:r>
              <w:rPr>
                <w:rFonts w:ascii="Times New Roman" w:hAnsi="Times New Roman" w:eastAsia="宋体"/>
                <w:sz w:val="21"/>
              </w:rPr>
              <w:t>角色管理</w:t>
            </w:r>
          </w:p>
        </w:tc>
        <w:tc>
          <w:tcPr>
            <w:tcW w:w="1417" w:type="dxa"/>
          </w:tcPr>
          <w:p w14:paraId="56294FB8">
            <w:pPr>
              <w:spacing w:before="20" w:after="20" w:line="240" w:lineRule="auto"/>
              <w:ind w:firstLine="0"/>
              <w:jc w:val="center"/>
            </w:pPr>
            <w:r>
              <w:rPr>
                <w:rFonts w:ascii="Times New Roman" w:hAnsi="Times New Roman" w:eastAsia="宋体"/>
                <w:sz w:val="21"/>
              </w:rPr>
              <w:t>系统管理员</w:t>
            </w:r>
          </w:p>
        </w:tc>
        <w:tc>
          <w:tcPr>
            <w:tcW w:w="3969" w:type="dxa"/>
          </w:tcPr>
          <w:p w14:paraId="0CFBC975">
            <w:pPr>
              <w:spacing w:before="20" w:after="20" w:line="240" w:lineRule="auto"/>
              <w:ind w:firstLine="0"/>
              <w:jc w:val="center"/>
            </w:pPr>
            <w:r>
              <w:rPr>
                <w:rFonts w:ascii="Times New Roman" w:hAnsi="Times New Roman" w:eastAsia="宋体"/>
                <w:sz w:val="21"/>
              </w:rPr>
              <w:t>对系统角色进行增删改查操作，并为角色分配菜单和按钮权限</w:t>
            </w:r>
          </w:p>
        </w:tc>
      </w:tr>
      <w:tr w14:paraId="1EC71F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14040770">
            <w:pPr>
              <w:spacing w:before="20" w:after="20" w:line="240" w:lineRule="auto"/>
              <w:ind w:firstLine="0"/>
              <w:jc w:val="center"/>
            </w:pPr>
            <w:r>
              <w:rPr>
                <w:rFonts w:ascii="Times New Roman" w:hAnsi="Times New Roman" w:eastAsia="宋体"/>
                <w:sz w:val="21"/>
              </w:rPr>
              <w:t>UC-03</w:t>
            </w:r>
          </w:p>
        </w:tc>
        <w:tc>
          <w:tcPr>
            <w:tcW w:w="1417" w:type="dxa"/>
          </w:tcPr>
          <w:p w14:paraId="189A6D98">
            <w:pPr>
              <w:spacing w:before="20" w:after="20" w:line="240" w:lineRule="auto"/>
              <w:ind w:firstLine="0"/>
              <w:jc w:val="center"/>
            </w:pPr>
            <w:r>
              <w:rPr>
                <w:rFonts w:ascii="Times New Roman" w:hAnsi="Times New Roman" w:eastAsia="宋体"/>
                <w:sz w:val="21"/>
              </w:rPr>
              <w:t>员工管理</w:t>
            </w:r>
          </w:p>
        </w:tc>
        <w:tc>
          <w:tcPr>
            <w:tcW w:w="1417" w:type="dxa"/>
          </w:tcPr>
          <w:p w14:paraId="3E54374A">
            <w:pPr>
              <w:spacing w:before="20" w:after="20" w:line="240" w:lineRule="auto"/>
              <w:ind w:firstLine="0"/>
              <w:jc w:val="center"/>
            </w:pPr>
            <w:r>
              <w:rPr>
                <w:rFonts w:ascii="Times New Roman" w:hAnsi="Times New Roman" w:eastAsia="宋体"/>
                <w:sz w:val="21"/>
              </w:rPr>
              <w:t>系统管理员</w:t>
            </w:r>
          </w:p>
        </w:tc>
        <w:tc>
          <w:tcPr>
            <w:tcW w:w="3969" w:type="dxa"/>
          </w:tcPr>
          <w:p w14:paraId="3C43531B">
            <w:pPr>
              <w:spacing w:before="20" w:after="20" w:line="240" w:lineRule="auto"/>
              <w:ind w:firstLine="0"/>
              <w:jc w:val="center"/>
            </w:pPr>
            <w:r>
              <w:rPr>
                <w:rFonts w:ascii="Times New Roman" w:hAnsi="Times New Roman" w:eastAsia="宋体"/>
                <w:sz w:val="21"/>
              </w:rPr>
              <w:t>对系统员工进行增删改查，为员工指派角色，支持重置密码</w:t>
            </w:r>
          </w:p>
        </w:tc>
      </w:tr>
      <w:tr w14:paraId="15AE4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6AFFFAF7">
            <w:pPr>
              <w:spacing w:before="20" w:after="20" w:line="240" w:lineRule="auto"/>
              <w:ind w:firstLine="0"/>
              <w:jc w:val="center"/>
            </w:pPr>
            <w:r>
              <w:rPr>
                <w:rFonts w:ascii="Times New Roman" w:hAnsi="Times New Roman" w:eastAsia="宋体"/>
                <w:sz w:val="21"/>
              </w:rPr>
              <w:t>UC-04</w:t>
            </w:r>
          </w:p>
        </w:tc>
        <w:tc>
          <w:tcPr>
            <w:tcW w:w="1417" w:type="dxa"/>
          </w:tcPr>
          <w:p w14:paraId="67DCA0B2">
            <w:pPr>
              <w:spacing w:before="20" w:after="20" w:line="240" w:lineRule="auto"/>
              <w:ind w:firstLine="0"/>
              <w:jc w:val="center"/>
            </w:pPr>
            <w:r>
              <w:rPr>
                <w:rFonts w:ascii="Times New Roman" w:hAnsi="Times New Roman" w:eastAsia="宋体"/>
                <w:sz w:val="21"/>
              </w:rPr>
              <w:t>楼栋管理</w:t>
            </w:r>
          </w:p>
        </w:tc>
        <w:tc>
          <w:tcPr>
            <w:tcW w:w="1417" w:type="dxa"/>
          </w:tcPr>
          <w:p w14:paraId="4B1D4F90">
            <w:pPr>
              <w:spacing w:before="20" w:after="20" w:line="240" w:lineRule="auto"/>
              <w:ind w:firstLine="0"/>
              <w:jc w:val="center"/>
            </w:pPr>
            <w:r>
              <w:rPr>
                <w:rFonts w:ascii="Times New Roman" w:hAnsi="Times New Roman" w:eastAsia="宋体"/>
                <w:sz w:val="21"/>
              </w:rPr>
              <w:t>楼房管理员</w:t>
            </w:r>
          </w:p>
        </w:tc>
        <w:tc>
          <w:tcPr>
            <w:tcW w:w="3969" w:type="dxa"/>
          </w:tcPr>
          <w:p w14:paraId="2FD22DDA">
            <w:pPr>
              <w:spacing w:before="20" w:after="20" w:line="240" w:lineRule="auto"/>
              <w:ind w:firstLine="0"/>
              <w:jc w:val="center"/>
            </w:pPr>
            <w:r>
              <w:rPr>
                <w:rFonts w:ascii="Times New Roman" w:hAnsi="Times New Roman" w:eastAsia="宋体"/>
                <w:sz w:val="21"/>
              </w:rPr>
              <w:t>对小区楼栋信息进行增删改查，记录楼栋名称和总楼层数</w:t>
            </w:r>
          </w:p>
        </w:tc>
      </w:tr>
      <w:tr w14:paraId="044219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AD4CC30">
            <w:pPr>
              <w:spacing w:before="20" w:after="20" w:line="240" w:lineRule="auto"/>
              <w:ind w:firstLine="0"/>
              <w:jc w:val="center"/>
            </w:pPr>
            <w:r>
              <w:rPr>
                <w:rFonts w:ascii="Times New Roman" w:hAnsi="Times New Roman" w:eastAsia="宋体"/>
                <w:sz w:val="21"/>
              </w:rPr>
              <w:t>UC-05</w:t>
            </w:r>
          </w:p>
        </w:tc>
        <w:tc>
          <w:tcPr>
            <w:tcW w:w="1417" w:type="dxa"/>
          </w:tcPr>
          <w:p w14:paraId="4D393A85">
            <w:pPr>
              <w:spacing w:before="20" w:after="20" w:line="240" w:lineRule="auto"/>
              <w:ind w:firstLine="0"/>
              <w:jc w:val="center"/>
            </w:pPr>
            <w:r>
              <w:rPr>
                <w:rFonts w:ascii="Times New Roman" w:hAnsi="Times New Roman" w:eastAsia="宋体"/>
                <w:sz w:val="21"/>
              </w:rPr>
              <w:t>单元管理</w:t>
            </w:r>
          </w:p>
        </w:tc>
        <w:tc>
          <w:tcPr>
            <w:tcW w:w="1417" w:type="dxa"/>
          </w:tcPr>
          <w:p w14:paraId="110EA8B7">
            <w:pPr>
              <w:spacing w:before="20" w:after="20" w:line="240" w:lineRule="auto"/>
              <w:ind w:firstLine="0"/>
              <w:jc w:val="center"/>
            </w:pPr>
            <w:r>
              <w:rPr>
                <w:rFonts w:ascii="Times New Roman" w:hAnsi="Times New Roman" w:eastAsia="宋体"/>
                <w:sz w:val="21"/>
              </w:rPr>
              <w:t>楼房管理员</w:t>
            </w:r>
          </w:p>
        </w:tc>
        <w:tc>
          <w:tcPr>
            <w:tcW w:w="3969" w:type="dxa"/>
          </w:tcPr>
          <w:p w14:paraId="1421478D">
            <w:pPr>
              <w:spacing w:before="20" w:after="20" w:line="240" w:lineRule="auto"/>
              <w:ind w:firstLine="0"/>
              <w:jc w:val="center"/>
            </w:pPr>
            <w:r>
              <w:rPr>
                <w:rFonts w:ascii="Times New Roman" w:hAnsi="Times New Roman" w:eastAsia="宋体"/>
                <w:sz w:val="21"/>
              </w:rPr>
              <w:t>对楼栋下的单元信息进行增删改查，关联所属楼栋</w:t>
            </w:r>
          </w:p>
        </w:tc>
      </w:tr>
      <w:tr w14:paraId="084DD4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9C45EC3">
            <w:pPr>
              <w:spacing w:before="20" w:after="20" w:line="240" w:lineRule="auto"/>
              <w:ind w:firstLine="0"/>
              <w:jc w:val="center"/>
            </w:pPr>
            <w:r>
              <w:rPr>
                <w:rFonts w:ascii="Times New Roman" w:hAnsi="Times New Roman" w:eastAsia="宋体"/>
                <w:sz w:val="21"/>
              </w:rPr>
              <w:t>UC-06</w:t>
            </w:r>
          </w:p>
        </w:tc>
        <w:tc>
          <w:tcPr>
            <w:tcW w:w="1417" w:type="dxa"/>
          </w:tcPr>
          <w:p w14:paraId="6BD3026E">
            <w:pPr>
              <w:spacing w:before="20" w:after="20" w:line="240" w:lineRule="auto"/>
              <w:ind w:firstLine="0"/>
              <w:jc w:val="center"/>
            </w:pPr>
            <w:r>
              <w:rPr>
                <w:rFonts w:ascii="Times New Roman" w:hAnsi="Times New Roman" w:eastAsia="宋体"/>
                <w:sz w:val="21"/>
              </w:rPr>
              <w:t>房屋管理</w:t>
            </w:r>
          </w:p>
        </w:tc>
        <w:tc>
          <w:tcPr>
            <w:tcW w:w="1417" w:type="dxa"/>
          </w:tcPr>
          <w:p w14:paraId="4B66F24B">
            <w:pPr>
              <w:spacing w:before="20" w:after="20" w:line="240" w:lineRule="auto"/>
              <w:ind w:firstLine="0"/>
              <w:jc w:val="center"/>
            </w:pPr>
            <w:r>
              <w:rPr>
                <w:rFonts w:ascii="Times New Roman" w:hAnsi="Times New Roman" w:eastAsia="宋体"/>
                <w:sz w:val="21"/>
              </w:rPr>
              <w:t>楼房管理员</w:t>
            </w:r>
          </w:p>
        </w:tc>
        <w:tc>
          <w:tcPr>
            <w:tcW w:w="3969" w:type="dxa"/>
          </w:tcPr>
          <w:p w14:paraId="5BBAE07B">
            <w:pPr>
              <w:spacing w:before="20" w:after="20" w:line="240" w:lineRule="auto"/>
              <w:ind w:firstLine="0"/>
              <w:jc w:val="center"/>
            </w:pPr>
            <w:r>
              <w:rPr>
                <w:rFonts w:ascii="Times New Roman" w:hAnsi="Times New Roman" w:eastAsia="宋体"/>
                <w:sz w:val="21"/>
              </w:rPr>
              <w:t>对单元下的房屋信息进行增删改查，记录面积和使用状态</w:t>
            </w:r>
          </w:p>
        </w:tc>
      </w:tr>
      <w:tr w14:paraId="2F2BDB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46F31EF">
            <w:pPr>
              <w:spacing w:before="20" w:after="20" w:line="240" w:lineRule="auto"/>
              <w:ind w:firstLine="0"/>
              <w:jc w:val="center"/>
            </w:pPr>
            <w:r>
              <w:rPr>
                <w:rFonts w:ascii="Times New Roman" w:hAnsi="Times New Roman" w:eastAsia="宋体"/>
                <w:sz w:val="21"/>
              </w:rPr>
              <w:t>UC-07</w:t>
            </w:r>
          </w:p>
        </w:tc>
        <w:tc>
          <w:tcPr>
            <w:tcW w:w="1417" w:type="dxa"/>
          </w:tcPr>
          <w:p w14:paraId="48EC27CC">
            <w:pPr>
              <w:spacing w:before="20" w:after="20" w:line="240" w:lineRule="auto"/>
              <w:ind w:firstLine="0"/>
              <w:jc w:val="center"/>
            </w:pPr>
            <w:r>
              <w:rPr>
                <w:rFonts w:ascii="Times New Roman" w:hAnsi="Times New Roman" w:eastAsia="宋体"/>
                <w:sz w:val="21"/>
              </w:rPr>
              <w:t>车位管理</w:t>
            </w:r>
          </w:p>
        </w:tc>
        <w:tc>
          <w:tcPr>
            <w:tcW w:w="1417" w:type="dxa"/>
          </w:tcPr>
          <w:p w14:paraId="5FEDEE8D">
            <w:pPr>
              <w:spacing w:before="20" w:after="20" w:line="240" w:lineRule="auto"/>
              <w:ind w:firstLine="0"/>
              <w:jc w:val="center"/>
            </w:pPr>
            <w:r>
              <w:rPr>
                <w:rFonts w:ascii="Times New Roman" w:hAnsi="Times New Roman" w:eastAsia="宋体"/>
                <w:sz w:val="21"/>
              </w:rPr>
              <w:t>楼房管理员</w:t>
            </w:r>
          </w:p>
        </w:tc>
        <w:tc>
          <w:tcPr>
            <w:tcW w:w="3969" w:type="dxa"/>
          </w:tcPr>
          <w:p w14:paraId="17C0101E">
            <w:pPr>
              <w:spacing w:before="20" w:after="20" w:line="240" w:lineRule="auto"/>
              <w:ind w:firstLine="0"/>
              <w:jc w:val="center"/>
            </w:pPr>
            <w:r>
              <w:rPr>
                <w:rFonts w:ascii="Times New Roman" w:hAnsi="Times New Roman" w:eastAsia="宋体"/>
                <w:sz w:val="21"/>
              </w:rPr>
              <w:t>对小区车位信息进行增删改查，记录车位编号、区域和月租金</w:t>
            </w:r>
          </w:p>
        </w:tc>
      </w:tr>
      <w:tr w14:paraId="0054A6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69BBA118">
            <w:pPr>
              <w:spacing w:before="20" w:after="20" w:line="240" w:lineRule="auto"/>
              <w:ind w:firstLine="0"/>
              <w:jc w:val="center"/>
            </w:pPr>
            <w:r>
              <w:rPr>
                <w:rFonts w:ascii="Times New Roman" w:hAnsi="Times New Roman" w:eastAsia="宋体"/>
                <w:sz w:val="21"/>
              </w:rPr>
              <w:t>UC-08</w:t>
            </w:r>
          </w:p>
        </w:tc>
        <w:tc>
          <w:tcPr>
            <w:tcW w:w="1417" w:type="dxa"/>
          </w:tcPr>
          <w:p w14:paraId="0664F065">
            <w:pPr>
              <w:spacing w:before="20" w:after="20" w:line="240" w:lineRule="auto"/>
              <w:ind w:firstLine="0"/>
              <w:jc w:val="center"/>
            </w:pPr>
            <w:r>
              <w:rPr>
                <w:rFonts w:ascii="Times New Roman" w:hAnsi="Times New Roman" w:eastAsia="宋体"/>
                <w:sz w:val="21"/>
              </w:rPr>
              <w:t>业主管理</w:t>
            </w:r>
          </w:p>
        </w:tc>
        <w:tc>
          <w:tcPr>
            <w:tcW w:w="1417" w:type="dxa"/>
          </w:tcPr>
          <w:p w14:paraId="1E428585">
            <w:pPr>
              <w:spacing w:before="20" w:after="20" w:line="240" w:lineRule="auto"/>
              <w:ind w:firstLine="0"/>
              <w:jc w:val="center"/>
            </w:pPr>
            <w:r>
              <w:rPr>
                <w:rFonts w:ascii="Times New Roman" w:hAnsi="Times New Roman" w:eastAsia="宋体"/>
                <w:sz w:val="21"/>
              </w:rPr>
              <w:t>业主管理员</w:t>
            </w:r>
          </w:p>
        </w:tc>
        <w:tc>
          <w:tcPr>
            <w:tcW w:w="3969" w:type="dxa"/>
          </w:tcPr>
          <w:p w14:paraId="379C6A95">
            <w:pPr>
              <w:spacing w:before="20" w:after="20" w:line="240" w:lineRule="auto"/>
              <w:ind w:firstLine="0"/>
              <w:jc w:val="center"/>
            </w:pPr>
            <w:r>
              <w:rPr>
                <w:rFonts w:ascii="Times New Roman" w:hAnsi="Times New Roman" w:eastAsia="宋体"/>
                <w:sz w:val="21"/>
              </w:rPr>
              <w:t>对业主信息进行增删改查，管理业主与房屋、车位的绑定关系</w:t>
            </w:r>
          </w:p>
        </w:tc>
      </w:tr>
      <w:tr w14:paraId="0CE9DD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EA97677">
            <w:pPr>
              <w:spacing w:before="20" w:after="20" w:line="240" w:lineRule="auto"/>
              <w:ind w:firstLine="0"/>
              <w:jc w:val="center"/>
            </w:pPr>
            <w:r>
              <w:rPr>
                <w:rFonts w:ascii="Times New Roman" w:hAnsi="Times New Roman" w:eastAsia="宋体"/>
                <w:sz w:val="21"/>
              </w:rPr>
              <w:t>UC-09</w:t>
            </w:r>
          </w:p>
        </w:tc>
        <w:tc>
          <w:tcPr>
            <w:tcW w:w="1417" w:type="dxa"/>
          </w:tcPr>
          <w:p w14:paraId="61567FEC">
            <w:pPr>
              <w:spacing w:before="20" w:after="20" w:line="240" w:lineRule="auto"/>
              <w:ind w:firstLine="0"/>
              <w:jc w:val="center"/>
            </w:pPr>
            <w:r>
              <w:rPr>
                <w:rFonts w:ascii="Times New Roman" w:hAnsi="Times New Roman" w:eastAsia="宋体"/>
                <w:sz w:val="21"/>
              </w:rPr>
              <w:t>水费管理</w:t>
            </w:r>
          </w:p>
        </w:tc>
        <w:tc>
          <w:tcPr>
            <w:tcW w:w="1417" w:type="dxa"/>
          </w:tcPr>
          <w:p w14:paraId="709D168D">
            <w:pPr>
              <w:spacing w:before="20" w:after="20" w:line="240" w:lineRule="auto"/>
              <w:ind w:firstLine="0"/>
              <w:jc w:val="center"/>
            </w:pPr>
            <w:r>
              <w:rPr>
                <w:rFonts w:ascii="Times New Roman" w:hAnsi="Times New Roman" w:eastAsia="宋体"/>
                <w:sz w:val="21"/>
              </w:rPr>
              <w:t>收费管理员</w:t>
            </w:r>
          </w:p>
        </w:tc>
        <w:tc>
          <w:tcPr>
            <w:tcW w:w="3969" w:type="dxa"/>
          </w:tcPr>
          <w:p w14:paraId="1BA6F094">
            <w:pPr>
              <w:spacing w:before="20" w:after="20" w:line="240" w:lineRule="auto"/>
              <w:ind w:firstLine="0"/>
              <w:jc w:val="center"/>
            </w:pPr>
            <w:r>
              <w:rPr>
                <w:rFonts w:ascii="Times New Roman" w:hAnsi="Times New Roman" w:eastAsia="宋体"/>
                <w:sz w:val="21"/>
              </w:rPr>
              <w:t>录入、编辑和删除水费记录，查看水费缴纳情况</w:t>
            </w:r>
          </w:p>
        </w:tc>
      </w:tr>
      <w:tr w14:paraId="664EC3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101D201">
            <w:pPr>
              <w:spacing w:before="20" w:after="20" w:line="240" w:lineRule="auto"/>
              <w:ind w:firstLine="0"/>
              <w:jc w:val="center"/>
            </w:pPr>
            <w:r>
              <w:rPr>
                <w:rFonts w:ascii="Times New Roman" w:hAnsi="Times New Roman" w:eastAsia="宋体"/>
                <w:sz w:val="21"/>
              </w:rPr>
              <w:t>UC-10</w:t>
            </w:r>
          </w:p>
        </w:tc>
        <w:tc>
          <w:tcPr>
            <w:tcW w:w="1417" w:type="dxa"/>
          </w:tcPr>
          <w:p w14:paraId="0C135730">
            <w:pPr>
              <w:spacing w:before="20" w:after="20" w:line="240" w:lineRule="auto"/>
              <w:ind w:firstLine="0"/>
              <w:jc w:val="center"/>
            </w:pPr>
            <w:r>
              <w:rPr>
                <w:rFonts w:ascii="Times New Roman" w:hAnsi="Times New Roman" w:eastAsia="宋体"/>
                <w:sz w:val="21"/>
              </w:rPr>
              <w:t>电费管理</w:t>
            </w:r>
          </w:p>
        </w:tc>
        <w:tc>
          <w:tcPr>
            <w:tcW w:w="1417" w:type="dxa"/>
          </w:tcPr>
          <w:p w14:paraId="5A82C07D">
            <w:pPr>
              <w:spacing w:before="20" w:after="20" w:line="240" w:lineRule="auto"/>
              <w:ind w:firstLine="0"/>
              <w:jc w:val="center"/>
            </w:pPr>
            <w:r>
              <w:rPr>
                <w:rFonts w:ascii="Times New Roman" w:hAnsi="Times New Roman" w:eastAsia="宋体"/>
                <w:sz w:val="21"/>
              </w:rPr>
              <w:t>收费管理员</w:t>
            </w:r>
          </w:p>
        </w:tc>
        <w:tc>
          <w:tcPr>
            <w:tcW w:w="3969" w:type="dxa"/>
          </w:tcPr>
          <w:p w14:paraId="3A692D93">
            <w:pPr>
              <w:spacing w:before="20" w:after="20" w:line="240" w:lineRule="auto"/>
              <w:ind w:firstLine="0"/>
              <w:jc w:val="center"/>
            </w:pPr>
            <w:r>
              <w:rPr>
                <w:rFonts w:ascii="Times New Roman" w:hAnsi="Times New Roman" w:eastAsia="宋体"/>
                <w:sz w:val="21"/>
              </w:rPr>
              <w:t>录入、编辑和删除电费记录，查看电费缴纳情况</w:t>
            </w:r>
          </w:p>
        </w:tc>
      </w:tr>
      <w:tr w14:paraId="65885A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866448F">
            <w:pPr>
              <w:spacing w:before="20" w:after="20" w:line="240" w:lineRule="auto"/>
              <w:ind w:firstLine="0"/>
              <w:jc w:val="center"/>
            </w:pPr>
            <w:r>
              <w:rPr>
                <w:rFonts w:ascii="Times New Roman" w:hAnsi="Times New Roman" w:eastAsia="宋体"/>
                <w:sz w:val="21"/>
              </w:rPr>
              <w:t>UC-11</w:t>
            </w:r>
          </w:p>
        </w:tc>
        <w:tc>
          <w:tcPr>
            <w:tcW w:w="1417" w:type="dxa"/>
          </w:tcPr>
          <w:p w14:paraId="14A44FAC">
            <w:pPr>
              <w:spacing w:before="20" w:after="20" w:line="240" w:lineRule="auto"/>
              <w:ind w:firstLine="0"/>
              <w:jc w:val="center"/>
            </w:pPr>
            <w:r>
              <w:rPr>
                <w:rFonts w:ascii="Times New Roman" w:hAnsi="Times New Roman" w:eastAsia="宋体"/>
                <w:sz w:val="21"/>
              </w:rPr>
              <w:t>停车费管理</w:t>
            </w:r>
          </w:p>
        </w:tc>
        <w:tc>
          <w:tcPr>
            <w:tcW w:w="1417" w:type="dxa"/>
          </w:tcPr>
          <w:p w14:paraId="1CCEA2A6">
            <w:pPr>
              <w:spacing w:before="20" w:after="20" w:line="240" w:lineRule="auto"/>
              <w:ind w:firstLine="0"/>
              <w:jc w:val="center"/>
            </w:pPr>
            <w:r>
              <w:rPr>
                <w:rFonts w:ascii="Times New Roman" w:hAnsi="Times New Roman" w:eastAsia="宋体"/>
                <w:sz w:val="21"/>
              </w:rPr>
              <w:t>收费管理员</w:t>
            </w:r>
          </w:p>
        </w:tc>
        <w:tc>
          <w:tcPr>
            <w:tcW w:w="3969" w:type="dxa"/>
          </w:tcPr>
          <w:p w14:paraId="1F1D660B">
            <w:pPr>
              <w:spacing w:before="20" w:after="20" w:line="240" w:lineRule="auto"/>
              <w:ind w:firstLine="0"/>
              <w:jc w:val="center"/>
            </w:pPr>
            <w:r>
              <w:rPr>
                <w:rFonts w:ascii="Times New Roman" w:hAnsi="Times New Roman" w:eastAsia="宋体"/>
                <w:sz w:val="21"/>
              </w:rPr>
              <w:t>录入、编辑和删除停车费记录，查看停车费缴纳情况</w:t>
            </w:r>
          </w:p>
        </w:tc>
      </w:tr>
      <w:tr w14:paraId="11445C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0DE056A">
            <w:pPr>
              <w:spacing w:before="20" w:after="20" w:line="240" w:lineRule="auto"/>
              <w:ind w:firstLine="0"/>
              <w:jc w:val="center"/>
            </w:pPr>
            <w:r>
              <w:rPr>
                <w:rFonts w:ascii="Times New Roman" w:hAnsi="Times New Roman" w:eastAsia="宋体"/>
                <w:sz w:val="21"/>
              </w:rPr>
              <w:t>UC-12</w:t>
            </w:r>
          </w:p>
        </w:tc>
        <w:tc>
          <w:tcPr>
            <w:tcW w:w="1417" w:type="dxa"/>
          </w:tcPr>
          <w:p w14:paraId="4B60EE3E">
            <w:pPr>
              <w:spacing w:before="20" w:after="20" w:line="240" w:lineRule="auto"/>
              <w:ind w:firstLine="0"/>
              <w:jc w:val="center"/>
            </w:pPr>
            <w:r>
              <w:rPr>
                <w:rFonts w:ascii="Times New Roman" w:hAnsi="Times New Roman" w:eastAsia="宋体"/>
                <w:sz w:val="21"/>
              </w:rPr>
              <w:t>反馈处理</w:t>
            </w:r>
          </w:p>
        </w:tc>
        <w:tc>
          <w:tcPr>
            <w:tcW w:w="1417" w:type="dxa"/>
          </w:tcPr>
          <w:p w14:paraId="679B25F0">
            <w:pPr>
              <w:spacing w:before="20" w:after="20" w:line="240" w:lineRule="auto"/>
              <w:ind w:firstLine="0"/>
              <w:jc w:val="center"/>
            </w:pPr>
            <w:r>
              <w:rPr>
                <w:rFonts w:ascii="Times New Roman" w:hAnsi="Times New Roman" w:eastAsia="宋体"/>
                <w:sz w:val="21"/>
              </w:rPr>
              <w:t>反馈管理员</w:t>
            </w:r>
          </w:p>
        </w:tc>
        <w:tc>
          <w:tcPr>
            <w:tcW w:w="3969" w:type="dxa"/>
          </w:tcPr>
          <w:p w14:paraId="3CF2527C">
            <w:pPr>
              <w:spacing w:before="20" w:after="20" w:line="240" w:lineRule="auto"/>
              <w:ind w:firstLine="0"/>
              <w:jc w:val="center"/>
            </w:pPr>
            <w:r>
              <w:rPr>
                <w:rFonts w:ascii="Times New Roman" w:hAnsi="Times New Roman" w:eastAsia="宋体"/>
                <w:sz w:val="21"/>
              </w:rPr>
              <w:t>查看业主提交的投诉反馈，进行回复处理</w:t>
            </w:r>
          </w:p>
        </w:tc>
      </w:tr>
      <w:tr w14:paraId="4C5CFF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2DE13A20">
            <w:pPr>
              <w:spacing w:before="20" w:after="20" w:line="240" w:lineRule="auto"/>
              <w:ind w:firstLine="0"/>
              <w:jc w:val="center"/>
            </w:pPr>
            <w:r>
              <w:rPr>
                <w:rFonts w:ascii="Times New Roman" w:hAnsi="Times New Roman" w:eastAsia="宋体"/>
                <w:sz w:val="21"/>
              </w:rPr>
              <w:t>UC-13</w:t>
            </w:r>
          </w:p>
        </w:tc>
        <w:tc>
          <w:tcPr>
            <w:tcW w:w="1417" w:type="dxa"/>
          </w:tcPr>
          <w:p w14:paraId="415F262B">
            <w:pPr>
              <w:spacing w:before="20" w:after="20" w:line="240" w:lineRule="auto"/>
              <w:ind w:firstLine="0"/>
              <w:jc w:val="center"/>
            </w:pPr>
            <w:r>
              <w:rPr>
                <w:rFonts w:ascii="Times New Roman" w:hAnsi="Times New Roman" w:eastAsia="宋体"/>
                <w:sz w:val="21"/>
              </w:rPr>
              <w:t>维修处理</w:t>
            </w:r>
          </w:p>
        </w:tc>
        <w:tc>
          <w:tcPr>
            <w:tcW w:w="1417" w:type="dxa"/>
          </w:tcPr>
          <w:p w14:paraId="42E35795">
            <w:pPr>
              <w:spacing w:before="20" w:after="20" w:line="240" w:lineRule="auto"/>
              <w:ind w:firstLine="0"/>
              <w:jc w:val="center"/>
            </w:pPr>
            <w:r>
              <w:rPr>
                <w:rFonts w:ascii="Times New Roman" w:hAnsi="Times New Roman" w:eastAsia="宋体"/>
                <w:sz w:val="21"/>
              </w:rPr>
              <w:t>反馈管理员</w:t>
            </w:r>
          </w:p>
        </w:tc>
        <w:tc>
          <w:tcPr>
            <w:tcW w:w="3969" w:type="dxa"/>
          </w:tcPr>
          <w:p w14:paraId="4CFB8D41">
            <w:pPr>
              <w:spacing w:before="20" w:after="20" w:line="240" w:lineRule="auto"/>
              <w:ind w:firstLine="0"/>
              <w:jc w:val="center"/>
            </w:pPr>
            <w:r>
              <w:rPr>
                <w:rFonts w:ascii="Times New Roman" w:hAnsi="Times New Roman" w:eastAsia="宋体"/>
                <w:sz w:val="21"/>
              </w:rPr>
              <w:t>查看业主提交的报修申请，更新处理状态和备注</w:t>
            </w:r>
          </w:p>
        </w:tc>
      </w:tr>
      <w:tr w14:paraId="4E9230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2695655">
            <w:pPr>
              <w:spacing w:before="20" w:after="20" w:line="240" w:lineRule="auto"/>
              <w:ind w:firstLine="0"/>
              <w:jc w:val="center"/>
            </w:pPr>
            <w:r>
              <w:rPr>
                <w:rFonts w:ascii="Times New Roman" w:hAnsi="Times New Roman" w:eastAsia="宋体"/>
                <w:sz w:val="21"/>
              </w:rPr>
              <w:t>UC-14</w:t>
            </w:r>
          </w:p>
        </w:tc>
        <w:tc>
          <w:tcPr>
            <w:tcW w:w="1417" w:type="dxa"/>
          </w:tcPr>
          <w:p w14:paraId="0A13427F">
            <w:pPr>
              <w:spacing w:before="20" w:after="20" w:line="240" w:lineRule="auto"/>
              <w:ind w:firstLine="0"/>
              <w:jc w:val="center"/>
            </w:pPr>
            <w:r>
              <w:rPr>
                <w:rFonts w:ascii="Times New Roman" w:hAnsi="Times New Roman" w:eastAsia="宋体"/>
                <w:sz w:val="21"/>
              </w:rPr>
              <w:t>公告管理</w:t>
            </w:r>
          </w:p>
        </w:tc>
        <w:tc>
          <w:tcPr>
            <w:tcW w:w="1417" w:type="dxa"/>
          </w:tcPr>
          <w:p w14:paraId="20EED92F">
            <w:pPr>
              <w:spacing w:before="20" w:after="20" w:line="240" w:lineRule="auto"/>
              <w:ind w:firstLine="0"/>
              <w:jc w:val="center"/>
            </w:pPr>
            <w:r>
              <w:rPr>
                <w:rFonts w:ascii="Times New Roman" w:hAnsi="Times New Roman" w:eastAsia="宋体"/>
                <w:sz w:val="21"/>
              </w:rPr>
              <w:t>反馈管理员</w:t>
            </w:r>
          </w:p>
        </w:tc>
        <w:tc>
          <w:tcPr>
            <w:tcW w:w="3969" w:type="dxa"/>
          </w:tcPr>
          <w:p w14:paraId="74B16403">
            <w:pPr>
              <w:spacing w:before="20" w:after="20" w:line="240" w:lineRule="auto"/>
              <w:ind w:firstLine="0"/>
              <w:jc w:val="center"/>
            </w:pPr>
            <w:r>
              <w:rPr>
                <w:rFonts w:ascii="Times New Roman" w:hAnsi="Times New Roman" w:eastAsia="宋体"/>
                <w:sz w:val="21"/>
              </w:rPr>
              <w:t>发布、编辑和删除小区公告信息</w:t>
            </w:r>
          </w:p>
        </w:tc>
      </w:tr>
      <w:tr w14:paraId="196D8D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ABF3A7F">
            <w:pPr>
              <w:spacing w:before="20" w:after="20" w:line="240" w:lineRule="auto"/>
              <w:ind w:firstLine="0"/>
              <w:jc w:val="center"/>
            </w:pPr>
            <w:r>
              <w:rPr>
                <w:rFonts w:ascii="Times New Roman" w:hAnsi="Times New Roman" w:eastAsia="宋体"/>
                <w:sz w:val="21"/>
              </w:rPr>
              <w:t>UC-15</w:t>
            </w:r>
          </w:p>
        </w:tc>
        <w:tc>
          <w:tcPr>
            <w:tcW w:w="1417" w:type="dxa"/>
          </w:tcPr>
          <w:p w14:paraId="7D0155FB">
            <w:pPr>
              <w:spacing w:before="20" w:after="20" w:line="240" w:lineRule="auto"/>
              <w:ind w:firstLine="0"/>
              <w:jc w:val="center"/>
            </w:pPr>
            <w:r>
              <w:rPr>
                <w:rFonts w:ascii="Times New Roman" w:hAnsi="Times New Roman" w:eastAsia="宋体"/>
                <w:sz w:val="21"/>
              </w:rPr>
              <w:t>仪表盘查看</w:t>
            </w:r>
          </w:p>
        </w:tc>
        <w:tc>
          <w:tcPr>
            <w:tcW w:w="1417" w:type="dxa"/>
          </w:tcPr>
          <w:p w14:paraId="359CDA0B">
            <w:pPr>
              <w:spacing w:before="20" w:after="20" w:line="240" w:lineRule="auto"/>
              <w:ind w:firstLine="0"/>
              <w:jc w:val="center"/>
            </w:pPr>
            <w:r>
              <w:rPr>
                <w:rFonts w:ascii="Times New Roman" w:hAnsi="Times New Roman" w:eastAsia="宋体"/>
                <w:sz w:val="21"/>
              </w:rPr>
              <w:t>管理员</w:t>
            </w:r>
          </w:p>
        </w:tc>
        <w:tc>
          <w:tcPr>
            <w:tcW w:w="3969" w:type="dxa"/>
          </w:tcPr>
          <w:p w14:paraId="07C4D027">
            <w:pPr>
              <w:spacing w:before="20" w:after="20" w:line="240" w:lineRule="auto"/>
              <w:ind w:firstLine="0"/>
              <w:jc w:val="center"/>
            </w:pPr>
            <w:r>
              <w:rPr>
                <w:rFonts w:ascii="Times New Roman" w:hAnsi="Times New Roman" w:eastAsia="宋体"/>
                <w:sz w:val="21"/>
              </w:rPr>
              <w:t>查看系统概览数据，包括统计卡片和各类图表</w:t>
            </w:r>
          </w:p>
        </w:tc>
      </w:tr>
    </w:tbl>
    <w:p w14:paraId="1AFE5456">
      <w:pPr>
        <w:pStyle w:val="4"/>
        <w:spacing w:before="240" w:after="240" w:line="360" w:lineRule="auto"/>
        <w:jc w:val="left"/>
      </w:pPr>
      <w:r>
        <w:rPr>
          <w:rFonts w:ascii="Times New Roman" w:hAnsi="Times New Roman" w:eastAsia="黑体"/>
          <w:b w:val="0"/>
          <w:sz w:val="24"/>
        </w:rPr>
        <w:t>3.3.2 业主端用例分析</w:t>
      </w:r>
    </w:p>
    <w:p w14:paraId="0D305063">
      <w:pPr>
        <w:spacing w:before="0" w:after="0" w:line="440" w:lineRule="exact"/>
        <w:ind w:firstLine="480"/>
        <w:jc w:val="left"/>
      </w:pPr>
      <w:r>
        <w:rPr>
          <w:rFonts w:ascii="Times New Roman" w:hAnsi="Times New Roman" w:eastAsia="宋体"/>
          <w:b w:val="0"/>
          <w:sz w:val="24"/>
        </w:rPr>
        <w:t>业主端用户在登录系统之后，可以访问与自身相关的各项功能。业主端的功能相对管理端来说要简单一些，主要是查看和提交类的操作。业主端的主要用例如表3-2所示。</w:t>
      </w:r>
    </w:p>
    <w:p w14:paraId="19A9B204">
      <w:pPr>
        <w:spacing w:before="120" w:after="120" w:line="240" w:lineRule="auto"/>
        <w:ind w:firstLine="0"/>
        <w:jc w:val="center"/>
      </w:pPr>
      <w:r>
        <w:rPr>
          <w:rFonts w:ascii="Times New Roman" w:hAnsi="Times New Roman" w:eastAsia="宋体"/>
          <w:b w:val="0"/>
          <w:sz w:val="21"/>
        </w:rPr>
        <w:t>表3-2 业主端主要用例描述</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34"/>
        <w:gridCol w:w="1417"/>
        <w:gridCol w:w="907"/>
        <w:gridCol w:w="4535"/>
      </w:tblGrid>
      <w:tr w14:paraId="013EF5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Borders>
              <w:bottom w:val="single" w:color="000000" w:sz="6" w:space="0"/>
            </w:tcBorders>
          </w:tcPr>
          <w:p w14:paraId="37EB7E46">
            <w:pPr>
              <w:spacing w:before="20" w:after="20" w:line="240" w:lineRule="auto"/>
              <w:ind w:firstLine="0"/>
              <w:jc w:val="center"/>
            </w:pPr>
            <w:r>
              <w:rPr>
                <w:rFonts w:ascii="Times New Roman" w:hAnsi="Times New Roman" w:eastAsia="宋体"/>
                <w:b/>
                <w:sz w:val="21"/>
              </w:rPr>
              <w:t>用例编号</w:t>
            </w:r>
          </w:p>
        </w:tc>
        <w:tc>
          <w:tcPr>
            <w:tcW w:w="1417" w:type="dxa"/>
            <w:tcBorders>
              <w:bottom w:val="single" w:color="000000" w:sz="6" w:space="0"/>
            </w:tcBorders>
          </w:tcPr>
          <w:p w14:paraId="456C57A1">
            <w:pPr>
              <w:spacing w:before="20" w:after="20" w:line="240" w:lineRule="auto"/>
              <w:ind w:firstLine="0"/>
              <w:jc w:val="center"/>
            </w:pPr>
            <w:r>
              <w:rPr>
                <w:rFonts w:ascii="Times New Roman" w:hAnsi="Times New Roman" w:eastAsia="宋体"/>
                <w:b/>
                <w:sz w:val="21"/>
              </w:rPr>
              <w:t>用例名称</w:t>
            </w:r>
          </w:p>
        </w:tc>
        <w:tc>
          <w:tcPr>
            <w:tcW w:w="850" w:type="dxa"/>
            <w:tcBorders>
              <w:bottom w:val="single" w:color="000000" w:sz="6" w:space="0"/>
            </w:tcBorders>
          </w:tcPr>
          <w:p w14:paraId="7A46F596">
            <w:pPr>
              <w:spacing w:before="20" w:after="20" w:line="240" w:lineRule="auto"/>
              <w:ind w:firstLine="0"/>
              <w:jc w:val="center"/>
            </w:pPr>
            <w:r>
              <w:rPr>
                <w:rFonts w:ascii="Times New Roman" w:hAnsi="Times New Roman" w:eastAsia="宋体"/>
                <w:b/>
                <w:sz w:val="21"/>
              </w:rPr>
              <w:t>参与者</w:t>
            </w:r>
          </w:p>
        </w:tc>
        <w:tc>
          <w:tcPr>
            <w:tcW w:w="4535" w:type="dxa"/>
            <w:tcBorders>
              <w:bottom w:val="single" w:color="000000" w:sz="6" w:space="0"/>
            </w:tcBorders>
          </w:tcPr>
          <w:p w14:paraId="18676D8D">
            <w:pPr>
              <w:spacing w:before="20" w:after="20" w:line="240" w:lineRule="auto"/>
              <w:ind w:firstLine="0"/>
              <w:jc w:val="center"/>
            </w:pPr>
            <w:r>
              <w:rPr>
                <w:rFonts w:ascii="Times New Roman" w:hAnsi="Times New Roman" w:eastAsia="宋体"/>
                <w:b/>
                <w:sz w:val="21"/>
              </w:rPr>
              <w:t>用例描述</w:t>
            </w:r>
          </w:p>
        </w:tc>
      </w:tr>
      <w:tr w14:paraId="5BBF11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244D4BF">
            <w:pPr>
              <w:spacing w:before="20" w:after="20" w:line="240" w:lineRule="auto"/>
              <w:ind w:firstLine="0"/>
              <w:jc w:val="center"/>
            </w:pPr>
            <w:r>
              <w:rPr>
                <w:rFonts w:ascii="Times New Roman" w:hAnsi="Times New Roman" w:eastAsia="宋体"/>
                <w:sz w:val="21"/>
              </w:rPr>
              <w:t>UC-16</w:t>
            </w:r>
          </w:p>
        </w:tc>
        <w:tc>
          <w:tcPr>
            <w:tcW w:w="1417" w:type="dxa"/>
          </w:tcPr>
          <w:p w14:paraId="5D34429C">
            <w:pPr>
              <w:spacing w:before="20" w:after="20" w:line="240" w:lineRule="auto"/>
              <w:ind w:firstLine="0"/>
              <w:jc w:val="center"/>
            </w:pPr>
            <w:r>
              <w:rPr>
                <w:rFonts w:ascii="Times New Roman" w:hAnsi="Times New Roman" w:eastAsia="宋体"/>
                <w:sz w:val="21"/>
              </w:rPr>
              <w:t>业主登录</w:t>
            </w:r>
          </w:p>
        </w:tc>
        <w:tc>
          <w:tcPr>
            <w:tcW w:w="850" w:type="dxa"/>
          </w:tcPr>
          <w:p w14:paraId="01A5C8EA">
            <w:pPr>
              <w:spacing w:before="20" w:after="20" w:line="240" w:lineRule="auto"/>
              <w:ind w:firstLine="0"/>
              <w:jc w:val="center"/>
            </w:pPr>
            <w:r>
              <w:rPr>
                <w:rFonts w:ascii="Times New Roman" w:hAnsi="Times New Roman" w:eastAsia="宋体"/>
                <w:sz w:val="21"/>
              </w:rPr>
              <w:t>业主</w:t>
            </w:r>
          </w:p>
        </w:tc>
        <w:tc>
          <w:tcPr>
            <w:tcW w:w="4535" w:type="dxa"/>
          </w:tcPr>
          <w:p w14:paraId="4CF72A44">
            <w:pPr>
              <w:spacing w:before="20" w:after="20" w:line="240" w:lineRule="auto"/>
              <w:ind w:firstLine="0"/>
              <w:jc w:val="center"/>
            </w:pPr>
            <w:r>
              <w:rPr>
                <w:rFonts w:ascii="Times New Roman" w:hAnsi="Times New Roman" w:eastAsia="宋体"/>
                <w:sz w:val="21"/>
              </w:rPr>
              <w:t>业主输入账号密码，选择业主端登录，系统验证身份后返回Token</w:t>
            </w:r>
          </w:p>
        </w:tc>
      </w:tr>
      <w:tr w14:paraId="390FD6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28FF8651">
            <w:pPr>
              <w:spacing w:before="20" w:after="20" w:line="240" w:lineRule="auto"/>
              <w:ind w:firstLine="0"/>
              <w:jc w:val="center"/>
            </w:pPr>
            <w:r>
              <w:rPr>
                <w:rFonts w:ascii="Times New Roman" w:hAnsi="Times New Roman" w:eastAsia="宋体"/>
                <w:sz w:val="21"/>
              </w:rPr>
              <w:t>UC-17</w:t>
            </w:r>
          </w:p>
        </w:tc>
        <w:tc>
          <w:tcPr>
            <w:tcW w:w="1417" w:type="dxa"/>
          </w:tcPr>
          <w:p w14:paraId="2353F0B7">
            <w:pPr>
              <w:spacing w:before="20" w:after="20" w:line="240" w:lineRule="auto"/>
              <w:ind w:firstLine="0"/>
              <w:jc w:val="center"/>
            </w:pPr>
            <w:r>
              <w:rPr>
                <w:rFonts w:ascii="Times New Roman" w:hAnsi="Times New Roman" w:eastAsia="宋体"/>
                <w:sz w:val="21"/>
              </w:rPr>
              <w:t>查看费用</w:t>
            </w:r>
          </w:p>
        </w:tc>
        <w:tc>
          <w:tcPr>
            <w:tcW w:w="850" w:type="dxa"/>
          </w:tcPr>
          <w:p w14:paraId="7209E88F">
            <w:pPr>
              <w:spacing w:before="20" w:after="20" w:line="240" w:lineRule="auto"/>
              <w:ind w:firstLine="0"/>
              <w:jc w:val="center"/>
            </w:pPr>
            <w:r>
              <w:rPr>
                <w:rFonts w:ascii="Times New Roman" w:hAnsi="Times New Roman" w:eastAsia="宋体"/>
                <w:sz w:val="21"/>
              </w:rPr>
              <w:t>业主</w:t>
            </w:r>
          </w:p>
        </w:tc>
        <w:tc>
          <w:tcPr>
            <w:tcW w:w="4535" w:type="dxa"/>
          </w:tcPr>
          <w:p w14:paraId="688DC204">
            <w:pPr>
              <w:spacing w:before="20" w:after="20" w:line="240" w:lineRule="auto"/>
              <w:ind w:firstLine="0"/>
              <w:jc w:val="center"/>
            </w:pPr>
            <w:r>
              <w:rPr>
                <w:rFonts w:ascii="Times New Roman" w:hAnsi="Times New Roman" w:eastAsia="宋体"/>
                <w:sz w:val="21"/>
              </w:rPr>
              <w:t>查看个人的水费、电费和停车费记录，包括已缴和未缴费用</w:t>
            </w:r>
          </w:p>
        </w:tc>
      </w:tr>
      <w:tr w14:paraId="02FD0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7E256DB">
            <w:pPr>
              <w:spacing w:before="20" w:after="20" w:line="240" w:lineRule="auto"/>
              <w:ind w:firstLine="0"/>
              <w:jc w:val="center"/>
            </w:pPr>
            <w:r>
              <w:rPr>
                <w:rFonts w:ascii="Times New Roman" w:hAnsi="Times New Roman" w:eastAsia="宋体"/>
                <w:sz w:val="21"/>
              </w:rPr>
              <w:t>UC-18</w:t>
            </w:r>
          </w:p>
        </w:tc>
        <w:tc>
          <w:tcPr>
            <w:tcW w:w="1417" w:type="dxa"/>
          </w:tcPr>
          <w:p w14:paraId="5F9F7085">
            <w:pPr>
              <w:spacing w:before="20" w:after="20" w:line="240" w:lineRule="auto"/>
              <w:ind w:firstLine="0"/>
              <w:jc w:val="center"/>
            </w:pPr>
            <w:r>
              <w:rPr>
                <w:rFonts w:ascii="Times New Roman" w:hAnsi="Times New Roman" w:eastAsia="宋体"/>
                <w:sz w:val="21"/>
              </w:rPr>
              <w:t>在线缴费</w:t>
            </w:r>
          </w:p>
        </w:tc>
        <w:tc>
          <w:tcPr>
            <w:tcW w:w="850" w:type="dxa"/>
          </w:tcPr>
          <w:p w14:paraId="78C3EB6B">
            <w:pPr>
              <w:spacing w:before="20" w:after="20" w:line="240" w:lineRule="auto"/>
              <w:ind w:firstLine="0"/>
              <w:jc w:val="center"/>
            </w:pPr>
            <w:r>
              <w:rPr>
                <w:rFonts w:ascii="Times New Roman" w:hAnsi="Times New Roman" w:eastAsia="宋体"/>
                <w:sz w:val="21"/>
              </w:rPr>
              <w:t>业主</w:t>
            </w:r>
          </w:p>
        </w:tc>
        <w:tc>
          <w:tcPr>
            <w:tcW w:w="4535" w:type="dxa"/>
          </w:tcPr>
          <w:p w14:paraId="3C6EA7F6">
            <w:pPr>
              <w:spacing w:before="20" w:after="20" w:line="240" w:lineRule="auto"/>
              <w:ind w:firstLine="0"/>
              <w:jc w:val="center"/>
            </w:pPr>
            <w:r>
              <w:rPr>
                <w:rFonts w:ascii="Times New Roman" w:hAnsi="Times New Roman" w:eastAsia="宋体"/>
                <w:sz w:val="21"/>
              </w:rPr>
              <w:t>对未缴费的费用记录进行在线缴费操作，缴费后状态自动更新</w:t>
            </w:r>
          </w:p>
        </w:tc>
      </w:tr>
      <w:tr w14:paraId="7D7B81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99ABB46">
            <w:pPr>
              <w:spacing w:before="20" w:after="20" w:line="240" w:lineRule="auto"/>
              <w:ind w:firstLine="0"/>
              <w:jc w:val="center"/>
            </w:pPr>
            <w:r>
              <w:rPr>
                <w:rFonts w:ascii="Times New Roman" w:hAnsi="Times New Roman" w:eastAsia="宋体"/>
                <w:sz w:val="21"/>
              </w:rPr>
              <w:t>UC-19</w:t>
            </w:r>
          </w:p>
        </w:tc>
        <w:tc>
          <w:tcPr>
            <w:tcW w:w="1417" w:type="dxa"/>
          </w:tcPr>
          <w:p w14:paraId="6F9BD519">
            <w:pPr>
              <w:spacing w:before="20" w:after="20" w:line="240" w:lineRule="auto"/>
              <w:ind w:firstLine="0"/>
              <w:jc w:val="center"/>
            </w:pPr>
            <w:r>
              <w:rPr>
                <w:rFonts w:ascii="Times New Roman" w:hAnsi="Times New Roman" w:eastAsia="宋体"/>
                <w:sz w:val="21"/>
              </w:rPr>
              <w:t>提交反馈</w:t>
            </w:r>
          </w:p>
        </w:tc>
        <w:tc>
          <w:tcPr>
            <w:tcW w:w="850" w:type="dxa"/>
          </w:tcPr>
          <w:p w14:paraId="5CB023C0">
            <w:pPr>
              <w:spacing w:before="20" w:after="20" w:line="240" w:lineRule="auto"/>
              <w:ind w:firstLine="0"/>
              <w:jc w:val="center"/>
            </w:pPr>
            <w:r>
              <w:rPr>
                <w:rFonts w:ascii="Times New Roman" w:hAnsi="Times New Roman" w:eastAsia="宋体"/>
                <w:sz w:val="21"/>
              </w:rPr>
              <w:t>业主</w:t>
            </w:r>
          </w:p>
        </w:tc>
        <w:tc>
          <w:tcPr>
            <w:tcW w:w="4535" w:type="dxa"/>
          </w:tcPr>
          <w:p w14:paraId="00C3B1D4">
            <w:pPr>
              <w:spacing w:before="20" w:after="20" w:line="240" w:lineRule="auto"/>
              <w:ind w:firstLine="0"/>
              <w:jc w:val="center"/>
            </w:pPr>
            <w:r>
              <w:rPr>
                <w:rFonts w:ascii="Times New Roman" w:hAnsi="Times New Roman" w:eastAsia="宋体"/>
                <w:sz w:val="21"/>
              </w:rPr>
              <w:t>填写反馈标题和内容，提交投诉反馈信息给物业管理方</w:t>
            </w:r>
          </w:p>
        </w:tc>
      </w:tr>
      <w:tr w14:paraId="6C3821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7F105D28">
            <w:pPr>
              <w:spacing w:before="20" w:after="20" w:line="240" w:lineRule="auto"/>
              <w:ind w:firstLine="0"/>
              <w:jc w:val="center"/>
            </w:pPr>
            <w:r>
              <w:rPr>
                <w:rFonts w:ascii="Times New Roman" w:hAnsi="Times New Roman" w:eastAsia="宋体"/>
                <w:sz w:val="21"/>
              </w:rPr>
              <w:t>UC-20</w:t>
            </w:r>
          </w:p>
        </w:tc>
        <w:tc>
          <w:tcPr>
            <w:tcW w:w="1417" w:type="dxa"/>
          </w:tcPr>
          <w:p w14:paraId="02797A1A">
            <w:pPr>
              <w:spacing w:before="20" w:after="20" w:line="240" w:lineRule="auto"/>
              <w:ind w:firstLine="0"/>
              <w:jc w:val="center"/>
            </w:pPr>
            <w:r>
              <w:rPr>
                <w:rFonts w:ascii="Times New Roman" w:hAnsi="Times New Roman" w:eastAsia="宋体"/>
                <w:sz w:val="21"/>
              </w:rPr>
              <w:t>提交报修</w:t>
            </w:r>
          </w:p>
        </w:tc>
        <w:tc>
          <w:tcPr>
            <w:tcW w:w="850" w:type="dxa"/>
          </w:tcPr>
          <w:p w14:paraId="40B21D54">
            <w:pPr>
              <w:spacing w:before="20" w:after="20" w:line="240" w:lineRule="auto"/>
              <w:ind w:firstLine="0"/>
              <w:jc w:val="center"/>
            </w:pPr>
            <w:r>
              <w:rPr>
                <w:rFonts w:ascii="Times New Roman" w:hAnsi="Times New Roman" w:eastAsia="宋体"/>
                <w:sz w:val="21"/>
              </w:rPr>
              <w:t>业主</w:t>
            </w:r>
          </w:p>
        </w:tc>
        <w:tc>
          <w:tcPr>
            <w:tcW w:w="4535" w:type="dxa"/>
          </w:tcPr>
          <w:p w14:paraId="2940620A">
            <w:pPr>
              <w:spacing w:before="20" w:after="20" w:line="240" w:lineRule="auto"/>
              <w:ind w:firstLine="0"/>
              <w:jc w:val="center"/>
            </w:pPr>
            <w:r>
              <w:rPr>
                <w:rFonts w:ascii="Times New Roman" w:hAnsi="Times New Roman" w:eastAsia="宋体"/>
                <w:sz w:val="21"/>
              </w:rPr>
              <w:t>填写报修标题和详细描述，提交报修申请给物业管理方</w:t>
            </w:r>
          </w:p>
        </w:tc>
      </w:tr>
      <w:tr w14:paraId="62C2B9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A239C7C">
            <w:pPr>
              <w:spacing w:before="20" w:after="20" w:line="240" w:lineRule="auto"/>
              <w:ind w:firstLine="0"/>
              <w:jc w:val="center"/>
            </w:pPr>
            <w:r>
              <w:rPr>
                <w:rFonts w:ascii="Times New Roman" w:hAnsi="Times New Roman" w:eastAsia="宋体"/>
                <w:sz w:val="21"/>
              </w:rPr>
              <w:t>UC-21</w:t>
            </w:r>
          </w:p>
        </w:tc>
        <w:tc>
          <w:tcPr>
            <w:tcW w:w="1417" w:type="dxa"/>
          </w:tcPr>
          <w:p w14:paraId="63DAE089">
            <w:pPr>
              <w:spacing w:before="20" w:after="20" w:line="240" w:lineRule="auto"/>
              <w:ind w:firstLine="0"/>
              <w:jc w:val="center"/>
            </w:pPr>
            <w:r>
              <w:rPr>
                <w:rFonts w:ascii="Times New Roman" w:hAnsi="Times New Roman" w:eastAsia="宋体"/>
                <w:sz w:val="21"/>
              </w:rPr>
              <w:t>查看公告</w:t>
            </w:r>
          </w:p>
        </w:tc>
        <w:tc>
          <w:tcPr>
            <w:tcW w:w="850" w:type="dxa"/>
          </w:tcPr>
          <w:p w14:paraId="1339B9FA">
            <w:pPr>
              <w:spacing w:before="20" w:after="20" w:line="240" w:lineRule="auto"/>
              <w:ind w:firstLine="0"/>
              <w:jc w:val="center"/>
            </w:pPr>
            <w:r>
              <w:rPr>
                <w:rFonts w:ascii="Times New Roman" w:hAnsi="Times New Roman" w:eastAsia="宋体"/>
                <w:sz w:val="21"/>
              </w:rPr>
              <w:t>业主</w:t>
            </w:r>
          </w:p>
        </w:tc>
        <w:tc>
          <w:tcPr>
            <w:tcW w:w="4535" w:type="dxa"/>
          </w:tcPr>
          <w:p w14:paraId="56DA4ECA">
            <w:pPr>
              <w:spacing w:before="20" w:after="20" w:line="240" w:lineRule="auto"/>
              <w:ind w:firstLine="0"/>
              <w:jc w:val="center"/>
            </w:pPr>
            <w:r>
              <w:rPr>
                <w:rFonts w:ascii="Times New Roman" w:hAnsi="Times New Roman" w:eastAsia="宋体"/>
                <w:sz w:val="21"/>
              </w:rPr>
              <w:t>浏览小区公告列表，查看公告的详细内容</w:t>
            </w:r>
          </w:p>
        </w:tc>
      </w:tr>
      <w:tr w14:paraId="1747C6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73E69042">
            <w:pPr>
              <w:spacing w:before="20" w:after="20" w:line="240" w:lineRule="auto"/>
              <w:ind w:firstLine="0"/>
              <w:jc w:val="center"/>
            </w:pPr>
            <w:r>
              <w:rPr>
                <w:rFonts w:ascii="Times New Roman" w:hAnsi="Times New Roman" w:eastAsia="宋体"/>
                <w:sz w:val="21"/>
              </w:rPr>
              <w:t>UC-22</w:t>
            </w:r>
          </w:p>
        </w:tc>
        <w:tc>
          <w:tcPr>
            <w:tcW w:w="1417" w:type="dxa"/>
          </w:tcPr>
          <w:p w14:paraId="676DCE47">
            <w:pPr>
              <w:spacing w:before="20" w:after="20" w:line="240" w:lineRule="auto"/>
              <w:ind w:firstLine="0"/>
              <w:jc w:val="center"/>
            </w:pPr>
            <w:r>
              <w:rPr>
                <w:rFonts w:ascii="Times New Roman" w:hAnsi="Times New Roman" w:eastAsia="宋体"/>
                <w:sz w:val="21"/>
              </w:rPr>
              <w:t>个人信息</w:t>
            </w:r>
          </w:p>
        </w:tc>
        <w:tc>
          <w:tcPr>
            <w:tcW w:w="850" w:type="dxa"/>
          </w:tcPr>
          <w:p w14:paraId="67E73107">
            <w:pPr>
              <w:spacing w:before="20" w:after="20" w:line="240" w:lineRule="auto"/>
              <w:ind w:firstLine="0"/>
              <w:jc w:val="center"/>
            </w:pPr>
            <w:r>
              <w:rPr>
                <w:rFonts w:ascii="Times New Roman" w:hAnsi="Times New Roman" w:eastAsia="宋体"/>
                <w:sz w:val="21"/>
              </w:rPr>
              <w:t>业主</w:t>
            </w:r>
          </w:p>
        </w:tc>
        <w:tc>
          <w:tcPr>
            <w:tcW w:w="4535" w:type="dxa"/>
          </w:tcPr>
          <w:p w14:paraId="32CF56CD">
            <w:pPr>
              <w:spacing w:before="20" w:after="20" w:line="240" w:lineRule="auto"/>
              <w:ind w:firstLine="0"/>
              <w:jc w:val="center"/>
            </w:pPr>
            <w:r>
              <w:rPr>
                <w:rFonts w:ascii="Times New Roman" w:hAnsi="Times New Roman" w:eastAsia="宋体"/>
                <w:sz w:val="21"/>
              </w:rPr>
              <w:t>查看和编辑个人基本信息，包括姓名、手机号等</w:t>
            </w:r>
          </w:p>
        </w:tc>
      </w:tr>
    </w:tbl>
    <w:p w14:paraId="0E39FD27">
      <w:pPr>
        <w:pStyle w:val="4"/>
        <w:spacing w:before="240" w:after="240" w:line="360" w:lineRule="auto"/>
        <w:jc w:val="left"/>
      </w:pPr>
      <w:r>
        <w:rPr>
          <w:rFonts w:ascii="Times New Roman" w:hAnsi="Times New Roman" w:eastAsia="黑体"/>
          <w:b w:val="0"/>
          <w:sz w:val="24"/>
        </w:rPr>
        <w:t>3.3.3 用例图描述</w:t>
      </w:r>
    </w:p>
    <w:p w14:paraId="11EC2CFF">
      <w:pPr>
        <w:spacing w:before="0" w:after="0" w:line="440" w:lineRule="exact"/>
        <w:ind w:firstLine="480"/>
        <w:jc w:val="left"/>
      </w:pPr>
      <w:r>
        <w:rPr>
          <w:rFonts w:ascii="Times New Roman" w:hAnsi="Times New Roman" w:eastAsia="宋体"/>
          <w:b w:val="0"/>
          <w:sz w:val="24"/>
        </w:rPr>
        <w:t>根据上述用例分析，本系统涉及到六种不同的用户角色，分别是系统管理员、楼房车位管理员、业主信息管理员、收费管理员、反馈管理员以及业主。为了更加清晰地展示每种角色与系统功能之间的关系，下面按照角色分别绘制用例图。</w:t>
      </w:r>
    </w:p>
    <w:p w14:paraId="6389E635">
      <w:pPr>
        <w:numPr>
          <w:ilvl w:val="0"/>
          <w:numId w:val="1"/>
        </w:numPr>
        <w:spacing w:before="0" w:after="0" w:line="440" w:lineRule="exact"/>
        <w:ind w:firstLine="480"/>
        <w:jc w:val="left"/>
        <w:rPr>
          <w:rFonts w:ascii="Times New Roman" w:hAnsi="Times New Roman" w:eastAsia="宋体"/>
          <w:sz w:val="24"/>
        </w:rPr>
      </w:pPr>
      <w:r>
        <w:rPr>
          <w:rFonts w:ascii="Times New Roman" w:hAnsi="Times New Roman" w:eastAsia="宋体"/>
          <w:b w:val="0"/>
          <w:sz w:val="24"/>
        </w:rPr>
        <w:t>系统管理员用例图：系统管理员是权限最高的角色，拥有系统的全部功能访问权限。其用例包括：用户登录、角色管理、员工管理、楼栋管理、单元管理、房屋管理、车位管理、业主管理、水费管理、电费管理、停车费管理、反馈处理、维修处理、公告管理以及仪表盘查看。系统管理员用例图如图3-1所示。</w:t>
      </w:r>
    </w:p>
    <w:p w14:paraId="1614A220">
      <w:pPr>
        <w:numPr>
          <w:ilvl w:val="0"/>
          <w:numId w:val="0"/>
        </w:numPr>
        <w:spacing w:before="0" w:after="0" w:line="240" w:lineRule="auto"/>
        <w:jc w:val="center"/>
        <w:rPr>
          <w:rFonts w:ascii="Times New Roman" w:hAnsi="Times New Roman" w:eastAsia="宋体"/>
          <w:sz w:val="24"/>
        </w:rPr>
      </w:pPr>
      <w:r>
        <w:rPr>
          <w:rFonts w:ascii="宋体" w:hAnsi="宋体" w:eastAsia="宋体" w:cs="宋体"/>
          <w:sz w:val="24"/>
          <w:szCs w:val="24"/>
        </w:rPr>
        <w:drawing>
          <wp:inline distT="0" distB="0" distL="114300" distR="114300">
            <wp:extent cx="2479675" cy="4443095"/>
            <wp:effectExtent l="0" t="0" r="444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3"/>
                    <a:stretch>
                      <a:fillRect/>
                    </a:stretch>
                  </pic:blipFill>
                  <pic:spPr>
                    <a:xfrm>
                      <a:off x="0" y="0"/>
                      <a:ext cx="2479675" cy="4443095"/>
                    </a:xfrm>
                    <a:prstGeom prst="rect">
                      <a:avLst/>
                    </a:prstGeom>
                    <a:noFill/>
                    <a:ln w="9525">
                      <a:noFill/>
                    </a:ln>
                  </pic:spPr>
                </pic:pic>
              </a:graphicData>
            </a:graphic>
          </wp:inline>
        </w:drawing>
      </w:r>
    </w:p>
    <w:p w14:paraId="52A46CF0">
      <w:pPr>
        <w:spacing w:before="120" w:after="120" w:line="240" w:lineRule="auto"/>
        <w:ind w:firstLine="0"/>
        <w:jc w:val="center"/>
      </w:pPr>
      <w:r>
        <w:rPr>
          <w:rFonts w:ascii="Times New Roman" w:hAnsi="Times New Roman" w:eastAsia="宋体"/>
          <w:b w:val="0"/>
          <w:sz w:val="21"/>
        </w:rPr>
        <w:t>图3-1 系统管理员用例图</w:t>
      </w:r>
    </w:p>
    <w:p w14:paraId="3CB51C93">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楼房车位管理员用例图：楼房车位管理员负责小区内楼栋、单元、房屋和车位等房产资源信息的管理工作。其用例包括：用户登录、楼栋管理（增删改查）、单元管理（增删改查）、房屋管理（增删改查）、车位管理（增删改查）。楼房车位管理员用例图如图3-2所示。</w:t>
      </w:r>
    </w:p>
    <w:p w14:paraId="3B22386B">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2096770" cy="3756660"/>
            <wp:effectExtent l="0" t="0" r="635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4"/>
                    <a:stretch>
                      <a:fillRect/>
                    </a:stretch>
                  </pic:blipFill>
                  <pic:spPr>
                    <a:xfrm>
                      <a:off x="0" y="0"/>
                      <a:ext cx="2096770" cy="3756660"/>
                    </a:xfrm>
                    <a:prstGeom prst="rect">
                      <a:avLst/>
                    </a:prstGeom>
                    <a:noFill/>
                    <a:ln w="9525">
                      <a:noFill/>
                    </a:ln>
                  </pic:spPr>
                </pic:pic>
              </a:graphicData>
            </a:graphic>
          </wp:inline>
        </w:drawing>
      </w:r>
    </w:p>
    <w:p w14:paraId="1AC76A2A">
      <w:pPr>
        <w:spacing w:before="120" w:after="120" w:line="240" w:lineRule="auto"/>
        <w:ind w:firstLine="0"/>
        <w:jc w:val="center"/>
      </w:pPr>
      <w:r>
        <w:rPr>
          <w:rFonts w:ascii="Times New Roman" w:hAnsi="Times New Roman" w:eastAsia="宋体"/>
          <w:b w:val="0"/>
          <w:sz w:val="21"/>
        </w:rPr>
        <w:t>图3-2 楼房车位管理员用例图</w:t>
      </w:r>
    </w:p>
    <w:p w14:paraId="4BCEAAC9">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业主信息管理员用例图：业主信息管理员负责业主个人信息以及业主与房屋、车位之间绑定关系的管理。其用例包括：用户登录、业主管理（增删改查）、绑定房屋、解绑房屋、绑定车位、解绑车位、重置业主密码。业主信息管理员用例图如图3-3所示。</w:t>
      </w:r>
    </w:p>
    <w:p w14:paraId="69887E34">
      <w:pPr>
        <w:numPr>
          <w:ilvl w:val="0"/>
          <w:numId w:val="0"/>
        </w:numPr>
        <w:spacing w:before="0" w:after="0" w:line="240" w:lineRule="auto"/>
        <w:jc w:val="center"/>
        <w:rPr>
          <w:rFonts w:ascii="Times New Roman" w:hAnsi="Times New Roman" w:eastAsia="宋体"/>
          <w:sz w:val="24"/>
        </w:rPr>
      </w:pPr>
      <w:r>
        <w:rPr>
          <w:rFonts w:ascii="宋体" w:hAnsi="宋体" w:eastAsia="宋体" w:cs="宋体"/>
          <w:sz w:val="24"/>
          <w:szCs w:val="24"/>
        </w:rPr>
        <w:drawing>
          <wp:inline distT="0" distB="0" distL="114300" distR="114300">
            <wp:extent cx="1855470" cy="3325495"/>
            <wp:effectExtent l="0" t="0" r="381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25"/>
                    <a:stretch>
                      <a:fillRect/>
                    </a:stretch>
                  </pic:blipFill>
                  <pic:spPr>
                    <a:xfrm>
                      <a:off x="0" y="0"/>
                      <a:ext cx="1855470" cy="3325495"/>
                    </a:xfrm>
                    <a:prstGeom prst="rect">
                      <a:avLst/>
                    </a:prstGeom>
                    <a:noFill/>
                    <a:ln w="9525">
                      <a:noFill/>
                    </a:ln>
                  </pic:spPr>
                </pic:pic>
              </a:graphicData>
            </a:graphic>
          </wp:inline>
        </w:drawing>
      </w:r>
    </w:p>
    <w:p w14:paraId="4BB77FD2">
      <w:pPr>
        <w:spacing w:before="120" w:after="120" w:line="240" w:lineRule="auto"/>
        <w:ind w:firstLine="0"/>
        <w:jc w:val="center"/>
      </w:pPr>
      <w:r>
        <w:rPr>
          <w:rFonts w:ascii="Times New Roman" w:hAnsi="Times New Roman" w:eastAsia="宋体"/>
          <w:b w:val="0"/>
          <w:sz w:val="21"/>
        </w:rPr>
        <w:t>图3-3 业主信息管理员用例图</w:t>
      </w:r>
    </w:p>
    <w:p w14:paraId="31EAEFC9">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收费管理员用例图：收费管理员负责小区各类费用的录入和管理工作。其用例包括：用户登录、水费管理（录入、编辑、删除、查询）、电费管理（录入、编辑、删除、查询）、停车费管理（录入、编辑、删除、查询）。收费管理员用例图如图3-4所示。</w:t>
      </w:r>
    </w:p>
    <w:p w14:paraId="2C28AED3">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1736090" cy="3111500"/>
            <wp:effectExtent l="0" t="0" r="1270" b="1270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6"/>
                    <a:stretch>
                      <a:fillRect/>
                    </a:stretch>
                  </pic:blipFill>
                  <pic:spPr>
                    <a:xfrm>
                      <a:off x="0" y="0"/>
                      <a:ext cx="1736090" cy="3111500"/>
                    </a:xfrm>
                    <a:prstGeom prst="rect">
                      <a:avLst/>
                    </a:prstGeom>
                    <a:noFill/>
                    <a:ln w="9525">
                      <a:noFill/>
                    </a:ln>
                  </pic:spPr>
                </pic:pic>
              </a:graphicData>
            </a:graphic>
          </wp:inline>
        </w:drawing>
      </w:r>
    </w:p>
    <w:p w14:paraId="1FE6439E">
      <w:pPr>
        <w:spacing w:before="120" w:after="120" w:line="240" w:lineRule="auto"/>
        <w:ind w:firstLine="0"/>
        <w:jc w:val="center"/>
      </w:pPr>
      <w:r>
        <w:rPr>
          <w:rFonts w:ascii="Times New Roman" w:hAnsi="Times New Roman" w:eastAsia="宋体"/>
          <w:b w:val="0"/>
          <w:sz w:val="21"/>
        </w:rPr>
        <w:t>图3-4 收费管理员用例图</w:t>
      </w:r>
    </w:p>
    <w:p w14:paraId="1FEAE465">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反馈管理员用例图：反馈管理员负责处理业主提交的投诉反馈和报修申请，同时也负责公告的发布管理。其用例包括：用户登录、反馈处理（查看、回复）、维修处理（查看、更新状态）、公告管理（发布、编辑、删除）。反馈管理员用例图如图3-5所示。</w:t>
      </w:r>
    </w:p>
    <w:p w14:paraId="3C9587E0">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1555750" cy="2788285"/>
            <wp:effectExtent l="0" t="0" r="13970" b="6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7"/>
                    <a:stretch>
                      <a:fillRect/>
                    </a:stretch>
                  </pic:blipFill>
                  <pic:spPr>
                    <a:xfrm>
                      <a:off x="0" y="0"/>
                      <a:ext cx="1555750" cy="2788285"/>
                    </a:xfrm>
                    <a:prstGeom prst="rect">
                      <a:avLst/>
                    </a:prstGeom>
                    <a:noFill/>
                    <a:ln w="9525">
                      <a:noFill/>
                    </a:ln>
                  </pic:spPr>
                </pic:pic>
              </a:graphicData>
            </a:graphic>
          </wp:inline>
        </w:drawing>
      </w:r>
    </w:p>
    <w:p w14:paraId="7D0575CF">
      <w:pPr>
        <w:spacing w:before="120" w:after="120" w:line="240" w:lineRule="auto"/>
        <w:ind w:firstLine="0"/>
        <w:jc w:val="center"/>
      </w:pPr>
      <w:r>
        <w:rPr>
          <w:rFonts w:ascii="Times New Roman" w:hAnsi="Times New Roman" w:eastAsia="宋体"/>
          <w:b w:val="0"/>
          <w:sz w:val="21"/>
        </w:rPr>
        <w:t>图3-5 反馈管理员用例图</w:t>
      </w:r>
    </w:p>
    <w:p w14:paraId="558C657E">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业主用例图：业主是系统的终端服务对象，主要使用系统提供的各项自助服务功能。其用例包括：业主登录、查看费用、在线缴费、提交反馈、提交报修、查看公告、个人信息管理。其中“在线缴费”用例包含了“查看费用”用例，业主需要先查看到未缴费的记录才能够进行缴费操作。业主用例图如图3-6所示。</w:t>
      </w:r>
    </w:p>
    <w:p w14:paraId="6CACDA57">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3454400" cy="300482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8"/>
                    <a:srcRect l="16700" r="19141"/>
                    <a:stretch>
                      <a:fillRect/>
                    </a:stretch>
                  </pic:blipFill>
                  <pic:spPr>
                    <a:xfrm>
                      <a:off x="0" y="0"/>
                      <a:ext cx="3454400" cy="3004820"/>
                    </a:xfrm>
                    <a:prstGeom prst="rect">
                      <a:avLst/>
                    </a:prstGeom>
                    <a:noFill/>
                    <a:ln w="9525">
                      <a:noFill/>
                    </a:ln>
                  </pic:spPr>
                </pic:pic>
              </a:graphicData>
            </a:graphic>
          </wp:inline>
        </w:drawing>
      </w:r>
    </w:p>
    <w:p w14:paraId="216E7870">
      <w:pPr>
        <w:spacing w:before="120" w:after="120" w:line="240" w:lineRule="auto"/>
        <w:ind w:firstLine="0"/>
        <w:jc w:val="center"/>
      </w:pPr>
      <w:r>
        <w:rPr>
          <w:rFonts w:ascii="Times New Roman" w:hAnsi="Times New Roman" w:eastAsia="宋体"/>
          <w:b w:val="0"/>
          <w:sz w:val="21"/>
        </w:rPr>
        <w:t>图3-6 业主用例图</w:t>
      </w:r>
    </w:p>
    <w:p w14:paraId="70069A7A">
      <w:pPr>
        <w:pStyle w:val="3"/>
        <w:spacing w:before="240" w:after="240" w:line="360" w:lineRule="auto"/>
        <w:jc w:val="left"/>
      </w:pPr>
      <w:r>
        <w:rPr>
          <w:rFonts w:ascii="Times New Roman" w:hAnsi="Times New Roman" w:eastAsia="黑体"/>
          <w:b w:val="0"/>
          <w:sz w:val="28"/>
        </w:rPr>
        <w:t>3.4 系统逻辑模型</w:t>
      </w:r>
    </w:p>
    <w:p w14:paraId="37156F5F">
      <w:pPr>
        <w:spacing w:before="0" w:after="0" w:line="440" w:lineRule="exact"/>
        <w:ind w:firstLine="480"/>
        <w:jc w:val="left"/>
      </w:pPr>
      <w:r>
        <w:rPr>
          <w:rFonts w:ascii="Times New Roman" w:hAnsi="Times New Roman" w:eastAsia="宋体"/>
          <w:b w:val="0"/>
          <w:sz w:val="24"/>
        </w:rPr>
        <w:t>本系统的逻辑模型是紧密围绕着用户的实际业务需求来进行构建的。系统当中定义了六种不同的用户角色，分别是：系统管理员、楼房车位管理员、业主信息管理员、收费管理员、反馈管理员以及业主。每一种角色都对应着特定的业务流程和功能权限范围。</w:t>
      </w:r>
    </w:p>
    <w:p w14:paraId="1D7877FE">
      <w:pPr>
        <w:spacing w:before="0" w:after="0" w:line="440" w:lineRule="exact"/>
        <w:ind w:firstLine="480"/>
        <w:jc w:val="left"/>
      </w:pPr>
      <w:r>
        <w:rPr>
          <w:rFonts w:ascii="Times New Roman" w:hAnsi="Times New Roman" w:eastAsia="宋体"/>
          <w:b w:val="0"/>
          <w:sz w:val="24"/>
        </w:rPr>
        <w:t>整个系统的核心业务逻辑流程可以概括为这样一个闭环：首先是身份认证环节，用户通过输入账号密码来完成登录验证；然后是权限匹配环节，系统根据用户的角色来确定其可以访问的功能菜单和操作按钮；接着是业务操作环节，用户在自己的权限范围内执行各种管理或查询操作；最后是数据存储与反馈环节，系统将操作结果持久化到数据库中，并将处理结果反馈给用户。这四个环节构成了一个完整的业务处理循环。</w:t>
      </w:r>
    </w:p>
    <w:p w14:paraId="20DAB08E">
      <w:pPr>
        <w:pStyle w:val="2"/>
        <w:spacing w:before="240" w:after="240" w:line="360" w:lineRule="auto"/>
        <w:jc w:val="left"/>
      </w:pPr>
      <w:r>
        <w:rPr>
          <w:rFonts w:ascii="Times New Roman" w:hAnsi="Times New Roman" w:eastAsia="黑体"/>
          <w:b w:val="0"/>
          <w:sz w:val="32"/>
        </w:rPr>
        <w:t>4 系统设计</w:t>
      </w:r>
    </w:p>
    <w:p w14:paraId="6A9E9D66">
      <w:pPr>
        <w:spacing w:before="0" w:after="0" w:line="440" w:lineRule="exact"/>
        <w:ind w:firstLine="480"/>
        <w:jc w:val="left"/>
      </w:pPr>
      <w:r>
        <w:rPr>
          <w:rFonts w:ascii="Times New Roman" w:hAnsi="Times New Roman" w:eastAsia="宋体"/>
          <w:b w:val="0"/>
          <w:sz w:val="24"/>
        </w:rPr>
        <w:t>系统设计是在需求分析的基础之上，对系统的整体架构、各个功能模块的内部结构以及模块之间的交互关系进行详细规划的过程。一个好的系统设计方案能够为后续的编码实现工作提供清晰的蓝图和指导。本章将从系统总体设计、安全模块设计、核心功能模块设计以及系统功能模块图等几个方面来展开论述。</w:t>
      </w:r>
    </w:p>
    <w:p w14:paraId="57095055">
      <w:pPr>
        <w:pStyle w:val="3"/>
        <w:spacing w:before="240" w:after="240" w:line="360" w:lineRule="auto"/>
        <w:jc w:val="left"/>
      </w:pPr>
      <w:r>
        <w:rPr>
          <w:rFonts w:ascii="Times New Roman" w:hAnsi="Times New Roman" w:eastAsia="黑体"/>
          <w:b w:val="0"/>
          <w:sz w:val="28"/>
        </w:rPr>
        <w:t>4.1 系统总体设计</w:t>
      </w:r>
    </w:p>
    <w:p w14:paraId="1CDF2640">
      <w:pPr>
        <w:spacing w:before="0" w:after="0" w:line="440" w:lineRule="exact"/>
        <w:ind w:firstLine="480"/>
        <w:jc w:val="left"/>
      </w:pPr>
      <w:r>
        <w:rPr>
          <w:rFonts w:ascii="Times New Roman" w:hAnsi="Times New Roman" w:eastAsia="宋体"/>
          <w:b w:val="0"/>
          <w:sz w:val="24"/>
        </w:rPr>
        <w:t>本系统在总体架构上采用了B/S架构下的三层模式，即表现层、业务逻辑层和数据层，并且结合了前后端分离的设计思路。三层架构的具体职责划分如下：</w:t>
      </w:r>
    </w:p>
    <w:p w14:paraId="774AC020">
      <w:pPr>
        <w:spacing w:before="0" w:after="0" w:line="440" w:lineRule="exact"/>
        <w:ind w:firstLine="480"/>
        <w:jc w:val="left"/>
      </w:pPr>
      <w:r>
        <w:rPr>
          <w:rFonts w:ascii="Times New Roman" w:hAnsi="Times New Roman" w:eastAsia="宋体"/>
          <w:b w:val="0"/>
          <w:sz w:val="24"/>
        </w:rPr>
        <w:t>表现层（前端）：基于Vue 2和Element UI组件库来构建，主要负责用户界面的展示和用户交互操作的处理。用户通过浏览器访问系统，前端接收用户的操作指令，将其转化为HTTP请求发送给后端，然后接收后端返回的数据并渲染到页面上展示给用户</w:t>
      </w:r>
      <w:r>
        <w:rPr>
          <w:rFonts w:ascii="Times New Roman" w:hAnsi="Times New Roman" w:eastAsia="宋体"/>
          <w:sz w:val="24"/>
          <w:vertAlign w:val="superscript"/>
        </w:rPr>
        <w:t>[3]</w:t>
      </w:r>
      <w:r>
        <w:rPr>
          <w:rFonts w:ascii="Times New Roman" w:hAnsi="Times New Roman" w:eastAsia="宋体"/>
          <w:sz w:val="24"/>
        </w:rPr>
        <w:t>。前端项目运行在Node.js环境中，通过Vue CLI进行项目的构建和管理。</w:t>
      </w:r>
    </w:p>
    <w:p w14:paraId="7D6D674B">
      <w:pPr>
        <w:spacing w:before="0" w:after="0" w:line="440" w:lineRule="exact"/>
        <w:ind w:firstLine="480"/>
        <w:jc w:val="left"/>
      </w:pPr>
      <w:r>
        <w:rPr>
          <w:rFonts w:ascii="Times New Roman" w:hAnsi="Times New Roman" w:eastAsia="宋体"/>
          <w:b w:val="0"/>
          <w:sz w:val="24"/>
        </w:rPr>
        <w:t>业务逻辑层（后端）：以Spring Boot 2.7.18为核心框架，结合Spring Security来处理各种业务逻辑和权限校验。后端接收前端发来的HTTP请求，经过Token验证和权限检查之后，调用相应的业务处理方法，再通过数据层与数据库进行交互，最终将处理结果以JSON格式返回给前端</w:t>
      </w:r>
      <w:r>
        <w:rPr>
          <w:rFonts w:ascii="Times New Roman" w:hAnsi="Times New Roman" w:eastAsia="宋体"/>
          <w:sz w:val="24"/>
          <w:vertAlign w:val="superscript"/>
        </w:rPr>
        <w:t>[1,6]</w:t>
      </w:r>
      <w:r>
        <w:rPr>
          <w:rFonts w:ascii="Times New Roman" w:hAnsi="Times New Roman" w:eastAsia="宋体"/>
          <w:sz w:val="24"/>
        </w:rPr>
        <w:t>。后端项目运行在内嵌的Tomcat服务器上，端口配置为8089。</w:t>
      </w:r>
    </w:p>
    <w:p w14:paraId="301ECB95">
      <w:pPr>
        <w:spacing w:before="0" w:after="0" w:line="440" w:lineRule="exact"/>
        <w:ind w:firstLine="480"/>
        <w:jc w:val="left"/>
      </w:pPr>
      <w:r>
        <w:rPr>
          <w:rFonts w:ascii="Times New Roman" w:hAnsi="Times New Roman" w:eastAsia="宋体"/>
          <w:b w:val="0"/>
          <w:sz w:val="24"/>
        </w:rPr>
        <w:t>数据层：采用MySQL 8.0数据库来存储系统的所有业务数据，通过MyBatis Plus框架来实现数据的持久化操作，使用Druid作为数据库连接池来管理数据库连接资源。数据层只负责数据的存储和读取，不包含任何业务逻辑的处理。</w:t>
      </w:r>
    </w:p>
    <w:p w14:paraId="04130B96">
      <w:pPr>
        <w:pStyle w:val="3"/>
        <w:spacing w:before="240" w:after="240" w:line="360" w:lineRule="auto"/>
        <w:jc w:val="left"/>
      </w:pPr>
      <w:r>
        <w:rPr>
          <w:rFonts w:ascii="Times New Roman" w:hAnsi="Times New Roman" w:eastAsia="黑体"/>
          <w:b w:val="0"/>
          <w:sz w:val="28"/>
        </w:rPr>
        <w:t>4.2 系统安全模块设计</w:t>
      </w:r>
    </w:p>
    <w:p w14:paraId="55B11397">
      <w:pPr>
        <w:spacing w:before="0" w:after="0" w:line="440" w:lineRule="exact"/>
        <w:ind w:firstLine="480"/>
        <w:jc w:val="left"/>
      </w:pPr>
      <w:r>
        <w:rPr>
          <w:rFonts w:ascii="Times New Roman" w:hAnsi="Times New Roman" w:eastAsia="宋体"/>
          <w:b w:val="0"/>
          <w:sz w:val="24"/>
        </w:rPr>
        <w:t>系统安全模块的设计是整个系统当中非常重要的一个部分，它直接关系到系统数据的安全性和用户操作的合法性。本系统的安全模块主要包含身份认证和权限管控两大核心功能，具体的设计方案如下</w:t>
      </w:r>
      <w:r>
        <w:rPr>
          <w:rFonts w:ascii="Times New Roman" w:hAnsi="Times New Roman" w:eastAsia="宋体"/>
          <w:sz w:val="24"/>
          <w:vertAlign w:val="superscript"/>
        </w:rPr>
        <w:t>[7]</w:t>
      </w:r>
      <w:r>
        <w:rPr>
          <w:rFonts w:ascii="Times New Roman" w:hAnsi="Times New Roman" w:eastAsia="宋体"/>
          <w:sz w:val="24"/>
        </w:rPr>
        <w:t>：</w:t>
      </w:r>
    </w:p>
    <w:p w14:paraId="11F8E146">
      <w:pPr>
        <w:spacing w:before="0" w:after="0" w:line="440" w:lineRule="exact"/>
        <w:ind w:firstLine="480"/>
        <w:jc w:val="left"/>
      </w:pPr>
      <w:r>
        <w:rPr>
          <w:rFonts w:ascii="Times New Roman" w:hAnsi="Times New Roman" w:eastAsia="宋体"/>
          <w:b w:val="0"/>
          <w:sz w:val="24"/>
        </w:rPr>
        <w:t>身份认证方面：系统采用了基于JWT的无状态认证机制。当用户在登录页面输入账号和密码之后，前端会将这些信息连同用户类型（管理端sys或业主端live）一起发送到后端的/api/auth/login接口。后端的AuthController接收到请求后，会根据用户类型分别从sys_user表或live_user表中查询用户信息，然后使用BCryptPasswordEncoder来验证密码是否正确。如果验证通过，系统会调用JwtUtils工具类生成一个包含用户名和用户类型信息的JWT Token，Token的有效期设置为24小时。这个Token会被返回给前端，前端将其存储在localStorage和Vuex状态管理中，后续的每一次API请求都会通过Axios拦截器自动在请求头中添加Authorization: Bearer {token}。</w:t>
      </w:r>
    </w:p>
    <w:p w14:paraId="25D33154">
      <w:pPr>
        <w:spacing w:before="0" w:after="0" w:line="440" w:lineRule="exact"/>
        <w:ind w:firstLine="480"/>
        <w:jc w:val="left"/>
      </w:pPr>
      <w:r>
        <w:rPr>
          <w:rFonts w:ascii="Times New Roman" w:hAnsi="Times New Roman" w:eastAsia="宋体"/>
          <w:b w:val="0"/>
          <w:sz w:val="24"/>
        </w:rPr>
        <w:t>权限管控方面：系统在后端配置了CheckTokenFilter过滤器，它会在每个请求到达Controller之前对Token进行解析和验证。验证通过后，系统会将用户的身份信息和权限列表设置到Spring Security的SecurityContext中。在具体的Controller方法上，通过@PreAuthorize注解来进行细粒度的权限控制，例如@PreAuthorize("hasAuthority('sys:role:add')")表示只有拥有角色新增权限的用户才能调用该方法。权限编码采用"模块:功能:操作"的命名规则，如sys:role:add、house:building:edit、fee:water:delete等。</w:t>
      </w:r>
    </w:p>
    <w:p w14:paraId="66018574">
      <w:pPr>
        <w:pStyle w:val="3"/>
        <w:spacing w:before="240" w:after="240" w:line="360" w:lineRule="auto"/>
        <w:jc w:val="left"/>
      </w:pPr>
      <w:r>
        <w:rPr>
          <w:rFonts w:ascii="Times New Roman" w:hAnsi="Times New Roman" w:eastAsia="黑体"/>
          <w:b w:val="0"/>
          <w:sz w:val="28"/>
        </w:rPr>
        <w:t>4.3 核心功能模块设计</w:t>
      </w:r>
    </w:p>
    <w:p w14:paraId="0EC141BB">
      <w:pPr>
        <w:pStyle w:val="4"/>
        <w:spacing w:before="240" w:after="240" w:line="360" w:lineRule="auto"/>
        <w:jc w:val="left"/>
      </w:pPr>
      <w:r>
        <w:rPr>
          <w:rFonts w:ascii="Times New Roman" w:hAnsi="Times New Roman" w:eastAsia="黑体"/>
          <w:b w:val="0"/>
          <w:sz w:val="24"/>
        </w:rPr>
        <w:t>4.3.1 系统管理模块设计</w:t>
      </w:r>
    </w:p>
    <w:p w14:paraId="186E5A3A">
      <w:pPr>
        <w:spacing w:before="0" w:after="0" w:line="440" w:lineRule="exact"/>
        <w:ind w:firstLine="480"/>
        <w:jc w:val="left"/>
      </w:pPr>
      <w:r>
        <w:rPr>
          <w:rFonts w:ascii="Times New Roman" w:hAnsi="Times New Roman" w:eastAsia="宋体"/>
          <w:b w:val="0"/>
          <w:sz w:val="24"/>
        </w:rPr>
        <w:t>系统管理模块主要包含角色管理和员工管理两个子功能。角色管理负责维护系统中的各种角色信息，每个角色都有角色名称、角色编码和描述等属性。管理员可以对角色进行增删改查操作，更重要的是可以为每个角色分配菜单权限和按钮权限。权限分配采用树形结构展示，管理员通过勾选菜单树节点来完成权限的分配</w:t>
      </w:r>
      <w:r>
        <w:rPr>
          <w:rFonts w:ascii="Times New Roman" w:hAnsi="Times New Roman" w:eastAsia="宋体"/>
          <w:sz w:val="24"/>
          <w:vertAlign w:val="superscript"/>
        </w:rPr>
        <w:t>[4]</w:t>
      </w:r>
      <w:r>
        <w:rPr>
          <w:rFonts w:ascii="Times New Roman" w:hAnsi="Times New Roman" w:eastAsia="宋体"/>
          <w:sz w:val="24"/>
        </w:rPr>
        <w:t>。</w:t>
      </w:r>
    </w:p>
    <w:p w14:paraId="52D3103F">
      <w:pPr>
        <w:spacing w:before="0" w:after="0" w:line="440" w:lineRule="exact"/>
        <w:ind w:firstLine="480"/>
        <w:jc w:val="left"/>
      </w:pPr>
      <w:r>
        <w:rPr>
          <w:rFonts w:ascii="Times New Roman" w:hAnsi="Times New Roman" w:eastAsia="宋体"/>
          <w:b w:val="0"/>
          <w:sz w:val="24"/>
        </w:rPr>
        <w:t>员工管理负责维护系统管理端用户的信息，包括账号、密码、真实姓名、手机号、邮箱等。管理员可以为员工指派角色，一个员工可以被指派一个或多个角色，员工的实际权限是其所有角色权限的并集。此外，管理员还可以对员工的密码进行重置操作，重置后的默认密码为123456。</w:t>
      </w:r>
    </w:p>
    <w:p w14:paraId="1002F724">
      <w:pPr>
        <w:pStyle w:val="4"/>
        <w:spacing w:before="240" w:after="240" w:line="360" w:lineRule="auto"/>
        <w:jc w:val="left"/>
      </w:pPr>
      <w:r>
        <w:rPr>
          <w:rFonts w:ascii="Times New Roman" w:hAnsi="Times New Roman" w:eastAsia="黑体"/>
          <w:b w:val="0"/>
          <w:sz w:val="24"/>
        </w:rPr>
        <w:t>4.3.2 楼房车位管理模块设计</w:t>
      </w:r>
    </w:p>
    <w:p w14:paraId="09BC7E4D">
      <w:pPr>
        <w:spacing w:before="0" w:after="0" w:line="440" w:lineRule="exact"/>
        <w:ind w:firstLine="480"/>
        <w:jc w:val="left"/>
      </w:pPr>
      <w:r>
        <w:rPr>
          <w:rFonts w:ascii="Times New Roman" w:hAnsi="Times New Roman" w:eastAsia="宋体"/>
          <w:b w:val="0"/>
          <w:sz w:val="24"/>
        </w:rPr>
        <w:t>楼房车位管理模块实现了对小区内楼栋、单元、房屋和车位四类资源信息的全流程管理。这四类资源之间存在着层级关系：一个楼栋下面可以包含多个单元，一个单元下面可以包含多个房屋。车位则是独立管理的，不属于楼栋层级结构。</w:t>
      </w:r>
    </w:p>
    <w:p w14:paraId="71311E75">
      <w:pPr>
        <w:spacing w:before="0" w:after="0" w:line="440" w:lineRule="exact"/>
        <w:ind w:firstLine="480"/>
        <w:jc w:val="left"/>
      </w:pPr>
      <w:r>
        <w:rPr>
          <w:rFonts w:ascii="Times New Roman" w:hAnsi="Times New Roman" w:eastAsia="宋体"/>
          <w:b w:val="0"/>
          <w:sz w:val="24"/>
        </w:rPr>
        <w:t>在数据存储方面，楼栋信息存储在house_building表中，记录楼栋名称（如"翠湖苑1栋"）和总楼层数。单元信息存储在house_unit表中，通过building_id字段关联所属楼栋。房屋信息存储在house_room表中，通过unit_id字段关联所属单元，同时记录房屋编号、面积和使用状态（0表示空闲，1表示已绑定业主）。车位信息存储在parking_lot表中，记录车位编号、所属区域（如"A区地下车库"）、月租金和使用状态。</w:t>
      </w:r>
    </w:p>
    <w:p w14:paraId="31FABD5D">
      <w:pPr>
        <w:spacing w:before="0" w:after="0" w:line="440" w:lineRule="exact"/>
        <w:ind w:firstLine="480"/>
        <w:jc w:val="left"/>
      </w:pPr>
      <w:r>
        <w:rPr>
          <w:rFonts w:ascii="Times New Roman" w:hAnsi="Times New Roman" w:eastAsia="宋体"/>
          <w:b w:val="0"/>
          <w:sz w:val="24"/>
        </w:rPr>
        <w:t>前端通过RESTful API与后端进行交互，实现各类资源信息的增删改查操作。后端在处理请求时会进行必要的数据校验，确保数据的完整性和一致性。</w:t>
      </w:r>
    </w:p>
    <w:p w14:paraId="0D688113">
      <w:pPr>
        <w:pStyle w:val="4"/>
        <w:spacing w:before="240" w:after="240" w:line="360" w:lineRule="auto"/>
        <w:jc w:val="left"/>
      </w:pPr>
      <w:r>
        <w:rPr>
          <w:rFonts w:ascii="Times New Roman" w:hAnsi="Times New Roman" w:eastAsia="黑体"/>
          <w:b w:val="0"/>
          <w:sz w:val="24"/>
        </w:rPr>
        <w:t>4.3.3 业主信息管理模块设计</w:t>
      </w:r>
    </w:p>
    <w:p w14:paraId="00656DF7">
      <w:pPr>
        <w:spacing w:before="0" w:after="0" w:line="440" w:lineRule="exact"/>
        <w:ind w:firstLine="480"/>
        <w:jc w:val="left"/>
      </w:pPr>
      <w:r>
        <w:rPr>
          <w:rFonts w:ascii="Times New Roman" w:hAnsi="Times New Roman" w:eastAsia="宋体"/>
          <w:b w:val="0"/>
          <w:sz w:val="24"/>
        </w:rPr>
        <w:t>业主信息管理模块负责管理业主的个人信息以及业主与房屋、车位之间的财产关联关系。业主信息存储在live_user表中，包含账号、密码、真实姓名、性别、手机号、身份证号等字段</w:t>
      </w:r>
      <w:r>
        <w:rPr>
          <w:rFonts w:ascii="Times New Roman" w:hAnsi="Times New Roman" w:eastAsia="宋体"/>
          <w:sz w:val="24"/>
          <w:vertAlign w:val="superscript"/>
        </w:rPr>
        <w:t>[4]</w:t>
      </w:r>
      <w:r>
        <w:rPr>
          <w:rFonts w:ascii="Times New Roman" w:hAnsi="Times New Roman" w:eastAsia="宋体"/>
          <w:sz w:val="24"/>
        </w:rPr>
        <w:t>。</w:t>
      </w:r>
    </w:p>
    <w:p w14:paraId="3173027C">
      <w:pPr>
        <w:spacing w:before="0" w:after="0" w:line="440" w:lineRule="exact"/>
        <w:ind w:firstLine="480"/>
        <w:jc w:val="left"/>
      </w:pPr>
      <w:r>
        <w:rPr>
          <w:rFonts w:ascii="Times New Roman" w:hAnsi="Times New Roman" w:eastAsia="宋体"/>
          <w:b w:val="0"/>
          <w:sz w:val="24"/>
        </w:rPr>
        <w:t>业主与房屋的绑定关系通过live_user_house中间表来维护，业主与车位的绑定关系通过live_user_parking中间表来维护。在执行绑定操作的时候，系统会先检查目标房屋或车位的状态是否为空闲（status=0），只有空闲状态的资源才允许被绑定。绑定成功后，对应资源的状态会自动更新为已绑定（status=1）。在执行解绑操作的时候，系统会将对应资源的状态恢复为空闲状态。</w:t>
      </w:r>
    </w:p>
    <w:p w14:paraId="65BA8179">
      <w:pPr>
        <w:pStyle w:val="4"/>
        <w:spacing w:before="240" w:after="240" w:line="360" w:lineRule="auto"/>
        <w:jc w:val="left"/>
      </w:pPr>
      <w:r>
        <w:rPr>
          <w:rFonts w:ascii="Times New Roman" w:hAnsi="Times New Roman" w:eastAsia="黑体"/>
          <w:b w:val="0"/>
          <w:sz w:val="24"/>
        </w:rPr>
        <w:t>4.3.4 收费管理模块设计</w:t>
      </w:r>
    </w:p>
    <w:p w14:paraId="4BD30B33">
      <w:pPr>
        <w:spacing w:before="0" w:after="0" w:line="440" w:lineRule="exact"/>
        <w:ind w:firstLine="480"/>
        <w:jc w:val="left"/>
      </w:pPr>
      <w:r>
        <w:rPr>
          <w:rFonts w:ascii="Times New Roman" w:hAnsi="Times New Roman" w:eastAsia="宋体"/>
          <w:b w:val="0"/>
          <w:sz w:val="24"/>
        </w:rPr>
        <w:t>收费管理模块涵盖了水费、电费和停车费三种费用类型的管理，这三种费用的管理逻辑基本相似，都区分了管理员端和业主端两种不同的操作权限</w:t>
      </w:r>
      <w:r>
        <w:rPr>
          <w:rFonts w:ascii="Times New Roman" w:hAnsi="Times New Roman" w:eastAsia="宋体"/>
          <w:sz w:val="24"/>
          <w:vertAlign w:val="superscript"/>
        </w:rPr>
        <w:t>[4]</w:t>
      </w:r>
      <w:r>
        <w:rPr>
          <w:rFonts w:ascii="Times New Roman" w:hAnsi="Times New Roman" w:eastAsia="宋体"/>
          <w:sz w:val="24"/>
        </w:rPr>
        <w:t>。</w:t>
      </w:r>
    </w:p>
    <w:p w14:paraId="6597FE57">
      <w:pPr>
        <w:spacing w:before="0" w:after="0" w:line="440" w:lineRule="exact"/>
        <w:ind w:firstLine="480"/>
        <w:jc w:val="left"/>
      </w:pPr>
      <w:r>
        <w:rPr>
          <w:rFonts w:ascii="Times New Roman" w:hAnsi="Times New Roman" w:eastAsia="宋体"/>
          <w:b w:val="0"/>
          <w:sz w:val="24"/>
        </w:rPr>
        <w:t>在管理员端，管理员可以新增费用记录，新增时需要选择关联的房屋（水费和电费）或车位（停车费）、选择业主、填写用量和金额、选择费用月份。管理员还可以对未缴费的记录进行编辑修改，以及删除已缴费的历史记录。</w:t>
      </w:r>
    </w:p>
    <w:p w14:paraId="0D266A5D">
      <w:pPr>
        <w:spacing w:before="0" w:after="0" w:line="440" w:lineRule="exact"/>
        <w:ind w:firstLine="480"/>
        <w:jc w:val="left"/>
      </w:pPr>
      <w:r>
        <w:rPr>
          <w:rFonts w:ascii="Times New Roman" w:hAnsi="Times New Roman" w:eastAsia="宋体"/>
          <w:b w:val="0"/>
          <w:sz w:val="24"/>
        </w:rPr>
        <w:t>在业主端，业主可以通过"我的费用"页面查看自己名下所有的费用记录，页面采用Tab标签页的形式分别展示水费、电费和停车费。对于状态为"未缴费"的记录，业主可以点击"缴费"按钮进行在线缴费操作。缴费时系统会弹出确认对话框，业主确认后系统会将该费用记录的状态更新为"已缴费"，同时记录缴费时间。</w:t>
      </w:r>
    </w:p>
    <w:p w14:paraId="542D930D">
      <w:pPr>
        <w:pStyle w:val="4"/>
        <w:spacing w:before="240" w:after="240" w:line="360" w:lineRule="auto"/>
        <w:jc w:val="left"/>
      </w:pPr>
      <w:r>
        <w:rPr>
          <w:rFonts w:ascii="Times New Roman" w:hAnsi="Times New Roman" w:eastAsia="黑体"/>
          <w:b w:val="0"/>
          <w:sz w:val="24"/>
        </w:rPr>
        <w:t>4.3.5 反馈与维修管理模块设计</w:t>
      </w:r>
    </w:p>
    <w:p w14:paraId="11454810">
      <w:pPr>
        <w:spacing w:before="0" w:after="0" w:line="440" w:lineRule="exact"/>
        <w:ind w:firstLine="480"/>
        <w:jc w:val="left"/>
      </w:pPr>
      <w:r>
        <w:rPr>
          <w:rFonts w:ascii="Times New Roman" w:hAnsi="Times New Roman" w:eastAsia="宋体"/>
          <w:b w:val="0"/>
          <w:sz w:val="24"/>
        </w:rPr>
        <w:t>反馈管理功能支持业主通过系统提交投诉反馈信息。业主在提交反馈时需要填写标题和详细内容，提交后反馈的初始状态为"待处理"。管理员可以在反馈管理页面查看所有业主提交的反馈列表，支持按处理状态进行筛选。对于待处理的反馈，管理员可以填写回复内容并将状态更新为"已处理"。</w:t>
      </w:r>
    </w:p>
    <w:p w14:paraId="170FF1DA">
      <w:pPr>
        <w:spacing w:before="0" w:after="0" w:line="440" w:lineRule="exact"/>
        <w:ind w:firstLine="480"/>
        <w:jc w:val="left"/>
      </w:pPr>
      <w:r>
        <w:rPr>
          <w:rFonts w:ascii="Times New Roman" w:hAnsi="Times New Roman" w:eastAsia="宋体"/>
          <w:b w:val="0"/>
          <w:sz w:val="24"/>
        </w:rPr>
        <w:t>维修管理功能的流程与反馈管理类似，但是维修工单的状态流转更加细化，分为三个阶段：待处理（status=0）、处理中（status=1）和已完成（status=2）。业主提交报修申请后，管理员可以更新处理状态并填写处理备注，业主可以在自己的报修页面查看处理进度。</w:t>
      </w:r>
    </w:p>
    <w:p w14:paraId="56FD9332">
      <w:pPr>
        <w:pStyle w:val="4"/>
        <w:spacing w:before="240" w:after="240" w:line="360" w:lineRule="auto"/>
        <w:jc w:val="left"/>
      </w:pPr>
      <w:r>
        <w:rPr>
          <w:rFonts w:ascii="Times New Roman" w:hAnsi="Times New Roman" w:eastAsia="黑体"/>
          <w:b w:val="0"/>
          <w:sz w:val="24"/>
        </w:rPr>
        <w:t>4.3.6 公告管理模块设计</w:t>
      </w:r>
    </w:p>
    <w:p w14:paraId="4ACE1A49">
      <w:pPr>
        <w:spacing w:before="0" w:after="0" w:line="440" w:lineRule="exact"/>
        <w:ind w:firstLine="480"/>
        <w:jc w:val="left"/>
      </w:pPr>
      <w:r>
        <w:rPr>
          <w:rFonts w:ascii="Times New Roman" w:hAnsi="Times New Roman" w:eastAsia="宋体"/>
          <w:b w:val="0"/>
          <w:sz w:val="24"/>
        </w:rPr>
        <w:t>公告管理模块的设计相对比较简单直接。管理员可以在公告管理页面发布新的公告，公告信息包含标题和内容两个主要字段，发布时系统会自动记录发布人ID和发布时间。管理员还可以对已发布的公告进行编辑修改或者删除操作。</w:t>
      </w:r>
    </w:p>
    <w:p w14:paraId="788E87D8">
      <w:pPr>
        <w:spacing w:before="0" w:after="0" w:line="440" w:lineRule="exact"/>
        <w:ind w:firstLine="480"/>
        <w:jc w:val="left"/>
      </w:pPr>
      <w:r>
        <w:rPr>
          <w:rFonts w:ascii="Times New Roman" w:hAnsi="Times New Roman" w:eastAsia="宋体"/>
          <w:b w:val="0"/>
          <w:sz w:val="24"/>
        </w:rPr>
        <w:t>在业主端，业主可以通过"公告查看"页面浏览小区的公告列表，点击某条公告可以查看其详细内容。公告数据存储在sys_notice表中，通过逻辑删除机制来实现公告的软删除。</w:t>
      </w:r>
    </w:p>
    <w:p w14:paraId="3ED05D5E">
      <w:pPr>
        <w:pStyle w:val="3"/>
        <w:spacing w:before="240" w:after="240" w:line="360" w:lineRule="auto"/>
        <w:jc w:val="left"/>
      </w:pPr>
      <w:r>
        <w:rPr>
          <w:rFonts w:ascii="Times New Roman" w:hAnsi="Times New Roman" w:eastAsia="黑体"/>
          <w:b w:val="0"/>
          <w:sz w:val="28"/>
        </w:rPr>
        <w:t>4.4 系统功能模块图</w:t>
      </w:r>
    </w:p>
    <w:p w14:paraId="2157F27F">
      <w:pPr>
        <w:spacing w:before="0" w:after="0" w:line="440" w:lineRule="exact"/>
        <w:ind w:firstLine="480"/>
        <w:jc w:val="left"/>
      </w:pPr>
      <w:r>
        <w:rPr>
          <w:rFonts w:ascii="Times New Roman" w:hAnsi="Times New Roman" w:eastAsia="宋体"/>
          <w:b w:val="0"/>
          <w:sz w:val="24"/>
        </w:rPr>
        <w:t>系统功能模块图用于清晰地展示系统各个核心模块之间的层级关系和所包含的具体功能点。本系统的功能模块结构如</w:t>
      </w:r>
      <w:r>
        <w:rPr>
          <w:rFonts w:hint="eastAsia" w:ascii="Times New Roman" w:hAnsi="Times New Roman" w:eastAsia="宋体"/>
          <w:b w:val="0"/>
          <w:sz w:val="24"/>
          <w:lang w:val="en-US" w:eastAsia="zh-CN"/>
        </w:rPr>
        <w:t>图</w:t>
      </w:r>
      <w:r>
        <w:rPr>
          <w:rFonts w:ascii="Times New Roman" w:hAnsi="Times New Roman" w:eastAsia="宋体"/>
          <w:b w:val="0"/>
          <w:sz w:val="24"/>
        </w:rPr>
        <w:t>4-1所示。</w:t>
      </w:r>
    </w:p>
    <w:p w14:paraId="529023FC">
      <w:pPr>
        <w:spacing w:before="60" w:after="60" w:line="240" w:lineRule="auto"/>
        <w:ind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32655" cy="2641600"/>
            <wp:effectExtent l="0" t="0" r="6985" b="1016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9"/>
                    <a:stretch>
                      <a:fillRect/>
                    </a:stretch>
                  </pic:blipFill>
                  <pic:spPr>
                    <a:xfrm>
                      <a:off x="0" y="0"/>
                      <a:ext cx="4732655" cy="2641600"/>
                    </a:xfrm>
                    <a:prstGeom prst="rect">
                      <a:avLst/>
                    </a:prstGeom>
                    <a:noFill/>
                    <a:ln w="9525">
                      <a:noFill/>
                    </a:ln>
                  </pic:spPr>
                </pic:pic>
              </a:graphicData>
            </a:graphic>
          </wp:inline>
        </w:drawing>
      </w:r>
    </w:p>
    <w:p w14:paraId="7022BC5C">
      <w:pPr>
        <w:spacing w:before="120" w:after="120" w:line="240" w:lineRule="auto"/>
        <w:ind w:firstLine="0"/>
        <w:jc w:val="center"/>
      </w:pPr>
      <w:r>
        <w:rPr>
          <w:rFonts w:ascii="Times New Roman" w:hAnsi="Times New Roman" w:eastAsia="宋体"/>
          <w:b w:val="0"/>
          <w:sz w:val="21"/>
        </w:rPr>
        <w:t>图4-1 系统功能模块图</w:t>
      </w:r>
    </w:p>
    <w:p w14:paraId="6B669BCB">
      <w:pPr>
        <w:pStyle w:val="3"/>
        <w:spacing w:before="240" w:after="240" w:line="360" w:lineRule="auto"/>
        <w:jc w:val="left"/>
      </w:pPr>
      <w:r>
        <w:rPr>
          <w:rFonts w:ascii="Times New Roman" w:hAnsi="Times New Roman" w:eastAsia="黑体"/>
          <w:b w:val="0"/>
          <w:sz w:val="28"/>
        </w:rPr>
        <w:t>4.5 系统业务流程设计</w:t>
      </w:r>
    </w:p>
    <w:p w14:paraId="6E77A529">
      <w:pPr>
        <w:spacing w:before="0" w:after="0" w:line="440" w:lineRule="exact"/>
        <w:ind w:firstLine="480"/>
        <w:jc w:val="left"/>
      </w:pPr>
      <w:r>
        <w:rPr>
          <w:rFonts w:ascii="Times New Roman" w:hAnsi="Times New Roman" w:eastAsia="宋体"/>
          <w:b w:val="0"/>
          <w:sz w:val="24"/>
        </w:rPr>
        <w:t>为了更加清楚地展示系统核心业务的处理过程，下面对几个关键的业务流程进行详细的描述。</w:t>
      </w:r>
    </w:p>
    <w:p w14:paraId="6F947BF1">
      <w:pPr>
        <w:pStyle w:val="4"/>
        <w:spacing w:before="240" w:after="240" w:line="360" w:lineRule="auto"/>
        <w:jc w:val="left"/>
      </w:pPr>
      <w:r>
        <w:rPr>
          <w:rFonts w:ascii="Times New Roman" w:hAnsi="Times New Roman" w:eastAsia="黑体"/>
          <w:b w:val="0"/>
          <w:sz w:val="24"/>
        </w:rPr>
        <w:t>4.5.1 用户登录流程</w:t>
      </w:r>
    </w:p>
    <w:p w14:paraId="03D2F8E6">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用户登录的业务流程如下：（1）用户在登录页面选择登录类型（管理端或业主端），输入账号和密码；（2）前端将登录信息发送到后端/api/auth/login接口；（3）后端根据用户类型从对应的数据表中查询用户信息；（4）使用BCrypt算法验证密码是否匹配；（5）如果验证失败，返回错误提示"用户名或密码错误"；（6）如果验证成功，生成JWT Token并连同用户基本信息一起返回给前端；（7）前端将Token存储到localStorage，将用户信息存储到Vuex状态管理中；（8）前端调用/api/auth/info接口获取用户的菜单权限信息；（9）根据用户类型跳转到对应的首页（管理端跳转到仪表盘，业主端跳转到业主首页）。</w:t>
      </w:r>
    </w:p>
    <w:p w14:paraId="43A7B78A">
      <w:pPr>
        <w:spacing w:before="0" w:after="0" w:line="240" w:lineRule="auto"/>
        <w:ind w:firstLine="482"/>
        <w:jc w:val="center"/>
        <w:rPr>
          <w:rFonts w:ascii="Times New Roman" w:hAnsi="Times New Roman" w:eastAsia="宋体"/>
          <w:b w:val="0"/>
          <w:sz w:val="24"/>
        </w:rPr>
      </w:pPr>
      <w:r>
        <w:rPr>
          <w:rFonts w:ascii="宋体" w:hAnsi="宋体" w:eastAsia="宋体" w:cs="宋体"/>
          <w:sz w:val="24"/>
          <w:szCs w:val="24"/>
        </w:rPr>
        <w:drawing>
          <wp:inline distT="0" distB="0" distL="114300" distR="114300">
            <wp:extent cx="2296795" cy="4115435"/>
            <wp:effectExtent l="0" t="0" r="4445" b="1460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30"/>
                    <a:stretch>
                      <a:fillRect/>
                    </a:stretch>
                  </pic:blipFill>
                  <pic:spPr>
                    <a:xfrm>
                      <a:off x="0" y="0"/>
                      <a:ext cx="2296795" cy="4115435"/>
                    </a:xfrm>
                    <a:prstGeom prst="rect">
                      <a:avLst/>
                    </a:prstGeom>
                    <a:noFill/>
                    <a:ln w="9525">
                      <a:noFill/>
                    </a:ln>
                  </pic:spPr>
                </pic:pic>
              </a:graphicData>
            </a:graphic>
          </wp:inline>
        </w:drawing>
      </w:r>
    </w:p>
    <w:p w14:paraId="6C0120E9">
      <w:pPr>
        <w:spacing w:before="120" w:after="120" w:line="240" w:lineRule="auto"/>
        <w:ind w:firstLine="0"/>
        <w:jc w:val="center"/>
      </w:pPr>
      <w:r>
        <w:rPr>
          <w:rFonts w:ascii="Times New Roman" w:hAnsi="Times New Roman" w:eastAsia="宋体"/>
          <w:b w:val="0"/>
          <w:sz w:val="21"/>
        </w:rPr>
        <w:t>图4-2 用户登录流程</w:t>
      </w:r>
    </w:p>
    <w:p w14:paraId="0BDF2683">
      <w:pPr>
        <w:pStyle w:val="4"/>
        <w:spacing w:before="240" w:after="240" w:line="360" w:lineRule="auto"/>
        <w:jc w:val="left"/>
      </w:pPr>
      <w:r>
        <w:rPr>
          <w:rFonts w:ascii="Times New Roman" w:hAnsi="Times New Roman" w:eastAsia="黑体"/>
          <w:b w:val="0"/>
          <w:sz w:val="24"/>
        </w:rPr>
        <w:t>4.5.2 费用缴纳流程</w:t>
      </w:r>
    </w:p>
    <w:p w14:paraId="1E86B9EB">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以业主缴纳水费为例，费用缴纳的业务流程如下：（1）业主登录系统后进入"我的费用"页面；（2）系统自动加载该业主名下的所有水费记录；（3）业主在水费列表中找到状态为"未缴费"的记录；（4）点击"缴费"按钮，系统弹出确认对话框显示缴费金额；（5）业主确认缴费后，前端发送PUT请求到/api/fee/water/pay/{id}接口；（6）后端查询该费用记录，验证其状态确实为未缴费；（7）将费用状态更新为"已缴费"（status=1），同时记录当前时间为缴费时间；（8）返回缴费成功的响应；（9）前端显示"缴费成功"提示，并自动刷新费用列表。</w:t>
      </w:r>
    </w:p>
    <w:p w14:paraId="1AB126EB">
      <w:pPr>
        <w:spacing w:before="0" w:after="0" w:line="240" w:lineRule="auto"/>
        <w:ind w:firstLine="482"/>
        <w:jc w:val="center"/>
        <w:rPr>
          <w:rFonts w:ascii="Times New Roman" w:hAnsi="Times New Roman" w:eastAsia="宋体"/>
          <w:b w:val="0"/>
          <w:sz w:val="24"/>
        </w:rPr>
      </w:pPr>
      <w:r>
        <w:rPr>
          <w:rFonts w:ascii="宋体" w:hAnsi="宋体" w:eastAsia="宋体" w:cs="宋体"/>
          <w:sz w:val="24"/>
          <w:szCs w:val="24"/>
        </w:rPr>
        <w:drawing>
          <wp:inline distT="0" distB="0" distL="114300" distR="114300">
            <wp:extent cx="3479800" cy="4662805"/>
            <wp:effectExtent l="0" t="0" r="10160" b="63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31"/>
                    <a:stretch>
                      <a:fillRect/>
                    </a:stretch>
                  </pic:blipFill>
                  <pic:spPr>
                    <a:xfrm>
                      <a:off x="0" y="0"/>
                      <a:ext cx="3479800" cy="4662805"/>
                    </a:xfrm>
                    <a:prstGeom prst="rect">
                      <a:avLst/>
                    </a:prstGeom>
                    <a:noFill/>
                    <a:ln w="9525">
                      <a:noFill/>
                    </a:ln>
                  </pic:spPr>
                </pic:pic>
              </a:graphicData>
            </a:graphic>
          </wp:inline>
        </w:drawing>
      </w:r>
    </w:p>
    <w:p w14:paraId="5ACE0459">
      <w:pPr>
        <w:spacing w:before="120" w:after="120" w:line="240" w:lineRule="auto"/>
        <w:ind w:firstLine="0"/>
        <w:jc w:val="center"/>
      </w:pPr>
      <w:r>
        <w:rPr>
          <w:rFonts w:ascii="Times New Roman" w:hAnsi="Times New Roman" w:eastAsia="宋体"/>
          <w:b w:val="0"/>
          <w:sz w:val="21"/>
        </w:rPr>
        <w:t>图4-3 费用缴纳流程</w:t>
      </w:r>
    </w:p>
    <w:p w14:paraId="489515B1">
      <w:pPr>
        <w:pStyle w:val="4"/>
        <w:spacing w:before="240" w:after="240" w:line="360" w:lineRule="auto"/>
        <w:jc w:val="left"/>
      </w:pPr>
      <w:r>
        <w:rPr>
          <w:rFonts w:ascii="Times New Roman" w:hAnsi="Times New Roman" w:eastAsia="黑体"/>
          <w:b w:val="0"/>
          <w:sz w:val="24"/>
        </w:rPr>
        <w:t>4.5.3 报修处理流程</w:t>
      </w:r>
    </w:p>
    <w:p w14:paraId="5F42F2AC">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报修处理的业务流程如下：（1）业主在"我的报修"页面点击"提交报修"按钮；（2）在弹出的对话框中填写报修标题和详细描述内容；（3）提交后系统将报修信息存储到user_repair表中，初始状态设为"待处理"（status=0）；（4）管理员在"维修管理"页面可以看到新提交的报修记录；（5）管理员点击"处理"按钮，填写处理备注，将状态更新为"处理中"（status=1）；（6）维修完成后，管理员再次更新状态为"已完成"（status=2）；（7）业主可以在自己的报修页面实时查看报修的处理进度和处理备注。</w:t>
      </w:r>
    </w:p>
    <w:p w14:paraId="30FCDFB1">
      <w:pPr>
        <w:spacing w:before="0" w:after="0" w:line="240" w:lineRule="auto"/>
        <w:ind w:firstLine="482"/>
        <w:jc w:val="both"/>
        <w:rPr>
          <w:rFonts w:ascii="Times New Roman" w:hAnsi="Times New Roman" w:eastAsia="宋体"/>
          <w:b w:val="0"/>
          <w:sz w:val="24"/>
        </w:rPr>
      </w:pPr>
      <w:r>
        <w:rPr>
          <w:rFonts w:ascii="宋体" w:hAnsi="宋体" w:eastAsia="宋体" w:cs="宋体"/>
          <w:sz w:val="24"/>
          <w:szCs w:val="24"/>
        </w:rPr>
        <w:drawing>
          <wp:inline distT="0" distB="0" distL="114300" distR="114300">
            <wp:extent cx="4512945" cy="3366770"/>
            <wp:effectExtent l="0" t="0" r="13335" b="127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32"/>
                    <a:stretch>
                      <a:fillRect/>
                    </a:stretch>
                  </pic:blipFill>
                  <pic:spPr>
                    <a:xfrm>
                      <a:off x="0" y="0"/>
                      <a:ext cx="4512945" cy="3366770"/>
                    </a:xfrm>
                    <a:prstGeom prst="rect">
                      <a:avLst/>
                    </a:prstGeom>
                    <a:noFill/>
                    <a:ln w="9525">
                      <a:noFill/>
                    </a:ln>
                  </pic:spPr>
                </pic:pic>
              </a:graphicData>
            </a:graphic>
          </wp:inline>
        </w:drawing>
      </w:r>
    </w:p>
    <w:p w14:paraId="55D1138C">
      <w:pPr>
        <w:spacing w:before="120" w:after="120" w:line="240" w:lineRule="auto"/>
        <w:ind w:firstLine="0"/>
        <w:jc w:val="center"/>
      </w:pPr>
      <w:r>
        <w:rPr>
          <w:rFonts w:ascii="Times New Roman" w:hAnsi="Times New Roman" w:eastAsia="宋体"/>
          <w:b w:val="0"/>
          <w:sz w:val="21"/>
        </w:rPr>
        <w:t>图4-4 报修处理流程</w:t>
      </w:r>
    </w:p>
    <w:p w14:paraId="2B49A6B2">
      <w:pPr>
        <w:pStyle w:val="2"/>
        <w:spacing w:before="240" w:after="240" w:line="360" w:lineRule="auto"/>
        <w:jc w:val="left"/>
      </w:pPr>
      <w:r>
        <w:rPr>
          <w:rFonts w:ascii="Times New Roman" w:hAnsi="Times New Roman" w:eastAsia="黑体"/>
          <w:b w:val="0"/>
          <w:sz w:val="32"/>
        </w:rPr>
        <w:t>5 数据库设计</w:t>
      </w:r>
    </w:p>
    <w:p w14:paraId="0BEB69E3">
      <w:pPr>
        <w:spacing w:before="0" w:after="0" w:line="440" w:lineRule="exact"/>
        <w:ind w:firstLine="480"/>
        <w:jc w:val="left"/>
      </w:pPr>
      <w:r>
        <w:rPr>
          <w:rFonts w:ascii="Times New Roman" w:hAnsi="Times New Roman" w:eastAsia="宋体"/>
          <w:b w:val="0"/>
          <w:sz w:val="24"/>
        </w:rPr>
        <w:t>数据库设计是系统开发过程中至关重要的环节，它直接影响到系统数据存储的合理性、查询的效率以及后续功能扩展的便利性。合理的数据库设计能够为系统功能的高效实现提供坚实的数据支撑，各功能模块的业务逻辑均需依托数据库中的表结构和关联关系来实现数据的持久化与交互。本系统使用MySQL 8.0作为数据库管理系统，数据库名称为property_db，字符集设置为utf8mb4。本章将从数据库需求分析、概念结构设计和逻辑结构设计三个层面来对数据库的设计方案进行详细的阐述。</w:t>
      </w:r>
    </w:p>
    <w:p w14:paraId="5BCB38CD">
      <w:pPr>
        <w:pStyle w:val="3"/>
        <w:spacing w:before="240" w:after="240" w:line="360" w:lineRule="auto"/>
        <w:jc w:val="left"/>
      </w:pPr>
      <w:r>
        <w:rPr>
          <w:rFonts w:ascii="Times New Roman" w:hAnsi="Times New Roman" w:eastAsia="黑体"/>
          <w:b w:val="0"/>
          <w:sz w:val="28"/>
        </w:rPr>
        <w:t>5.1 数据库需求分析</w:t>
      </w:r>
    </w:p>
    <w:p w14:paraId="616F5141">
      <w:pPr>
        <w:spacing w:before="0" w:after="0" w:line="440" w:lineRule="exact"/>
        <w:ind w:firstLine="480"/>
        <w:jc w:val="left"/>
      </w:pPr>
      <w:r>
        <w:rPr>
          <w:rFonts w:ascii="Times New Roman" w:hAnsi="Times New Roman" w:eastAsia="宋体"/>
          <w:b w:val="0"/>
          <w:sz w:val="24"/>
        </w:rPr>
        <w:t>根据前面章节中对系统功能需求的分析，数据库需要存储和管理的数据主要包括以下几个大类：</w:t>
      </w:r>
    </w:p>
    <w:p w14:paraId="4AF90CAE">
      <w:pPr>
        <w:spacing w:before="0" w:after="0" w:line="440" w:lineRule="exact"/>
        <w:ind w:firstLine="480"/>
        <w:jc w:val="left"/>
      </w:pPr>
      <w:r>
        <w:rPr>
          <w:rFonts w:ascii="Times New Roman" w:hAnsi="Times New Roman" w:eastAsia="宋体"/>
          <w:b w:val="0"/>
          <w:sz w:val="24"/>
        </w:rPr>
        <w:t>（1）用户与权限数据：包括系统管理员和员工的账号信息、业主的个人信息、角色定义、菜单权限定义、用户与角色的关联关系、角色与菜单的关联关系等。</w:t>
      </w:r>
    </w:p>
    <w:p w14:paraId="18F2C2DE">
      <w:pPr>
        <w:spacing w:before="0" w:after="0" w:line="440" w:lineRule="exact"/>
        <w:ind w:firstLine="480"/>
        <w:jc w:val="left"/>
      </w:pPr>
      <w:r>
        <w:rPr>
          <w:rFonts w:ascii="Times New Roman" w:hAnsi="Times New Roman" w:eastAsia="宋体"/>
          <w:b w:val="0"/>
          <w:sz w:val="24"/>
        </w:rPr>
        <w:t>（2）房产资源数据：包括楼栋信息、单元信息、房屋信息、车位信息，以及业主与房屋的绑定关系、业主与车位的绑定关系等。</w:t>
      </w:r>
    </w:p>
    <w:p w14:paraId="3C0C9D16">
      <w:pPr>
        <w:spacing w:before="0" w:after="0" w:line="440" w:lineRule="exact"/>
        <w:ind w:firstLine="480"/>
        <w:jc w:val="left"/>
      </w:pPr>
      <w:r>
        <w:rPr>
          <w:rFonts w:ascii="Times New Roman" w:hAnsi="Times New Roman" w:eastAsia="宋体"/>
          <w:b w:val="0"/>
          <w:sz w:val="24"/>
        </w:rPr>
        <w:t>（3）费用数据：包括水费记录、电费记录和停车费记录，每条记录需要关联对应的房屋或车位以及业主信息。</w:t>
      </w:r>
    </w:p>
    <w:p w14:paraId="733D7BE1">
      <w:pPr>
        <w:spacing w:before="0" w:after="0" w:line="440" w:lineRule="exact"/>
        <w:ind w:firstLine="480"/>
        <w:jc w:val="left"/>
      </w:pPr>
      <w:r>
        <w:rPr>
          <w:rFonts w:ascii="Times New Roman" w:hAnsi="Times New Roman" w:eastAsia="宋体"/>
          <w:b w:val="0"/>
          <w:sz w:val="24"/>
        </w:rPr>
        <w:t>（4）服务数据：包括业主提交的投诉反馈信息和报修申请信息，以及管理员的处理回复信息。</w:t>
      </w:r>
    </w:p>
    <w:p w14:paraId="3A3781BB">
      <w:pPr>
        <w:spacing w:before="0" w:after="0" w:line="440" w:lineRule="exact"/>
        <w:ind w:firstLine="480"/>
        <w:jc w:val="left"/>
      </w:pPr>
      <w:r>
        <w:rPr>
          <w:rFonts w:ascii="Times New Roman" w:hAnsi="Times New Roman" w:eastAsia="宋体"/>
          <w:b w:val="0"/>
          <w:sz w:val="24"/>
        </w:rPr>
        <w:t>（5）公告数据：包括管理员发布的公告信息。</w:t>
      </w:r>
    </w:p>
    <w:p w14:paraId="45222284">
      <w:pPr>
        <w:spacing w:before="0" w:after="0" w:line="440" w:lineRule="exact"/>
        <w:ind w:firstLine="480"/>
        <w:jc w:val="left"/>
      </w:pPr>
      <w:r>
        <w:rPr>
          <w:rFonts w:ascii="Times New Roman" w:hAnsi="Times New Roman" w:eastAsia="宋体"/>
          <w:b w:val="0"/>
          <w:sz w:val="24"/>
        </w:rPr>
        <w:t>在数据库设计的过程中，需要确保各表之间的关联关系正确，数据的完整性和一致性得到保障，同时还要考虑到查询效率的优化问题。具体而言，数据库表结构的设计与系统功能模块的实现存在紧密的对应关系：sys_user和sys_role等表为系统安全管理模块提供了用户认证与权限控制的数据基础；house_building、house_unit、house_room和parking_lot四张表通过外键关联构成了层级化的房产资源数据模型，直接支撑了楼房车位管理模块中各类资源的级联查询与状态管理功能；live_user表及live_user_house、live_user_parking两张中间表实现了业主与房屋、车位之间多对多绑定关系的数据持久化，为业主信息管理模块中的绑定与解绑操作提供了数据层面的保障；fee_water、fee_power和fee_parking三张费用表通过外键关联业主和房屋/车位信息，使收费管理模块能够实现按业主维度的费用汇总查询和缴费状态的精确跟踪。</w:t>
      </w:r>
    </w:p>
    <w:p w14:paraId="7E42D8D9">
      <w:pPr>
        <w:pStyle w:val="3"/>
        <w:spacing w:before="240" w:after="240" w:line="360" w:lineRule="auto"/>
        <w:jc w:val="left"/>
      </w:pPr>
      <w:r>
        <w:rPr>
          <w:rFonts w:ascii="Times New Roman" w:hAnsi="Times New Roman" w:eastAsia="黑体"/>
          <w:b w:val="0"/>
          <w:sz w:val="28"/>
        </w:rPr>
        <w:t>5.2 数据库概念结构设计</w:t>
      </w:r>
    </w:p>
    <w:p w14:paraId="741E659D">
      <w:pPr>
        <w:spacing w:before="0" w:after="0" w:line="440" w:lineRule="exact"/>
        <w:ind w:firstLine="480"/>
        <w:jc w:val="left"/>
      </w:pPr>
      <w:r>
        <w:rPr>
          <w:rFonts w:ascii="Times New Roman" w:hAnsi="Times New Roman" w:eastAsia="宋体"/>
          <w:b w:val="0"/>
          <w:sz w:val="24"/>
        </w:rPr>
        <w:t>概念结构设计阶段采用实体-关系（E-R）模型来描述数据库的概念结构。通过对系统业务的分析，可以识别出以下核心实体及其属性：</w:t>
      </w:r>
    </w:p>
    <w:p w14:paraId="2AE08165">
      <w:pPr>
        <w:spacing w:before="0" w:after="0" w:line="440" w:lineRule="exact"/>
        <w:ind w:firstLine="480"/>
        <w:jc w:val="left"/>
      </w:pPr>
      <w:r>
        <w:rPr>
          <w:rFonts w:ascii="Times New Roman" w:hAnsi="Times New Roman" w:eastAsia="宋体"/>
          <w:b w:val="0"/>
          <w:sz w:val="24"/>
        </w:rPr>
        <w:t>（1）系统用户实体（sys_user）：属性包括用户ID、账号、密码、真实姓名、手机号、邮箱、头像、状态、创建时间、更新时间。</w:t>
      </w:r>
    </w:p>
    <w:p w14:paraId="0323D629">
      <w:pPr>
        <w:spacing w:before="0" w:after="0" w:line="440" w:lineRule="exact"/>
        <w:ind w:firstLine="480"/>
        <w:jc w:val="left"/>
      </w:pPr>
      <w:r>
        <w:rPr>
          <w:rFonts w:ascii="Times New Roman" w:hAnsi="Times New Roman" w:eastAsia="宋体"/>
          <w:b w:val="0"/>
          <w:sz w:val="24"/>
        </w:rPr>
        <w:t>（2）业主实体（live_user）：属性包括业主ID、账号、密码、真实姓名、性别、手机号、身份证号、头像、状态、创建时间、更新时间。</w:t>
      </w:r>
    </w:p>
    <w:p w14:paraId="1D22E2EE">
      <w:pPr>
        <w:spacing w:before="0" w:after="0" w:line="440" w:lineRule="exact"/>
        <w:ind w:firstLine="480"/>
        <w:jc w:val="left"/>
      </w:pPr>
      <w:r>
        <w:rPr>
          <w:rFonts w:ascii="Times New Roman" w:hAnsi="Times New Roman" w:eastAsia="宋体"/>
          <w:b w:val="0"/>
          <w:sz w:val="24"/>
        </w:rPr>
        <w:t>（3）角色实体（sys_role）：属性包括角色ID、角色名称、角色编码、描述、创建时间、更新时间。</w:t>
      </w:r>
    </w:p>
    <w:p w14:paraId="2EC81134">
      <w:pPr>
        <w:spacing w:before="0" w:after="0" w:line="440" w:lineRule="exact"/>
        <w:ind w:firstLine="480"/>
        <w:jc w:val="left"/>
      </w:pPr>
      <w:r>
        <w:rPr>
          <w:rFonts w:ascii="Times New Roman" w:hAnsi="Times New Roman" w:eastAsia="宋体"/>
          <w:b w:val="0"/>
          <w:sz w:val="24"/>
        </w:rPr>
        <w:t>（4）菜单权限实体（sys_menu）：属性包括菜单ID、父菜单ID、菜单名称、路由路径、组件路径、权限标识、图标、排序号、菜单类型、是否可见、创建时间。</w:t>
      </w:r>
    </w:p>
    <w:p w14:paraId="3859E6D1">
      <w:pPr>
        <w:spacing w:before="0" w:after="0" w:line="440" w:lineRule="exact"/>
        <w:ind w:firstLine="480"/>
        <w:jc w:val="left"/>
      </w:pPr>
      <w:r>
        <w:rPr>
          <w:rFonts w:ascii="Times New Roman" w:hAnsi="Times New Roman" w:eastAsia="宋体"/>
          <w:b w:val="0"/>
          <w:sz w:val="24"/>
        </w:rPr>
        <w:t>（5）楼栋实体（house_building）：属性包括楼栋ID、楼栋名称、总楼层数、描述、创建时间、更新时间。</w:t>
      </w:r>
    </w:p>
    <w:p w14:paraId="09ADD09D">
      <w:pPr>
        <w:spacing w:before="0" w:after="0" w:line="440" w:lineRule="exact"/>
        <w:ind w:firstLine="480"/>
        <w:jc w:val="left"/>
      </w:pPr>
      <w:r>
        <w:rPr>
          <w:rFonts w:ascii="Times New Roman" w:hAnsi="Times New Roman" w:eastAsia="宋体"/>
          <w:b w:val="0"/>
          <w:sz w:val="24"/>
        </w:rPr>
        <w:t>（6）单元实体（house_unit）：属性包括单元ID、所属楼栋ID、单元名称、创建时间、更新时间。</w:t>
      </w:r>
    </w:p>
    <w:p w14:paraId="2FB5F729">
      <w:pPr>
        <w:spacing w:before="0" w:after="0" w:line="440" w:lineRule="exact"/>
        <w:ind w:firstLine="480"/>
        <w:jc w:val="left"/>
      </w:pPr>
      <w:r>
        <w:rPr>
          <w:rFonts w:ascii="Times New Roman" w:hAnsi="Times New Roman" w:eastAsia="宋体"/>
          <w:b w:val="0"/>
          <w:sz w:val="24"/>
        </w:rPr>
        <w:t>（7）房屋实体（house_room）：属性包括房屋ID、所属单元ID、房屋编号、面积、使用状态、创建时间、更新时间。</w:t>
      </w:r>
    </w:p>
    <w:p w14:paraId="0A5ACFBD">
      <w:pPr>
        <w:spacing w:before="0" w:after="0" w:line="440" w:lineRule="exact"/>
        <w:ind w:firstLine="480"/>
        <w:jc w:val="left"/>
      </w:pPr>
      <w:r>
        <w:rPr>
          <w:rFonts w:ascii="Times New Roman" w:hAnsi="Times New Roman" w:eastAsia="宋体"/>
          <w:b w:val="0"/>
          <w:sz w:val="24"/>
        </w:rPr>
        <w:t>（8）车位实体（parking_lot）：属性包括车位ID、车位编号、所属区域、月租金、使用状态、创建时间、更新时间。</w:t>
      </w:r>
    </w:p>
    <w:p w14:paraId="2021F7A7">
      <w:pPr>
        <w:spacing w:before="0" w:after="0" w:line="440" w:lineRule="exact"/>
        <w:ind w:firstLine="480"/>
        <w:jc w:val="left"/>
      </w:pPr>
      <w:r>
        <w:rPr>
          <w:rFonts w:ascii="Times New Roman" w:hAnsi="Times New Roman" w:eastAsia="宋体"/>
          <w:b w:val="0"/>
          <w:sz w:val="24"/>
        </w:rPr>
        <w:t>（9）水费实体（fee_water）：属性包括记录ID、房屋ID、业主ID、金额、用水量、费用月份、缴费状态、缴费时间。</w:t>
      </w:r>
    </w:p>
    <w:p w14:paraId="200AB9BE">
      <w:pPr>
        <w:spacing w:before="0" w:after="0" w:line="440" w:lineRule="exact"/>
        <w:ind w:firstLine="480"/>
        <w:jc w:val="left"/>
      </w:pPr>
      <w:r>
        <w:rPr>
          <w:rFonts w:ascii="Times New Roman" w:hAnsi="Times New Roman" w:eastAsia="宋体"/>
          <w:b w:val="0"/>
          <w:sz w:val="24"/>
        </w:rPr>
        <w:t>（10）电费实体（fee_power）：属性与水费类似，用水量替换为用电量。</w:t>
      </w:r>
    </w:p>
    <w:p w14:paraId="4389839F">
      <w:pPr>
        <w:spacing w:before="0" w:after="0" w:line="440" w:lineRule="exact"/>
        <w:ind w:firstLine="480"/>
        <w:jc w:val="left"/>
      </w:pPr>
      <w:r>
        <w:rPr>
          <w:rFonts w:ascii="Times New Roman" w:hAnsi="Times New Roman" w:eastAsia="宋体"/>
          <w:b w:val="0"/>
          <w:sz w:val="24"/>
        </w:rPr>
        <w:t>（11）停车费实体（fee_parking）：属性包括记录ID、车位ID、业主ID、金额、费用月份、缴费状态、缴费时间。</w:t>
      </w:r>
    </w:p>
    <w:p w14:paraId="784C7CB1">
      <w:pPr>
        <w:spacing w:before="0" w:after="0" w:line="440" w:lineRule="exact"/>
        <w:ind w:firstLine="480"/>
        <w:jc w:val="left"/>
      </w:pPr>
      <w:r>
        <w:rPr>
          <w:rFonts w:ascii="Times New Roman" w:hAnsi="Times New Roman" w:eastAsia="宋体"/>
          <w:b w:val="0"/>
          <w:sz w:val="24"/>
        </w:rPr>
        <w:t>（12）反馈实体（user_complaint）：属性包括反馈ID、业主ID、标题、内容、处理状态、回复内容、创建时间、更新时间。</w:t>
      </w:r>
    </w:p>
    <w:p w14:paraId="5F94A39F">
      <w:pPr>
        <w:spacing w:before="0" w:after="0" w:line="440" w:lineRule="exact"/>
        <w:ind w:firstLine="480"/>
        <w:jc w:val="left"/>
      </w:pPr>
      <w:r>
        <w:rPr>
          <w:rFonts w:ascii="Times New Roman" w:hAnsi="Times New Roman" w:eastAsia="宋体"/>
          <w:b w:val="0"/>
          <w:sz w:val="24"/>
        </w:rPr>
        <w:t>（13）维修实体（user_repair）：属性包括维修ID、业主ID、标题、内容、处理状态、处理备注、创建时间、更新时间。</w:t>
      </w:r>
    </w:p>
    <w:p w14:paraId="3997F5C7">
      <w:pPr>
        <w:spacing w:before="0" w:after="0" w:line="440" w:lineRule="exact"/>
        <w:ind w:firstLine="480"/>
        <w:jc w:val="left"/>
      </w:pPr>
      <w:r>
        <w:rPr>
          <w:rFonts w:ascii="Times New Roman" w:hAnsi="Times New Roman" w:eastAsia="宋体"/>
          <w:b w:val="0"/>
          <w:sz w:val="24"/>
        </w:rPr>
        <w:t>（14）公告实体（sys_notice）：属性包括公告ID、标题、内容、发布人ID、创建时间、更新时间。</w:t>
      </w:r>
    </w:p>
    <w:p w14:paraId="778E7F80">
      <w:pPr>
        <w:spacing w:before="0" w:after="0" w:line="440" w:lineRule="exact"/>
        <w:ind w:firstLine="480"/>
        <w:jc w:val="left"/>
      </w:pPr>
      <w:r>
        <w:rPr>
          <w:rFonts w:ascii="Times New Roman" w:hAnsi="Times New Roman" w:eastAsia="宋体"/>
          <w:b w:val="0"/>
          <w:sz w:val="24"/>
        </w:rPr>
        <w:t>各实体之间的主要关系如下：</w:t>
      </w:r>
    </w:p>
    <w:p w14:paraId="426ADB4E">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系统用户与角色之间是多对多的关系，通过用户角色关联表（sys_user_role）来维护。角色与菜单权限之间也是多对多的关系，通过角色菜单关联表（sys_role_menu）来维护。业主与房屋之间是多对多的关系，通过业主房屋绑定表（live_user_house）来维护。业主与车位之间是多对多的关系，通过业主车位绑定表（live_user_parking）来维护。楼栋与单元之间是一对多的关系，单元与房屋之间也是一对多的关系。房屋与水费、电费之间是一对多的关系，车位与停车费之间是一对多的关系。业主与反馈、维修之间是一对多的关系。</w:t>
      </w:r>
    </w:p>
    <w:p w14:paraId="4CCCAAF7">
      <w:pPr>
        <w:spacing w:before="0" w:after="0" w:line="240" w:lineRule="auto"/>
        <w:ind w:firstLine="482"/>
        <w:jc w:val="both"/>
        <w:rPr>
          <w:rFonts w:ascii="Times New Roman" w:hAnsi="Times New Roman" w:eastAsia="宋体"/>
          <w:b w:val="0"/>
          <w:sz w:val="24"/>
        </w:rPr>
      </w:pPr>
      <w:r>
        <w:rPr>
          <w:rFonts w:ascii="宋体" w:hAnsi="宋体" w:eastAsia="宋体" w:cs="宋体"/>
          <w:sz w:val="24"/>
          <w:szCs w:val="24"/>
        </w:rPr>
        <w:drawing>
          <wp:inline distT="0" distB="0" distL="114300" distR="114300">
            <wp:extent cx="5052695" cy="3390265"/>
            <wp:effectExtent l="0" t="0" r="6985" b="825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33"/>
                    <a:stretch>
                      <a:fillRect/>
                    </a:stretch>
                  </pic:blipFill>
                  <pic:spPr>
                    <a:xfrm>
                      <a:off x="0" y="0"/>
                      <a:ext cx="5052695" cy="3390265"/>
                    </a:xfrm>
                    <a:prstGeom prst="rect">
                      <a:avLst/>
                    </a:prstGeom>
                    <a:noFill/>
                    <a:ln w="9525">
                      <a:noFill/>
                    </a:ln>
                  </pic:spPr>
                </pic:pic>
              </a:graphicData>
            </a:graphic>
          </wp:inline>
        </w:drawing>
      </w:r>
    </w:p>
    <w:p w14:paraId="683CC273">
      <w:pPr>
        <w:spacing w:before="120" w:after="120" w:line="240" w:lineRule="auto"/>
        <w:ind w:firstLine="0"/>
        <w:jc w:val="center"/>
      </w:pPr>
      <w:r>
        <w:rPr>
          <w:rFonts w:ascii="Times New Roman" w:hAnsi="Times New Roman" w:eastAsia="宋体"/>
          <w:b w:val="0"/>
          <w:sz w:val="21"/>
        </w:rPr>
        <w:t>图5-1 系统E-R图</w:t>
      </w:r>
    </w:p>
    <w:p w14:paraId="56642414">
      <w:pPr>
        <w:pStyle w:val="3"/>
        <w:spacing w:before="240" w:after="240" w:line="360" w:lineRule="auto"/>
        <w:jc w:val="left"/>
      </w:pPr>
      <w:r>
        <w:rPr>
          <w:rFonts w:ascii="Times New Roman" w:hAnsi="Times New Roman" w:eastAsia="黑体"/>
          <w:b w:val="0"/>
          <w:sz w:val="28"/>
        </w:rPr>
        <w:t>5.3 数据库逻辑结构设计</w:t>
      </w:r>
    </w:p>
    <w:p w14:paraId="52E3D342">
      <w:pPr>
        <w:spacing w:before="0" w:after="0" w:line="440" w:lineRule="exact"/>
        <w:ind w:firstLine="480"/>
        <w:jc w:val="left"/>
      </w:pPr>
      <w:r>
        <w:rPr>
          <w:rFonts w:ascii="Times New Roman" w:hAnsi="Times New Roman" w:eastAsia="宋体"/>
          <w:b w:val="0"/>
          <w:sz w:val="24"/>
        </w:rPr>
        <w:t>在概念结构设计的基础上，将E-R模型转化为MySQL数据库支持的关系模型，设计出具体的数据表结构。本系统共设计了18张数据表，各表的字段设计充分考虑了与功能模块的对应关系：每张表的主键均采用自增ID以保证数据唯一性，外键字段的设置确保了表间关联查询的高效执行，status等状态字段的引入使得业务状态流转（如房屋的空闲/已绑定、费用的未缴/已缴、工单的待处理/处理中/已完成）能够在数据层面得到准确记录。下面逐一列出各表的详细结构。</w:t>
      </w:r>
    </w:p>
    <w:p w14:paraId="624DF283">
      <w:pPr>
        <w:spacing w:before="120" w:after="120" w:line="240" w:lineRule="auto"/>
        <w:ind w:firstLine="0"/>
        <w:jc w:val="center"/>
      </w:pPr>
      <w:r>
        <w:rPr>
          <w:rFonts w:ascii="Times New Roman" w:hAnsi="Times New Roman" w:eastAsia="宋体"/>
          <w:b w:val="0"/>
          <w:sz w:val="21"/>
        </w:rPr>
        <w:t>表5-1 系统用户表（sys_user）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31F2FE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397A925">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69FC9B93">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D08931C">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561D3CA">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C253C68">
            <w:pPr>
              <w:spacing w:before="20" w:after="20" w:line="240" w:lineRule="auto"/>
              <w:ind w:firstLine="0"/>
              <w:jc w:val="center"/>
            </w:pPr>
            <w:r>
              <w:rPr>
                <w:rFonts w:ascii="Times New Roman" w:hAnsi="Times New Roman" w:eastAsia="宋体"/>
                <w:b/>
                <w:sz w:val="21"/>
              </w:rPr>
              <w:t>说明</w:t>
            </w:r>
          </w:p>
        </w:tc>
      </w:tr>
      <w:tr w14:paraId="739944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D0BD061">
            <w:pPr>
              <w:spacing w:before="20" w:after="20" w:line="240" w:lineRule="auto"/>
              <w:ind w:firstLine="0"/>
              <w:jc w:val="center"/>
            </w:pPr>
            <w:r>
              <w:rPr>
                <w:rFonts w:ascii="Times New Roman" w:hAnsi="Times New Roman" w:eastAsia="宋体"/>
                <w:sz w:val="21"/>
              </w:rPr>
              <w:t>id</w:t>
            </w:r>
          </w:p>
        </w:tc>
        <w:tc>
          <w:tcPr>
            <w:tcW w:w="1701" w:type="dxa"/>
          </w:tcPr>
          <w:p w14:paraId="26D92B6B">
            <w:pPr>
              <w:spacing w:before="20" w:after="20" w:line="240" w:lineRule="auto"/>
              <w:ind w:firstLine="0"/>
              <w:jc w:val="center"/>
            </w:pPr>
            <w:r>
              <w:rPr>
                <w:rFonts w:ascii="Times New Roman" w:hAnsi="Times New Roman" w:eastAsia="宋体"/>
                <w:sz w:val="21"/>
              </w:rPr>
              <w:t>BIGINT</w:t>
            </w:r>
          </w:p>
        </w:tc>
        <w:tc>
          <w:tcPr>
            <w:tcW w:w="1020" w:type="dxa"/>
          </w:tcPr>
          <w:p w14:paraId="637819D9">
            <w:pPr>
              <w:spacing w:before="20" w:after="20" w:line="240" w:lineRule="auto"/>
              <w:ind w:firstLine="0"/>
              <w:jc w:val="center"/>
            </w:pPr>
            <w:r>
              <w:rPr>
                <w:rFonts w:ascii="Times New Roman" w:hAnsi="Times New Roman" w:eastAsia="宋体"/>
                <w:sz w:val="21"/>
              </w:rPr>
              <w:t>是</w:t>
            </w:r>
          </w:p>
        </w:tc>
        <w:tc>
          <w:tcPr>
            <w:tcW w:w="1020" w:type="dxa"/>
          </w:tcPr>
          <w:p w14:paraId="7964E7FB">
            <w:pPr>
              <w:spacing w:before="20" w:after="20" w:line="240" w:lineRule="auto"/>
              <w:ind w:firstLine="0"/>
              <w:jc w:val="center"/>
            </w:pPr>
            <w:r>
              <w:rPr>
                <w:rFonts w:ascii="Times New Roman" w:hAnsi="Times New Roman" w:eastAsia="宋体"/>
                <w:sz w:val="21"/>
              </w:rPr>
              <w:t>否</w:t>
            </w:r>
          </w:p>
        </w:tc>
        <w:tc>
          <w:tcPr>
            <w:tcW w:w="2494" w:type="dxa"/>
          </w:tcPr>
          <w:p w14:paraId="5CCEA05E">
            <w:pPr>
              <w:spacing w:before="20" w:after="20" w:line="240" w:lineRule="auto"/>
              <w:ind w:firstLine="0"/>
              <w:jc w:val="center"/>
            </w:pPr>
            <w:r>
              <w:rPr>
                <w:rFonts w:ascii="Times New Roman" w:hAnsi="Times New Roman" w:eastAsia="宋体"/>
                <w:sz w:val="21"/>
              </w:rPr>
              <w:t>用户ID，自增主键</w:t>
            </w:r>
          </w:p>
        </w:tc>
      </w:tr>
      <w:tr w14:paraId="3363A5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C9FB41">
            <w:pPr>
              <w:spacing w:before="20" w:after="20" w:line="240" w:lineRule="auto"/>
              <w:ind w:firstLine="0"/>
              <w:jc w:val="center"/>
            </w:pPr>
            <w:r>
              <w:rPr>
                <w:rFonts w:ascii="Times New Roman" w:hAnsi="Times New Roman" w:eastAsia="宋体"/>
                <w:sz w:val="21"/>
              </w:rPr>
              <w:t>username</w:t>
            </w:r>
          </w:p>
        </w:tc>
        <w:tc>
          <w:tcPr>
            <w:tcW w:w="1701" w:type="dxa"/>
          </w:tcPr>
          <w:p w14:paraId="1813FCC0">
            <w:pPr>
              <w:spacing w:before="20" w:after="20" w:line="240" w:lineRule="auto"/>
              <w:ind w:firstLine="0"/>
              <w:jc w:val="center"/>
            </w:pPr>
            <w:r>
              <w:rPr>
                <w:rFonts w:ascii="Times New Roman" w:hAnsi="Times New Roman" w:eastAsia="宋体"/>
                <w:sz w:val="21"/>
              </w:rPr>
              <w:t>VARCHAR(50)</w:t>
            </w:r>
          </w:p>
        </w:tc>
        <w:tc>
          <w:tcPr>
            <w:tcW w:w="1020" w:type="dxa"/>
          </w:tcPr>
          <w:p w14:paraId="1F1C131F">
            <w:pPr>
              <w:spacing w:before="20" w:after="20" w:line="240" w:lineRule="auto"/>
              <w:ind w:firstLine="0"/>
              <w:jc w:val="center"/>
            </w:pPr>
            <w:r>
              <w:rPr>
                <w:rFonts w:ascii="Times New Roman" w:hAnsi="Times New Roman" w:eastAsia="宋体"/>
                <w:sz w:val="21"/>
              </w:rPr>
              <w:t>否</w:t>
            </w:r>
          </w:p>
        </w:tc>
        <w:tc>
          <w:tcPr>
            <w:tcW w:w="1020" w:type="dxa"/>
          </w:tcPr>
          <w:p w14:paraId="0A4E8A2D">
            <w:pPr>
              <w:spacing w:before="20" w:after="20" w:line="240" w:lineRule="auto"/>
              <w:ind w:firstLine="0"/>
              <w:jc w:val="center"/>
            </w:pPr>
            <w:r>
              <w:rPr>
                <w:rFonts w:ascii="Times New Roman" w:hAnsi="Times New Roman" w:eastAsia="宋体"/>
                <w:sz w:val="21"/>
              </w:rPr>
              <w:t>否</w:t>
            </w:r>
          </w:p>
        </w:tc>
        <w:tc>
          <w:tcPr>
            <w:tcW w:w="2494" w:type="dxa"/>
          </w:tcPr>
          <w:p w14:paraId="5D806681">
            <w:pPr>
              <w:spacing w:before="20" w:after="20" w:line="240" w:lineRule="auto"/>
              <w:ind w:firstLine="0"/>
              <w:jc w:val="center"/>
            </w:pPr>
            <w:r>
              <w:rPr>
                <w:rFonts w:ascii="Times New Roman" w:hAnsi="Times New Roman" w:eastAsia="宋体"/>
                <w:sz w:val="21"/>
              </w:rPr>
              <w:t>登录账号，唯一</w:t>
            </w:r>
          </w:p>
        </w:tc>
      </w:tr>
      <w:tr w14:paraId="054C70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ED0864">
            <w:pPr>
              <w:spacing w:before="20" w:after="20" w:line="240" w:lineRule="auto"/>
              <w:ind w:firstLine="0"/>
              <w:jc w:val="center"/>
            </w:pPr>
            <w:r>
              <w:rPr>
                <w:rFonts w:ascii="Times New Roman" w:hAnsi="Times New Roman" w:eastAsia="宋体"/>
                <w:sz w:val="21"/>
              </w:rPr>
              <w:t>password</w:t>
            </w:r>
          </w:p>
        </w:tc>
        <w:tc>
          <w:tcPr>
            <w:tcW w:w="1701" w:type="dxa"/>
          </w:tcPr>
          <w:p w14:paraId="3C1CCED9">
            <w:pPr>
              <w:spacing w:before="20" w:after="20" w:line="240" w:lineRule="auto"/>
              <w:ind w:firstLine="0"/>
              <w:jc w:val="center"/>
            </w:pPr>
            <w:r>
              <w:rPr>
                <w:rFonts w:ascii="Times New Roman" w:hAnsi="Times New Roman" w:eastAsia="宋体"/>
                <w:sz w:val="21"/>
              </w:rPr>
              <w:t>VARCHAR(200)</w:t>
            </w:r>
          </w:p>
        </w:tc>
        <w:tc>
          <w:tcPr>
            <w:tcW w:w="1020" w:type="dxa"/>
          </w:tcPr>
          <w:p w14:paraId="19303900">
            <w:pPr>
              <w:spacing w:before="20" w:after="20" w:line="240" w:lineRule="auto"/>
              <w:ind w:firstLine="0"/>
              <w:jc w:val="center"/>
            </w:pPr>
            <w:r>
              <w:rPr>
                <w:rFonts w:ascii="Times New Roman" w:hAnsi="Times New Roman" w:eastAsia="宋体"/>
                <w:sz w:val="21"/>
              </w:rPr>
              <w:t>否</w:t>
            </w:r>
          </w:p>
        </w:tc>
        <w:tc>
          <w:tcPr>
            <w:tcW w:w="1020" w:type="dxa"/>
          </w:tcPr>
          <w:p w14:paraId="7D1531F6">
            <w:pPr>
              <w:spacing w:before="20" w:after="20" w:line="240" w:lineRule="auto"/>
              <w:ind w:firstLine="0"/>
              <w:jc w:val="center"/>
            </w:pPr>
            <w:r>
              <w:rPr>
                <w:rFonts w:ascii="Times New Roman" w:hAnsi="Times New Roman" w:eastAsia="宋体"/>
                <w:sz w:val="21"/>
              </w:rPr>
              <w:t>否</w:t>
            </w:r>
          </w:p>
        </w:tc>
        <w:tc>
          <w:tcPr>
            <w:tcW w:w="2494" w:type="dxa"/>
          </w:tcPr>
          <w:p w14:paraId="27887550">
            <w:pPr>
              <w:spacing w:before="20" w:after="20" w:line="240" w:lineRule="auto"/>
              <w:ind w:firstLine="0"/>
              <w:jc w:val="center"/>
            </w:pPr>
            <w:r>
              <w:rPr>
                <w:rFonts w:ascii="Times New Roman" w:hAnsi="Times New Roman" w:eastAsia="宋体"/>
                <w:sz w:val="21"/>
              </w:rPr>
              <w:t>登录密码（BCrypt加密）</w:t>
            </w:r>
          </w:p>
        </w:tc>
      </w:tr>
      <w:tr w14:paraId="3BE326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036E61C">
            <w:pPr>
              <w:spacing w:before="20" w:after="20" w:line="240" w:lineRule="auto"/>
              <w:ind w:firstLine="0"/>
              <w:jc w:val="center"/>
            </w:pPr>
            <w:r>
              <w:rPr>
                <w:rFonts w:ascii="Times New Roman" w:hAnsi="Times New Roman" w:eastAsia="宋体"/>
                <w:sz w:val="21"/>
              </w:rPr>
              <w:t>real_name</w:t>
            </w:r>
          </w:p>
        </w:tc>
        <w:tc>
          <w:tcPr>
            <w:tcW w:w="1701" w:type="dxa"/>
          </w:tcPr>
          <w:p w14:paraId="270C127E">
            <w:pPr>
              <w:spacing w:before="20" w:after="20" w:line="240" w:lineRule="auto"/>
              <w:ind w:firstLine="0"/>
              <w:jc w:val="center"/>
            </w:pPr>
            <w:r>
              <w:rPr>
                <w:rFonts w:ascii="Times New Roman" w:hAnsi="Times New Roman" w:eastAsia="宋体"/>
                <w:sz w:val="21"/>
              </w:rPr>
              <w:t>VARCHAR(50)</w:t>
            </w:r>
          </w:p>
        </w:tc>
        <w:tc>
          <w:tcPr>
            <w:tcW w:w="1020" w:type="dxa"/>
          </w:tcPr>
          <w:p w14:paraId="0CA4176F">
            <w:pPr>
              <w:spacing w:before="20" w:after="20" w:line="240" w:lineRule="auto"/>
              <w:ind w:firstLine="0"/>
              <w:jc w:val="center"/>
            </w:pPr>
            <w:r>
              <w:rPr>
                <w:rFonts w:ascii="Times New Roman" w:hAnsi="Times New Roman" w:eastAsia="宋体"/>
                <w:sz w:val="21"/>
              </w:rPr>
              <w:t>否</w:t>
            </w:r>
          </w:p>
        </w:tc>
        <w:tc>
          <w:tcPr>
            <w:tcW w:w="1020" w:type="dxa"/>
          </w:tcPr>
          <w:p w14:paraId="17FFD815">
            <w:pPr>
              <w:spacing w:before="20" w:after="20" w:line="240" w:lineRule="auto"/>
              <w:ind w:firstLine="0"/>
              <w:jc w:val="center"/>
            </w:pPr>
            <w:r>
              <w:rPr>
                <w:rFonts w:ascii="Times New Roman" w:hAnsi="Times New Roman" w:eastAsia="宋体"/>
                <w:sz w:val="21"/>
              </w:rPr>
              <w:t>是</w:t>
            </w:r>
          </w:p>
        </w:tc>
        <w:tc>
          <w:tcPr>
            <w:tcW w:w="2494" w:type="dxa"/>
          </w:tcPr>
          <w:p w14:paraId="1442CC83">
            <w:pPr>
              <w:spacing w:before="20" w:after="20" w:line="240" w:lineRule="auto"/>
              <w:ind w:firstLine="0"/>
              <w:jc w:val="center"/>
            </w:pPr>
            <w:r>
              <w:rPr>
                <w:rFonts w:ascii="Times New Roman" w:hAnsi="Times New Roman" w:eastAsia="宋体"/>
                <w:sz w:val="21"/>
              </w:rPr>
              <w:t>真实姓名</w:t>
            </w:r>
          </w:p>
        </w:tc>
      </w:tr>
      <w:tr w14:paraId="6083B6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9F0F703">
            <w:pPr>
              <w:spacing w:before="20" w:after="20" w:line="240" w:lineRule="auto"/>
              <w:ind w:firstLine="0"/>
              <w:jc w:val="center"/>
            </w:pPr>
            <w:r>
              <w:rPr>
                <w:rFonts w:ascii="Times New Roman" w:hAnsi="Times New Roman" w:eastAsia="宋体"/>
                <w:sz w:val="21"/>
              </w:rPr>
              <w:t>phone</w:t>
            </w:r>
          </w:p>
        </w:tc>
        <w:tc>
          <w:tcPr>
            <w:tcW w:w="1701" w:type="dxa"/>
          </w:tcPr>
          <w:p w14:paraId="00209AE5">
            <w:pPr>
              <w:spacing w:before="20" w:after="20" w:line="240" w:lineRule="auto"/>
              <w:ind w:firstLine="0"/>
              <w:jc w:val="center"/>
            </w:pPr>
            <w:r>
              <w:rPr>
                <w:rFonts w:ascii="Times New Roman" w:hAnsi="Times New Roman" w:eastAsia="宋体"/>
                <w:sz w:val="21"/>
              </w:rPr>
              <w:t>VARCHAR(20)</w:t>
            </w:r>
          </w:p>
        </w:tc>
        <w:tc>
          <w:tcPr>
            <w:tcW w:w="1020" w:type="dxa"/>
          </w:tcPr>
          <w:p w14:paraId="4426AC9F">
            <w:pPr>
              <w:spacing w:before="20" w:after="20" w:line="240" w:lineRule="auto"/>
              <w:ind w:firstLine="0"/>
              <w:jc w:val="center"/>
            </w:pPr>
            <w:r>
              <w:rPr>
                <w:rFonts w:ascii="Times New Roman" w:hAnsi="Times New Roman" w:eastAsia="宋体"/>
                <w:sz w:val="21"/>
              </w:rPr>
              <w:t>否</w:t>
            </w:r>
          </w:p>
        </w:tc>
        <w:tc>
          <w:tcPr>
            <w:tcW w:w="1020" w:type="dxa"/>
          </w:tcPr>
          <w:p w14:paraId="76FC2FE1">
            <w:pPr>
              <w:spacing w:before="20" w:after="20" w:line="240" w:lineRule="auto"/>
              <w:ind w:firstLine="0"/>
              <w:jc w:val="center"/>
            </w:pPr>
            <w:r>
              <w:rPr>
                <w:rFonts w:ascii="Times New Roman" w:hAnsi="Times New Roman" w:eastAsia="宋体"/>
                <w:sz w:val="21"/>
              </w:rPr>
              <w:t>是</w:t>
            </w:r>
          </w:p>
        </w:tc>
        <w:tc>
          <w:tcPr>
            <w:tcW w:w="2494" w:type="dxa"/>
          </w:tcPr>
          <w:p w14:paraId="0E684897">
            <w:pPr>
              <w:spacing w:before="20" w:after="20" w:line="240" w:lineRule="auto"/>
              <w:ind w:firstLine="0"/>
              <w:jc w:val="center"/>
            </w:pPr>
            <w:r>
              <w:rPr>
                <w:rFonts w:ascii="Times New Roman" w:hAnsi="Times New Roman" w:eastAsia="宋体"/>
                <w:sz w:val="21"/>
              </w:rPr>
              <w:t>联系电话</w:t>
            </w:r>
          </w:p>
        </w:tc>
      </w:tr>
      <w:tr w14:paraId="272004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DDD1CE">
            <w:pPr>
              <w:spacing w:before="20" w:after="20" w:line="240" w:lineRule="auto"/>
              <w:ind w:firstLine="0"/>
              <w:jc w:val="center"/>
            </w:pPr>
            <w:r>
              <w:rPr>
                <w:rFonts w:ascii="Times New Roman" w:hAnsi="Times New Roman" w:eastAsia="宋体"/>
                <w:sz w:val="21"/>
              </w:rPr>
              <w:t>email</w:t>
            </w:r>
          </w:p>
        </w:tc>
        <w:tc>
          <w:tcPr>
            <w:tcW w:w="1701" w:type="dxa"/>
          </w:tcPr>
          <w:p w14:paraId="69B94C6F">
            <w:pPr>
              <w:spacing w:before="20" w:after="20" w:line="240" w:lineRule="auto"/>
              <w:ind w:firstLine="0"/>
              <w:jc w:val="center"/>
            </w:pPr>
            <w:r>
              <w:rPr>
                <w:rFonts w:ascii="Times New Roman" w:hAnsi="Times New Roman" w:eastAsia="宋体"/>
                <w:sz w:val="21"/>
              </w:rPr>
              <w:t>VARCHAR(100)</w:t>
            </w:r>
          </w:p>
        </w:tc>
        <w:tc>
          <w:tcPr>
            <w:tcW w:w="1020" w:type="dxa"/>
          </w:tcPr>
          <w:p w14:paraId="7531B71A">
            <w:pPr>
              <w:spacing w:before="20" w:after="20" w:line="240" w:lineRule="auto"/>
              <w:ind w:firstLine="0"/>
              <w:jc w:val="center"/>
            </w:pPr>
            <w:r>
              <w:rPr>
                <w:rFonts w:ascii="Times New Roman" w:hAnsi="Times New Roman" w:eastAsia="宋体"/>
                <w:sz w:val="21"/>
              </w:rPr>
              <w:t>否</w:t>
            </w:r>
          </w:p>
        </w:tc>
        <w:tc>
          <w:tcPr>
            <w:tcW w:w="1020" w:type="dxa"/>
          </w:tcPr>
          <w:p w14:paraId="13FF4E74">
            <w:pPr>
              <w:spacing w:before="20" w:after="20" w:line="240" w:lineRule="auto"/>
              <w:ind w:firstLine="0"/>
              <w:jc w:val="center"/>
            </w:pPr>
            <w:r>
              <w:rPr>
                <w:rFonts w:ascii="Times New Roman" w:hAnsi="Times New Roman" w:eastAsia="宋体"/>
                <w:sz w:val="21"/>
              </w:rPr>
              <w:t>是</w:t>
            </w:r>
          </w:p>
        </w:tc>
        <w:tc>
          <w:tcPr>
            <w:tcW w:w="2494" w:type="dxa"/>
          </w:tcPr>
          <w:p w14:paraId="53D07112">
            <w:pPr>
              <w:spacing w:before="20" w:after="20" w:line="240" w:lineRule="auto"/>
              <w:ind w:firstLine="0"/>
              <w:jc w:val="center"/>
            </w:pPr>
            <w:r>
              <w:rPr>
                <w:rFonts w:ascii="Times New Roman" w:hAnsi="Times New Roman" w:eastAsia="宋体"/>
                <w:sz w:val="21"/>
              </w:rPr>
              <w:t>电子邮箱</w:t>
            </w:r>
          </w:p>
        </w:tc>
      </w:tr>
      <w:tr w14:paraId="4A5157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E2853A6">
            <w:pPr>
              <w:spacing w:before="20" w:after="20" w:line="240" w:lineRule="auto"/>
              <w:ind w:firstLine="0"/>
              <w:jc w:val="center"/>
            </w:pPr>
            <w:r>
              <w:rPr>
                <w:rFonts w:ascii="Times New Roman" w:hAnsi="Times New Roman" w:eastAsia="宋体"/>
                <w:sz w:val="21"/>
              </w:rPr>
              <w:t>avatar</w:t>
            </w:r>
          </w:p>
        </w:tc>
        <w:tc>
          <w:tcPr>
            <w:tcW w:w="1701" w:type="dxa"/>
          </w:tcPr>
          <w:p w14:paraId="65527DE1">
            <w:pPr>
              <w:spacing w:before="20" w:after="20" w:line="240" w:lineRule="auto"/>
              <w:ind w:firstLine="0"/>
              <w:jc w:val="center"/>
            </w:pPr>
            <w:r>
              <w:rPr>
                <w:rFonts w:ascii="Times New Roman" w:hAnsi="Times New Roman" w:eastAsia="宋体"/>
                <w:sz w:val="21"/>
              </w:rPr>
              <w:t>VARCHAR(500)</w:t>
            </w:r>
          </w:p>
        </w:tc>
        <w:tc>
          <w:tcPr>
            <w:tcW w:w="1020" w:type="dxa"/>
          </w:tcPr>
          <w:p w14:paraId="38F8D0ED">
            <w:pPr>
              <w:spacing w:before="20" w:after="20" w:line="240" w:lineRule="auto"/>
              <w:ind w:firstLine="0"/>
              <w:jc w:val="center"/>
            </w:pPr>
            <w:r>
              <w:rPr>
                <w:rFonts w:ascii="Times New Roman" w:hAnsi="Times New Roman" w:eastAsia="宋体"/>
                <w:sz w:val="21"/>
              </w:rPr>
              <w:t>否</w:t>
            </w:r>
          </w:p>
        </w:tc>
        <w:tc>
          <w:tcPr>
            <w:tcW w:w="1020" w:type="dxa"/>
          </w:tcPr>
          <w:p w14:paraId="5410D48F">
            <w:pPr>
              <w:spacing w:before="20" w:after="20" w:line="240" w:lineRule="auto"/>
              <w:ind w:firstLine="0"/>
              <w:jc w:val="center"/>
            </w:pPr>
            <w:r>
              <w:rPr>
                <w:rFonts w:ascii="Times New Roman" w:hAnsi="Times New Roman" w:eastAsia="宋体"/>
                <w:sz w:val="21"/>
              </w:rPr>
              <w:t>是</w:t>
            </w:r>
          </w:p>
        </w:tc>
        <w:tc>
          <w:tcPr>
            <w:tcW w:w="2494" w:type="dxa"/>
          </w:tcPr>
          <w:p w14:paraId="35BC84E1">
            <w:pPr>
              <w:spacing w:before="20" w:after="20" w:line="240" w:lineRule="auto"/>
              <w:ind w:firstLine="0"/>
              <w:jc w:val="center"/>
            </w:pPr>
            <w:r>
              <w:rPr>
                <w:rFonts w:ascii="Times New Roman" w:hAnsi="Times New Roman" w:eastAsia="宋体"/>
                <w:sz w:val="21"/>
              </w:rPr>
              <w:t>头像地址</w:t>
            </w:r>
          </w:p>
        </w:tc>
      </w:tr>
      <w:tr w14:paraId="3A9B42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4BD8A5E">
            <w:pPr>
              <w:spacing w:before="20" w:after="20" w:line="240" w:lineRule="auto"/>
              <w:ind w:firstLine="0"/>
              <w:jc w:val="center"/>
            </w:pPr>
            <w:r>
              <w:rPr>
                <w:rFonts w:ascii="Times New Roman" w:hAnsi="Times New Roman" w:eastAsia="宋体"/>
                <w:sz w:val="21"/>
              </w:rPr>
              <w:t>status</w:t>
            </w:r>
          </w:p>
        </w:tc>
        <w:tc>
          <w:tcPr>
            <w:tcW w:w="1701" w:type="dxa"/>
          </w:tcPr>
          <w:p w14:paraId="604158D6">
            <w:pPr>
              <w:spacing w:before="20" w:after="20" w:line="240" w:lineRule="auto"/>
              <w:ind w:firstLine="0"/>
              <w:jc w:val="center"/>
            </w:pPr>
            <w:r>
              <w:rPr>
                <w:rFonts w:ascii="Times New Roman" w:hAnsi="Times New Roman" w:eastAsia="宋体"/>
                <w:sz w:val="21"/>
              </w:rPr>
              <w:t>TINYINT</w:t>
            </w:r>
          </w:p>
        </w:tc>
        <w:tc>
          <w:tcPr>
            <w:tcW w:w="1020" w:type="dxa"/>
          </w:tcPr>
          <w:p w14:paraId="43878351">
            <w:pPr>
              <w:spacing w:before="20" w:after="20" w:line="240" w:lineRule="auto"/>
              <w:ind w:firstLine="0"/>
              <w:jc w:val="center"/>
            </w:pPr>
            <w:r>
              <w:rPr>
                <w:rFonts w:ascii="Times New Roman" w:hAnsi="Times New Roman" w:eastAsia="宋体"/>
                <w:sz w:val="21"/>
              </w:rPr>
              <w:t>否</w:t>
            </w:r>
          </w:p>
        </w:tc>
        <w:tc>
          <w:tcPr>
            <w:tcW w:w="1020" w:type="dxa"/>
          </w:tcPr>
          <w:p w14:paraId="1161A70D">
            <w:pPr>
              <w:spacing w:before="20" w:after="20" w:line="240" w:lineRule="auto"/>
              <w:ind w:firstLine="0"/>
              <w:jc w:val="center"/>
            </w:pPr>
            <w:r>
              <w:rPr>
                <w:rFonts w:ascii="Times New Roman" w:hAnsi="Times New Roman" w:eastAsia="宋体"/>
                <w:sz w:val="21"/>
              </w:rPr>
              <w:t>是</w:t>
            </w:r>
          </w:p>
        </w:tc>
        <w:tc>
          <w:tcPr>
            <w:tcW w:w="2494" w:type="dxa"/>
          </w:tcPr>
          <w:p w14:paraId="4F31B17E">
            <w:pPr>
              <w:spacing w:before="20" w:after="20" w:line="240" w:lineRule="auto"/>
              <w:ind w:firstLine="0"/>
              <w:jc w:val="center"/>
            </w:pPr>
            <w:r>
              <w:rPr>
                <w:rFonts w:ascii="Times New Roman" w:hAnsi="Times New Roman" w:eastAsia="宋体"/>
                <w:sz w:val="21"/>
              </w:rPr>
              <w:t>状态（1启用/0禁用）</w:t>
            </w:r>
          </w:p>
        </w:tc>
      </w:tr>
      <w:tr w14:paraId="4BA132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536110">
            <w:pPr>
              <w:spacing w:before="20" w:after="20" w:line="240" w:lineRule="auto"/>
              <w:ind w:firstLine="0"/>
              <w:jc w:val="center"/>
            </w:pPr>
            <w:r>
              <w:rPr>
                <w:rFonts w:ascii="Times New Roman" w:hAnsi="Times New Roman" w:eastAsia="宋体"/>
                <w:sz w:val="21"/>
              </w:rPr>
              <w:t>create_time</w:t>
            </w:r>
          </w:p>
        </w:tc>
        <w:tc>
          <w:tcPr>
            <w:tcW w:w="1701" w:type="dxa"/>
          </w:tcPr>
          <w:p w14:paraId="4A477E0C">
            <w:pPr>
              <w:spacing w:before="20" w:after="20" w:line="240" w:lineRule="auto"/>
              <w:ind w:firstLine="0"/>
              <w:jc w:val="center"/>
            </w:pPr>
            <w:r>
              <w:rPr>
                <w:rFonts w:ascii="Times New Roman" w:hAnsi="Times New Roman" w:eastAsia="宋体"/>
                <w:sz w:val="21"/>
              </w:rPr>
              <w:t>DATETIME</w:t>
            </w:r>
          </w:p>
        </w:tc>
        <w:tc>
          <w:tcPr>
            <w:tcW w:w="1020" w:type="dxa"/>
          </w:tcPr>
          <w:p w14:paraId="388C0726">
            <w:pPr>
              <w:spacing w:before="20" w:after="20" w:line="240" w:lineRule="auto"/>
              <w:ind w:firstLine="0"/>
              <w:jc w:val="center"/>
            </w:pPr>
            <w:r>
              <w:rPr>
                <w:rFonts w:ascii="Times New Roman" w:hAnsi="Times New Roman" w:eastAsia="宋体"/>
                <w:sz w:val="21"/>
              </w:rPr>
              <w:t>否</w:t>
            </w:r>
          </w:p>
        </w:tc>
        <w:tc>
          <w:tcPr>
            <w:tcW w:w="1020" w:type="dxa"/>
          </w:tcPr>
          <w:p w14:paraId="6D2F0F70">
            <w:pPr>
              <w:spacing w:before="20" w:after="20" w:line="240" w:lineRule="auto"/>
              <w:ind w:firstLine="0"/>
              <w:jc w:val="center"/>
            </w:pPr>
            <w:r>
              <w:rPr>
                <w:rFonts w:ascii="Times New Roman" w:hAnsi="Times New Roman" w:eastAsia="宋体"/>
                <w:sz w:val="21"/>
              </w:rPr>
              <w:t>是</w:t>
            </w:r>
          </w:p>
        </w:tc>
        <w:tc>
          <w:tcPr>
            <w:tcW w:w="2494" w:type="dxa"/>
          </w:tcPr>
          <w:p w14:paraId="7A4E91F9">
            <w:pPr>
              <w:spacing w:before="20" w:after="20" w:line="240" w:lineRule="auto"/>
              <w:ind w:firstLine="0"/>
              <w:jc w:val="center"/>
            </w:pPr>
            <w:r>
              <w:rPr>
                <w:rFonts w:ascii="Times New Roman" w:hAnsi="Times New Roman" w:eastAsia="宋体"/>
                <w:sz w:val="21"/>
              </w:rPr>
              <w:t>创建时间</w:t>
            </w:r>
          </w:p>
        </w:tc>
      </w:tr>
      <w:tr w14:paraId="32CE39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CBA33EA">
            <w:pPr>
              <w:spacing w:before="20" w:after="20" w:line="240" w:lineRule="auto"/>
              <w:ind w:firstLine="0"/>
              <w:jc w:val="center"/>
            </w:pPr>
            <w:r>
              <w:rPr>
                <w:rFonts w:ascii="Times New Roman" w:hAnsi="Times New Roman" w:eastAsia="宋体"/>
                <w:sz w:val="21"/>
              </w:rPr>
              <w:t>update_time</w:t>
            </w:r>
          </w:p>
        </w:tc>
        <w:tc>
          <w:tcPr>
            <w:tcW w:w="1701" w:type="dxa"/>
          </w:tcPr>
          <w:p w14:paraId="4B66F34E">
            <w:pPr>
              <w:spacing w:before="20" w:after="20" w:line="240" w:lineRule="auto"/>
              <w:ind w:firstLine="0"/>
              <w:jc w:val="center"/>
            </w:pPr>
            <w:r>
              <w:rPr>
                <w:rFonts w:ascii="Times New Roman" w:hAnsi="Times New Roman" w:eastAsia="宋体"/>
                <w:sz w:val="21"/>
              </w:rPr>
              <w:t>DATETIME</w:t>
            </w:r>
          </w:p>
        </w:tc>
        <w:tc>
          <w:tcPr>
            <w:tcW w:w="1020" w:type="dxa"/>
          </w:tcPr>
          <w:p w14:paraId="6FD684A0">
            <w:pPr>
              <w:spacing w:before="20" w:after="20" w:line="240" w:lineRule="auto"/>
              <w:ind w:firstLine="0"/>
              <w:jc w:val="center"/>
            </w:pPr>
            <w:r>
              <w:rPr>
                <w:rFonts w:ascii="Times New Roman" w:hAnsi="Times New Roman" w:eastAsia="宋体"/>
                <w:sz w:val="21"/>
              </w:rPr>
              <w:t>否</w:t>
            </w:r>
          </w:p>
        </w:tc>
        <w:tc>
          <w:tcPr>
            <w:tcW w:w="1020" w:type="dxa"/>
          </w:tcPr>
          <w:p w14:paraId="15C3CBEA">
            <w:pPr>
              <w:spacing w:before="20" w:after="20" w:line="240" w:lineRule="auto"/>
              <w:ind w:firstLine="0"/>
              <w:jc w:val="center"/>
            </w:pPr>
            <w:r>
              <w:rPr>
                <w:rFonts w:ascii="Times New Roman" w:hAnsi="Times New Roman" w:eastAsia="宋体"/>
                <w:sz w:val="21"/>
              </w:rPr>
              <w:t>是</w:t>
            </w:r>
          </w:p>
        </w:tc>
        <w:tc>
          <w:tcPr>
            <w:tcW w:w="2494" w:type="dxa"/>
          </w:tcPr>
          <w:p w14:paraId="450DC051">
            <w:pPr>
              <w:spacing w:before="20" w:after="20" w:line="240" w:lineRule="auto"/>
              <w:ind w:firstLine="0"/>
              <w:jc w:val="center"/>
            </w:pPr>
            <w:r>
              <w:rPr>
                <w:rFonts w:ascii="Times New Roman" w:hAnsi="Times New Roman" w:eastAsia="宋体"/>
                <w:sz w:val="21"/>
              </w:rPr>
              <w:t>更新时间</w:t>
            </w:r>
          </w:p>
        </w:tc>
      </w:tr>
      <w:tr w14:paraId="518884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DDD123D">
            <w:pPr>
              <w:spacing w:before="20" w:after="20" w:line="240" w:lineRule="auto"/>
              <w:ind w:firstLine="0"/>
              <w:jc w:val="center"/>
            </w:pPr>
            <w:r>
              <w:rPr>
                <w:rFonts w:ascii="Times New Roman" w:hAnsi="Times New Roman" w:eastAsia="宋体"/>
                <w:sz w:val="21"/>
              </w:rPr>
              <w:t>deleted</w:t>
            </w:r>
          </w:p>
        </w:tc>
        <w:tc>
          <w:tcPr>
            <w:tcW w:w="1701" w:type="dxa"/>
          </w:tcPr>
          <w:p w14:paraId="77438DFE">
            <w:pPr>
              <w:spacing w:before="20" w:after="20" w:line="240" w:lineRule="auto"/>
              <w:ind w:firstLine="0"/>
              <w:jc w:val="center"/>
            </w:pPr>
            <w:r>
              <w:rPr>
                <w:rFonts w:ascii="Times New Roman" w:hAnsi="Times New Roman" w:eastAsia="宋体"/>
                <w:sz w:val="21"/>
              </w:rPr>
              <w:t>TINYINT</w:t>
            </w:r>
          </w:p>
        </w:tc>
        <w:tc>
          <w:tcPr>
            <w:tcW w:w="1020" w:type="dxa"/>
          </w:tcPr>
          <w:p w14:paraId="74416518">
            <w:pPr>
              <w:spacing w:before="20" w:after="20" w:line="240" w:lineRule="auto"/>
              <w:ind w:firstLine="0"/>
              <w:jc w:val="center"/>
            </w:pPr>
            <w:r>
              <w:rPr>
                <w:rFonts w:ascii="Times New Roman" w:hAnsi="Times New Roman" w:eastAsia="宋体"/>
                <w:sz w:val="21"/>
              </w:rPr>
              <w:t>否</w:t>
            </w:r>
          </w:p>
        </w:tc>
        <w:tc>
          <w:tcPr>
            <w:tcW w:w="1020" w:type="dxa"/>
          </w:tcPr>
          <w:p w14:paraId="348C255E">
            <w:pPr>
              <w:spacing w:before="20" w:after="20" w:line="240" w:lineRule="auto"/>
              <w:ind w:firstLine="0"/>
              <w:jc w:val="center"/>
            </w:pPr>
            <w:r>
              <w:rPr>
                <w:rFonts w:ascii="Times New Roman" w:hAnsi="Times New Roman" w:eastAsia="宋体"/>
                <w:sz w:val="21"/>
              </w:rPr>
              <w:t>是</w:t>
            </w:r>
          </w:p>
        </w:tc>
        <w:tc>
          <w:tcPr>
            <w:tcW w:w="2494" w:type="dxa"/>
          </w:tcPr>
          <w:p w14:paraId="09AFE1AC">
            <w:pPr>
              <w:spacing w:before="20" w:after="20" w:line="240" w:lineRule="auto"/>
              <w:ind w:firstLine="0"/>
              <w:jc w:val="center"/>
            </w:pPr>
            <w:r>
              <w:rPr>
                <w:rFonts w:ascii="Times New Roman" w:hAnsi="Times New Roman" w:eastAsia="宋体"/>
                <w:sz w:val="21"/>
              </w:rPr>
              <w:t>逻辑删除（0正常/1删除）</w:t>
            </w:r>
          </w:p>
        </w:tc>
      </w:tr>
    </w:tbl>
    <w:p w14:paraId="27E9D725">
      <w:pPr>
        <w:spacing w:before="120" w:after="120" w:line="240" w:lineRule="auto"/>
        <w:ind w:firstLine="0"/>
        <w:jc w:val="center"/>
      </w:pPr>
      <w:r>
        <w:rPr>
          <w:rFonts w:ascii="Times New Roman" w:hAnsi="Times New Roman" w:eastAsia="宋体"/>
          <w:b w:val="0"/>
          <w:sz w:val="21"/>
        </w:rPr>
        <w:t>表5-2 角色表（sys_role）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17BDF2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8ADE58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43B0E99C">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3FE08B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B3C6830">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3F3CD77">
            <w:pPr>
              <w:spacing w:before="20" w:after="20" w:line="240" w:lineRule="auto"/>
              <w:ind w:firstLine="0"/>
              <w:jc w:val="center"/>
            </w:pPr>
            <w:r>
              <w:rPr>
                <w:rFonts w:ascii="Times New Roman" w:hAnsi="Times New Roman" w:eastAsia="宋体"/>
                <w:b/>
                <w:sz w:val="21"/>
              </w:rPr>
              <w:t>说明</w:t>
            </w:r>
          </w:p>
        </w:tc>
      </w:tr>
      <w:tr w14:paraId="4379F5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7F1E67">
            <w:pPr>
              <w:spacing w:before="20" w:after="20" w:line="240" w:lineRule="auto"/>
              <w:ind w:firstLine="0"/>
              <w:jc w:val="center"/>
            </w:pPr>
            <w:r>
              <w:rPr>
                <w:rFonts w:ascii="Times New Roman" w:hAnsi="Times New Roman" w:eastAsia="宋体"/>
                <w:sz w:val="21"/>
              </w:rPr>
              <w:t>id</w:t>
            </w:r>
          </w:p>
        </w:tc>
        <w:tc>
          <w:tcPr>
            <w:tcW w:w="1701" w:type="dxa"/>
          </w:tcPr>
          <w:p w14:paraId="0D449A94">
            <w:pPr>
              <w:spacing w:before="20" w:after="20" w:line="240" w:lineRule="auto"/>
              <w:ind w:firstLine="0"/>
              <w:jc w:val="center"/>
            </w:pPr>
            <w:r>
              <w:rPr>
                <w:rFonts w:ascii="Times New Roman" w:hAnsi="Times New Roman" w:eastAsia="宋体"/>
                <w:sz w:val="21"/>
              </w:rPr>
              <w:t>BIGINT</w:t>
            </w:r>
          </w:p>
        </w:tc>
        <w:tc>
          <w:tcPr>
            <w:tcW w:w="1020" w:type="dxa"/>
          </w:tcPr>
          <w:p w14:paraId="5AA7B159">
            <w:pPr>
              <w:spacing w:before="20" w:after="20" w:line="240" w:lineRule="auto"/>
              <w:ind w:firstLine="0"/>
              <w:jc w:val="center"/>
            </w:pPr>
            <w:r>
              <w:rPr>
                <w:rFonts w:ascii="Times New Roman" w:hAnsi="Times New Roman" w:eastAsia="宋体"/>
                <w:sz w:val="21"/>
              </w:rPr>
              <w:t>是</w:t>
            </w:r>
          </w:p>
        </w:tc>
        <w:tc>
          <w:tcPr>
            <w:tcW w:w="1020" w:type="dxa"/>
          </w:tcPr>
          <w:p w14:paraId="0D16350F">
            <w:pPr>
              <w:spacing w:before="20" w:after="20" w:line="240" w:lineRule="auto"/>
              <w:ind w:firstLine="0"/>
              <w:jc w:val="center"/>
            </w:pPr>
            <w:r>
              <w:rPr>
                <w:rFonts w:ascii="Times New Roman" w:hAnsi="Times New Roman" w:eastAsia="宋体"/>
                <w:sz w:val="21"/>
              </w:rPr>
              <w:t>否</w:t>
            </w:r>
          </w:p>
        </w:tc>
        <w:tc>
          <w:tcPr>
            <w:tcW w:w="2494" w:type="dxa"/>
          </w:tcPr>
          <w:p w14:paraId="69AE1010">
            <w:pPr>
              <w:spacing w:before="20" w:after="20" w:line="240" w:lineRule="auto"/>
              <w:ind w:firstLine="0"/>
              <w:jc w:val="center"/>
            </w:pPr>
            <w:r>
              <w:rPr>
                <w:rFonts w:ascii="Times New Roman" w:hAnsi="Times New Roman" w:eastAsia="宋体"/>
                <w:sz w:val="21"/>
              </w:rPr>
              <w:t>角色ID，自增主键</w:t>
            </w:r>
          </w:p>
        </w:tc>
      </w:tr>
      <w:tr w14:paraId="2B9A63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1270553">
            <w:pPr>
              <w:spacing w:before="20" w:after="20" w:line="240" w:lineRule="auto"/>
              <w:ind w:firstLine="0"/>
              <w:jc w:val="center"/>
            </w:pPr>
            <w:r>
              <w:rPr>
                <w:rFonts w:ascii="Times New Roman" w:hAnsi="Times New Roman" w:eastAsia="宋体"/>
                <w:sz w:val="21"/>
              </w:rPr>
              <w:t>role_name</w:t>
            </w:r>
          </w:p>
        </w:tc>
        <w:tc>
          <w:tcPr>
            <w:tcW w:w="1701" w:type="dxa"/>
          </w:tcPr>
          <w:p w14:paraId="0A165F03">
            <w:pPr>
              <w:spacing w:before="20" w:after="20" w:line="240" w:lineRule="auto"/>
              <w:ind w:firstLine="0"/>
              <w:jc w:val="center"/>
            </w:pPr>
            <w:r>
              <w:rPr>
                <w:rFonts w:ascii="Times New Roman" w:hAnsi="Times New Roman" w:eastAsia="宋体"/>
                <w:sz w:val="21"/>
              </w:rPr>
              <w:t>VARCHAR(50)</w:t>
            </w:r>
          </w:p>
        </w:tc>
        <w:tc>
          <w:tcPr>
            <w:tcW w:w="1020" w:type="dxa"/>
          </w:tcPr>
          <w:p w14:paraId="4AA3EF99">
            <w:pPr>
              <w:spacing w:before="20" w:after="20" w:line="240" w:lineRule="auto"/>
              <w:ind w:firstLine="0"/>
              <w:jc w:val="center"/>
            </w:pPr>
            <w:r>
              <w:rPr>
                <w:rFonts w:ascii="Times New Roman" w:hAnsi="Times New Roman" w:eastAsia="宋体"/>
                <w:sz w:val="21"/>
              </w:rPr>
              <w:t>否</w:t>
            </w:r>
          </w:p>
        </w:tc>
        <w:tc>
          <w:tcPr>
            <w:tcW w:w="1020" w:type="dxa"/>
          </w:tcPr>
          <w:p w14:paraId="76257EA7">
            <w:pPr>
              <w:spacing w:before="20" w:after="20" w:line="240" w:lineRule="auto"/>
              <w:ind w:firstLine="0"/>
              <w:jc w:val="center"/>
            </w:pPr>
            <w:r>
              <w:rPr>
                <w:rFonts w:ascii="Times New Roman" w:hAnsi="Times New Roman" w:eastAsia="宋体"/>
                <w:sz w:val="21"/>
              </w:rPr>
              <w:t>否</w:t>
            </w:r>
          </w:p>
        </w:tc>
        <w:tc>
          <w:tcPr>
            <w:tcW w:w="2494" w:type="dxa"/>
          </w:tcPr>
          <w:p w14:paraId="276ABE85">
            <w:pPr>
              <w:spacing w:before="20" w:after="20" w:line="240" w:lineRule="auto"/>
              <w:ind w:firstLine="0"/>
              <w:jc w:val="center"/>
            </w:pPr>
            <w:r>
              <w:rPr>
                <w:rFonts w:ascii="Times New Roman" w:hAnsi="Times New Roman" w:eastAsia="宋体"/>
                <w:sz w:val="21"/>
              </w:rPr>
              <w:t>角色名称</w:t>
            </w:r>
          </w:p>
        </w:tc>
      </w:tr>
      <w:tr w14:paraId="72AD73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7A9128D">
            <w:pPr>
              <w:spacing w:before="20" w:after="20" w:line="240" w:lineRule="auto"/>
              <w:ind w:firstLine="0"/>
              <w:jc w:val="center"/>
            </w:pPr>
            <w:r>
              <w:rPr>
                <w:rFonts w:ascii="Times New Roman" w:hAnsi="Times New Roman" w:eastAsia="宋体"/>
                <w:sz w:val="21"/>
              </w:rPr>
              <w:t>role_code</w:t>
            </w:r>
          </w:p>
        </w:tc>
        <w:tc>
          <w:tcPr>
            <w:tcW w:w="1701" w:type="dxa"/>
          </w:tcPr>
          <w:p w14:paraId="035F8E5B">
            <w:pPr>
              <w:spacing w:before="20" w:after="20" w:line="240" w:lineRule="auto"/>
              <w:ind w:firstLine="0"/>
              <w:jc w:val="center"/>
            </w:pPr>
            <w:r>
              <w:rPr>
                <w:rFonts w:ascii="Times New Roman" w:hAnsi="Times New Roman" w:eastAsia="宋体"/>
                <w:sz w:val="21"/>
              </w:rPr>
              <w:t>VARCHAR(50)</w:t>
            </w:r>
          </w:p>
        </w:tc>
        <w:tc>
          <w:tcPr>
            <w:tcW w:w="1020" w:type="dxa"/>
          </w:tcPr>
          <w:p w14:paraId="140A0751">
            <w:pPr>
              <w:spacing w:before="20" w:after="20" w:line="240" w:lineRule="auto"/>
              <w:ind w:firstLine="0"/>
              <w:jc w:val="center"/>
            </w:pPr>
            <w:r>
              <w:rPr>
                <w:rFonts w:ascii="Times New Roman" w:hAnsi="Times New Roman" w:eastAsia="宋体"/>
                <w:sz w:val="21"/>
              </w:rPr>
              <w:t>否</w:t>
            </w:r>
          </w:p>
        </w:tc>
        <w:tc>
          <w:tcPr>
            <w:tcW w:w="1020" w:type="dxa"/>
          </w:tcPr>
          <w:p w14:paraId="1113DFD8">
            <w:pPr>
              <w:spacing w:before="20" w:after="20" w:line="240" w:lineRule="auto"/>
              <w:ind w:firstLine="0"/>
              <w:jc w:val="center"/>
            </w:pPr>
            <w:r>
              <w:rPr>
                <w:rFonts w:ascii="Times New Roman" w:hAnsi="Times New Roman" w:eastAsia="宋体"/>
                <w:sz w:val="21"/>
              </w:rPr>
              <w:t>否</w:t>
            </w:r>
          </w:p>
        </w:tc>
        <w:tc>
          <w:tcPr>
            <w:tcW w:w="2494" w:type="dxa"/>
          </w:tcPr>
          <w:p w14:paraId="523D71E4">
            <w:pPr>
              <w:spacing w:before="20" w:after="20" w:line="240" w:lineRule="auto"/>
              <w:ind w:firstLine="0"/>
              <w:jc w:val="center"/>
            </w:pPr>
            <w:r>
              <w:rPr>
                <w:rFonts w:ascii="Times New Roman" w:hAnsi="Times New Roman" w:eastAsia="宋体"/>
                <w:sz w:val="21"/>
              </w:rPr>
              <w:t>角色编码</w:t>
            </w:r>
          </w:p>
        </w:tc>
      </w:tr>
      <w:tr w14:paraId="1BEB35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EBFC76">
            <w:pPr>
              <w:spacing w:before="20" w:after="20" w:line="240" w:lineRule="auto"/>
              <w:ind w:firstLine="0"/>
              <w:jc w:val="center"/>
            </w:pPr>
            <w:r>
              <w:rPr>
                <w:rFonts w:ascii="Times New Roman" w:hAnsi="Times New Roman" w:eastAsia="宋体"/>
                <w:sz w:val="21"/>
              </w:rPr>
              <w:t>description</w:t>
            </w:r>
          </w:p>
        </w:tc>
        <w:tc>
          <w:tcPr>
            <w:tcW w:w="1701" w:type="dxa"/>
          </w:tcPr>
          <w:p w14:paraId="7061C666">
            <w:pPr>
              <w:spacing w:before="20" w:after="20" w:line="240" w:lineRule="auto"/>
              <w:ind w:firstLine="0"/>
              <w:jc w:val="center"/>
            </w:pPr>
            <w:r>
              <w:rPr>
                <w:rFonts w:ascii="Times New Roman" w:hAnsi="Times New Roman" w:eastAsia="宋体"/>
                <w:sz w:val="21"/>
              </w:rPr>
              <w:t>VARCHAR(200)</w:t>
            </w:r>
          </w:p>
        </w:tc>
        <w:tc>
          <w:tcPr>
            <w:tcW w:w="1020" w:type="dxa"/>
          </w:tcPr>
          <w:p w14:paraId="6611E3D4">
            <w:pPr>
              <w:spacing w:before="20" w:after="20" w:line="240" w:lineRule="auto"/>
              <w:ind w:firstLine="0"/>
              <w:jc w:val="center"/>
            </w:pPr>
            <w:r>
              <w:rPr>
                <w:rFonts w:ascii="Times New Roman" w:hAnsi="Times New Roman" w:eastAsia="宋体"/>
                <w:sz w:val="21"/>
              </w:rPr>
              <w:t>否</w:t>
            </w:r>
          </w:p>
        </w:tc>
        <w:tc>
          <w:tcPr>
            <w:tcW w:w="1020" w:type="dxa"/>
          </w:tcPr>
          <w:p w14:paraId="2DA355DD">
            <w:pPr>
              <w:spacing w:before="20" w:after="20" w:line="240" w:lineRule="auto"/>
              <w:ind w:firstLine="0"/>
              <w:jc w:val="center"/>
            </w:pPr>
            <w:r>
              <w:rPr>
                <w:rFonts w:ascii="Times New Roman" w:hAnsi="Times New Roman" w:eastAsia="宋体"/>
                <w:sz w:val="21"/>
              </w:rPr>
              <w:t>是</w:t>
            </w:r>
          </w:p>
        </w:tc>
        <w:tc>
          <w:tcPr>
            <w:tcW w:w="2494" w:type="dxa"/>
          </w:tcPr>
          <w:p w14:paraId="03B0A79A">
            <w:pPr>
              <w:spacing w:before="20" w:after="20" w:line="240" w:lineRule="auto"/>
              <w:ind w:firstLine="0"/>
              <w:jc w:val="center"/>
            </w:pPr>
            <w:r>
              <w:rPr>
                <w:rFonts w:ascii="Times New Roman" w:hAnsi="Times New Roman" w:eastAsia="宋体"/>
                <w:sz w:val="21"/>
              </w:rPr>
              <w:t>角色描述</w:t>
            </w:r>
          </w:p>
        </w:tc>
      </w:tr>
      <w:tr w14:paraId="5F2431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0669956">
            <w:pPr>
              <w:spacing w:before="20" w:after="20" w:line="240" w:lineRule="auto"/>
              <w:ind w:firstLine="0"/>
              <w:jc w:val="center"/>
            </w:pPr>
            <w:r>
              <w:rPr>
                <w:rFonts w:ascii="Times New Roman" w:hAnsi="Times New Roman" w:eastAsia="宋体"/>
                <w:sz w:val="21"/>
              </w:rPr>
              <w:t>create_time</w:t>
            </w:r>
          </w:p>
        </w:tc>
        <w:tc>
          <w:tcPr>
            <w:tcW w:w="1701" w:type="dxa"/>
          </w:tcPr>
          <w:p w14:paraId="7E5CB7A0">
            <w:pPr>
              <w:spacing w:before="20" w:after="20" w:line="240" w:lineRule="auto"/>
              <w:ind w:firstLine="0"/>
              <w:jc w:val="center"/>
            </w:pPr>
            <w:r>
              <w:rPr>
                <w:rFonts w:ascii="Times New Roman" w:hAnsi="Times New Roman" w:eastAsia="宋体"/>
                <w:sz w:val="21"/>
              </w:rPr>
              <w:t>DATETIME</w:t>
            </w:r>
          </w:p>
        </w:tc>
        <w:tc>
          <w:tcPr>
            <w:tcW w:w="1020" w:type="dxa"/>
          </w:tcPr>
          <w:p w14:paraId="00C11A6F">
            <w:pPr>
              <w:spacing w:before="20" w:after="20" w:line="240" w:lineRule="auto"/>
              <w:ind w:firstLine="0"/>
              <w:jc w:val="center"/>
            </w:pPr>
            <w:r>
              <w:rPr>
                <w:rFonts w:ascii="Times New Roman" w:hAnsi="Times New Roman" w:eastAsia="宋体"/>
                <w:sz w:val="21"/>
              </w:rPr>
              <w:t>否</w:t>
            </w:r>
          </w:p>
        </w:tc>
        <w:tc>
          <w:tcPr>
            <w:tcW w:w="1020" w:type="dxa"/>
          </w:tcPr>
          <w:p w14:paraId="23954AEC">
            <w:pPr>
              <w:spacing w:before="20" w:after="20" w:line="240" w:lineRule="auto"/>
              <w:ind w:firstLine="0"/>
              <w:jc w:val="center"/>
            </w:pPr>
            <w:r>
              <w:rPr>
                <w:rFonts w:ascii="Times New Roman" w:hAnsi="Times New Roman" w:eastAsia="宋体"/>
                <w:sz w:val="21"/>
              </w:rPr>
              <w:t>是</w:t>
            </w:r>
          </w:p>
        </w:tc>
        <w:tc>
          <w:tcPr>
            <w:tcW w:w="2494" w:type="dxa"/>
          </w:tcPr>
          <w:p w14:paraId="6FC79385">
            <w:pPr>
              <w:spacing w:before="20" w:after="20" w:line="240" w:lineRule="auto"/>
              <w:ind w:firstLine="0"/>
              <w:jc w:val="center"/>
            </w:pPr>
            <w:r>
              <w:rPr>
                <w:rFonts w:ascii="Times New Roman" w:hAnsi="Times New Roman" w:eastAsia="宋体"/>
                <w:sz w:val="21"/>
              </w:rPr>
              <w:t>创建时间</w:t>
            </w:r>
          </w:p>
        </w:tc>
      </w:tr>
      <w:tr w14:paraId="37AD95C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E7EF98">
            <w:pPr>
              <w:spacing w:before="20" w:after="20" w:line="240" w:lineRule="auto"/>
              <w:ind w:firstLine="0"/>
              <w:jc w:val="center"/>
            </w:pPr>
            <w:r>
              <w:rPr>
                <w:rFonts w:ascii="Times New Roman" w:hAnsi="Times New Roman" w:eastAsia="宋体"/>
                <w:sz w:val="21"/>
              </w:rPr>
              <w:t>update_time</w:t>
            </w:r>
          </w:p>
        </w:tc>
        <w:tc>
          <w:tcPr>
            <w:tcW w:w="1701" w:type="dxa"/>
          </w:tcPr>
          <w:p w14:paraId="5D5D0C6C">
            <w:pPr>
              <w:spacing w:before="20" w:after="20" w:line="240" w:lineRule="auto"/>
              <w:ind w:firstLine="0"/>
              <w:jc w:val="center"/>
            </w:pPr>
            <w:r>
              <w:rPr>
                <w:rFonts w:ascii="Times New Roman" w:hAnsi="Times New Roman" w:eastAsia="宋体"/>
                <w:sz w:val="21"/>
              </w:rPr>
              <w:t>DATETIME</w:t>
            </w:r>
          </w:p>
        </w:tc>
        <w:tc>
          <w:tcPr>
            <w:tcW w:w="1020" w:type="dxa"/>
          </w:tcPr>
          <w:p w14:paraId="54EB3444">
            <w:pPr>
              <w:spacing w:before="20" w:after="20" w:line="240" w:lineRule="auto"/>
              <w:ind w:firstLine="0"/>
              <w:jc w:val="center"/>
            </w:pPr>
            <w:r>
              <w:rPr>
                <w:rFonts w:ascii="Times New Roman" w:hAnsi="Times New Roman" w:eastAsia="宋体"/>
                <w:sz w:val="21"/>
              </w:rPr>
              <w:t>否</w:t>
            </w:r>
          </w:p>
        </w:tc>
        <w:tc>
          <w:tcPr>
            <w:tcW w:w="1020" w:type="dxa"/>
          </w:tcPr>
          <w:p w14:paraId="582A65D5">
            <w:pPr>
              <w:spacing w:before="20" w:after="20" w:line="240" w:lineRule="auto"/>
              <w:ind w:firstLine="0"/>
              <w:jc w:val="center"/>
            </w:pPr>
            <w:r>
              <w:rPr>
                <w:rFonts w:ascii="Times New Roman" w:hAnsi="Times New Roman" w:eastAsia="宋体"/>
                <w:sz w:val="21"/>
              </w:rPr>
              <w:t>是</w:t>
            </w:r>
          </w:p>
        </w:tc>
        <w:tc>
          <w:tcPr>
            <w:tcW w:w="2494" w:type="dxa"/>
          </w:tcPr>
          <w:p w14:paraId="67585408">
            <w:pPr>
              <w:spacing w:before="20" w:after="20" w:line="240" w:lineRule="auto"/>
              <w:ind w:firstLine="0"/>
              <w:jc w:val="center"/>
            </w:pPr>
            <w:r>
              <w:rPr>
                <w:rFonts w:ascii="Times New Roman" w:hAnsi="Times New Roman" w:eastAsia="宋体"/>
                <w:sz w:val="21"/>
              </w:rPr>
              <w:t>更新时间</w:t>
            </w:r>
          </w:p>
        </w:tc>
      </w:tr>
      <w:tr w14:paraId="30DE29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E11695D">
            <w:pPr>
              <w:spacing w:before="20" w:after="20" w:line="240" w:lineRule="auto"/>
              <w:ind w:firstLine="0"/>
              <w:jc w:val="center"/>
            </w:pPr>
            <w:r>
              <w:rPr>
                <w:rFonts w:ascii="Times New Roman" w:hAnsi="Times New Roman" w:eastAsia="宋体"/>
                <w:sz w:val="21"/>
              </w:rPr>
              <w:t>deleted</w:t>
            </w:r>
          </w:p>
        </w:tc>
        <w:tc>
          <w:tcPr>
            <w:tcW w:w="1701" w:type="dxa"/>
          </w:tcPr>
          <w:p w14:paraId="30197667">
            <w:pPr>
              <w:spacing w:before="20" w:after="20" w:line="240" w:lineRule="auto"/>
              <w:ind w:firstLine="0"/>
              <w:jc w:val="center"/>
            </w:pPr>
            <w:r>
              <w:rPr>
                <w:rFonts w:ascii="Times New Roman" w:hAnsi="Times New Roman" w:eastAsia="宋体"/>
                <w:sz w:val="21"/>
              </w:rPr>
              <w:t>TINYINT</w:t>
            </w:r>
          </w:p>
        </w:tc>
        <w:tc>
          <w:tcPr>
            <w:tcW w:w="1020" w:type="dxa"/>
          </w:tcPr>
          <w:p w14:paraId="485E21D9">
            <w:pPr>
              <w:spacing w:before="20" w:after="20" w:line="240" w:lineRule="auto"/>
              <w:ind w:firstLine="0"/>
              <w:jc w:val="center"/>
            </w:pPr>
            <w:r>
              <w:rPr>
                <w:rFonts w:ascii="Times New Roman" w:hAnsi="Times New Roman" w:eastAsia="宋体"/>
                <w:sz w:val="21"/>
              </w:rPr>
              <w:t>否</w:t>
            </w:r>
          </w:p>
        </w:tc>
        <w:tc>
          <w:tcPr>
            <w:tcW w:w="1020" w:type="dxa"/>
          </w:tcPr>
          <w:p w14:paraId="7820DA43">
            <w:pPr>
              <w:spacing w:before="20" w:after="20" w:line="240" w:lineRule="auto"/>
              <w:ind w:firstLine="0"/>
              <w:jc w:val="center"/>
            </w:pPr>
            <w:r>
              <w:rPr>
                <w:rFonts w:ascii="Times New Roman" w:hAnsi="Times New Roman" w:eastAsia="宋体"/>
                <w:sz w:val="21"/>
              </w:rPr>
              <w:t>是</w:t>
            </w:r>
          </w:p>
        </w:tc>
        <w:tc>
          <w:tcPr>
            <w:tcW w:w="2494" w:type="dxa"/>
          </w:tcPr>
          <w:p w14:paraId="5E5FB937">
            <w:pPr>
              <w:spacing w:before="20" w:after="20" w:line="240" w:lineRule="auto"/>
              <w:ind w:firstLine="0"/>
              <w:jc w:val="center"/>
            </w:pPr>
            <w:r>
              <w:rPr>
                <w:rFonts w:ascii="Times New Roman" w:hAnsi="Times New Roman" w:eastAsia="宋体"/>
                <w:sz w:val="21"/>
              </w:rPr>
              <w:t>逻辑删除</w:t>
            </w:r>
          </w:p>
        </w:tc>
      </w:tr>
    </w:tbl>
    <w:p w14:paraId="5647FF10">
      <w:pPr>
        <w:spacing w:before="120" w:after="120" w:line="240" w:lineRule="auto"/>
        <w:ind w:firstLine="0"/>
        <w:jc w:val="center"/>
      </w:pPr>
      <w:r>
        <w:rPr>
          <w:rFonts w:ascii="Times New Roman" w:hAnsi="Times New Roman" w:eastAsia="宋体"/>
          <w:b w:val="0"/>
          <w:sz w:val="21"/>
        </w:rPr>
        <w:t>表5-3 菜单权限表（sys_menu）</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2178"/>
        <w:gridCol w:w="1020"/>
        <w:gridCol w:w="1020"/>
        <w:gridCol w:w="2494"/>
      </w:tblGrid>
      <w:tr w14:paraId="4FFC99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14CCEC91">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359526F7">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52CD90F">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E5EF82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7E0E6868">
            <w:pPr>
              <w:spacing w:before="20" w:after="20" w:line="240" w:lineRule="auto"/>
              <w:ind w:firstLine="0"/>
              <w:jc w:val="center"/>
            </w:pPr>
            <w:r>
              <w:rPr>
                <w:rFonts w:ascii="Times New Roman" w:hAnsi="Times New Roman" w:eastAsia="宋体"/>
                <w:b/>
                <w:sz w:val="21"/>
              </w:rPr>
              <w:t>说明</w:t>
            </w:r>
          </w:p>
        </w:tc>
      </w:tr>
      <w:tr w14:paraId="18E061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8B75F72">
            <w:pPr>
              <w:spacing w:before="20" w:after="20" w:line="240" w:lineRule="auto"/>
              <w:ind w:firstLine="0"/>
              <w:jc w:val="center"/>
            </w:pPr>
            <w:r>
              <w:rPr>
                <w:rFonts w:ascii="Times New Roman" w:hAnsi="Times New Roman" w:eastAsia="宋体"/>
                <w:sz w:val="21"/>
              </w:rPr>
              <w:t>id</w:t>
            </w:r>
          </w:p>
        </w:tc>
        <w:tc>
          <w:tcPr>
            <w:tcW w:w="1701" w:type="dxa"/>
          </w:tcPr>
          <w:p w14:paraId="4C9B301C">
            <w:pPr>
              <w:spacing w:before="20" w:after="20" w:line="240" w:lineRule="auto"/>
              <w:ind w:firstLine="0"/>
              <w:jc w:val="center"/>
            </w:pPr>
            <w:r>
              <w:rPr>
                <w:rFonts w:ascii="Times New Roman" w:hAnsi="Times New Roman" w:eastAsia="宋体"/>
                <w:sz w:val="21"/>
              </w:rPr>
              <w:t>BIGINT</w:t>
            </w:r>
          </w:p>
        </w:tc>
        <w:tc>
          <w:tcPr>
            <w:tcW w:w="1020" w:type="dxa"/>
          </w:tcPr>
          <w:p w14:paraId="266E6C64">
            <w:pPr>
              <w:spacing w:before="20" w:after="20" w:line="240" w:lineRule="auto"/>
              <w:ind w:firstLine="0"/>
              <w:jc w:val="center"/>
            </w:pPr>
            <w:r>
              <w:rPr>
                <w:rFonts w:ascii="Times New Roman" w:hAnsi="Times New Roman" w:eastAsia="宋体"/>
                <w:sz w:val="21"/>
              </w:rPr>
              <w:t>是</w:t>
            </w:r>
          </w:p>
        </w:tc>
        <w:tc>
          <w:tcPr>
            <w:tcW w:w="1020" w:type="dxa"/>
          </w:tcPr>
          <w:p w14:paraId="71C59ACF">
            <w:pPr>
              <w:spacing w:before="20" w:after="20" w:line="240" w:lineRule="auto"/>
              <w:ind w:firstLine="0"/>
              <w:jc w:val="center"/>
            </w:pPr>
            <w:r>
              <w:rPr>
                <w:rFonts w:ascii="Times New Roman" w:hAnsi="Times New Roman" w:eastAsia="宋体"/>
                <w:sz w:val="21"/>
              </w:rPr>
              <w:t>否</w:t>
            </w:r>
          </w:p>
        </w:tc>
        <w:tc>
          <w:tcPr>
            <w:tcW w:w="2494" w:type="dxa"/>
          </w:tcPr>
          <w:p w14:paraId="5A91359A">
            <w:pPr>
              <w:spacing w:before="20" w:after="20" w:line="240" w:lineRule="auto"/>
              <w:ind w:firstLine="0"/>
              <w:jc w:val="center"/>
            </w:pPr>
            <w:r>
              <w:rPr>
                <w:rFonts w:ascii="Times New Roman" w:hAnsi="Times New Roman" w:eastAsia="宋体"/>
                <w:sz w:val="21"/>
              </w:rPr>
              <w:t>菜单ID，自增主键</w:t>
            </w:r>
          </w:p>
        </w:tc>
      </w:tr>
      <w:tr w14:paraId="5506FD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3E8D06E">
            <w:pPr>
              <w:spacing w:before="20" w:after="20" w:line="240" w:lineRule="auto"/>
              <w:ind w:firstLine="0"/>
              <w:jc w:val="center"/>
            </w:pPr>
            <w:r>
              <w:rPr>
                <w:rFonts w:ascii="Times New Roman" w:hAnsi="Times New Roman" w:eastAsia="宋体"/>
                <w:sz w:val="21"/>
              </w:rPr>
              <w:t>parent_id</w:t>
            </w:r>
          </w:p>
        </w:tc>
        <w:tc>
          <w:tcPr>
            <w:tcW w:w="1701" w:type="dxa"/>
          </w:tcPr>
          <w:p w14:paraId="084585F7">
            <w:pPr>
              <w:spacing w:before="20" w:after="20" w:line="240" w:lineRule="auto"/>
              <w:ind w:firstLine="0"/>
              <w:jc w:val="center"/>
            </w:pPr>
            <w:r>
              <w:rPr>
                <w:rFonts w:ascii="Times New Roman" w:hAnsi="Times New Roman" w:eastAsia="宋体"/>
                <w:sz w:val="21"/>
              </w:rPr>
              <w:t>BIGINT</w:t>
            </w:r>
          </w:p>
        </w:tc>
        <w:tc>
          <w:tcPr>
            <w:tcW w:w="1020" w:type="dxa"/>
          </w:tcPr>
          <w:p w14:paraId="13992334">
            <w:pPr>
              <w:spacing w:before="20" w:after="20" w:line="240" w:lineRule="auto"/>
              <w:ind w:firstLine="0"/>
              <w:jc w:val="center"/>
            </w:pPr>
            <w:r>
              <w:rPr>
                <w:rFonts w:ascii="Times New Roman" w:hAnsi="Times New Roman" w:eastAsia="宋体"/>
                <w:sz w:val="21"/>
              </w:rPr>
              <w:t>否</w:t>
            </w:r>
          </w:p>
        </w:tc>
        <w:tc>
          <w:tcPr>
            <w:tcW w:w="1020" w:type="dxa"/>
          </w:tcPr>
          <w:p w14:paraId="420CE99C">
            <w:pPr>
              <w:spacing w:before="20" w:after="20" w:line="240" w:lineRule="auto"/>
              <w:ind w:firstLine="0"/>
              <w:jc w:val="center"/>
            </w:pPr>
            <w:r>
              <w:rPr>
                <w:rFonts w:ascii="Times New Roman" w:hAnsi="Times New Roman" w:eastAsia="宋体"/>
                <w:sz w:val="21"/>
              </w:rPr>
              <w:t>是</w:t>
            </w:r>
          </w:p>
        </w:tc>
        <w:tc>
          <w:tcPr>
            <w:tcW w:w="2494" w:type="dxa"/>
          </w:tcPr>
          <w:p w14:paraId="2D779395">
            <w:pPr>
              <w:spacing w:before="20" w:after="20" w:line="240" w:lineRule="auto"/>
              <w:ind w:firstLine="0"/>
              <w:jc w:val="center"/>
            </w:pPr>
            <w:r>
              <w:rPr>
                <w:rFonts w:ascii="Times New Roman" w:hAnsi="Times New Roman" w:eastAsia="宋体"/>
                <w:sz w:val="21"/>
              </w:rPr>
              <w:t>父菜单ID（0为顶级）</w:t>
            </w:r>
          </w:p>
        </w:tc>
      </w:tr>
      <w:tr w14:paraId="78EA2B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34106C">
            <w:pPr>
              <w:spacing w:before="20" w:after="20" w:line="240" w:lineRule="auto"/>
              <w:ind w:firstLine="0"/>
              <w:jc w:val="center"/>
            </w:pPr>
            <w:r>
              <w:rPr>
                <w:rFonts w:ascii="Times New Roman" w:hAnsi="Times New Roman" w:eastAsia="宋体"/>
                <w:sz w:val="21"/>
              </w:rPr>
              <w:t>name</w:t>
            </w:r>
          </w:p>
        </w:tc>
        <w:tc>
          <w:tcPr>
            <w:tcW w:w="1701" w:type="dxa"/>
          </w:tcPr>
          <w:p w14:paraId="7CC9235F">
            <w:pPr>
              <w:spacing w:before="20" w:after="20" w:line="240" w:lineRule="auto"/>
              <w:ind w:firstLine="0"/>
              <w:jc w:val="center"/>
            </w:pPr>
            <w:r>
              <w:rPr>
                <w:rFonts w:ascii="Times New Roman" w:hAnsi="Times New Roman" w:eastAsia="宋体"/>
                <w:sz w:val="21"/>
              </w:rPr>
              <w:t>VARCHAR(50)</w:t>
            </w:r>
          </w:p>
        </w:tc>
        <w:tc>
          <w:tcPr>
            <w:tcW w:w="1020" w:type="dxa"/>
          </w:tcPr>
          <w:p w14:paraId="760B3EE8">
            <w:pPr>
              <w:spacing w:before="20" w:after="20" w:line="240" w:lineRule="auto"/>
              <w:ind w:firstLine="0"/>
              <w:jc w:val="center"/>
            </w:pPr>
            <w:r>
              <w:rPr>
                <w:rFonts w:ascii="Times New Roman" w:hAnsi="Times New Roman" w:eastAsia="宋体"/>
                <w:sz w:val="21"/>
              </w:rPr>
              <w:t>否</w:t>
            </w:r>
          </w:p>
        </w:tc>
        <w:tc>
          <w:tcPr>
            <w:tcW w:w="1020" w:type="dxa"/>
          </w:tcPr>
          <w:p w14:paraId="5C3889CD">
            <w:pPr>
              <w:spacing w:before="20" w:after="20" w:line="240" w:lineRule="auto"/>
              <w:ind w:firstLine="0"/>
              <w:jc w:val="center"/>
            </w:pPr>
            <w:r>
              <w:rPr>
                <w:rFonts w:ascii="Times New Roman" w:hAnsi="Times New Roman" w:eastAsia="宋体"/>
                <w:sz w:val="21"/>
              </w:rPr>
              <w:t>否</w:t>
            </w:r>
          </w:p>
        </w:tc>
        <w:tc>
          <w:tcPr>
            <w:tcW w:w="2494" w:type="dxa"/>
          </w:tcPr>
          <w:p w14:paraId="4523B6B2">
            <w:pPr>
              <w:spacing w:before="20" w:after="20" w:line="240" w:lineRule="auto"/>
              <w:ind w:firstLine="0"/>
              <w:jc w:val="center"/>
            </w:pPr>
            <w:r>
              <w:rPr>
                <w:rFonts w:ascii="Times New Roman" w:hAnsi="Times New Roman" w:eastAsia="宋体"/>
                <w:sz w:val="21"/>
              </w:rPr>
              <w:t>菜单名称</w:t>
            </w:r>
          </w:p>
        </w:tc>
      </w:tr>
      <w:tr w14:paraId="04968A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A70747A">
            <w:pPr>
              <w:spacing w:before="20" w:after="20" w:line="240" w:lineRule="auto"/>
              <w:ind w:firstLine="0"/>
              <w:jc w:val="center"/>
            </w:pPr>
            <w:r>
              <w:rPr>
                <w:rFonts w:ascii="Times New Roman" w:hAnsi="Times New Roman" w:eastAsia="宋体"/>
                <w:sz w:val="21"/>
              </w:rPr>
              <w:t>path</w:t>
            </w:r>
          </w:p>
        </w:tc>
        <w:tc>
          <w:tcPr>
            <w:tcW w:w="1701" w:type="dxa"/>
          </w:tcPr>
          <w:p w14:paraId="0FC20DA8">
            <w:pPr>
              <w:spacing w:before="20" w:after="20" w:line="240" w:lineRule="auto"/>
              <w:ind w:firstLine="0"/>
              <w:jc w:val="center"/>
            </w:pPr>
            <w:r>
              <w:rPr>
                <w:rFonts w:ascii="Times New Roman" w:hAnsi="Times New Roman" w:eastAsia="宋体"/>
                <w:sz w:val="21"/>
              </w:rPr>
              <w:t>VARCHAR(200)</w:t>
            </w:r>
          </w:p>
        </w:tc>
        <w:tc>
          <w:tcPr>
            <w:tcW w:w="1020" w:type="dxa"/>
          </w:tcPr>
          <w:p w14:paraId="02095D70">
            <w:pPr>
              <w:spacing w:before="20" w:after="20" w:line="240" w:lineRule="auto"/>
              <w:ind w:firstLine="0"/>
              <w:jc w:val="center"/>
            </w:pPr>
            <w:r>
              <w:rPr>
                <w:rFonts w:ascii="Times New Roman" w:hAnsi="Times New Roman" w:eastAsia="宋体"/>
                <w:sz w:val="21"/>
              </w:rPr>
              <w:t>否</w:t>
            </w:r>
          </w:p>
        </w:tc>
        <w:tc>
          <w:tcPr>
            <w:tcW w:w="1020" w:type="dxa"/>
          </w:tcPr>
          <w:p w14:paraId="28E45AF6">
            <w:pPr>
              <w:spacing w:before="20" w:after="20" w:line="240" w:lineRule="auto"/>
              <w:ind w:firstLine="0"/>
              <w:jc w:val="center"/>
            </w:pPr>
            <w:r>
              <w:rPr>
                <w:rFonts w:ascii="Times New Roman" w:hAnsi="Times New Roman" w:eastAsia="宋体"/>
                <w:sz w:val="21"/>
              </w:rPr>
              <w:t>是</w:t>
            </w:r>
          </w:p>
        </w:tc>
        <w:tc>
          <w:tcPr>
            <w:tcW w:w="2494" w:type="dxa"/>
          </w:tcPr>
          <w:p w14:paraId="4A427703">
            <w:pPr>
              <w:spacing w:before="20" w:after="20" w:line="240" w:lineRule="auto"/>
              <w:ind w:firstLine="0"/>
              <w:jc w:val="center"/>
            </w:pPr>
            <w:r>
              <w:rPr>
                <w:rFonts w:ascii="Times New Roman" w:hAnsi="Times New Roman" w:eastAsia="宋体"/>
                <w:sz w:val="21"/>
              </w:rPr>
              <w:t>路由路径</w:t>
            </w:r>
          </w:p>
        </w:tc>
      </w:tr>
      <w:tr w14:paraId="554832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C2BB4B">
            <w:pPr>
              <w:spacing w:before="20" w:after="20" w:line="240" w:lineRule="auto"/>
              <w:ind w:firstLine="0"/>
              <w:jc w:val="center"/>
            </w:pPr>
            <w:r>
              <w:rPr>
                <w:rFonts w:ascii="Times New Roman" w:hAnsi="Times New Roman" w:eastAsia="宋体"/>
                <w:sz w:val="21"/>
              </w:rPr>
              <w:t>component</w:t>
            </w:r>
          </w:p>
        </w:tc>
        <w:tc>
          <w:tcPr>
            <w:tcW w:w="1701" w:type="dxa"/>
          </w:tcPr>
          <w:p w14:paraId="2AB7454B">
            <w:pPr>
              <w:spacing w:before="20" w:after="20" w:line="240" w:lineRule="auto"/>
              <w:ind w:firstLine="0"/>
              <w:jc w:val="center"/>
            </w:pPr>
            <w:r>
              <w:rPr>
                <w:rFonts w:ascii="Times New Roman" w:hAnsi="Times New Roman" w:eastAsia="宋体"/>
                <w:sz w:val="21"/>
              </w:rPr>
              <w:t>VARCHAR(200)</w:t>
            </w:r>
          </w:p>
        </w:tc>
        <w:tc>
          <w:tcPr>
            <w:tcW w:w="1020" w:type="dxa"/>
          </w:tcPr>
          <w:p w14:paraId="23E2D123">
            <w:pPr>
              <w:spacing w:before="20" w:after="20" w:line="240" w:lineRule="auto"/>
              <w:ind w:firstLine="0"/>
              <w:jc w:val="center"/>
            </w:pPr>
            <w:r>
              <w:rPr>
                <w:rFonts w:ascii="Times New Roman" w:hAnsi="Times New Roman" w:eastAsia="宋体"/>
                <w:sz w:val="21"/>
              </w:rPr>
              <w:t>否</w:t>
            </w:r>
          </w:p>
        </w:tc>
        <w:tc>
          <w:tcPr>
            <w:tcW w:w="1020" w:type="dxa"/>
          </w:tcPr>
          <w:p w14:paraId="0B2C3881">
            <w:pPr>
              <w:spacing w:before="20" w:after="20" w:line="240" w:lineRule="auto"/>
              <w:ind w:firstLine="0"/>
              <w:jc w:val="center"/>
            </w:pPr>
            <w:r>
              <w:rPr>
                <w:rFonts w:ascii="Times New Roman" w:hAnsi="Times New Roman" w:eastAsia="宋体"/>
                <w:sz w:val="21"/>
              </w:rPr>
              <w:t>是</w:t>
            </w:r>
          </w:p>
        </w:tc>
        <w:tc>
          <w:tcPr>
            <w:tcW w:w="2494" w:type="dxa"/>
          </w:tcPr>
          <w:p w14:paraId="0C4A08D0">
            <w:pPr>
              <w:spacing w:before="20" w:after="20" w:line="240" w:lineRule="auto"/>
              <w:ind w:firstLine="0"/>
              <w:jc w:val="center"/>
            </w:pPr>
            <w:r>
              <w:rPr>
                <w:rFonts w:ascii="Times New Roman" w:hAnsi="Times New Roman" w:eastAsia="宋体"/>
                <w:sz w:val="21"/>
              </w:rPr>
              <w:t>前端组件路径</w:t>
            </w:r>
          </w:p>
        </w:tc>
      </w:tr>
      <w:tr w14:paraId="61448D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E2BC68">
            <w:pPr>
              <w:spacing w:before="20" w:after="20" w:line="240" w:lineRule="auto"/>
              <w:ind w:firstLine="0"/>
              <w:jc w:val="center"/>
            </w:pPr>
            <w:r>
              <w:rPr>
                <w:rFonts w:ascii="Times New Roman" w:hAnsi="Times New Roman" w:eastAsia="宋体"/>
                <w:sz w:val="21"/>
              </w:rPr>
              <w:t>permission</w:t>
            </w:r>
          </w:p>
        </w:tc>
        <w:tc>
          <w:tcPr>
            <w:tcW w:w="1701" w:type="dxa"/>
          </w:tcPr>
          <w:p w14:paraId="6187E031">
            <w:pPr>
              <w:spacing w:before="20" w:after="20" w:line="240" w:lineRule="auto"/>
              <w:ind w:firstLine="0"/>
              <w:jc w:val="center"/>
            </w:pPr>
            <w:r>
              <w:rPr>
                <w:rFonts w:ascii="Times New Roman" w:hAnsi="Times New Roman" w:eastAsia="宋体"/>
                <w:sz w:val="21"/>
              </w:rPr>
              <w:t>VARCHAR(100)</w:t>
            </w:r>
          </w:p>
        </w:tc>
        <w:tc>
          <w:tcPr>
            <w:tcW w:w="1020" w:type="dxa"/>
          </w:tcPr>
          <w:p w14:paraId="527DB7F2">
            <w:pPr>
              <w:spacing w:before="20" w:after="20" w:line="240" w:lineRule="auto"/>
              <w:ind w:firstLine="0"/>
              <w:jc w:val="center"/>
            </w:pPr>
            <w:r>
              <w:rPr>
                <w:rFonts w:ascii="Times New Roman" w:hAnsi="Times New Roman" w:eastAsia="宋体"/>
                <w:sz w:val="21"/>
              </w:rPr>
              <w:t>否</w:t>
            </w:r>
          </w:p>
        </w:tc>
        <w:tc>
          <w:tcPr>
            <w:tcW w:w="1020" w:type="dxa"/>
          </w:tcPr>
          <w:p w14:paraId="15ECA276">
            <w:pPr>
              <w:spacing w:before="20" w:after="20" w:line="240" w:lineRule="auto"/>
              <w:ind w:firstLine="0"/>
              <w:jc w:val="center"/>
            </w:pPr>
            <w:r>
              <w:rPr>
                <w:rFonts w:ascii="Times New Roman" w:hAnsi="Times New Roman" w:eastAsia="宋体"/>
                <w:sz w:val="21"/>
              </w:rPr>
              <w:t>是</w:t>
            </w:r>
          </w:p>
        </w:tc>
        <w:tc>
          <w:tcPr>
            <w:tcW w:w="2494" w:type="dxa"/>
          </w:tcPr>
          <w:p w14:paraId="3AC24886">
            <w:pPr>
              <w:spacing w:before="20" w:after="20" w:line="240" w:lineRule="auto"/>
              <w:ind w:firstLine="0"/>
              <w:jc w:val="center"/>
            </w:pPr>
            <w:r>
              <w:rPr>
                <w:rFonts w:ascii="Times New Roman" w:hAnsi="Times New Roman" w:eastAsia="宋体"/>
                <w:sz w:val="21"/>
              </w:rPr>
              <w:t>权限标识</w:t>
            </w:r>
          </w:p>
        </w:tc>
      </w:tr>
      <w:tr w14:paraId="1261ED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B40E2A1">
            <w:pPr>
              <w:spacing w:before="20" w:after="20" w:line="240" w:lineRule="auto"/>
              <w:ind w:firstLine="0"/>
              <w:jc w:val="center"/>
            </w:pPr>
            <w:r>
              <w:rPr>
                <w:rFonts w:ascii="Times New Roman" w:hAnsi="Times New Roman" w:eastAsia="宋体"/>
                <w:sz w:val="21"/>
              </w:rPr>
              <w:t>icon</w:t>
            </w:r>
          </w:p>
        </w:tc>
        <w:tc>
          <w:tcPr>
            <w:tcW w:w="1701" w:type="dxa"/>
          </w:tcPr>
          <w:p w14:paraId="142F0EE5">
            <w:pPr>
              <w:spacing w:before="20" w:after="20" w:line="240" w:lineRule="auto"/>
              <w:ind w:firstLine="0"/>
              <w:jc w:val="center"/>
            </w:pPr>
            <w:r>
              <w:rPr>
                <w:rFonts w:ascii="Times New Roman" w:hAnsi="Times New Roman" w:eastAsia="宋体"/>
                <w:sz w:val="21"/>
              </w:rPr>
              <w:t>VARCHAR(50)</w:t>
            </w:r>
          </w:p>
        </w:tc>
        <w:tc>
          <w:tcPr>
            <w:tcW w:w="1020" w:type="dxa"/>
          </w:tcPr>
          <w:p w14:paraId="38245402">
            <w:pPr>
              <w:spacing w:before="20" w:after="20" w:line="240" w:lineRule="auto"/>
              <w:ind w:firstLine="0"/>
              <w:jc w:val="center"/>
            </w:pPr>
            <w:r>
              <w:rPr>
                <w:rFonts w:ascii="Times New Roman" w:hAnsi="Times New Roman" w:eastAsia="宋体"/>
                <w:sz w:val="21"/>
              </w:rPr>
              <w:t>否</w:t>
            </w:r>
          </w:p>
        </w:tc>
        <w:tc>
          <w:tcPr>
            <w:tcW w:w="1020" w:type="dxa"/>
          </w:tcPr>
          <w:p w14:paraId="09B717C2">
            <w:pPr>
              <w:spacing w:before="20" w:after="20" w:line="240" w:lineRule="auto"/>
              <w:ind w:firstLine="0"/>
              <w:jc w:val="center"/>
            </w:pPr>
            <w:r>
              <w:rPr>
                <w:rFonts w:ascii="Times New Roman" w:hAnsi="Times New Roman" w:eastAsia="宋体"/>
                <w:sz w:val="21"/>
              </w:rPr>
              <w:t>是</w:t>
            </w:r>
          </w:p>
        </w:tc>
        <w:tc>
          <w:tcPr>
            <w:tcW w:w="2494" w:type="dxa"/>
          </w:tcPr>
          <w:p w14:paraId="65974833">
            <w:pPr>
              <w:spacing w:before="20" w:after="20" w:line="240" w:lineRule="auto"/>
              <w:ind w:firstLine="0"/>
              <w:jc w:val="center"/>
            </w:pPr>
            <w:r>
              <w:rPr>
                <w:rFonts w:ascii="Times New Roman" w:hAnsi="Times New Roman" w:eastAsia="宋体"/>
                <w:sz w:val="21"/>
              </w:rPr>
              <w:t>菜单图标</w:t>
            </w:r>
          </w:p>
        </w:tc>
      </w:tr>
      <w:tr w14:paraId="11F7EF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4CFA729">
            <w:pPr>
              <w:spacing w:before="20" w:after="20" w:line="240" w:lineRule="auto"/>
              <w:ind w:firstLine="0"/>
              <w:jc w:val="center"/>
            </w:pPr>
            <w:r>
              <w:rPr>
                <w:rFonts w:ascii="Times New Roman" w:hAnsi="Times New Roman" w:eastAsia="宋体"/>
                <w:sz w:val="21"/>
              </w:rPr>
              <w:t>sort_order</w:t>
            </w:r>
          </w:p>
        </w:tc>
        <w:tc>
          <w:tcPr>
            <w:tcW w:w="1701" w:type="dxa"/>
          </w:tcPr>
          <w:p w14:paraId="14580B43">
            <w:pPr>
              <w:spacing w:before="20" w:after="20" w:line="240" w:lineRule="auto"/>
              <w:ind w:firstLine="0"/>
              <w:jc w:val="center"/>
            </w:pPr>
            <w:r>
              <w:rPr>
                <w:rFonts w:ascii="Times New Roman" w:hAnsi="Times New Roman" w:eastAsia="宋体"/>
                <w:sz w:val="21"/>
              </w:rPr>
              <w:t>INT</w:t>
            </w:r>
          </w:p>
        </w:tc>
        <w:tc>
          <w:tcPr>
            <w:tcW w:w="1020" w:type="dxa"/>
          </w:tcPr>
          <w:p w14:paraId="13F7F6CE">
            <w:pPr>
              <w:spacing w:before="20" w:after="20" w:line="240" w:lineRule="auto"/>
              <w:ind w:firstLine="0"/>
              <w:jc w:val="center"/>
            </w:pPr>
            <w:r>
              <w:rPr>
                <w:rFonts w:ascii="Times New Roman" w:hAnsi="Times New Roman" w:eastAsia="宋体"/>
                <w:sz w:val="21"/>
              </w:rPr>
              <w:t>否</w:t>
            </w:r>
          </w:p>
        </w:tc>
        <w:tc>
          <w:tcPr>
            <w:tcW w:w="1020" w:type="dxa"/>
          </w:tcPr>
          <w:p w14:paraId="09A78B4A">
            <w:pPr>
              <w:spacing w:before="20" w:after="20" w:line="240" w:lineRule="auto"/>
              <w:ind w:firstLine="0"/>
              <w:jc w:val="center"/>
            </w:pPr>
            <w:r>
              <w:rPr>
                <w:rFonts w:ascii="Times New Roman" w:hAnsi="Times New Roman" w:eastAsia="宋体"/>
                <w:sz w:val="21"/>
              </w:rPr>
              <w:t>是</w:t>
            </w:r>
          </w:p>
        </w:tc>
        <w:tc>
          <w:tcPr>
            <w:tcW w:w="2494" w:type="dxa"/>
          </w:tcPr>
          <w:p w14:paraId="1CFDE79A">
            <w:pPr>
              <w:spacing w:before="20" w:after="20" w:line="240" w:lineRule="auto"/>
              <w:ind w:firstLine="0"/>
              <w:jc w:val="center"/>
            </w:pPr>
            <w:r>
              <w:rPr>
                <w:rFonts w:ascii="Times New Roman" w:hAnsi="Times New Roman" w:eastAsia="宋体"/>
                <w:sz w:val="21"/>
              </w:rPr>
              <w:t>排序号</w:t>
            </w:r>
          </w:p>
        </w:tc>
      </w:tr>
      <w:tr w14:paraId="05179E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17ED0A6">
            <w:pPr>
              <w:spacing w:before="20" w:after="20" w:line="240" w:lineRule="auto"/>
              <w:ind w:firstLine="0"/>
              <w:jc w:val="center"/>
            </w:pPr>
            <w:r>
              <w:rPr>
                <w:rFonts w:ascii="Times New Roman" w:hAnsi="Times New Roman" w:eastAsia="宋体"/>
                <w:sz w:val="21"/>
              </w:rPr>
              <w:t>menu_type</w:t>
            </w:r>
          </w:p>
        </w:tc>
        <w:tc>
          <w:tcPr>
            <w:tcW w:w="1701" w:type="dxa"/>
          </w:tcPr>
          <w:p w14:paraId="67BEBC6F">
            <w:pPr>
              <w:spacing w:before="20" w:after="20" w:line="240" w:lineRule="auto"/>
              <w:ind w:firstLine="0"/>
              <w:jc w:val="center"/>
            </w:pPr>
            <w:r>
              <w:rPr>
                <w:rFonts w:ascii="Times New Roman" w:hAnsi="Times New Roman" w:eastAsia="宋体"/>
                <w:sz w:val="21"/>
              </w:rPr>
              <w:t>TINYINT</w:t>
            </w:r>
          </w:p>
        </w:tc>
        <w:tc>
          <w:tcPr>
            <w:tcW w:w="1020" w:type="dxa"/>
          </w:tcPr>
          <w:p w14:paraId="6A7B20C4">
            <w:pPr>
              <w:spacing w:before="20" w:after="20" w:line="240" w:lineRule="auto"/>
              <w:ind w:firstLine="0"/>
              <w:jc w:val="center"/>
            </w:pPr>
            <w:r>
              <w:rPr>
                <w:rFonts w:ascii="Times New Roman" w:hAnsi="Times New Roman" w:eastAsia="宋体"/>
                <w:sz w:val="21"/>
              </w:rPr>
              <w:t>否</w:t>
            </w:r>
          </w:p>
        </w:tc>
        <w:tc>
          <w:tcPr>
            <w:tcW w:w="1020" w:type="dxa"/>
          </w:tcPr>
          <w:p w14:paraId="60F42556">
            <w:pPr>
              <w:spacing w:before="20" w:after="20" w:line="240" w:lineRule="auto"/>
              <w:ind w:firstLine="0"/>
              <w:jc w:val="center"/>
            </w:pPr>
            <w:r>
              <w:rPr>
                <w:rFonts w:ascii="Times New Roman" w:hAnsi="Times New Roman" w:eastAsia="宋体"/>
                <w:sz w:val="21"/>
              </w:rPr>
              <w:t>是</w:t>
            </w:r>
          </w:p>
        </w:tc>
        <w:tc>
          <w:tcPr>
            <w:tcW w:w="2494" w:type="dxa"/>
          </w:tcPr>
          <w:p w14:paraId="388682D0">
            <w:pPr>
              <w:spacing w:before="20" w:after="20" w:line="240" w:lineRule="auto"/>
              <w:ind w:firstLine="0"/>
              <w:jc w:val="center"/>
            </w:pPr>
            <w:r>
              <w:rPr>
                <w:rFonts w:ascii="Times New Roman" w:hAnsi="Times New Roman" w:eastAsia="宋体"/>
                <w:sz w:val="21"/>
              </w:rPr>
              <w:t>类型（0目录/1菜单/2按钮）</w:t>
            </w:r>
          </w:p>
        </w:tc>
      </w:tr>
      <w:tr w14:paraId="355D87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236030">
            <w:pPr>
              <w:spacing w:before="20" w:after="20" w:line="240" w:lineRule="auto"/>
              <w:ind w:firstLine="0"/>
              <w:jc w:val="center"/>
            </w:pPr>
            <w:r>
              <w:rPr>
                <w:rFonts w:ascii="Times New Roman" w:hAnsi="Times New Roman" w:eastAsia="宋体"/>
                <w:sz w:val="21"/>
              </w:rPr>
              <w:t>visible</w:t>
            </w:r>
          </w:p>
        </w:tc>
        <w:tc>
          <w:tcPr>
            <w:tcW w:w="1701" w:type="dxa"/>
          </w:tcPr>
          <w:p w14:paraId="434476AF">
            <w:pPr>
              <w:spacing w:before="20" w:after="20" w:line="240" w:lineRule="auto"/>
              <w:ind w:firstLine="0"/>
              <w:jc w:val="center"/>
            </w:pPr>
            <w:r>
              <w:rPr>
                <w:rFonts w:ascii="Times New Roman" w:hAnsi="Times New Roman" w:eastAsia="宋体"/>
                <w:sz w:val="21"/>
              </w:rPr>
              <w:t>TINYINT</w:t>
            </w:r>
          </w:p>
        </w:tc>
        <w:tc>
          <w:tcPr>
            <w:tcW w:w="1020" w:type="dxa"/>
          </w:tcPr>
          <w:p w14:paraId="2D3BF2B1">
            <w:pPr>
              <w:spacing w:before="20" w:after="20" w:line="240" w:lineRule="auto"/>
              <w:ind w:firstLine="0"/>
              <w:jc w:val="center"/>
            </w:pPr>
            <w:r>
              <w:rPr>
                <w:rFonts w:ascii="Times New Roman" w:hAnsi="Times New Roman" w:eastAsia="宋体"/>
                <w:sz w:val="21"/>
              </w:rPr>
              <w:t>否</w:t>
            </w:r>
          </w:p>
        </w:tc>
        <w:tc>
          <w:tcPr>
            <w:tcW w:w="1020" w:type="dxa"/>
          </w:tcPr>
          <w:p w14:paraId="22D41396">
            <w:pPr>
              <w:spacing w:before="20" w:after="20" w:line="240" w:lineRule="auto"/>
              <w:ind w:firstLine="0"/>
              <w:jc w:val="center"/>
            </w:pPr>
            <w:r>
              <w:rPr>
                <w:rFonts w:ascii="Times New Roman" w:hAnsi="Times New Roman" w:eastAsia="宋体"/>
                <w:sz w:val="21"/>
              </w:rPr>
              <w:t>是</w:t>
            </w:r>
          </w:p>
        </w:tc>
        <w:tc>
          <w:tcPr>
            <w:tcW w:w="2494" w:type="dxa"/>
          </w:tcPr>
          <w:p w14:paraId="782A1B7F">
            <w:pPr>
              <w:spacing w:before="20" w:after="20" w:line="240" w:lineRule="auto"/>
              <w:ind w:firstLine="0"/>
              <w:jc w:val="center"/>
            </w:pPr>
            <w:r>
              <w:rPr>
                <w:rFonts w:ascii="Times New Roman" w:hAnsi="Times New Roman" w:eastAsia="宋体"/>
                <w:sz w:val="21"/>
              </w:rPr>
              <w:t>是否可见（1是/0否）</w:t>
            </w:r>
          </w:p>
        </w:tc>
      </w:tr>
      <w:tr w14:paraId="662912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4183376">
            <w:pPr>
              <w:spacing w:before="20" w:after="20" w:line="240" w:lineRule="auto"/>
              <w:ind w:firstLine="0"/>
              <w:jc w:val="center"/>
            </w:pPr>
            <w:r>
              <w:rPr>
                <w:rFonts w:ascii="Times New Roman" w:hAnsi="Times New Roman" w:eastAsia="宋体"/>
                <w:sz w:val="21"/>
              </w:rPr>
              <w:t>create_time</w:t>
            </w:r>
          </w:p>
        </w:tc>
        <w:tc>
          <w:tcPr>
            <w:tcW w:w="1701" w:type="dxa"/>
          </w:tcPr>
          <w:p w14:paraId="57CD2D65">
            <w:pPr>
              <w:spacing w:before="20" w:after="20" w:line="240" w:lineRule="auto"/>
              <w:ind w:firstLine="0"/>
              <w:jc w:val="center"/>
            </w:pPr>
            <w:r>
              <w:rPr>
                <w:rFonts w:ascii="Times New Roman" w:hAnsi="Times New Roman" w:eastAsia="宋体"/>
                <w:sz w:val="21"/>
              </w:rPr>
              <w:t>DATETIME</w:t>
            </w:r>
          </w:p>
        </w:tc>
        <w:tc>
          <w:tcPr>
            <w:tcW w:w="1020" w:type="dxa"/>
          </w:tcPr>
          <w:p w14:paraId="0D2D0B02">
            <w:pPr>
              <w:spacing w:before="20" w:after="20" w:line="240" w:lineRule="auto"/>
              <w:ind w:firstLine="0"/>
              <w:jc w:val="center"/>
            </w:pPr>
            <w:r>
              <w:rPr>
                <w:rFonts w:ascii="Times New Roman" w:hAnsi="Times New Roman" w:eastAsia="宋体"/>
                <w:sz w:val="21"/>
              </w:rPr>
              <w:t>否</w:t>
            </w:r>
          </w:p>
        </w:tc>
        <w:tc>
          <w:tcPr>
            <w:tcW w:w="1020" w:type="dxa"/>
          </w:tcPr>
          <w:p w14:paraId="039227B0">
            <w:pPr>
              <w:spacing w:before="20" w:after="20" w:line="240" w:lineRule="auto"/>
              <w:ind w:firstLine="0"/>
              <w:jc w:val="center"/>
            </w:pPr>
            <w:r>
              <w:rPr>
                <w:rFonts w:ascii="Times New Roman" w:hAnsi="Times New Roman" w:eastAsia="宋体"/>
                <w:sz w:val="21"/>
              </w:rPr>
              <w:t>是</w:t>
            </w:r>
          </w:p>
        </w:tc>
        <w:tc>
          <w:tcPr>
            <w:tcW w:w="2494" w:type="dxa"/>
          </w:tcPr>
          <w:p w14:paraId="571CC3D3">
            <w:pPr>
              <w:spacing w:before="20" w:after="20" w:line="240" w:lineRule="auto"/>
              <w:ind w:firstLine="0"/>
              <w:jc w:val="center"/>
            </w:pPr>
            <w:r>
              <w:rPr>
                <w:rFonts w:ascii="Times New Roman" w:hAnsi="Times New Roman" w:eastAsia="宋体"/>
                <w:sz w:val="21"/>
              </w:rPr>
              <w:t>创建时间</w:t>
            </w:r>
          </w:p>
        </w:tc>
      </w:tr>
    </w:tbl>
    <w:p w14:paraId="4737DD99">
      <w:pPr>
        <w:spacing w:before="120" w:after="120" w:line="240" w:lineRule="auto"/>
        <w:ind w:firstLine="0"/>
        <w:jc w:val="center"/>
      </w:pPr>
      <w:r>
        <w:rPr>
          <w:rFonts w:ascii="Times New Roman" w:hAnsi="Times New Roman" w:eastAsia="宋体"/>
          <w:b w:val="0"/>
          <w:sz w:val="21"/>
        </w:rPr>
        <w:t>表5-4 用户角色关联表（sys_user_role）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01"/>
        <w:gridCol w:w="1020"/>
        <w:gridCol w:w="1020"/>
        <w:gridCol w:w="2494"/>
      </w:tblGrid>
      <w:tr w14:paraId="3248E0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8552843">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4D03722">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25EB6002">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DCFDE91">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FB24512">
            <w:pPr>
              <w:spacing w:before="20" w:after="20" w:line="240" w:lineRule="auto"/>
              <w:ind w:firstLine="0"/>
              <w:jc w:val="center"/>
            </w:pPr>
            <w:r>
              <w:rPr>
                <w:rFonts w:ascii="Times New Roman" w:hAnsi="Times New Roman" w:eastAsia="宋体"/>
                <w:b/>
                <w:sz w:val="21"/>
              </w:rPr>
              <w:t>说明</w:t>
            </w:r>
          </w:p>
        </w:tc>
      </w:tr>
      <w:tr w14:paraId="38768C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587F0E">
            <w:pPr>
              <w:spacing w:before="20" w:after="20" w:line="240" w:lineRule="auto"/>
              <w:ind w:firstLine="0"/>
              <w:jc w:val="center"/>
            </w:pPr>
            <w:r>
              <w:rPr>
                <w:rFonts w:ascii="Times New Roman" w:hAnsi="Times New Roman" w:eastAsia="宋体"/>
                <w:sz w:val="21"/>
              </w:rPr>
              <w:t>user_id</w:t>
            </w:r>
          </w:p>
        </w:tc>
        <w:tc>
          <w:tcPr>
            <w:tcW w:w="1701" w:type="dxa"/>
          </w:tcPr>
          <w:p w14:paraId="767EA512">
            <w:pPr>
              <w:spacing w:before="20" w:after="20" w:line="240" w:lineRule="auto"/>
              <w:ind w:firstLine="0"/>
              <w:jc w:val="center"/>
            </w:pPr>
            <w:r>
              <w:rPr>
                <w:rFonts w:ascii="Times New Roman" w:hAnsi="Times New Roman" w:eastAsia="宋体"/>
                <w:sz w:val="21"/>
              </w:rPr>
              <w:t>BIGINT</w:t>
            </w:r>
          </w:p>
        </w:tc>
        <w:tc>
          <w:tcPr>
            <w:tcW w:w="1020" w:type="dxa"/>
          </w:tcPr>
          <w:p w14:paraId="109AD30D">
            <w:pPr>
              <w:spacing w:before="20" w:after="20" w:line="240" w:lineRule="auto"/>
              <w:ind w:firstLine="0"/>
              <w:jc w:val="center"/>
            </w:pPr>
            <w:r>
              <w:rPr>
                <w:rFonts w:ascii="Times New Roman" w:hAnsi="Times New Roman" w:eastAsia="宋体"/>
                <w:sz w:val="21"/>
              </w:rPr>
              <w:t>是</w:t>
            </w:r>
          </w:p>
        </w:tc>
        <w:tc>
          <w:tcPr>
            <w:tcW w:w="1020" w:type="dxa"/>
          </w:tcPr>
          <w:p w14:paraId="69C13D25">
            <w:pPr>
              <w:spacing w:before="20" w:after="20" w:line="240" w:lineRule="auto"/>
              <w:ind w:firstLine="0"/>
              <w:jc w:val="center"/>
            </w:pPr>
            <w:r>
              <w:rPr>
                <w:rFonts w:ascii="Times New Roman" w:hAnsi="Times New Roman" w:eastAsia="宋体"/>
                <w:sz w:val="21"/>
              </w:rPr>
              <w:t>否</w:t>
            </w:r>
          </w:p>
        </w:tc>
        <w:tc>
          <w:tcPr>
            <w:tcW w:w="2494" w:type="dxa"/>
          </w:tcPr>
          <w:p w14:paraId="5E9AAF9F">
            <w:pPr>
              <w:spacing w:before="20" w:after="20" w:line="240" w:lineRule="auto"/>
              <w:ind w:firstLine="0"/>
              <w:jc w:val="center"/>
            </w:pPr>
            <w:r>
              <w:rPr>
                <w:rFonts w:ascii="Times New Roman" w:hAnsi="Times New Roman" w:eastAsia="宋体"/>
                <w:sz w:val="21"/>
              </w:rPr>
              <w:t>用户ID（联合主键）</w:t>
            </w:r>
          </w:p>
        </w:tc>
      </w:tr>
      <w:tr w14:paraId="410647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2C93EC">
            <w:pPr>
              <w:spacing w:before="20" w:after="20" w:line="240" w:lineRule="auto"/>
              <w:ind w:firstLine="0"/>
              <w:jc w:val="center"/>
            </w:pPr>
            <w:r>
              <w:rPr>
                <w:rFonts w:ascii="Times New Roman" w:hAnsi="Times New Roman" w:eastAsia="宋体"/>
                <w:sz w:val="21"/>
              </w:rPr>
              <w:t>role_id</w:t>
            </w:r>
          </w:p>
        </w:tc>
        <w:tc>
          <w:tcPr>
            <w:tcW w:w="1701" w:type="dxa"/>
          </w:tcPr>
          <w:p w14:paraId="2F1B0152">
            <w:pPr>
              <w:spacing w:before="20" w:after="20" w:line="240" w:lineRule="auto"/>
              <w:ind w:firstLine="0"/>
              <w:jc w:val="center"/>
            </w:pPr>
            <w:r>
              <w:rPr>
                <w:rFonts w:ascii="Times New Roman" w:hAnsi="Times New Roman" w:eastAsia="宋体"/>
                <w:sz w:val="21"/>
              </w:rPr>
              <w:t>BIGINT</w:t>
            </w:r>
          </w:p>
        </w:tc>
        <w:tc>
          <w:tcPr>
            <w:tcW w:w="1020" w:type="dxa"/>
          </w:tcPr>
          <w:p w14:paraId="32ABCBB8">
            <w:pPr>
              <w:spacing w:before="20" w:after="20" w:line="240" w:lineRule="auto"/>
              <w:ind w:firstLine="0"/>
              <w:jc w:val="center"/>
            </w:pPr>
            <w:r>
              <w:rPr>
                <w:rFonts w:ascii="Times New Roman" w:hAnsi="Times New Roman" w:eastAsia="宋体"/>
                <w:sz w:val="21"/>
              </w:rPr>
              <w:t>是</w:t>
            </w:r>
          </w:p>
        </w:tc>
        <w:tc>
          <w:tcPr>
            <w:tcW w:w="1020" w:type="dxa"/>
          </w:tcPr>
          <w:p w14:paraId="3BB7301A">
            <w:pPr>
              <w:spacing w:before="20" w:after="20" w:line="240" w:lineRule="auto"/>
              <w:ind w:firstLine="0"/>
              <w:jc w:val="center"/>
            </w:pPr>
            <w:r>
              <w:rPr>
                <w:rFonts w:ascii="Times New Roman" w:hAnsi="Times New Roman" w:eastAsia="宋体"/>
                <w:sz w:val="21"/>
              </w:rPr>
              <w:t>否</w:t>
            </w:r>
          </w:p>
        </w:tc>
        <w:tc>
          <w:tcPr>
            <w:tcW w:w="2494" w:type="dxa"/>
          </w:tcPr>
          <w:p w14:paraId="1AB04C5F">
            <w:pPr>
              <w:spacing w:before="20" w:after="20" w:line="240" w:lineRule="auto"/>
              <w:ind w:firstLine="0"/>
              <w:jc w:val="center"/>
            </w:pPr>
            <w:r>
              <w:rPr>
                <w:rFonts w:ascii="Times New Roman" w:hAnsi="Times New Roman" w:eastAsia="宋体"/>
                <w:sz w:val="21"/>
              </w:rPr>
              <w:t>角色ID（联合主键）</w:t>
            </w:r>
          </w:p>
        </w:tc>
      </w:tr>
    </w:tbl>
    <w:p w14:paraId="50A52B09">
      <w:pPr>
        <w:spacing w:before="120" w:after="120" w:line="240" w:lineRule="auto"/>
        <w:ind w:firstLine="0"/>
        <w:jc w:val="center"/>
      </w:pPr>
      <w:r>
        <w:rPr>
          <w:rFonts w:ascii="Times New Roman" w:hAnsi="Times New Roman" w:eastAsia="宋体"/>
          <w:b w:val="0"/>
          <w:sz w:val="21"/>
        </w:rPr>
        <w:t>表5-5 角色菜单关联表（sys_role_menu）</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01"/>
        <w:gridCol w:w="1020"/>
        <w:gridCol w:w="1020"/>
        <w:gridCol w:w="2494"/>
      </w:tblGrid>
      <w:tr w14:paraId="422DBD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B68D390">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3B8B8DD">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AE5B04A">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39FB7FB3">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069CEFE0">
            <w:pPr>
              <w:spacing w:before="20" w:after="20" w:line="240" w:lineRule="auto"/>
              <w:ind w:firstLine="0"/>
              <w:jc w:val="center"/>
            </w:pPr>
            <w:r>
              <w:rPr>
                <w:rFonts w:ascii="Times New Roman" w:hAnsi="Times New Roman" w:eastAsia="宋体"/>
                <w:b/>
                <w:sz w:val="21"/>
              </w:rPr>
              <w:t>说明</w:t>
            </w:r>
          </w:p>
        </w:tc>
      </w:tr>
      <w:tr w14:paraId="3C3627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E2CAD4">
            <w:pPr>
              <w:spacing w:before="20" w:after="20" w:line="240" w:lineRule="auto"/>
              <w:ind w:firstLine="0"/>
              <w:jc w:val="center"/>
            </w:pPr>
            <w:r>
              <w:rPr>
                <w:rFonts w:ascii="Times New Roman" w:hAnsi="Times New Roman" w:eastAsia="宋体"/>
                <w:sz w:val="21"/>
              </w:rPr>
              <w:t>role_id</w:t>
            </w:r>
          </w:p>
        </w:tc>
        <w:tc>
          <w:tcPr>
            <w:tcW w:w="1701" w:type="dxa"/>
          </w:tcPr>
          <w:p w14:paraId="43E5E1C5">
            <w:pPr>
              <w:spacing w:before="20" w:after="20" w:line="240" w:lineRule="auto"/>
              <w:ind w:firstLine="0"/>
              <w:jc w:val="center"/>
            </w:pPr>
            <w:r>
              <w:rPr>
                <w:rFonts w:ascii="Times New Roman" w:hAnsi="Times New Roman" w:eastAsia="宋体"/>
                <w:sz w:val="21"/>
              </w:rPr>
              <w:t>BIGINT</w:t>
            </w:r>
          </w:p>
        </w:tc>
        <w:tc>
          <w:tcPr>
            <w:tcW w:w="1020" w:type="dxa"/>
          </w:tcPr>
          <w:p w14:paraId="5879DA7C">
            <w:pPr>
              <w:spacing w:before="20" w:after="20" w:line="240" w:lineRule="auto"/>
              <w:ind w:firstLine="0"/>
              <w:jc w:val="center"/>
            </w:pPr>
            <w:r>
              <w:rPr>
                <w:rFonts w:ascii="Times New Roman" w:hAnsi="Times New Roman" w:eastAsia="宋体"/>
                <w:sz w:val="21"/>
              </w:rPr>
              <w:t>是</w:t>
            </w:r>
          </w:p>
        </w:tc>
        <w:tc>
          <w:tcPr>
            <w:tcW w:w="1020" w:type="dxa"/>
          </w:tcPr>
          <w:p w14:paraId="2CD34DB0">
            <w:pPr>
              <w:spacing w:before="20" w:after="20" w:line="240" w:lineRule="auto"/>
              <w:ind w:firstLine="0"/>
              <w:jc w:val="center"/>
            </w:pPr>
            <w:r>
              <w:rPr>
                <w:rFonts w:ascii="Times New Roman" w:hAnsi="Times New Roman" w:eastAsia="宋体"/>
                <w:sz w:val="21"/>
              </w:rPr>
              <w:t>否</w:t>
            </w:r>
          </w:p>
        </w:tc>
        <w:tc>
          <w:tcPr>
            <w:tcW w:w="2494" w:type="dxa"/>
          </w:tcPr>
          <w:p w14:paraId="3F449AA3">
            <w:pPr>
              <w:spacing w:before="20" w:after="20" w:line="240" w:lineRule="auto"/>
              <w:ind w:firstLine="0"/>
              <w:jc w:val="center"/>
            </w:pPr>
            <w:r>
              <w:rPr>
                <w:rFonts w:ascii="Times New Roman" w:hAnsi="Times New Roman" w:eastAsia="宋体"/>
                <w:sz w:val="21"/>
              </w:rPr>
              <w:t>角色ID（联合主键）</w:t>
            </w:r>
          </w:p>
        </w:tc>
      </w:tr>
      <w:tr w14:paraId="39190C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6B089F3">
            <w:pPr>
              <w:spacing w:before="20" w:after="20" w:line="240" w:lineRule="auto"/>
              <w:ind w:firstLine="0"/>
              <w:jc w:val="center"/>
            </w:pPr>
            <w:r>
              <w:rPr>
                <w:rFonts w:ascii="Times New Roman" w:hAnsi="Times New Roman" w:eastAsia="宋体"/>
                <w:sz w:val="21"/>
              </w:rPr>
              <w:t>menu_id</w:t>
            </w:r>
          </w:p>
        </w:tc>
        <w:tc>
          <w:tcPr>
            <w:tcW w:w="1701" w:type="dxa"/>
          </w:tcPr>
          <w:p w14:paraId="688E201D">
            <w:pPr>
              <w:spacing w:before="20" w:after="20" w:line="240" w:lineRule="auto"/>
              <w:ind w:firstLine="0"/>
              <w:jc w:val="center"/>
            </w:pPr>
            <w:r>
              <w:rPr>
                <w:rFonts w:ascii="Times New Roman" w:hAnsi="Times New Roman" w:eastAsia="宋体"/>
                <w:sz w:val="21"/>
              </w:rPr>
              <w:t>BIGINT</w:t>
            </w:r>
          </w:p>
        </w:tc>
        <w:tc>
          <w:tcPr>
            <w:tcW w:w="1020" w:type="dxa"/>
          </w:tcPr>
          <w:p w14:paraId="62C70C06">
            <w:pPr>
              <w:spacing w:before="20" w:after="20" w:line="240" w:lineRule="auto"/>
              <w:ind w:firstLine="0"/>
              <w:jc w:val="center"/>
            </w:pPr>
            <w:r>
              <w:rPr>
                <w:rFonts w:ascii="Times New Roman" w:hAnsi="Times New Roman" w:eastAsia="宋体"/>
                <w:sz w:val="21"/>
              </w:rPr>
              <w:t>是</w:t>
            </w:r>
          </w:p>
        </w:tc>
        <w:tc>
          <w:tcPr>
            <w:tcW w:w="1020" w:type="dxa"/>
          </w:tcPr>
          <w:p w14:paraId="4B045A81">
            <w:pPr>
              <w:spacing w:before="20" w:after="20" w:line="240" w:lineRule="auto"/>
              <w:ind w:firstLine="0"/>
              <w:jc w:val="center"/>
            </w:pPr>
            <w:r>
              <w:rPr>
                <w:rFonts w:ascii="Times New Roman" w:hAnsi="Times New Roman" w:eastAsia="宋体"/>
                <w:sz w:val="21"/>
              </w:rPr>
              <w:t>否</w:t>
            </w:r>
          </w:p>
        </w:tc>
        <w:tc>
          <w:tcPr>
            <w:tcW w:w="2494" w:type="dxa"/>
          </w:tcPr>
          <w:p w14:paraId="66B8C6C6">
            <w:pPr>
              <w:spacing w:before="20" w:after="20" w:line="240" w:lineRule="auto"/>
              <w:ind w:firstLine="0"/>
              <w:jc w:val="center"/>
            </w:pPr>
            <w:r>
              <w:rPr>
                <w:rFonts w:ascii="Times New Roman" w:hAnsi="Times New Roman" w:eastAsia="宋体"/>
                <w:sz w:val="21"/>
              </w:rPr>
              <w:t>菜单ID（联合主键）</w:t>
            </w:r>
          </w:p>
        </w:tc>
      </w:tr>
    </w:tbl>
    <w:p w14:paraId="208C9260">
      <w:pPr>
        <w:spacing w:before="120" w:after="120" w:line="240" w:lineRule="auto"/>
        <w:ind w:firstLine="0"/>
        <w:jc w:val="center"/>
      </w:pPr>
      <w:r>
        <w:rPr>
          <w:rFonts w:ascii="Times New Roman" w:hAnsi="Times New Roman" w:eastAsia="宋体"/>
          <w:b w:val="0"/>
          <w:sz w:val="21"/>
        </w:rPr>
        <w:t>表5-6 公告表（sys_notice）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22208D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B572312">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286C160D">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74D3A53A">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159B9D0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35DBC5E9">
            <w:pPr>
              <w:spacing w:before="20" w:after="20" w:line="240" w:lineRule="auto"/>
              <w:ind w:firstLine="0"/>
              <w:jc w:val="center"/>
            </w:pPr>
            <w:r>
              <w:rPr>
                <w:rFonts w:ascii="Times New Roman" w:hAnsi="Times New Roman" w:eastAsia="宋体"/>
                <w:b/>
                <w:sz w:val="21"/>
              </w:rPr>
              <w:t>说明</w:t>
            </w:r>
          </w:p>
        </w:tc>
      </w:tr>
      <w:tr w14:paraId="624B91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38CD89A">
            <w:pPr>
              <w:spacing w:before="20" w:after="20" w:line="240" w:lineRule="auto"/>
              <w:ind w:firstLine="0"/>
              <w:jc w:val="center"/>
            </w:pPr>
            <w:r>
              <w:rPr>
                <w:rFonts w:ascii="Times New Roman" w:hAnsi="Times New Roman" w:eastAsia="宋体"/>
                <w:sz w:val="21"/>
              </w:rPr>
              <w:t>id</w:t>
            </w:r>
          </w:p>
        </w:tc>
        <w:tc>
          <w:tcPr>
            <w:tcW w:w="1701" w:type="dxa"/>
          </w:tcPr>
          <w:p w14:paraId="6E8A5CD9">
            <w:pPr>
              <w:spacing w:before="20" w:after="20" w:line="240" w:lineRule="auto"/>
              <w:ind w:firstLine="0"/>
              <w:jc w:val="center"/>
            </w:pPr>
            <w:r>
              <w:rPr>
                <w:rFonts w:ascii="Times New Roman" w:hAnsi="Times New Roman" w:eastAsia="宋体"/>
                <w:sz w:val="21"/>
              </w:rPr>
              <w:t>BIGINT</w:t>
            </w:r>
          </w:p>
        </w:tc>
        <w:tc>
          <w:tcPr>
            <w:tcW w:w="1020" w:type="dxa"/>
          </w:tcPr>
          <w:p w14:paraId="75A591EA">
            <w:pPr>
              <w:spacing w:before="20" w:after="20" w:line="240" w:lineRule="auto"/>
              <w:ind w:firstLine="0"/>
              <w:jc w:val="center"/>
            </w:pPr>
            <w:r>
              <w:rPr>
                <w:rFonts w:ascii="Times New Roman" w:hAnsi="Times New Roman" w:eastAsia="宋体"/>
                <w:sz w:val="21"/>
              </w:rPr>
              <w:t>是</w:t>
            </w:r>
          </w:p>
        </w:tc>
        <w:tc>
          <w:tcPr>
            <w:tcW w:w="1020" w:type="dxa"/>
          </w:tcPr>
          <w:p w14:paraId="426FBA01">
            <w:pPr>
              <w:spacing w:before="20" w:after="20" w:line="240" w:lineRule="auto"/>
              <w:ind w:firstLine="0"/>
              <w:jc w:val="center"/>
            </w:pPr>
            <w:r>
              <w:rPr>
                <w:rFonts w:ascii="Times New Roman" w:hAnsi="Times New Roman" w:eastAsia="宋体"/>
                <w:sz w:val="21"/>
              </w:rPr>
              <w:t>否</w:t>
            </w:r>
          </w:p>
        </w:tc>
        <w:tc>
          <w:tcPr>
            <w:tcW w:w="2494" w:type="dxa"/>
          </w:tcPr>
          <w:p w14:paraId="384EA948">
            <w:pPr>
              <w:spacing w:before="20" w:after="20" w:line="240" w:lineRule="auto"/>
              <w:ind w:firstLine="0"/>
              <w:jc w:val="center"/>
            </w:pPr>
            <w:r>
              <w:rPr>
                <w:rFonts w:ascii="Times New Roman" w:hAnsi="Times New Roman" w:eastAsia="宋体"/>
                <w:sz w:val="21"/>
              </w:rPr>
              <w:t>公告ID，自增主键</w:t>
            </w:r>
          </w:p>
        </w:tc>
      </w:tr>
      <w:tr w14:paraId="7F2D18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4B80EB">
            <w:pPr>
              <w:spacing w:before="20" w:after="20" w:line="240" w:lineRule="auto"/>
              <w:ind w:firstLine="0"/>
              <w:jc w:val="center"/>
            </w:pPr>
            <w:r>
              <w:rPr>
                <w:rFonts w:ascii="Times New Roman" w:hAnsi="Times New Roman" w:eastAsia="宋体"/>
                <w:sz w:val="21"/>
              </w:rPr>
              <w:t>title</w:t>
            </w:r>
          </w:p>
        </w:tc>
        <w:tc>
          <w:tcPr>
            <w:tcW w:w="1701" w:type="dxa"/>
          </w:tcPr>
          <w:p w14:paraId="2E9CA7F5">
            <w:pPr>
              <w:spacing w:before="20" w:after="20" w:line="240" w:lineRule="auto"/>
              <w:ind w:firstLine="0"/>
              <w:jc w:val="center"/>
            </w:pPr>
            <w:r>
              <w:rPr>
                <w:rFonts w:ascii="Times New Roman" w:hAnsi="Times New Roman" w:eastAsia="宋体"/>
                <w:sz w:val="21"/>
              </w:rPr>
              <w:t>VARCHAR(200)</w:t>
            </w:r>
          </w:p>
        </w:tc>
        <w:tc>
          <w:tcPr>
            <w:tcW w:w="1020" w:type="dxa"/>
          </w:tcPr>
          <w:p w14:paraId="4FD52C37">
            <w:pPr>
              <w:spacing w:before="20" w:after="20" w:line="240" w:lineRule="auto"/>
              <w:ind w:firstLine="0"/>
              <w:jc w:val="center"/>
            </w:pPr>
            <w:r>
              <w:rPr>
                <w:rFonts w:ascii="Times New Roman" w:hAnsi="Times New Roman" w:eastAsia="宋体"/>
                <w:sz w:val="21"/>
              </w:rPr>
              <w:t>否</w:t>
            </w:r>
          </w:p>
        </w:tc>
        <w:tc>
          <w:tcPr>
            <w:tcW w:w="1020" w:type="dxa"/>
          </w:tcPr>
          <w:p w14:paraId="4646208C">
            <w:pPr>
              <w:spacing w:before="20" w:after="20" w:line="240" w:lineRule="auto"/>
              <w:ind w:firstLine="0"/>
              <w:jc w:val="center"/>
            </w:pPr>
            <w:r>
              <w:rPr>
                <w:rFonts w:ascii="Times New Roman" w:hAnsi="Times New Roman" w:eastAsia="宋体"/>
                <w:sz w:val="21"/>
              </w:rPr>
              <w:t>否</w:t>
            </w:r>
          </w:p>
        </w:tc>
        <w:tc>
          <w:tcPr>
            <w:tcW w:w="2494" w:type="dxa"/>
          </w:tcPr>
          <w:p w14:paraId="7D81E962">
            <w:pPr>
              <w:spacing w:before="20" w:after="20" w:line="240" w:lineRule="auto"/>
              <w:ind w:firstLine="0"/>
              <w:jc w:val="center"/>
            </w:pPr>
            <w:r>
              <w:rPr>
                <w:rFonts w:ascii="Times New Roman" w:hAnsi="Times New Roman" w:eastAsia="宋体"/>
                <w:sz w:val="21"/>
              </w:rPr>
              <w:t>公告标题</w:t>
            </w:r>
          </w:p>
        </w:tc>
      </w:tr>
      <w:tr w14:paraId="1BCDE3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AB4B5DD">
            <w:pPr>
              <w:spacing w:before="20" w:after="20" w:line="240" w:lineRule="auto"/>
              <w:ind w:firstLine="0"/>
              <w:jc w:val="center"/>
            </w:pPr>
            <w:r>
              <w:rPr>
                <w:rFonts w:ascii="Times New Roman" w:hAnsi="Times New Roman" w:eastAsia="宋体"/>
                <w:sz w:val="21"/>
              </w:rPr>
              <w:t>content</w:t>
            </w:r>
          </w:p>
        </w:tc>
        <w:tc>
          <w:tcPr>
            <w:tcW w:w="1701" w:type="dxa"/>
          </w:tcPr>
          <w:p w14:paraId="2DB8C32B">
            <w:pPr>
              <w:spacing w:before="20" w:after="20" w:line="240" w:lineRule="auto"/>
              <w:ind w:firstLine="0"/>
              <w:jc w:val="center"/>
            </w:pPr>
            <w:r>
              <w:rPr>
                <w:rFonts w:ascii="Times New Roman" w:hAnsi="Times New Roman" w:eastAsia="宋体"/>
                <w:sz w:val="21"/>
              </w:rPr>
              <w:t>TEXT</w:t>
            </w:r>
          </w:p>
        </w:tc>
        <w:tc>
          <w:tcPr>
            <w:tcW w:w="1020" w:type="dxa"/>
          </w:tcPr>
          <w:p w14:paraId="64B79ED0">
            <w:pPr>
              <w:spacing w:before="20" w:after="20" w:line="240" w:lineRule="auto"/>
              <w:ind w:firstLine="0"/>
              <w:jc w:val="center"/>
            </w:pPr>
            <w:r>
              <w:rPr>
                <w:rFonts w:ascii="Times New Roman" w:hAnsi="Times New Roman" w:eastAsia="宋体"/>
                <w:sz w:val="21"/>
              </w:rPr>
              <w:t>否</w:t>
            </w:r>
          </w:p>
        </w:tc>
        <w:tc>
          <w:tcPr>
            <w:tcW w:w="1020" w:type="dxa"/>
          </w:tcPr>
          <w:p w14:paraId="12AAC785">
            <w:pPr>
              <w:spacing w:before="20" w:after="20" w:line="240" w:lineRule="auto"/>
              <w:ind w:firstLine="0"/>
              <w:jc w:val="center"/>
            </w:pPr>
            <w:r>
              <w:rPr>
                <w:rFonts w:ascii="Times New Roman" w:hAnsi="Times New Roman" w:eastAsia="宋体"/>
                <w:sz w:val="21"/>
              </w:rPr>
              <w:t>是</w:t>
            </w:r>
          </w:p>
        </w:tc>
        <w:tc>
          <w:tcPr>
            <w:tcW w:w="2494" w:type="dxa"/>
          </w:tcPr>
          <w:p w14:paraId="5B563605">
            <w:pPr>
              <w:spacing w:before="20" w:after="20" w:line="240" w:lineRule="auto"/>
              <w:ind w:firstLine="0"/>
              <w:jc w:val="center"/>
            </w:pPr>
            <w:r>
              <w:rPr>
                <w:rFonts w:ascii="Times New Roman" w:hAnsi="Times New Roman" w:eastAsia="宋体"/>
                <w:sz w:val="21"/>
              </w:rPr>
              <w:t>公告内容</w:t>
            </w:r>
          </w:p>
        </w:tc>
      </w:tr>
      <w:tr w14:paraId="6890AB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F534323">
            <w:pPr>
              <w:spacing w:before="20" w:after="20" w:line="240" w:lineRule="auto"/>
              <w:ind w:firstLine="0"/>
              <w:jc w:val="center"/>
            </w:pPr>
            <w:r>
              <w:rPr>
                <w:rFonts w:ascii="Times New Roman" w:hAnsi="Times New Roman" w:eastAsia="宋体"/>
                <w:sz w:val="21"/>
              </w:rPr>
              <w:t>creator_id</w:t>
            </w:r>
          </w:p>
        </w:tc>
        <w:tc>
          <w:tcPr>
            <w:tcW w:w="1701" w:type="dxa"/>
          </w:tcPr>
          <w:p w14:paraId="2C616379">
            <w:pPr>
              <w:spacing w:before="20" w:after="20" w:line="240" w:lineRule="auto"/>
              <w:ind w:firstLine="0"/>
              <w:jc w:val="center"/>
            </w:pPr>
            <w:r>
              <w:rPr>
                <w:rFonts w:ascii="Times New Roman" w:hAnsi="Times New Roman" w:eastAsia="宋体"/>
                <w:sz w:val="21"/>
              </w:rPr>
              <w:t>BIGINT</w:t>
            </w:r>
          </w:p>
        </w:tc>
        <w:tc>
          <w:tcPr>
            <w:tcW w:w="1020" w:type="dxa"/>
          </w:tcPr>
          <w:p w14:paraId="357567D2">
            <w:pPr>
              <w:spacing w:before="20" w:after="20" w:line="240" w:lineRule="auto"/>
              <w:ind w:firstLine="0"/>
              <w:jc w:val="center"/>
            </w:pPr>
            <w:r>
              <w:rPr>
                <w:rFonts w:ascii="Times New Roman" w:hAnsi="Times New Roman" w:eastAsia="宋体"/>
                <w:sz w:val="21"/>
              </w:rPr>
              <w:t>否</w:t>
            </w:r>
          </w:p>
        </w:tc>
        <w:tc>
          <w:tcPr>
            <w:tcW w:w="1020" w:type="dxa"/>
          </w:tcPr>
          <w:p w14:paraId="2086F876">
            <w:pPr>
              <w:spacing w:before="20" w:after="20" w:line="240" w:lineRule="auto"/>
              <w:ind w:firstLine="0"/>
              <w:jc w:val="center"/>
            </w:pPr>
            <w:r>
              <w:rPr>
                <w:rFonts w:ascii="Times New Roman" w:hAnsi="Times New Roman" w:eastAsia="宋体"/>
                <w:sz w:val="21"/>
              </w:rPr>
              <w:t>是</w:t>
            </w:r>
          </w:p>
        </w:tc>
        <w:tc>
          <w:tcPr>
            <w:tcW w:w="2494" w:type="dxa"/>
          </w:tcPr>
          <w:p w14:paraId="3BEBCF48">
            <w:pPr>
              <w:spacing w:before="20" w:after="20" w:line="240" w:lineRule="auto"/>
              <w:ind w:firstLine="0"/>
              <w:jc w:val="center"/>
            </w:pPr>
            <w:r>
              <w:rPr>
                <w:rFonts w:ascii="Times New Roman" w:hAnsi="Times New Roman" w:eastAsia="宋体"/>
                <w:sz w:val="21"/>
              </w:rPr>
              <w:t>发布人ID</w:t>
            </w:r>
          </w:p>
        </w:tc>
      </w:tr>
      <w:tr w14:paraId="574FA6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6343F5B">
            <w:pPr>
              <w:spacing w:before="20" w:after="20" w:line="240" w:lineRule="auto"/>
              <w:ind w:firstLine="0"/>
              <w:jc w:val="center"/>
            </w:pPr>
            <w:r>
              <w:rPr>
                <w:rFonts w:ascii="Times New Roman" w:hAnsi="Times New Roman" w:eastAsia="宋体"/>
                <w:sz w:val="21"/>
              </w:rPr>
              <w:t>create_time</w:t>
            </w:r>
          </w:p>
        </w:tc>
        <w:tc>
          <w:tcPr>
            <w:tcW w:w="1701" w:type="dxa"/>
          </w:tcPr>
          <w:p w14:paraId="2710B773">
            <w:pPr>
              <w:spacing w:before="20" w:after="20" w:line="240" w:lineRule="auto"/>
              <w:ind w:firstLine="0"/>
              <w:jc w:val="center"/>
            </w:pPr>
            <w:r>
              <w:rPr>
                <w:rFonts w:ascii="Times New Roman" w:hAnsi="Times New Roman" w:eastAsia="宋体"/>
                <w:sz w:val="21"/>
              </w:rPr>
              <w:t>DATETIME</w:t>
            </w:r>
          </w:p>
        </w:tc>
        <w:tc>
          <w:tcPr>
            <w:tcW w:w="1020" w:type="dxa"/>
          </w:tcPr>
          <w:p w14:paraId="61E4D056">
            <w:pPr>
              <w:spacing w:before="20" w:after="20" w:line="240" w:lineRule="auto"/>
              <w:ind w:firstLine="0"/>
              <w:jc w:val="center"/>
            </w:pPr>
            <w:r>
              <w:rPr>
                <w:rFonts w:ascii="Times New Roman" w:hAnsi="Times New Roman" w:eastAsia="宋体"/>
                <w:sz w:val="21"/>
              </w:rPr>
              <w:t>否</w:t>
            </w:r>
          </w:p>
        </w:tc>
        <w:tc>
          <w:tcPr>
            <w:tcW w:w="1020" w:type="dxa"/>
          </w:tcPr>
          <w:p w14:paraId="319F5707">
            <w:pPr>
              <w:spacing w:before="20" w:after="20" w:line="240" w:lineRule="auto"/>
              <w:ind w:firstLine="0"/>
              <w:jc w:val="center"/>
            </w:pPr>
            <w:r>
              <w:rPr>
                <w:rFonts w:ascii="Times New Roman" w:hAnsi="Times New Roman" w:eastAsia="宋体"/>
                <w:sz w:val="21"/>
              </w:rPr>
              <w:t>是</w:t>
            </w:r>
          </w:p>
        </w:tc>
        <w:tc>
          <w:tcPr>
            <w:tcW w:w="2494" w:type="dxa"/>
          </w:tcPr>
          <w:p w14:paraId="23AECE9D">
            <w:pPr>
              <w:spacing w:before="20" w:after="20" w:line="240" w:lineRule="auto"/>
              <w:ind w:firstLine="0"/>
              <w:jc w:val="center"/>
            </w:pPr>
            <w:r>
              <w:rPr>
                <w:rFonts w:ascii="Times New Roman" w:hAnsi="Times New Roman" w:eastAsia="宋体"/>
                <w:sz w:val="21"/>
              </w:rPr>
              <w:t>创建时间</w:t>
            </w:r>
          </w:p>
        </w:tc>
      </w:tr>
      <w:tr w14:paraId="5332B4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8289AD5">
            <w:pPr>
              <w:spacing w:before="20" w:after="20" w:line="240" w:lineRule="auto"/>
              <w:ind w:firstLine="0"/>
              <w:jc w:val="center"/>
            </w:pPr>
            <w:r>
              <w:rPr>
                <w:rFonts w:ascii="Times New Roman" w:hAnsi="Times New Roman" w:eastAsia="宋体"/>
                <w:sz w:val="21"/>
              </w:rPr>
              <w:t>update_time</w:t>
            </w:r>
          </w:p>
        </w:tc>
        <w:tc>
          <w:tcPr>
            <w:tcW w:w="1701" w:type="dxa"/>
          </w:tcPr>
          <w:p w14:paraId="1417DBF4">
            <w:pPr>
              <w:spacing w:before="20" w:after="20" w:line="240" w:lineRule="auto"/>
              <w:ind w:firstLine="0"/>
              <w:jc w:val="center"/>
            </w:pPr>
            <w:r>
              <w:rPr>
                <w:rFonts w:ascii="Times New Roman" w:hAnsi="Times New Roman" w:eastAsia="宋体"/>
                <w:sz w:val="21"/>
              </w:rPr>
              <w:t>DATETIME</w:t>
            </w:r>
          </w:p>
        </w:tc>
        <w:tc>
          <w:tcPr>
            <w:tcW w:w="1020" w:type="dxa"/>
          </w:tcPr>
          <w:p w14:paraId="184177D5">
            <w:pPr>
              <w:spacing w:before="20" w:after="20" w:line="240" w:lineRule="auto"/>
              <w:ind w:firstLine="0"/>
              <w:jc w:val="center"/>
            </w:pPr>
            <w:r>
              <w:rPr>
                <w:rFonts w:ascii="Times New Roman" w:hAnsi="Times New Roman" w:eastAsia="宋体"/>
                <w:sz w:val="21"/>
              </w:rPr>
              <w:t>否</w:t>
            </w:r>
          </w:p>
        </w:tc>
        <w:tc>
          <w:tcPr>
            <w:tcW w:w="1020" w:type="dxa"/>
          </w:tcPr>
          <w:p w14:paraId="4702050C">
            <w:pPr>
              <w:spacing w:before="20" w:after="20" w:line="240" w:lineRule="auto"/>
              <w:ind w:firstLine="0"/>
              <w:jc w:val="center"/>
            </w:pPr>
            <w:r>
              <w:rPr>
                <w:rFonts w:ascii="Times New Roman" w:hAnsi="Times New Roman" w:eastAsia="宋体"/>
                <w:sz w:val="21"/>
              </w:rPr>
              <w:t>是</w:t>
            </w:r>
          </w:p>
        </w:tc>
        <w:tc>
          <w:tcPr>
            <w:tcW w:w="2494" w:type="dxa"/>
          </w:tcPr>
          <w:p w14:paraId="62515936">
            <w:pPr>
              <w:spacing w:before="20" w:after="20" w:line="240" w:lineRule="auto"/>
              <w:ind w:firstLine="0"/>
              <w:jc w:val="center"/>
            </w:pPr>
            <w:r>
              <w:rPr>
                <w:rFonts w:ascii="Times New Roman" w:hAnsi="Times New Roman" w:eastAsia="宋体"/>
                <w:sz w:val="21"/>
              </w:rPr>
              <w:t>更新时间</w:t>
            </w:r>
          </w:p>
        </w:tc>
      </w:tr>
      <w:tr w14:paraId="23E748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92BD2E">
            <w:pPr>
              <w:spacing w:before="20" w:after="20" w:line="240" w:lineRule="auto"/>
              <w:ind w:firstLine="0"/>
              <w:jc w:val="center"/>
            </w:pPr>
            <w:r>
              <w:rPr>
                <w:rFonts w:ascii="Times New Roman" w:hAnsi="Times New Roman" w:eastAsia="宋体"/>
                <w:sz w:val="21"/>
              </w:rPr>
              <w:t>deleted</w:t>
            </w:r>
          </w:p>
        </w:tc>
        <w:tc>
          <w:tcPr>
            <w:tcW w:w="1701" w:type="dxa"/>
          </w:tcPr>
          <w:p w14:paraId="22D232F1">
            <w:pPr>
              <w:spacing w:before="20" w:after="20" w:line="240" w:lineRule="auto"/>
              <w:ind w:firstLine="0"/>
              <w:jc w:val="center"/>
            </w:pPr>
            <w:r>
              <w:rPr>
                <w:rFonts w:ascii="Times New Roman" w:hAnsi="Times New Roman" w:eastAsia="宋体"/>
                <w:sz w:val="21"/>
              </w:rPr>
              <w:t>TINYINT</w:t>
            </w:r>
          </w:p>
        </w:tc>
        <w:tc>
          <w:tcPr>
            <w:tcW w:w="1020" w:type="dxa"/>
          </w:tcPr>
          <w:p w14:paraId="47927674">
            <w:pPr>
              <w:spacing w:before="20" w:after="20" w:line="240" w:lineRule="auto"/>
              <w:ind w:firstLine="0"/>
              <w:jc w:val="center"/>
            </w:pPr>
            <w:r>
              <w:rPr>
                <w:rFonts w:ascii="Times New Roman" w:hAnsi="Times New Roman" w:eastAsia="宋体"/>
                <w:sz w:val="21"/>
              </w:rPr>
              <w:t>否</w:t>
            </w:r>
          </w:p>
        </w:tc>
        <w:tc>
          <w:tcPr>
            <w:tcW w:w="1020" w:type="dxa"/>
          </w:tcPr>
          <w:p w14:paraId="2FEF5ABC">
            <w:pPr>
              <w:spacing w:before="20" w:after="20" w:line="240" w:lineRule="auto"/>
              <w:ind w:firstLine="0"/>
              <w:jc w:val="center"/>
            </w:pPr>
            <w:r>
              <w:rPr>
                <w:rFonts w:ascii="Times New Roman" w:hAnsi="Times New Roman" w:eastAsia="宋体"/>
                <w:sz w:val="21"/>
              </w:rPr>
              <w:t>是</w:t>
            </w:r>
          </w:p>
        </w:tc>
        <w:tc>
          <w:tcPr>
            <w:tcW w:w="2494" w:type="dxa"/>
          </w:tcPr>
          <w:p w14:paraId="0C0EB42E">
            <w:pPr>
              <w:spacing w:before="20" w:after="20" w:line="240" w:lineRule="auto"/>
              <w:ind w:firstLine="0"/>
              <w:jc w:val="center"/>
            </w:pPr>
            <w:r>
              <w:rPr>
                <w:rFonts w:ascii="Times New Roman" w:hAnsi="Times New Roman" w:eastAsia="宋体"/>
                <w:sz w:val="21"/>
              </w:rPr>
              <w:t>逻辑删除</w:t>
            </w:r>
          </w:p>
        </w:tc>
      </w:tr>
    </w:tbl>
    <w:p w14:paraId="38F6607D">
      <w:pPr>
        <w:spacing w:before="120" w:after="120" w:line="240" w:lineRule="auto"/>
        <w:ind w:firstLine="0"/>
        <w:jc w:val="center"/>
      </w:pPr>
      <w:r>
        <w:rPr>
          <w:rFonts w:ascii="Times New Roman" w:hAnsi="Times New Roman" w:eastAsia="宋体"/>
          <w:b w:val="0"/>
          <w:sz w:val="21"/>
        </w:rPr>
        <w:t>表5-7 业主信息表（live_user）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4D7500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DE68EC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01693E77">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A2F41D3">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A9BD44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2CCEDF6">
            <w:pPr>
              <w:spacing w:before="20" w:after="20" w:line="240" w:lineRule="auto"/>
              <w:ind w:firstLine="0"/>
              <w:jc w:val="center"/>
            </w:pPr>
            <w:r>
              <w:rPr>
                <w:rFonts w:ascii="Times New Roman" w:hAnsi="Times New Roman" w:eastAsia="宋体"/>
                <w:b/>
                <w:sz w:val="21"/>
              </w:rPr>
              <w:t>说明</w:t>
            </w:r>
          </w:p>
        </w:tc>
      </w:tr>
      <w:tr w14:paraId="498059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B8C9590">
            <w:pPr>
              <w:spacing w:before="20" w:after="20" w:line="240" w:lineRule="auto"/>
              <w:ind w:firstLine="0"/>
              <w:jc w:val="center"/>
            </w:pPr>
            <w:r>
              <w:rPr>
                <w:rFonts w:ascii="Times New Roman" w:hAnsi="Times New Roman" w:eastAsia="宋体"/>
                <w:sz w:val="21"/>
              </w:rPr>
              <w:t>id</w:t>
            </w:r>
          </w:p>
        </w:tc>
        <w:tc>
          <w:tcPr>
            <w:tcW w:w="1701" w:type="dxa"/>
          </w:tcPr>
          <w:p w14:paraId="403CEEE7">
            <w:pPr>
              <w:spacing w:before="20" w:after="20" w:line="240" w:lineRule="auto"/>
              <w:ind w:firstLine="0"/>
              <w:jc w:val="center"/>
            </w:pPr>
            <w:r>
              <w:rPr>
                <w:rFonts w:ascii="Times New Roman" w:hAnsi="Times New Roman" w:eastAsia="宋体"/>
                <w:sz w:val="21"/>
              </w:rPr>
              <w:t>BIGINT</w:t>
            </w:r>
          </w:p>
        </w:tc>
        <w:tc>
          <w:tcPr>
            <w:tcW w:w="1020" w:type="dxa"/>
          </w:tcPr>
          <w:p w14:paraId="33207893">
            <w:pPr>
              <w:spacing w:before="20" w:after="20" w:line="240" w:lineRule="auto"/>
              <w:ind w:firstLine="0"/>
              <w:jc w:val="center"/>
            </w:pPr>
            <w:r>
              <w:rPr>
                <w:rFonts w:ascii="Times New Roman" w:hAnsi="Times New Roman" w:eastAsia="宋体"/>
                <w:sz w:val="21"/>
              </w:rPr>
              <w:t>是</w:t>
            </w:r>
          </w:p>
        </w:tc>
        <w:tc>
          <w:tcPr>
            <w:tcW w:w="1020" w:type="dxa"/>
          </w:tcPr>
          <w:p w14:paraId="6B0ABE35">
            <w:pPr>
              <w:spacing w:before="20" w:after="20" w:line="240" w:lineRule="auto"/>
              <w:ind w:firstLine="0"/>
              <w:jc w:val="center"/>
            </w:pPr>
            <w:r>
              <w:rPr>
                <w:rFonts w:ascii="Times New Roman" w:hAnsi="Times New Roman" w:eastAsia="宋体"/>
                <w:sz w:val="21"/>
              </w:rPr>
              <w:t>否</w:t>
            </w:r>
          </w:p>
        </w:tc>
        <w:tc>
          <w:tcPr>
            <w:tcW w:w="2494" w:type="dxa"/>
          </w:tcPr>
          <w:p w14:paraId="647359AE">
            <w:pPr>
              <w:spacing w:before="20" w:after="20" w:line="240" w:lineRule="auto"/>
              <w:ind w:firstLine="0"/>
              <w:jc w:val="center"/>
            </w:pPr>
            <w:r>
              <w:rPr>
                <w:rFonts w:ascii="Times New Roman" w:hAnsi="Times New Roman" w:eastAsia="宋体"/>
                <w:sz w:val="21"/>
              </w:rPr>
              <w:t>业主ID，自增主键</w:t>
            </w:r>
          </w:p>
        </w:tc>
      </w:tr>
      <w:tr w14:paraId="2C6F9C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DA12DC">
            <w:pPr>
              <w:spacing w:before="20" w:after="20" w:line="240" w:lineRule="auto"/>
              <w:ind w:firstLine="0"/>
              <w:jc w:val="center"/>
            </w:pPr>
            <w:r>
              <w:rPr>
                <w:rFonts w:ascii="Times New Roman" w:hAnsi="Times New Roman" w:eastAsia="宋体"/>
                <w:sz w:val="21"/>
              </w:rPr>
              <w:t>username</w:t>
            </w:r>
          </w:p>
        </w:tc>
        <w:tc>
          <w:tcPr>
            <w:tcW w:w="1701" w:type="dxa"/>
          </w:tcPr>
          <w:p w14:paraId="013A45BB">
            <w:pPr>
              <w:spacing w:before="20" w:after="20" w:line="240" w:lineRule="auto"/>
              <w:ind w:firstLine="0"/>
              <w:jc w:val="center"/>
            </w:pPr>
            <w:r>
              <w:rPr>
                <w:rFonts w:ascii="Times New Roman" w:hAnsi="Times New Roman" w:eastAsia="宋体"/>
                <w:sz w:val="21"/>
              </w:rPr>
              <w:t>VARCHAR(50)</w:t>
            </w:r>
          </w:p>
        </w:tc>
        <w:tc>
          <w:tcPr>
            <w:tcW w:w="1020" w:type="dxa"/>
          </w:tcPr>
          <w:p w14:paraId="0737B2ED">
            <w:pPr>
              <w:spacing w:before="20" w:after="20" w:line="240" w:lineRule="auto"/>
              <w:ind w:firstLine="0"/>
              <w:jc w:val="center"/>
            </w:pPr>
            <w:r>
              <w:rPr>
                <w:rFonts w:ascii="Times New Roman" w:hAnsi="Times New Roman" w:eastAsia="宋体"/>
                <w:sz w:val="21"/>
              </w:rPr>
              <w:t>否</w:t>
            </w:r>
          </w:p>
        </w:tc>
        <w:tc>
          <w:tcPr>
            <w:tcW w:w="1020" w:type="dxa"/>
          </w:tcPr>
          <w:p w14:paraId="3C0E99DC">
            <w:pPr>
              <w:spacing w:before="20" w:after="20" w:line="240" w:lineRule="auto"/>
              <w:ind w:firstLine="0"/>
              <w:jc w:val="center"/>
            </w:pPr>
            <w:r>
              <w:rPr>
                <w:rFonts w:ascii="Times New Roman" w:hAnsi="Times New Roman" w:eastAsia="宋体"/>
                <w:sz w:val="21"/>
              </w:rPr>
              <w:t>否</w:t>
            </w:r>
          </w:p>
        </w:tc>
        <w:tc>
          <w:tcPr>
            <w:tcW w:w="2494" w:type="dxa"/>
          </w:tcPr>
          <w:p w14:paraId="6B00A664">
            <w:pPr>
              <w:spacing w:before="20" w:after="20" w:line="240" w:lineRule="auto"/>
              <w:ind w:firstLine="0"/>
              <w:jc w:val="center"/>
            </w:pPr>
            <w:r>
              <w:rPr>
                <w:rFonts w:ascii="Times New Roman" w:hAnsi="Times New Roman" w:eastAsia="宋体"/>
                <w:sz w:val="21"/>
              </w:rPr>
              <w:t>登录账号，唯一</w:t>
            </w:r>
          </w:p>
        </w:tc>
      </w:tr>
      <w:tr w14:paraId="5BFE96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C254A0F">
            <w:pPr>
              <w:spacing w:before="20" w:after="20" w:line="240" w:lineRule="auto"/>
              <w:ind w:firstLine="0"/>
              <w:jc w:val="center"/>
            </w:pPr>
            <w:r>
              <w:rPr>
                <w:rFonts w:ascii="Times New Roman" w:hAnsi="Times New Roman" w:eastAsia="宋体"/>
                <w:sz w:val="21"/>
              </w:rPr>
              <w:t>password</w:t>
            </w:r>
          </w:p>
        </w:tc>
        <w:tc>
          <w:tcPr>
            <w:tcW w:w="1701" w:type="dxa"/>
          </w:tcPr>
          <w:p w14:paraId="5A562F2B">
            <w:pPr>
              <w:spacing w:before="20" w:after="20" w:line="240" w:lineRule="auto"/>
              <w:ind w:firstLine="0"/>
              <w:jc w:val="center"/>
            </w:pPr>
            <w:r>
              <w:rPr>
                <w:rFonts w:ascii="Times New Roman" w:hAnsi="Times New Roman" w:eastAsia="宋体"/>
                <w:sz w:val="21"/>
              </w:rPr>
              <w:t>VARCHAR(200)</w:t>
            </w:r>
          </w:p>
        </w:tc>
        <w:tc>
          <w:tcPr>
            <w:tcW w:w="1020" w:type="dxa"/>
          </w:tcPr>
          <w:p w14:paraId="193337BF">
            <w:pPr>
              <w:spacing w:before="20" w:after="20" w:line="240" w:lineRule="auto"/>
              <w:ind w:firstLine="0"/>
              <w:jc w:val="center"/>
            </w:pPr>
            <w:r>
              <w:rPr>
                <w:rFonts w:ascii="Times New Roman" w:hAnsi="Times New Roman" w:eastAsia="宋体"/>
                <w:sz w:val="21"/>
              </w:rPr>
              <w:t>否</w:t>
            </w:r>
          </w:p>
        </w:tc>
        <w:tc>
          <w:tcPr>
            <w:tcW w:w="1020" w:type="dxa"/>
          </w:tcPr>
          <w:p w14:paraId="52780105">
            <w:pPr>
              <w:spacing w:before="20" w:after="20" w:line="240" w:lineRule="auto"/>
              <w:ind w:firstLine="0"/>
              <w:jc w:val="center"/>
            </w:pPr>
            <w:r>
              <w:rPr>
                <w:rFonts w:ascii="Times New Roman" w:hAnsi="Times New Roman" w:eastAsia="宋体"/>
                <w:sz w:val="21"/>
              </w:rPr>
              <w:t>否</w:t>
            </w:r>
          </w:p>
        </w:tc>
        <w:tc>
          <w:tcPr>
            <w:tcW w:w="2494" w:type="dxa"/>
          </w:tcPr>
          <w:p w14:paraId="256E5449">
            <w:pPr>
              <w:spacing w:before="20" w:after="20" w:line="240" w:lineRule="auto"/>
              <w:ind w:firstLine="0"/>
              <w:jc w:val="center"/>
            </w:pPr>
            <w:r>
              <w:rPr>
                <w:rFonts w:ascii="Times New Roman" w:hAnsi="Times New Roman" w:eastAsia="宋体"/>
                <w:sz w:val="21"/>
              </w:rPr>
              <w:t>登录密码（BCrypt加密）</w:t>
            </w:r>
          </w:p>
        </w:tc>
      </w:tr>
      <w:tr w14:paraId="1092EB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0E80BB7">
            <w:pPr>
              <w:spacing w:before="20" w:after="20" w:line="240" w:lineRule="auto"/>
              <w:ind w:firstLine="0"/>
              <w:jc w:val="center"/>
            </w:pPr>
            <w:r>
              <w:rPr>
                <w:rFonts w:ascii="Times New Roman" w:hAnsi="Times New Roman" w:eastAsia="宋体"/>
                <w:sz w:val="21"/>
              </w:rPr>
              <w:t>real_name</w:t>
            </w:r>
          </w:p>
        </w:tc>
        <w:tc>
          <w:tcPr>
            <w:tcW w:w="1701" w:type="dxa"/>
          </w:tcPr>
          <w:p w14:paraId="66E981AC">
            <w:pPr>
              <w:spacing w:before="20" w:after="20" w:line="240" w:lineRule="auto"/>
              <w:ind w:firstLine="0"/>
              <w:jc w:val="center"/>
            </w:pPr>
            <w:r>
              <w:rPr>
                <w:rFonts w:ascii="Times New Roman" w:hAnsi="Times New Roman" w:eastAsia="宋体"/>
                <w:sz w:val="21"/>
              </w:rPr>
              <w:t>VARCHAR(50)</w:t>
            </w:r>
          </w:p>
        </w:tc>
        <w:tc>
          <w:tcPr>
            <w:tcW w:w="1020" w:type="dxa"/>
          </w:tcPr>
          <w:p w14:paraId="62F8FFC2">
            <w:pPr>
              <w:spacing w:before="20" w:after="20" w:line="240" w:lineRule="auto"/>
              <w:ind w:firstLine="0"/>
              <w:jc w:val="center"/>
            </w:pPr>
            <w:r>
              <w:rPr>
                <w:rFonts w:ascii="Times New Roman" w:hAnsi="Times New Roman" w:eastAsia="宋体"/>
                <w:sz w:val="21"/>
              </w:rPr>
              <w:t>否</w:t>
            </w:r>
          </w:p>
        </w:tc>
        <w:tc>
          <w:tcPr>
            <w:tcW w:w="1020" w:type="dxa"/>
          </w:tcPr>
          <w:p w14:paraId="21D87550">
            <w:pPr>
              <w:spacing w:before="20" w:after="20" w:line="240" w:lineRule="auto"/>
              <w:ind w:firstLine="0"/>
              <w:jc w:val="center"/>
            </w:pPr>
            <w:r>
              <w:rPr>
                <w:rFonts w:ascii="Times New Roman" w:hAnsi="Times New Roman" w:eastAsia="宋体"/>
                <w:sz w:val="21"/>
              </w:rPr>
              <w:t>是</w:t>
            </w:r>
          </w:p>
        </w:tc>
        <w:tc>
          <w:tcPr>
            <w:tcW w:w="2494" w:type="dxa"/>
          </w:tcPr>
          <w:p w14:paraId="5D125F64">
            <w:pPr>
              <w:spacing w:before="20" w:after="20" w:line="240" w:lineRule="auto"/>
              <w:ind w:firstLine="0"/>
              <w:jc w:val="center"/>
            </w:pPr>
            <w:r>
              <w:rPr>
                <w:rFonts w:ascii="Times New Roman" w:hAnsi="Times New Roman" w:eastAsia="宋体"/>
                <w:sz w:val="21"/>
              </w:rPr>
              <w:t>真实姓名</w:t>
            </w:r>
          </w:p>
        </w:tc>
      </w:tr>
      <w:tr w14:paraId="06EBE3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870A36">
            <w:pPr>
              <w:spacing w:before="20" w:after="20" w:line="240" w:lineRule="auto"/>
              <w:ind w:firstLine="0"/>
              <w:jc w:val="center"/>
            </w:pPr>
            <w:r>
              <w:rPr>
                <w:rFonts w:ascii="Times New Roman" w:hAnsi="Times New Roman" w:eastAsia="宋体"/>
                <w:sz w:val="21"/>
              </w:rPr>
              <w:t>gender</w:t>
            </w:r>
          </w:p>
        </w:tc>
        <w:tc>
          <w:tcPr>
            <w:tcW w:w="1701" w:type="dxa"/>
          </w:tcPr>
          <w:p w14:paraId="288D6B79">
            <w:pPr>
              <w:spacing w:before="20" w:after="20" w:line="240" w:lineRule="auto"/>
              <w:ind w:firstLine="0"/>
              <w:jc w:val="center"/>
            </w:pPr>
            <w:r>
              <w:rPr>
                <w:rFonts w:ascii="Times New Roman" w:hAnsi="Times New Roman" w:eastAsia="宋体"/>
                <w:sz w:val="21"/>
              </w:rPr>
              <w:t>TINYINT</w:t>
            </w:r>
          </w:p>
        </w:tc>
        <w:tc>
          <w:tcPr>
            <w:tcW w:w="1020" w:type="dxa"/>
          </w:tcPr>
          <w:p w14:paraId="7F546930">
            <w:pPr>
              <w:spacing w:before="20" w:after="20" w:line="240" w:lineRule="auto"/>
              <w:ind w:firstLine="0"/>
              <w:jc w:val="center"/>
            </w:pPr>
            <w:r>
              <w:rPr>
                <w:rFonts w:ascii="Times New Roman" w:hAnsi="Times New Roman" w:eastAsia="宋体"/>
                <w:sz w:val="21"/>
              </w:rPr>
              <w:t>否</w:t>
            </w:r>
          </w:p>
        </w:tc>
        <w:tc>
          <w:tcPr>
            <w:tcW w:w="1020" w:type="dxa"/>
          </w:tcPr>
          <w:p w14:paraId="3265F751">
            <w:pPr>
              <w:spacing w:before="20" w:after="20" w:line="240" w:lineRule="auto"/>
              <w:ind w:firstLine="0"/>
              <w:jc w:val="center"/>
            </w:pPr>
            <w:r>
              <w:rPr>
                <w:rFonts w:ascii="Times New Roman" w:hAnsi="Times New Roman" w:eastAsia="宋体"/>
                <w:sz w:val="21"/>
              </w:rPr>
              <w:t>是</w:t>
            </w:r>
          </w:p>
        </w:tc>
        <w:tc>
          <w:tcPr>
            <w:tcW w:w="2494" w:type="dxa"/>
          </w:tcPr>
          <w:p w14:paraId="15F99BE8">
            <w:pPr>
              <w:spacing w:before="20" w:after="20" w:line="240" w:lineRule="auto"/>
              <w:ind w:firstLine="0"/>
              <w:jc w:val="center"/>
            </w:pPr>
            <w:r>
              <w:rPr>
                <w:rFonts w:ascii="Times New Roman" w:hAnsi="Times New Roman" w:eastAsia="宋体"/>
                <w:sz w:val="21"/>
              </w:rPr>
              <w:t>性别（1男/2女）</w:t>
            </w:r>
          </w:p>
        </w:tc>
      </w:tr>
      <w:tr w14:paraId="06E557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85B372">
            <w:pPr>
              <w:spacing w:before="20" w:after="20" w:line="240" w:lineRule="auto"/>
              <w:ind w:firstLine="0"/>
              <w:jc w:val="center"/>
            </w:pPr>
            <w:r>
              <w:rPr>
                <w:rFonts w:ascii="Times New Roman" w:hAnsi="Times New Roman" w:eastAsia="宋体"/>
                <w:sz w:val="21"/>
              </w:rPr>
              <w:t>phone</w:t>
            </w:r>
          </w:p>
        </w:tc>
        <w:tc>
          <w:tcPr>
            <w:tcW w:w="1701" w:type="dxa"/>
          </w:tcPr>
          <w:p w14:paraId="631EE3D8">
            <w:pPr>
              <w:spacing w:before="20" w:after="20" w:line="240" w:lineRule="auto"/>
              <w:ind w:firstLine="0"/>
              <w:jc w:val="center"/>
            </w:pPr>
            <w:r>
              <w:rPr>
                <w:rFonts w:ascii="Times New Roman" w:hAnsi="Times New Roman" w:eastAsia="宋体"/>
                <w:sz w:val="21"/>
              </w:rPr>
              <w:t>VARCHAR(20)</w:t>
            </w:r>
          </w:p>
        </w:tc>
        <w:tc>
          <w:tcPr>
            <w:tcW w:w="1020" w:type="dxa"/>
          </w:tcPr>
          <w:p w14:paraId="370486DB">
            <w:pPr>
              <w:spacing w:before="20" w:after="20" w:line="240" w:lineRule="auto"/>
              <w:ind w:firstLine="0"/>
              <w:jc w:val="center"/>
            </w:pPr>
            <w:r>
              <w:rPr>
                <w:rFonts w:ascii="Times New Roman" w:hAnsi="Times New Roman" w:eastAsia="宋体"/>
                <w:sz w:val="21"/>
              </w:rPr>
              <w:t>否</w:t>
            </w:r>
          </w:p>
        </w:tc>
        <w:tc>
          <w:tcPr>
            <w:tcW w:w="1020" w:type="dxa"/>
          </w:tcPr>
          <w:p w14:paraId="2DECFA23">
            <w:pPr>
              <w:spacing w:before="20" w:after="20" w:line="240" w:lineRule="auto"/>
              <w:ind w:firstLine="0"/>
              <w:jc w:val="center"/>
            </w:pPr>
            <w:r>
              <w:rPr>
                <w:rFonts w:ascii="Times New Roman" w:hAnsi="Times New Roman" w:eastAsia="宋体"/>
                <w:sz w:val="21"/>
              </w:rPr>
              <w:t>是</w:t>
            </w:r>
          </w:p>
        </w:tc>
        <w:tc>
          <w:tcPr>
            <w:tcW w:w="2494" w:type="dxa"/>
          </w:tcPr>
          <w:p w14:paraId="1146A5A9">
            <w:pPr>
              <w:spacing w:before="20" w:after="20" w:line="240" w:lineRule="auto"/>
              <w:ind w:firstLine="0"/>
              <w:jc w:val="center"/>
            </w:pPr>
            <w:r>
              <w:rPr>
                <w:rFonts w:ascii="Times New Roman" w:hAnsi="Times New Roman" w:eastAsia="宋体"/>
                <w:sz w:val="21"/>
              </w:rPr>
              <w:t>联系电话</w:t>
            </w:r>
          </w:p>
        </w:tc>
      </w:tr>
      <w:tr w14:paraId="1EE22F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48A22C2">
            <w:pPr>
              <w:spacing w:before="20" w:after="20" w:line="240" w:lineRule="auto"/>
              <w:ind w:firstLine="0"/>
              <w:jc w:val="center"/>
            </w:pPr>
            <w:r>
              <w:rPr>
                <w:rFonts w:ascii="Times New Roman" w:hAnsi="Times New Roman" w:eastAsia="宋体"/>
                <w:sz w:val="21"/>
              </w:rPr>
              <w:t>id_card</w:t>
            </w:r>
          </w:p>
        </w:tc>
        <w:tc>
          <w:tcPr>
            <w:tcW w:w="1701" w:type="dxa"/>
          </w:tcPr>
          <w:p w14:paraId="50013B62">
            <w:pPr>
              <w:spacing w:before="20" w:after="20" w:line="240" w:lineRule="auto"/>
              <w:ind w:firstLine="0"/>
              <w:jc w:val="center"/>
            </w:pPr>
            <w:r>
              <w:rPr>
                <w:rFonts w:ascii="Times New Roman" w:hAnsi="Times New Roman" w:eastAsia="宋体"/>
                <w:sz w:val="21"/>
              </w:rPr>
              <w:t>VARCHAR(20)</w:t>
            </w:r>
          </w:p>
        </w:tc>
        <w:tc>
          <w:tcPr>
            <w:tcW w:w="1020" w:type="dxa"/>
          </w:tcPr>
          <w:p w14:paraId="56C8504A">
            <w:pPr>
              <w:spacing w:before="20" w:after="20" w:line="240" w:lineRule="auto"/>
              <w:ind w:firstLine="0"/>
              <w:jc w:val="center"/>
            </w:pPr>
            <w:r>
              <w:rPr>
                <w:rFonts w:ascii="Times New Roman" w:hAnsi="Times New Roman" w:eastAsia="宋体"/>
                <w:sz w:val="21"/>
              </w:rPr>
              <w:t>否</w:t>
            </w:r>
          </w:p>
        </w:tc>
        <w:tc>
          <w:tcPr>
            <w:tcW w:w="1020" w:type="dxa"/>
          </w:tcPr>
          <w:p w14:paraId="0FAF816A">
            <w:pPr>
              <w:spacing w:before="20" w:after="20" w:line="240" w:lineRule="auto"/>
              <w:ind w:firstLine="0"/>
              <w:jc w:val="center"/>
            </w:pPr>
            <w:r>
              <w:rPr>
                <w:rFonts w:ascii="Times New Roman" w:hAnsi="Times New Roman" w:eastAsia="宋体"/>
                <w:sz w:val="21"/>
              </w:rPr>
              <w:t>是</w:t>
            </w:r>
          </w:p>
        </w:tc>
        <w:tc>
          <w:tcPr>
            <w:tcW w:w="2494" w:type="dxa"/>
          </w:tcPr>
          <w:p w14:paraId="0EB260B4">
            <w:pPr>
              <w:spacing w:before="20" w:after="20" w:line="240" w:lineRule="auto"/>
              <w:ind w:firstLine="0"/>
              <w:jc w:val="center"/>
            </w:pPr>
            <w:r>
              <w:rPr>
                <w:rFonts w:ascii="Times New Roman" w:hAnsi="Times New Roman" w:eastAsia="宋体"/>
                <w:sz w:val="21"/>
              </w:rPr>
              <w:t>身份证号</w:t>
            </w:r>
          </w:p>
        </w:tc>
      </w:tr>
      <w:tr w14:paraId="536837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190438C">
            <w:pPr>
              <w:spacing w:before="20" w:after="20" w:line="240" w:lineRule="auto"/>
              <w:ind w:firstLine="0"/>
              <w:jc w:val="center"/>
            </w:pPr>
            <w:r>
              <w:rPr>
                <w:rFonts w:ascii="Times New Roman" w:hAnsi="Times New Roman" w:eastAsia="宋体"/>
                <w:sz w:val="21"/>
              </w:rPr>
              <w:t>avatar</w:t>
            </w:r>
          </w:p>
        </w:tc>
        <w:tc>
          <w:tcPr>
            <w:tcW w:w="1701" w:type="dxa"/>
          </w:tcPr>
          <w:p w14:paraId="4B7B65F7">
            <w:pPr>
              <w:spacing w:before="20" w:after="20" w:line="240" w:lineRule="auto"/>
              <w:ind w:firstLine="0"/>
              <w:jc w:val="center"/>
            </w:pPr>
            <w:r>
              <w:rPr>
                <w:rFonts w:ascii="Times New Roman" w:hAnsi="Times New Roman" w:eastAsia="宋体"/>
                <w:sz w:val="21"/>
              </w:rPr>
              <w:t>VARCHAR(500)</w:t>
            </w:r>
          </w:p>
        </w:tc>
        <w:tc>
          <w:tcPr>
            <w:tcW w:w="1020" w:type="dxa"/>
          </w:tcPr>
          <w:p w14:paraId="3D4AEBB9">
            <w:pPr>
              <w:spacing w:before="20" w:after="20" w:line="240" w:lineRule="auto"/>
              <w:ind w:firstLine="0"/>
              <w:jc w:val="center"/>
            </w:pPr>
            <w:r>
              <w:rPr>
                <w:rFonts w:ascii="Times New Roman" w:hAnsi="Times New Roman" w:eastAsia="宋体"/>
                <w:sz w:val="21"/>
              </w:rPr>
              <w:t>否</w:t>
            </w:r>
          </w:p>
        </w:tc>
        <w:tc>
          <w:tcPr>
            <w:tcW w:w="1020" w:type="dxa"/>
          </w:tcPr>
          <w:p w14:paraId="771D8A8C">
            <w:pPr>
              <w:spacing w:before="20" w:after="20" w:line="240" w:lineRule="auto"/>
              <w:ind w:firstLine="0"/>
              <w:jc w:val="center"/>
            </w:pPr>
            <w:r>
              <w:rPr>
                <w:rFonts w:ascii="Times New Roman" w:hAnsi="Times New Roman" w:eastAsia="宋体"/>
                <w:sz w:val="21"/>
              </w:rPr>
              <w:t>是</w:t>
            </w:r>
          </w:p>
        </w:tc>
        <w:tc>
          <w:tcPr>
            <w:tcW w:w="2494" w:type="dxa"/>
          </w:tcPr>
          <w:p w14:paraId="76E421E7">
            <w:pPr>
              <w:spacing w:before="20" w:after="20" w:line="240" w:lineRule="auto"/>
              <w:ind w:firstLine="0"/>
              <w:jc w:val="center"/>
            </w:pPr>
            <w:r>
              <w:rPr>
                <w:rFonts w:ascii="Times New Roman" w:hAnsi="Times New Roman" w:eastAsia="宋体"/>
                <w:sz w:val="21"/>
              </w:rPr>
              <w:t>头像地址</w:t>
            </w:r>
          </w:p>
        </w:tc>
      </w:tr>
      <w:tr w14:paraId="178CBB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46020C3">
            <w:pPr>
              <w:spacing w:before="20" w:after="20" w:line="240" w:lineRule="auto"/>
              <w:ind w:firstLine="0"/>
              <w:jc w:val="center"/>
            </w:pPr>
            <w:r>
              <w:rPr>
                <w:rFonts w:ascii="Times New Roman" w:hAnsi="Times New Roman" w:eastAsia="宋体"/>
                <w:sz w:val="21"/>
              </w:rPr>
              <w:t>status</w:t>
            </w:r>
          </w:p>
        </w:tc>
        <w:tc>
          <w:tcPr>
            <w:tcW w:w="1701" w:type="dxa"/>
          </w:tcPr>
          <w:p w14:paraId="31B6E271">
            <w:pPr>
              <w:spacing w:before="20" w:after="20" w:line="240" w:lineRule="auto"/>
              <w:ind w:firstLine="0"/>
              <w:jc w:val="center"/>
            </w:pPr>
            <w:r>
              <w:rPr>
                <w:rFonts w:ascii="Times New Roman" w:hAnsi="Times New Roman" w:eastAsia="宋体"/>
                <w:sz w:val="21"/>
              </w:rPr>
              <w:t>TINYINT</w:t>
            </w:r>
          </w:p>
        </w:tc>
        <w:tc>
          <w:tcPr>
            <w:tcW w:w="1020" w:type="dxa"/>
          </w:tcPr>
          <w:p w14:paraId="5F5D0F20">
            <w:pPr>
              <w:spacing w:before="20" w:after="20" w:line="240" w:lineRule="auto"/>
              <w:ind w:firstLine="0"/>
              <w:jc w:val="center"/>
            </w:pPr>
            <w:r>
              <w:rPr>
                <w:rFonts w:ascii="Times New Roman" w:hAnsi="Times New Roman" w:eastAsia="宋体"/>
                <w:sz w:val="21"/>
              </w:rPr>
              <w:t>否</w:t>
            </w:r>
          </w:p>
        </w:tc>
        <w:tc>
          <w:tcPr>
            <w:tcW w:w="1020" w:type="dxa"/>
          </w:tcPr>
          <w:p w14:paraId="29F33927">
            <w:pPr>
              <w:spacing w:before="20" w:after="20" w:line="240" w:lineRule="auto"/>
              <w:ind w:firstLine="0"/>
              <w:jc w:val="center"/>
            </w:pPr>
            <w:r>
              <w:rPr>
                <w:rFonts w:ascii="Times New Roman" w:hAnsi="Times New Roman" w:eastAsia="宋体"/>
                <w:sz w:val="21"/>
              </w:rPr>
              <w:t>是</w:t>
            </w:r>
          </w:p>
        </w:tc>
        <w:tc>
          <w:tcPr>
            <w:tcW w:w="2494" w:type="dxa"/>
          </w:tcPr>
          <w:p w14:paraId="591F7575">
            <w:pPr>
              <w:spacing w:before="20" w:after="20" w:line="240" w:lineRule="auto"/>
              <w:ind w:firstLine="0"/>
              <w:jc w:val="center"/>
            </w:pPr>
            <w:r>
              <w:rPr>
                <w:rFonts w:ascii="Times New Roman" w:hAnsi="Times New Roman" w:eastAsia="宋体"/>
                <w:sz w:val="21"/>
              </w:rPr>
              <w:t>状态（1启用/0禁用）</w:t>
            </w:r>
          </w:p>
        </w:tc>
      </w:tr>
      <w:tr w14:paraId="4306AB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9295B0">
            <w:pPr>
              <w:spacing w:before="20" w:after="20" w:line="240" w:lineRule="auto"/>
              <w:ind w:firstLine="0"/>
              <w:jc w:val="center"/>
            </w:pPr>
            <w:r>
              <w:rPr>
                <w:rFonts w:ascii="Times New Roman" w:hAnsi="Times New Roman" w:eastAsia="宋体"/>
                <w:sz w:val="21"/>
              </w:rPr>
              <w:t>create_time</w:t>
            </w:r>
          </w:p>
        </w:tc>
        <w:tc>
          <w:tcPr>
            <w:tcW w:w="1701" w:type="dxa"/>
          </w:tcPr>
          <w:p w14:paraId="5299EAA9">
            <w:pPr>
              <w:spacing w:before="20" w:after="20" w:line="240" w:lineRule="auto"/>
              <w:ind w:firstLine="0"/>
              <w:jc w:val="center"/>
            </w:pPr>
            <w:r>
              <w:rPr>
                <w:rFonts w:ascii="Times New Roman" w:hAnsi="Times New Roman" w:eastAsia="宋体"/>
                <w:sz w:val="21"/>
              </w:rPr>
              <w:t>DATETIME</w:t>
            </w:r>
          </w:p>
        </w:tc>
        <w:tc>
          <w:tcPr>
            <w:tcW w:w="1020" w:type="dxa"/>
          </w:tcPr>
          <w:p w14:paraId="48DAE4BC">
            <w:pPr>
              <w:spacing w:before="20" w:after="20" w:line="240" w:lineRule="auto"/>
              <w:ind w:firstLine="0"/>
              <w:jc w:val="center"/>
            </w:pPr>
            <w:r>
              <w:rPr>
                <w:rFonts w:ascii="Times New Roman" w:hAnsi="Times New Roman" w:eastAsia="宋体"/>
                <w:sz w:val="21"/>
              </w:rPr>
              <w:t>否</w:t>
            </w:r>
          </w:p>
        </w:tc>
        <w:tc>
          <w:tcPr>
            <w:tcW w:w="1020" w:type="dxa"/>
          </w:tcPr>
          <w:p w14:paraId="2E429627">
            <w:pPr>
              <w:spacing w:before="20" w:after="20" w:line="240" w:lineRule="auto"/>
              <w:ind w:firstLine="0"/>
              <w:jc w:val="center"/>
            </w:pPr>
            <w:r>
              <w:rPr>
                <w:rFonts w:ascii="Times New Roman" w:hAnsi="Times New Roman" w:eastAsia="宋体"/>
                <w:sz w:val="21"/>
              </w:rPr>
              <w:t>是</w:t>
            </w:r>
          </w:p>
        </w:tc>
        <w:tc>
          <w:tcPr>
            <w:tcW w:w="2494" w:type="dxa"/>
          </w:tcPr>
          <w:p w14:paraId="453F34E5">
            <w:pPr>
              <w:spacing w:before="20" w:after="20" w:line="240" w:lineRule="auto"/>
              <w:ind w:firstLine="0"/>
              <w:jc w:val="center"/>
            </w:pPr>
            <w:r>
              <w:rPr>
                <w:rFonts w:ascii="Times New Roman" w:hAnsi="Times New Roman" w:eastAsia="宋体"/>
                <w:sz w:val="21"/>
              </w:rPr>
              <w:t>创建时间</w:t>
            </w:r>
          </w:p>
        </w:tc>
      </w:tr>
      <w:tr w14:paraId="39E0D5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79FC076">
            <w:pPr>
              <w:spacing w:before="20" w:after="20" w:line="240" w:lineRule="auto"/>
              <w:ind w:firstLine="0"/>
              <w:jc w:val="center"/>
            </w:pPr>
            <w:r>
              <w:rPr>
                <w:rFonts w:ascii="Times New Roman" w:hAnsi="Times New Roman" w:eastAsia="宋体"/>
                <w:sz w:val="21"/>
              </w:rPr>
              <w:t>update_time</w:t>
            </w:r>
          </w:p>
        </w:tc>
        <w:tc>
          <w:tcPr>
            <w:tcW w:w="1701" w:type="dxa"/>
          </w:tcPr>
          <w:p w14:paraId="51A56ACB">
            <w:pPr>
              <w:spacing w:before="20" w:after="20" w:line="240" w:lineRule="auto"/>
              <w:ind w:firstLine="0"/>
              <w:jc w:val="center"/>
            </w:pPr>
            <w:r>
              <w:rPr>
                <w:rFonts w:ascii="Times New Roman" w:hAnsi="Times New Roman" w:eastAsia="宋体"/>
                <w:sz w:val="21"/>
              </w:rPr>
              <w:t>DATETIME</w:t>
            </w:r>
          </w:p>
        </w:tc>
        <w:tc>
          <w:tcPr>
            <w:tcW w:w="1020" w:type="dxa"/>
          </w:tcPr>
          <w:p w14:paraId="5EE32F10">
            <w:pPr>
              <w:spacing w:before="20" w:after="20" w:line="240" w:lineRule="auto"/>
              <w:ind w:firstLine="0"/>
              <w:jc w:val="center"/>
            </w:pPr>
            <w:r>
              <w:rPr>
                <w:rFonts w:ascii="Times New Roman" w:hAnsi="Times New Roman" w:eastAsia="宋体"/>
                <w:sz w:val="21"/>
              </w:rPr>
              <w:t>否</w:t>
            </w:r>
          </w:p>
        </w:tc>
        <w:tc>
          <w:tcPr>
            <w:tcW w:w="1020" w:type="dxa"/>
          </w:tcPr>
          <w:p w14:paraId="54C6A2DC">
            <w:pPr>
              <w:spacing w:before="20" w:after="20" w:line="240" w:lineRule="auto"/>
              <w:ind w:firstLine="0"/>
              <w:jc w:val="center"/>
            </w:pPr>
            <w:r>
              <w:rPr>
                <w:rFonts w:ascii="Times New Roman" w:hAnsi="Times New Roman" w:eastAsia="宋体"/>
                <w:sz w:val="21"/>
              </w:rPr>
              <w:t>是</w:t>
            </w:r>
          </w:p>
        </w:tc>
        <w:tc>
          <w:tcPr>
            <w:tcW w:w="2494" w:type="dxa"/>
          </w:tcPr>
          <w:p w14:paraId="1C605C08">
            <w:pPr>
              <w:spacing w:before="20" w:after="20" w:line="240" w:lineRule="auto"/>
              <w:ind w:firstLine="0"/>
              <w:jc w:val="center"/>
            </w:pPr>
            <w:r>
              <w:rPr>
                <w:rFonts w:ascii="Times New Roman" w:hAnsi="Times New Roman" w:eastAsia="宋体"/>
                <w:sz w:val="21"/>
              </w:rPr>
              <w:t>更新时间</w:t>
            </w:r>
          </w:p>
        </w:tc>
      </w:tr>
      <w:tr w14:paraId="2CFA0A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9F31CC">
            <w:pPr>
              <w:spacing w:before="20" w:after="20" w:line="240" w:lineRule="auto"/>
              <w:ind w:firstLine="0"/>
              <w:jc w:val="center"/>
            </w:pPr>
            <w:r>
              <w:rPr>
                <w:rFonts w:ascii="Times New Roman" w:hAnsi="Times New Roman" w:eastAsia="宋体"/>
                <w:sz w:val="21"/>
              </w:rPr>
              <w:t>deleted</w:t>
            </w:r>
          </w:p>
        </w:tc>
        <w:tc>
          <w:tcPr>
            <w:tcW w:w="1701" w:type="dxa"/>
          </w:tcPr>
          <w:p w14:paraId="735DB22C">
            <w:pPr>
              <w:spacing w:before="20" w:after="20" w:line="240" w:lineRule="auto"/>
              <w:ind w:firstLine="0"/>
              <w:jc w:val="center"/>
            </w:pPr>
            <w:r>
              <w:rPr>
                <w:rFonts w:ascii="Times New Roman" w:hAnsi="Times New Roman" w:eastAsia="宋体"/>
                <w:sz w:val="21"/>
              </w:rPr>
              <w:t>TINYINT</w:t>
            </w:r>
          </w:p>
        </w:tc>
        <w:tc>
          <w:tcPr>
            <w:tcW w:w="1020" w:type="dxa"/>
          </w:tcPr>
          <w:p w14:paraId="5A79E1C2">
            <w:pPr>
              <w:spacing w:before="20" w:after="20" w:line="240" w:lineRule="auto"/>
              <w:ind w:firstLine="0"/>
              <w:jc w:val="center"/>
            </w:pPr>
            <w:r>
              <w:rPr>
                <w:rFonts w:ascii="Times New Roman" w:hAnsi="Times New Roman" w:eastAsia="宋体"/>
                <w:sz w:val="21"/>
              </w:rPr>
              <w:t>否</w:t>
            </w:r>
          </w:p>
        </w:tc>
        <w:tc>
          <w:tcPr>
            <w:tcW w:w="1020" w:type="dxa"/>
          </w:tcPr>
          <w:p w14:paraId="598DD461">
            <w:pPr>
              <w:spacing w:before="20" w:after="20" w:line="240" w:lineRule="auto"/>
              <w:ind w:firstLine="0"/>
              <w:jc w:val="center"/>
            </w:pPr>
            <w:r>
              <w:rPr>
                <w:rFonts w:ascii="Times New Roman" w:hAnsi="Times New Roman" w:eastAsia="宋体"/>
                <w:sz w:val="21"/>
              </w:rPr>
              <w:t>是</w:t>
            </w:r>
          </w:p>
        </w:tc>
        <w:tc>
          <w:tcPr>
            <w:tcW w:w="2494" w:type="dxa"/>
          </w:tcPr>
          <w:p w14:paraId="22C41AD7">
            <w:pPr>
              <w:spacing w:before="20" w:after="20" w:line="240" w:lineRule="auto"/>
              <w:ind w:firstLine="0"/>
              <w:jc w:val="center"/>
            </w:pPr>
            <w:r>
              <w:rPr>
                <w:rFonts w:ascii="Times New Roman" w:hAnsi="Times New Roman" w:eastAsia="宋体"/>
                <w:sz w:val="21"/>
              </w:rPr>
              <w:t>逻辑删除</w:t>
            </w:r>
          </w:p>
        </w:tc>
      </w:tr>
    </w:tbl>
    <w:p w14:paraId="59414410">
      <w:pPr>
        <w:spacing w:before="120" w:after="120" w:line="240" w:lineRule="auto"/>
        <w:ind w:firstLine="0"/>
        <w:jc w:val="center"/>
      </w:pPr>
      <w:r>
        <w:rPr>
          <w:rFonts w:ascii="Times New Roman" w:hAnsi="Times New Roman" w:eastAsia="宋体"/>
          <w:b w:val="0"/>
          <w:sz w:val="21"/>
        </w:rPr>
        <w:t>表5-8 楼栋信息表（house_building）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271D37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F3CB167">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052E3B14">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C15CCD7">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7FEEDCA1">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66C52B57">
            <w:pPr>
              <w:spacing w:before="20" w:after="20" w:line="240" w:lineRule="auto"/>
              <w:ind w:firstLine="0"/>
              <w:jc w:val="center"/>
            </w:pPr>
            <w:r>
              <w:rPr>
                <w:rFonts w:ascii="Times New Roman" w:hAnsi="Times New Roman" w:eastAsia="宋体"/>
                <w:b/>
                <w:sz w:val="21"/>
              </w:rPr>
              <w:t>说明</w:t>
            </w:r>
          </w:p>
        </w:tc>
      </w:tr>
      <w:tr w14:paraId="58FD90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F812EBD">
            <w:pPr>
              <w:spacing w:before="20" w:after="20" w:line="240" w:lineRule="auto"/>
              <w:ind w:firstLine="0"/>
              <w:jc w:val="center"/>
            </w:pPr>
            <w:r>
              <w:rPr>
                <w:rFonts w:ascii="Times New Roman" w:hAnsi="Times New Roman" w:eastAsia="宋体"/>
                <w:sz w:val="21"/>
              </w:rPr>
              <w:t>id</w:t>
            </w:r>
          </w:p>
        </w:tc>
        <w:tc>
          <w:tcPr>
            <w:tcW w:w="1701" w:type="dxa"/>
          </w:tcPr>
          <w:p w14:paraId="720DD2D9">
            <w:pPr>
              <w:spacing w:before="20" w:after="20" w:line="240" w:lineRule="auto"/>
              <w:ind w:firstLine="0"/>
              <w:jc w:val="center"/>
            </w:pPr>
            <w:r>
              <w:rPr>
                <w:rFonts w:ascii="Times New Roman" w:hAnsi="Times New Roman" w:eastAsia="宋体"/>
                <w:sz w:val="21"/>
              </w:rPr>
              <w:t>BIGINT</w:t>
            </w:r>
          </w:p>
        </w:tc>
        <w:tc>
          <w:tcPr>
            <w:tcW w:w="1020" w:type="dxa"/>
          </w:tcPr>
          <w:p w14:paraId="16EFF409">
            <w:pPr>
              <w:spacing w:before="20" w:after="20" w:line="240" w:lineRule="auto"/>
              <w:ind w:firstLine="0"/>
              <w:jc w:val="center"/>
            </w:pPr>
            <w:r>
              <w:rPr>
                <w:rFonts w:ascii="Times New Roman" w:hAnsi="Times New Roman" w:eastAsia="宋体"/>
                <w:sz w:val="21"/>
              </w:rPr>
              <w:t>是</w:t>
            </w:r>
          </w:p>
        </w:tc>
        <w:tc>
          <w:tcPr>
            <w:tcW w:w="1020" w:type="dxa"/>
          </w:tcPr>
          <w:p w14:paraId="7C59F082">
            <w:pPr>
              <w:spacing w:before="20" w:after="20" w:line="240" w:lineRule="auto"/>
              <w:ind w:firstLine="0"/>
              <w:jc w:val="center"/>
            </w:pPr>
            <w:r>
              <w:rPr>
                <w:rFonts w:ascii="Times New Roman" w:hAnsi="Times New Roman" w:eastAsia="宋体"/>
                <w:sz w:val="21"/>
              </w:rPr>
              <w:t>否</w:t>
            </w:r>
          </w:p>
        </w:tc>
        <w:tc>
          <w:tcPr>
            <w:tcW w:w="2494" w:type="dxa"/>
          </w:tcPr>
          <w:p w14:paraId="0033C176">
            <w:pPr>
              <w:spacing w:before="20" w:after="20" w:line="240" w:lineRule="auto"/>
              <w:ind w:firstLine="0"/>
              <w:jc w:val="center"/>
            </w:pPr>
            <w:r>
              <w:rPr>
                <w:rFonts w:ascii="Times New Roman" w:hAnsi="Times New Roman" w:eastAsia="宋体"/>
                <w:sz w:val="21"/>
              </w:rPr>
              <w:t>楼栋ID，自增主键</w:t>
            </w:r>
          </w:p>
        </w:tc>
      </w:tr>
      <w:tr w14:paraId="53F8B2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A9FF7C">
            <w:pPr>
              <w:spacing w:before="20" w:after="20" w:line="240" w:lineRule="auto"/>
              <w:ind w:firstLine="0"/>
              <w:jc w:val="center"/>
            </w:pPr>
            <w:r>
              <w:rPr>
                <w:rFonts w:ascii="Times New Roman" w:hAnsi="Times New Roman" w:eastAsia="宋体"/>
                <w:sz w:val="21"/>
              </w:rPr>
              <w:t>name</w:t>
            </w:r>
          </w:p>
        </w:tc>
        <w:tc>
          <w:tcPr>
            <w:tcW w:w="1701" w:type="dxa"/>
          </w:tcPr>
          <w:p w14:paraId="3C200F2E">
            <w:pPr>
              <w:spacing w:before="20" w:after="20" w:line="240" w:lineRule="auto"/>
              <w:ind w:firstLine="0"/>
              <w:jc w:val="center"/>
            </w:pPr>
            <w:r>
              <w:rPr>
                <w:rFonts w:ascii="Times New Roman" w:hAnsi="Times New Roman" w:eastAsia="宋体"/>
                <w:sz w:val="21"/>
              </w:rPr>
              <w:t>VARCHAR(50)</w:t>
            </w:r>
          </w:p>
        </w:tc>
        <w:tc>
          <w:tcPr>
            <w:tcW w:w="1020" w:type="dxa"/>
          </w:tcPr>
          <w:p w14:paraId="513BAF2F">
            <w:pPr>
              <w:spacing w:before="20" w:after="20" w:line="240" w:lineRule="auto"/>
              <w:ind w:firstLine="0"/>
              <w:jc w:val="center"/>
            </w:pPr>
            <w:r>
              <w:rPr>
                <w:rFonts w:ascii="Times New Roman" w:hAnsi="Times New Roman" w:eastAsia="宋体"/>
                <w:sz w:val="21"/>
              </w:rPr>
              <w:t>否</w:t>
            </w:r>
          </w:p>
        </w:tc>
        <w:tc>
          <w:tcPr>
            <w:tcW w:w="1020" w:type="dxa"/>
          </w:tcPr>
          <w:p w14:paraId="150F24E3">
            <w:pPr>
              <w:spacing w:before="20" w:after="20" w:line="240" w:lineRule="auto"/>
              <w:ind w:firstLine="0"/>
              <w:jc w:val="center"/>
            </w:pPr>
            <w:r>
              <w:rPr>
                <w:rFonts w:ascii="Times New Roman" w:hAnsi="Times New Roman" w:eastAsia="宋体"/>
                <w:sz w:val="21"/>
              </w:rPr>
              <w:t>否</w:t>
            </w:r>
          </w:p>
        </w:tc>
        <w:tc>
          <w:tcPr>
            <w:tcW w:w="2494" w:type="dxa"/>
          </w:tcPr>
          <w:p w14:paraId="1CED5B62">
            <w:pPr>
              <w:spacing w:before="20" w:after="20" w:line="240" w:lineRule="auto"/>
              <w:ind w:firstLine="0"/>
              <w:jc w:val="center"/>
            </w:pPr>
            <w:r>
              <w:rPr>
                <w:rFonts w:ascii="Times New Roman" w:hAnsi="Times New Roman" w:eastAsia="宋体"/>
                <w:sz w:val="21"/>
              </w:rPr>
              <w:t>楼栋名称</w:t>
            </w:r>
          </w:p>
        </w:tc>
      </w:tr>
      <w:tr w14:paraId="63794F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60A8DA">
            <w:pPr>
              <w:spacing w:before="20" w:after="20" w:line="240" w:lineRule="auto"/>
              <w:ind w:firstLine="0"/>
              <w:jc w:val="center"/>
            </w:pPr>
            <w:r>
              <w:rPr>
                <w:rFonts w:ascii="Times New Roman" w:hAnsi="Times New Roman" w:eastAsia="宋体"/>
                <w:sz w:val="21"/>
              </w:rPr>
              <w:t>total_floors</w:t>
            </w:r>
          </w:p>
        </w:tc>
        <w:tc>
          <w:tcPr>
            <w:tcW w:w="1701" w:type="dxa"/>
          </w:tcPr>
          <w:p w14:paraId="4297F467">
            <w:pPr>
              <w:spacing w:before="20" w:after="20" w:line="240" w:lineRule="auto"/>
              <w:ind w:firstLine="0"/>
              <w:jc w:val="center"/>
            </w:pPr>
            <w:r>
              <w:rPr>
                <w:rFonts w:ascii="Times New Roman" w:hAnsi="Times New Roman" w:eastAsia="宋体"/>
                <w:sz w:val="21"/>
              </w:rPr>
              <w:t>INT</w:t>
            </w:r>
          </w:p>
        </w:tc>
        <w:tc>
          <w:tcPr>
            <w:tcW w:w="1020" w:type="dxa"/>
          </w:tcPr>
          <w:p w14:paraId="63FED9BC">
            <w:pPr>
              <w:spacing w:before="20" w:after="20" w:line="240" w:lineRule="auto"/>
              <w:ind w:firstLine="0"/>
              <w:jc w:val="center"/>
            </w:pPr>
            <w:r>
              <w:rPr>
                <w:rFonts w:ascii="Times New Roman" w:hAnsi="Times New Roman" w:eastAsia="宋体"/>
                <w:sz w:val="21"/>
              </w:rPr>
              <w:t>否</w:t>
            </w:r>
          </w:p>
        </w:tc>
        <w:tc>
          <w:tcPr>
            <w:tcW w:w="1020" w:type="dxa"/>
          </w:tcPr>
          <w:p w14:paraId="3429F58B">
            <w:pPr>
              <w:spacing w:before="20" w:after="20" w:line="240" w:lineRule="auto"/>
              <w:ind w:firstLine="0"/>
              <w:jc w:val="center"/>
            </w:pPr>
            <w:r>
              <w:rPr>
                <w:rFonts w:ascii="Times New Roman" w:hAnsi="Times New Roman" w:eastAsia="宋体"/>
                <w:sz w:val="21"/>
              </w:rPr>
              <w:t>是</w:t>
            </w:r>
          </w:p>
        </w:tc>
        <w:tc>
          <w:tcPr>
            <w:tcW w:w="2494" w:type="dxa"/>
          </w:tcPr>
          <w:p w14:paraId="265079AE">
            <w:pPr>
              <w:spacing w:before="20" w:after="20" w:line="240" w:lineRule="auto"/>
              <w:ind w:firstLine="0"/>
              <w:jc w:val="center"/>
            </w:pPr>
            <w:r>
              <w:rPr>
                <w:rFonts w:ascii="Times New Roman" w:hAnsi="Times New Roman" w:eastAsia="宋体"/>
                <w:sz w:val="21"/>
              </w:rPr>
              <w:t>总楼层数</w:t>
            </w:r>
          </w:p>
        </w:tc>
      </w:tr>
      <w:tr w14:paraId="7FD13A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D9D435A">
            <w:pPr>
              <w:spacing w:before="20" w:after="20" w:line="240" w:lineRule="auto"/>
              <w:ind w:firstLine="0"/>
              <w:jc w:val="center"/>
            </w:pPr>
            <w:r>
              <w:rPr>
                <w:rFonts w:ascii="Times New Roman" w:hAnsi="Times New Roman" w:eastAsia="宋体"/>
                <w:sz w:val="21"/>
              </w:rPr>
              <w:t>description</w:t>
            </w:r>
          </w:p>
        </w:tc>
        <w:tc>
          <w:tcPr>
            <w:tcW w:w="1701" w:type="dxa"/>
          </w:tcPr>
          <w:p w14:paraId="0CD22DB6">
            <w:pPr>
              <w:spacing w:before="20" w:after="20" w:line="240" w:lineRule="auto"/>
              <w:ind w:firstLine="0"/>
              <w:jc w:val="center"/>
            </w:pPr>
            <w:r>
              <w:rPr>
                <w:rFonts w:ascii="Times New Roman" w:hAnsi="Times New Roman" w:eastAsia="宋体"/>
                <w:sz w:val="21"/>
              </w:rPr>
              <w:t>VARCHAR(200)</w:t>
            </w:r>
          </w:p>
        </w:tc>
        <w:tc>
          <w:tcPr>
            <w:tcW w:w="1020" w:type="dxa"/>
          </w:tcPr>
          <w:p w14:paraId="5F2503CC">
            <w:pPr>
              <w:spacing w:before="20" w:after="20" w:line="240" w:lineRule="auto"/>
              <w:ind w:firstLine="0"/>
              <w:jc w:val="center"/>
            </w:pPr>
            <w:r>
              <w:rPr>
                <w:rFonts w:ascii="Times New Roman" w:hAnsi="Times New Roman" w:eastAsia="宋体"/>
                <w:sz w:val="21"/>
              </w:rPr>
              <w:t>否</w:t>
            </w:r>
          </w:p>
        </w:tc>
        <w:tc>
          <w:tcPr>
            <w:tcW w:w="1020" w:type="dxa"/>
          </w:tcPr>
          <w:p w14:paraId="0C0328DA">
            <w:pPr>
              <w:spacing w:before="20" w:after="20" w:line="240" w:lineRule="auto"/>
              <w:ind w:firstLine="0"/>
              <w:jc w:val="center"/>
            </w:pPr>
            <w:r>
              <w:rPr>
                <w:rFonts w:ascii="Times New Roman" w:hAnsi="Times New Roman" w:eastAsia="宋体"/>
                <w:sz w:val="21"/>
              </w:rPr>
              <w:t>是</w:t>
            </w:r>
          </w:p>
        </w:tc>
        <w:tc>
          <w:tcPr>
            <w:tcW w:w="2494" w:type="dxa"/>
          </w:tcPr>
          <w:p w14:paraId="77494A8D">
            <w:pPr>
              <w:spacing w:before="20" w:after="20" w:line="240" w:lineRule="auto"/>
              <w:ind w:firstLine="0"/>
              <w:jc w:val="center"/>
            </w:pPr>
            <w:r>
              <w:rPr>
                <w:rFonts w:ascii="Times New Roman" w:hAnsi="Times New Roman" w:eastAsia="宋体"/>
                <w:sz w:val="21"/>
              </w:rPr>
              <w:t>楼栋描述</w:t>
            </w:r>
          </w:p>
        </w:tc>
      </w:tr>
      <w:tr w14:paraId="6F47BF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FB4EC5">
            <w:pPr>
              <w:spacing w:before="20" w:after="20" w:line="240" w:lineRule="auto"/>
              <w:ind w:firstLine="0"/>
              <w:jc w:val="center"/>
            </w:pPr>
            <w:r>
              <w:rPr>
                <w:rFonts w:ascii="Times New Roman" w:hAnsi="Times New Roman" w:eastAsia="宋体"/>
                <w:sz w:val="21"/>
              </w:rPr>
              <w:t>create_time</w:t>
            </w:r>
          </w:p>
        </w:tc>
        <w:tc>
          <w:tcPr>
            <w:tcW w:w="1701" w:type="dxa"/>
          </w:tcPr>
          <w:p w14:paraId="4AAC3248">
            <w:pPr>
              <w:spacing w:before="20" w:after="20" w:line="240" w:lineRule="auto"/>
              <w:ind w:firstLine="0"/>
              <w:jc w:val="center"/>
            </w:pPr>
            <w:r>
              <w:rPr>
                <w:rFonts w:ascii="Times New Roman" w:hAnsi="Times New Roman" w:eastAsia="宋体"/>
                <w:sz w:val="21"/>
              </w:rPr>
              <w:t>DATETIME</w:t>
            </w:r>
          </w:p>
        </w:tc>
        <w:tc>
          <w:tcPr>
            <w:tcW w:w="1020" w:type="dxa"/>
          </w:tcPr>
          <w:p w14:paraId="4F086AEE">
            <w:pPr>
              <w:spacing w:before="20" w:after="20" w:line="240" w:lineRule="auto"/>
              <w:ind w:firstLine="0"/>
              <w:jc w:val="center"/>
            </w:pPr>
            <w:r>
              <w:rPr>
                <w:rFonts w:ascii="Times New Roman" w:hAnsi="Times New Roman" w:eastAsia="宋体"/>
                <w:sz w:val="21"/>
              </w:rPr>
              <w:t>否</w:t>
            </w:r>
          </w:p>
        </w:tc>
        <w:tc>
          <w:tcPr>
            <w:tcW w:w="1020" w:type="dxa"/>
          </w:tcPr>
          <w:p w14:paraId="0FE68569">
            <w:pPr>
              <w:spacing w:before="20" w:after="20" w:line="240" w:lineRule="auto"/>
              <w:ind w:firstLine="0"/>
              <w:jc w:val="center"/>
            </w:pPr>
            <w:r>
              <w:rPr>
                <w:rFonts w:ascii="Times New Roman" w:hAnsi="Times New Roman" w:eastAsia="宋体"/>
                <w:sz w:val="21"/>
              </w:rPr>
              <w:t>是</w:t>
            </w:r>
          </w:p>
        </w:tc>
        <w:tc>
          <w:tcPr>
            <w:tcW w:w="2494" w:type="dxa"/>
          </w:tcPr>
          <w:p w14:paraId="22926564">
            <w:pPr>
              <w:spacing w:before="20" w:after="20" w:line="240" w:lineRule="auto"/>
              <w:ind w:firstLine="0"/>
              <w:jc w:val="center"/>
            </w:pPr>
            <w:r>
              <w:rPr>
                <w:rFonts w:ascii="Times New Roman" w:hAnsi="Times New Roman" w:eastAsia="宋体"/>
                <w:sz w:val="21"/>
              </w:rPr>
              <w:t>创建时间</w:t>
            </w:r>
          </w:p>
        </w:tc>
      </w:tr>
      <w:tr w14:paraId="524E7A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E6E2FC1">
            <w:pPr>
              <w:spacing w:before="20" w:after="20" w:line="240" w:lineRule="auto"/>
              <w:ind w:firstLine="0"/>
              <w:jc w:val="center"/>
            </w:pPr>
            <w:r>
              <w:rPr>
                <w:rFonts w:ascii="Times New Roman" w:hAnsi="Times New Roman" w:eastAsia="宋体"/>
                <w:sz w:val="21"/>
              </w:rPr>
              <w:t>update_time</w:t>
            </w:r>
          </w:p>
        </w:tc>
        <w:tc>
          <w:tcPr>
            <w:tcW w:w="1701" w:type="dxa"/>
          </w:tcPr>
          <w:p w14:paraId="4AAAAEC0">
            <w:pPr>
              <w:spacing w:before="20" w:after="20" w:line="240" w:lineRule="auto"/>
              <w:ind w:firstLine="0"/>
              <w:jc w:val="center"/>
            </w:pPr>
            <w:r>
              <w:rPr>
                <w:rFonts w:ascii="Times New Roman" w:hAnsi="Times New Roman" w:eastAsia="宋体"/>
                <w:sz w:val="21"/>
              </w:rPr>
              <w:t>DATETIME</w:t>
            </w:r>
          </w:p>
        </w:tc>
        <w:tc>
          <w:tcPr>
            <w:tcW w:w="1020" w:type="dxa"/>
          </w:tcPr>
          <w:p w14:paraId="000BB0C8">
            <w:pPr>
              <w:spacing w:before="20" w:after="20" w:line="240" w:lineRule="auto"/>
              <w:ind w:firstLine="0"/>
              <w:jc w:val="center"/>
            </w:pPr>
            <w:r>
              <w:rPr>
                <w:rFonts w:ascii="Times New Roman" w:hAnsi="Times New Roman" w:eastAsia="宋体"/>
                <w:sz w:val="21"/>
              </w:rPr>
              <w:t>否</w:t>
            </w:r>
          </w:p>
        </w:tc>
        <w:tc>
          <w:tcPr>
            <w:tcW w:w="1020" w:type="dxa"/>
          </w:tcPr>
          <w:p w14:paraId="0ACFFB2B">
            <w:pPr>
              <w:spacing w:before="20" w:after="20" w:line="240" w:lineRule="auto"/>
              <w:ind w:firstLine="0"/>
              <w:jc w:val="center"/>
            </w:pPr>
            <w:r>
              <w:rPr>
                <w:rFonts w:ascii="Times New Roman" w:hAnsi="Times New Roman" w:eastAsia="宋体"/>
                <w:sz w:val="21"/>
              </w:rPr>
              <w:t>是</w:t>
            </w:r>
          </w:p>
        </w:tc>
        <w:tc>
          <w:tcPr>
            <w:tcW w:w="2494" w:type="dxa"/>
          </w:tcPr>
          <w:p w14:paraId="021E1923">
            <w:pPr>
              <w:spacing w:before="20" w:after="20" w:line="240" w:lineRule="auto"/>
              <w:ind w:firstLine="0"/>
              <w:jc w:val="center"/>
            </w:pPr>
            <w:r>
              <w:rPr>
                <w:rFonts w:ascii="Times New Roman" w:hAnsi="Times New Roman" w:eastAsia="宋体"/>
                <w:sz w:val="21"/>
              </w:rPr>
              <w:t>更新时间</w:t>
            </w:r>
          </w:p>
        </w:tc>
      </w:tr>
      <w:tr w14:paraId="7A13B8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8E954B">
            <w:pPr>
              <w:spacing w:before="20" w:after="20" w:line="240" w:lineRule="auto"/>
              <w:ind w:firstLine="0"/>
              <w:jc w:val="center"/>
            </w:pPr>
            <w:r>
              <w:rPr>
                <w:rFonts w:ascii="Times New Roman" w:hAnsi="Times New Roman" w:eastAsia="宋体"/>
                <w:sz w:val="21"/>
              </w:rPr>
              <w:t>deleted</w:t>
            </w:r>
          </w:p>
        </w:tc>
        <w:tc>
          <w:tcPr>
            <w:tcW w:w="1701" w:type="dxa"/>
          </w:tcPr>
          <w:p w14:paraId="38700A98">
            <w:pPr>
              <w:spacing w:before="20" w:after="20" w:line="240" w:lineRule="auto"/>
              <w:ind w:firstLine="0"/>
              <w:jc w:val="center"/>
            </w:pPr>
            <w:r>
              <w:rPr>
                <w:rFonts w:ascii="Times New Roman" w:hAnsi="Times New Roman" w:eastAsia="宋体"/>
                <w:sz w:val="21"/>
              </w:rPr>
              <w:t>TINYINT</w:t>
            </w:r>
          </w:p>
        </w:tc>
        <w:tc>
          <w:tcPr>
            <w:tcW w:w="1020" w:type="dxa"/>
          </w:tcPr>
          <w:p w14:paraId="67262E74">
            <w:pPr>
              <w:spacing w:before="20" w:after="20" w:line="240" w:lineRule="auto"/>
              <w:ind w:firstLine="0"/>
              <w:jc w:val="center"/>
            </w:pPr>
            <w:r>
              <w:rPr>
                <w:rFonts w:ascii="Times New Roman" w:hAnsi="Times New Roman" w:eastAsia="宋体"/>
                <w:sz w:val="21"/>
              </w:rPr>
              <w:t>否</w:t>
            </w:r>
          </w:p>
        </w:tc>
        <w:tc>
          <w:tcPr>
            <w:tcW w:w="1020" w:type="dxa"/>
          </w:tcPr>
          <w:p w14:paraId="73B46781">
            <w:pPr>
              <w:spacing w:before="20" w:after="20" w:line="240" w:lineRule="auto"/>
              <w:ind w:firstLine="0"/>
              <w:jc w:val="center"/>
            </w:pPr>
            <w:r>
              <w:rPr>
                <w:rFonts w:ascii="Times New Roman" w:hAnsi="Times New Roman" w:eastAsia="宋体"/>
                <w:sz w:val="21"/>
              </w:rPr>
              <w:t>是</w:t>
            </w:r>
          </w:p>
        </w:tc>
        <w:tc>
          <w:tcPr>
            <w:tcW w:w="2494" w:type="dxa"/>
          </w:tcPr>
          <w:p w14:paraId="59E33E00">
            <w:pPr>
              <w:spacing w:before="20" w:after="20" w:line="240" w:lineRule="auto"/>
              <w:ind w:firstLine="0"/>
              <w:jc w:val="center"/>
            </w:pPr>
            <w:r>
              <w:rPr>
                <w:rFonts w:ascii="Times New Roman" w:hAnsi="Times New Roman" w:eastAsia="宋体"/>
                <w:sz w:val="21"/>
              </w:rPr>
              <w:t>逻辑删除</w:t>
            </w:r>
          </w:p>
        </w:tc>
      </w:tr>
    </w:tbl>
    <w:p w14:paraId="2FC8C692">
      <w:pPr>
        <w:spacing w:before="120" w:after="120" w:line="240" w:lineRule="auto"/>
        <w:ind w:firstLine="0"/>
        <w:jc w:val="center"/>
      </w:pPr>
      <w:r>
        <w:rPr>
          <w:rFonts w:ascii="Times New Roman" w:hAnsi="Times New Roman" w:eastAsia="宋体"/>
          <w:b w:val="0"/>
          <w:sz w:val="21"/>
        </w:rPr>
        <w:t>表5-9 单元信息表（house_unit）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073"/>
        <w:gridCol w:w="1020"/>
        <w:gridCol w:w="1020"/>
        <w:gridCol w:w="2494"/>
      </w:tblGrid>
      <w:tr w14:paraId="41F3EE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2E02F03">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A7855EA">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F6E40DB">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0B605EEB">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277B1621">
            <w:pPr>
              <w:spacing w:before="20" w:after="20" w:line="240" w:lineRule="auto"/>
              <w:ind w:firstLine="0"/>
              <w:jc w:val="center"/>
            </w:pPr>
            <w:r>
              <w:rPr>
                <w:rFonts w:ascii="Times New Roman" w:hAnsi="Times New Roman" w:eastAsia="宋体"/>
                <w:b/>
                <w:sz w:val="21"/>
              </w:rPr>
              <w:t>说明</w:t>
            </w:r>
          </w:p>
        </w:tc>
      </w:tr>
      <w:tr w14:paraId="3619F2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6220ED9">
            <w:pPr>
              <w:spacing w:before="20" w:after="20" w:line="240" w:lineRule="auto"/>
              <w:ind w:firstLine="0"/>
              <w:jc w:val="center"/>
            </w:pPr>
            <w:r>
              <w:rPr>
                <w:rFonts w:ascii="Times New Roman" w:hAnsi="Times New Roman" w:eastAsia="宋体"/>
                <w:sz w:val="21"/>
              </w:rPr>
              <w:t>id</w:t>
            </w:r>
          </w:p>
        </w:tc>
        <w:tc>
          <w:tcPr>
            <w:tcW w:w="1701" w:type="dxa"/>
          </w:tcPr>
          <w:p w14:paraId="2E3B6BBD">
            <w:pPr>
              <w:spacing w:before="20" w:after="20" w:line="240" w:lineRule="auto"/>
              <w:ind w:firstLine="0"/>
              <w:jc w:val="center"/>
            </w:pPr>
            <w:r>
              <w:rPr>
                <w:rFonts w:ascii="Times New Roman" w:hAnsi="Times New Roman" w:eastAsia="宋体"/>
                <w:sz w:val="21"/>
              </w:rPr>
              <w:t>BIGINT</w:t>
            </w:r>
          </w:p>
        </w:tc>
        <w:tc>
          <w:tcPr>
            <w:tcW w:w="1020" w:type="dxa"/>
          </w:tcPr>
          <w:p w14:paraId="2D28D951">
            <w:pPr>
              <w:spacing w:before="20" w:after="20" w:line="240" w:lineRule="auto"/>
              <w:ind w:firstLine="0"/>
              <w:jc w:val="center"/>
            </w:pPr>
            <w:r>
              <w:rPr>
                <w:rFonts w:ascii="Times New Roman" w:hAnsi="Times New Roman" w:eastAsia="宋体"/>
                <w:sz w:val="21"/>
              </w:rPr>
              <w:t>是</w:t>
            </w:r>
          </w:p>
        </w:tc>
        <w:tc>
          <w:tcPr>
            <w:tcW w:w="1020" w:type="dxa"/>
          </w:tcPr>
          <w:p w14:paraId="1640780D">
            <w:pPr>
              <w:spacing w:before="20" w:after="20" w:line="240" w:lineRule="auto"/>
              <w:ind w:firstLine="0"/>
              <w:jc w:val="center"/>
            </w:pPr>
            <w:r>
              <w:rPr>
                <w:rFonts w:ascii="Times New Roman" w:hAnsi="Times New Roman" w:eastAsia="宋体"/>
                <w:sz w:val="21"/>
              </w:rPr>
              <w:t>否</w:t>
            </w:r>
          </w:p>
        </w:tc>
        <w:tc>
          <w:tcPr>
            <w:tcW w:w="2494" w:type="dxa"/>
          </w:tcPr>
          <w:p w14:paraId="14DE057C">
            <w:pPr>
              <w:spacing w:before="20" w:after="20" w:line="240" w:lineRule="auto"/>
              <w:ind w:firstLine="0"/>
              <w:jc w:val="center"/>
            </w:pPr>
            <w:r>
              <w:rPr>
                <w:rFonts w:ascii="Times New Roman" w:hAnsi="Times New Roman" w:eastAsia="宋体"/>
                <w:sz w:val="21"/>
              </w:rPr>
              <w:t>单元ID，自增主键</w:t>
            </w:r>
          </w:p>
        </w:tc>
      </w:tr>
      <w:tr w14:paraId="071EFC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D7438FC">
            <w:pPr>
              <w:spacing w:before="20" w:after="20" w:line="240" w:lineRule="auto"/>
              <w:ind w:firstLine="0"/>
              <w:jc w:val="center"/>
            </w:pPr>
            <w:r>
              <w:rPr>
                <w:rFonts w:ascii="Times New Roman" w:hAnsi="Times New Roman" w:eastAsia="宋体"/>
                <w:sz w:val="21"/>
              </w:rPr>
              <w:t>building_id</w:t>
            </w:r>
          </w:p>
        </w:tc>
        <w:tc>
          <w:tcPr>
            <w:tcW w:w="1701" w:type="dxa"/>
          </w:tcPr>
          <w:p w14:paraId="0114F85C">
            <w:pPr>
              <w:spacing w:before="20" w:after="20" w:line="240" w:lineRule="auto"/>
              <w:ind w:firstLine="0"/>
              <w:jc w:val="center"/>
            </w:pPr>
            <w:r>
              <w:rPr>
                <w:rFonts w:ascii="Times New Roman" w:hAnsi="Times New Roman" w:eastAsia="宋体"/>
                <w:sz w:val="21"/>
              </w:rPr>
              <w:t>BIGINT</w:t>
            </w:r>
          </w:p>
        </w:tc>
        <w:tc>
          <w:tcPr>
            <w:tcW w:w="1020" w:type="dxa"/>
          </w:tcPr>
          <w:p w14:paraId="74AF06E4">
            <w:pPr>
              <w:spacing w:before="20" w:after="20" w:line="240" w:lineRule="auto"/>
              <w:ind w:firstLine="0"/>
              <w:jc w:val="center"/>
            </w:pPr>
            <w:r>
              <w:rPr>
                <w:rFonts w:ascii="Times New Roman" w:hAnsi="Times New Roman" w:eastAsia="宋体"/>
                <w:sz w:val="21"/>
              </w:rPr>
              <w:t>否</w:t>
            </w:r>
          </w:p>
        </w:tc>
        <w:tc>
          <w:tcPr>
            <w:tcW w:w="1020" w:type="dxa"/>
          </w:tcPr>
          <w:p w14:paraId="67FB2E5B">
            <w:pPr>
              <w:spacing w:before="20" w:after="20" w:line="240" w:lineRule="auto"/>
              <w:ind w:firstLine="0"/>
              <w:jc w:val="center"/>
            </w:pPr>
            <w:r>
              <w:rPr>
                <w:rFonts w:ascii="Times New Roman" w:hAnsi="Times New Roman" w:eastAsia="宋体"/>
                <w:sz w:val="21"/>
              </w:rPr>
              <w:t>否</w:t>
            </w:r>
          </w:p>
        </w:tc>
        <w:tc>
          <w:tcPr>
            <w:tcW w:w="2494" w:type="dxa"/>
          </w:tcPr>
          <w:p w14:paraId="42D0A933">
            <w:pPr>
              <w:spacing w:before="20" w:after="20" w:line="240" w:lineRule="auto"/>
              <w:ind w:firstLine="0"/>
              <w:jc w:val="center"/>
            </w:pPr>
            <w:r>
              <w:rPr>
                <w:rFonts w:ascii="Times New Roman" w:hAnsi="Times New Roman" w:eastAsia="宋体"/>
                <w:sz w:val="21"/>
              </w:rPr>
              <w:t>所属楼栋ID</w:t>
            </w:r>
          </w:p>
        </w:tc>
      </w:tr>
      <w:tr w14:paraId="30BDCB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B203CE1">
            <w:pPr>
              <w:spacing w:before="20" w:after="20" w:line="240" w:lineRule="auto"/>
              <w:ind w:firstLine="0"/>
              <w:jc w:val="center"/>
            </w:pPr>
            <w:r>
              <w:rPr>
                <w:rFonts w:ascii="Times New Roman" w:hAnsi="Times New Roman" w:eastAsia="宋体"/>
                <w:sz w:val="21"/>
              </w:rPr>
              <w:t>name</w:t>
            </w:r>
          </w:p>
        </w:tc>
        <w:tc>
          <w:tcPr>
            <w:tcW w:w="1701" w:type="dxa"/>
          </w:tcPr>
          <w:p w14:paraId="596589ED">
            <w:pPr>
              <w:spacing w:before="20" w:after="20" w:line="240" w:lineRule="auto"/>
              <w:ind w:firstLine="0"/>
              <w:jc w:val="center"/>
            </w:pPr>
            <w:r>
              <w:rPr>
                <w:rFonts w:ascii="Times New Roman" w:hAnsi="Times New Roman" w:eastAsia="宋体"/>
                <w:sz w:val="21"/>
              </w:rPr>
              <w:t>VARCHAR(50)</w:t>
            </w:r>
          </w:p>
        </w:tc>
        <w:tc>
          <w:tcPr>
            <w:tcW w:w="1020" w:type="dxa"/>
          </w:tcPr>
          <w:p w14:paraId="7C6C0A08">
            <w:pPr>
              <w:spacing w:before="20" w:after="20" w:line="240" w:lineRule="auto"/>
              <w:ind w:firstLine="0"/>
              <w:jc w:val="center"/>
            </w:pPr>
            <w:r>
              <w:rPr>
                <w:rFonts w:ascii="Times New Roman" w:hAnsi="Times New Roman" w:eastAsia="宋体"/>
                <w:sz w:val="21"/>
              </w:rPr>
              <w:t>否</w:t>
            </w:r>
          </w:p>
        </w:tc>
        <w:tc>
          <w:tcPr>
            <w:tcW w:w="1020" w:type="dxa"/>
          </w:tcPr>
          <w:p w14:paraId="1B2B9907">
            <w:pPr>
              <w:spacing w:before="20" w:after="20" w:line="240" w:lineRule="auto"/>
              <w:ind w:firstLine="0"/>
              <w:jc w:val="center"/>
            </w:pPr>
            <w:r>
              <w:rPr>
                <w:rFonts w:ascii="Times New Roman" w:hAnsi="Times New Roman" w:eastAsia="宋体"/>
                <w:sz w:val="21"/>
              </w:rPr>
              <w:t>否</w:t>
            </w:r>
          </w:p>
        </w:tc>
        <w:tc>
          <w:tcPr>
            <w:tcW w:w="2494" w:type="dxa"/>
          </w:tcPr>
          <w:p w14:paraId="2AD98D7B">
            <w:pPr>
              <w:spacing w:before="20" w:after="20" w:line="240" w:lineRule="auto"/>
              <w:ind w:firstLine="0"/>
              <w:jc w:val="center"/>
            </w:pPr>
            <w:r>
              <w:rPr>
                <w:rFonts w:ascii="Times New Roman" w:hAnsi="Times New Roman" w:eastAsia="宋体"/>
                <w:sz w:val="21"/>
              </w:rPr>
              <w:t>单元名称</w:t>
            </w:r>
          </w:p>
        </w:tc>
      </w:tr>
      <w:tr w14:paraId="555F3A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C2B3A7B">
            <w:pPr>
              <w:spacing w:before="20" w:after="20" w:line="240" w:lineRule="auto"/>
              <w:ind w:firstLine="0"/>
              <w:jc w:val="center"/>
            </w:pPr>
            <w:r>
              <w:rPr>
                <w:rFonts w:ascii="Times New Roman" w:hAnsi="Times New Roman" w:eastAsia="宋体"/>
                <w:sz w:val="21"/>
              </w:rPr>
              <w:t>create_time</w:t>
            </w:r>
          </w:p>
        </w:tc>
        <w:tc>
          <w:tcPr>
            <w:tcW w:w="1701" w:type="dxa"/>
          </w:tcPr>
          <w:p w14:paraId="36D9B57B">
            <w:pPr>
              <w:spacing w:before="20" w:after="20" w:line="240" w:lineRule="auto"/>
              <w:ind w:firstLine="0"/>
              <w:jc w:val="center"/>
            </w:pPr>
            <w:r>
              <w:rPr>
                <w:rFonts w:ascii="Times New Roman" w:hAnsi="Times New Roman" w:eastAsia="宋体"/>
                <w:sz w:val="21"/>
              </w:rPr>
              <w:t>DATETIME</w:t>
            </w:r>
          </w:p>
        </w:tc>
        <w:tc>
          <w:tcPr>
            <w:tcW w:w="1020" w:type="dxa"/>
          </w:tcPr>
          <w:p w14:paraId="091A1C5F">
            <w:pPr>
              <w:spacing w:before="20" w:after="20" w:line="240" w:lineRule="auto"/>
              <w:ind w:firstLine="0"/>
              <w:jc w:val="center"/>
            </w:pPr>
            <w:r>
              <w:rPr>
                <w:rFonts w:ascii="Times New Roman" w:hAnsi="Times New Roman" w:eastAsia="宋体"/>
                <w:sz w:val="21"/>
              </w:rPr>
              <w:t>否</w:t>
            </w:r>
          </w:p>
        </w:tc>
        <w:tc>
          <w:tcPr>
            <w:tcW w:w="1020" w:type="dxa"/>
          </w:tcPr>
          <w:p w14:paraId="5DC0BE64">
            <w:pPr>
              <w:spacing w:before="20" w:after="20" w:line="240" w:lineRule="auto"/>
              <w:ind w:firstLine="0"/>
              <w:jc w:val="center"/>
            </w:pPr>
            <w:r>
              <w:rPr>
                <w:rFonts w:ascii="Times New Roman" w:hAnsi="Times New Roman" w:eastAsia="宋体"/>
                <w:sz w:val="21"/>
              </w:rPr>
              <w:t>是</w:t>
            </w:r>
          </w:p>
        </w:tc>
        <w:tc>
          <w:tcPr>
            <w:tcW w:w="2494" w:type="dxa"/>
          </w:tcPr>
          <w:p w14:paraId="40417609">
            <w:pPr>
              <w:spacing w:before="20" w:after="20" w:line="240" w:lineRule="auto"/>
              <w:ind w:firstLine="0"/>
              <w:jc w:val="center"/>
            </w:pPr>
            <w:r>
              <w:rPr>
                <w:rFonts w:ascii="Times New Roman" w:hAnsi="Times New Roman" w:eastAsia="宋体"/>
                <w:sz w:val="21"/>
              </w:rPr>
              <w:t>创建时间</w:t>
            </w:r>
          </w:p>
        </w:tc>
      </w:tr>
      <w:tr w14:paraId="03A534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E189C6">
            <w:pPr>
              <w:spacing w:before="20" w:after="20" w:line="240" w:lineRule="auto"/>
              <w:ind w:firstLine="0"/>
              <w:jc w:val="center"/>
            </w:pPr>
            <w:r>
              <w:rPr>
                <w:rFonts w:ascii="Times New Roman" w:hAnsi="Times New Roman" w:eastAsia="宋体"/>
                <w:sz w:val="21"/>
              </w:rPr>
              <w:t>update_time</w:t>
            </w:r>
          </w:p>
        </w:tc>
        <w:tc>
          <w:tcPr>
            <w:tcW w:w="1701" w:type="dxa"/>
          </w:tcPr>
          <w:p w14:paraId="40DA805A">
            <w:pPr>
              <w:spacing w:before="20" w:after="20" w:line="240" w:lineRule="auto"/>
              <w:ind w:firstLine="0"/>
              <w:jc w:val="center"/>
            </w:pPr>
            <w:r>
              <w:rPr>
                <w:rFonts w:ascii="Times New Roman" w:hAnsi="Times New Roman" w:eastAsia="宋体"/>
                <w:sz w:val="21"/>
              </w:rPr>
              <w:t>DATETIME</w:t>
            </w:r>
          </w:p>
        </w:tc>
        <w:tc>
          <w:tcPr>
            <w:tcW w:w="1020" w:type="dxa"/>
          </w:tcPr>
          <w:p w14:paraId="3B357340">
            <w:pPr>
              <w:spacing w:before="20" w:after="20" w:line="240" w:lineRule="auto"/>
              <w:ind w:firstLine="0"/>
              <w:jc w:val="center"/>
            </w:pPr>
            <w:r>
              <w:rPr>
                <w:rFonts w:ascii="Times New Roman" w:hAnsi="Times New Roman" w:eastAsia="宋体"/>
                <w:sz w:val="21"/>
              </w:rPr>
              <w:t>否</w:t>
            </w:r>
          </w:p>
        </w:tc>
        <w:tc>
          <w:tcPr>
            <w:tcW w:w="1020" w:type="dxa"/>
          </w:tcPr>
          <w:p w14:paraId="10C6529D">
            <w:pPr>
              <w:spacing w:before="20" w:after="20" w:line="240" w:lineRule="auto"/>
              <w:ind w:firstLine="0"/>
              <w:jc w:val="center"/>
            </w:pPr>
            <w:r>
              <w:rPr>
                <w:rFonts w:ascii="Times New Roman" w:hAnsi="Times New Roman" w:eastAsia="宋体"/>
                <w:sz w:val="21"/>
              </w:rPr>
              <w:t>是</w:t>
            </w:r>
          </w:p>
        </w:tc>
        <w:tc>
          <w:tcPr>
            <w:tcW w:w="2494" w:type="dxa"/>
          </w:tcPr>
          <w:p w14:paraId="05EE2568">
            <w:pPr>
              <w:spacing w:before="20" w:after="20" w:line="240" w:lineRule="auto"/>
              <w:ind w:firstLine="0"/>
              <w:jc w:val="center"/>
            </w:pPr>
            <w:r>
              <w:rPr>
                <w:rFonts w:ascii="Times New Roman" w:hAnsi="Times New Roman" w:eastAsia="宋体"/>
                <w:sz w:val="21"/>
              </w:rPr>
              <w:t>更新时间</w:t>
            </w:r>
          </w:p>
        </w:tc>
      </w:tr>
      <w:tr w14:paraId="4BE3BF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FE6B2A4">
            <w:pPr>
              <w:spacing w:before="20" w:after="20" w:line="240" w:lineRule="auto"/>
              <w:ind w:firstLine="0"/>
              <w:jc w:val="center"/>
            </w:pPr>
            <w:r>
              <w:rPr>
                <w:rFonts w:ascii="Times New Roman" w:hAnsi="Times New Roman" w:eastAsia="宋体"/>
                <w:sz w:val="21"/>
              </w:rPr>
              <w:t>deleted</w:t>
            </w:r>
          </w:p>
        </w:tc>
        <w:tc>
          <w:tcPr>
            <w:tcW w:w="1701" w:type="dxa"/>
          </w:tcPr>
          <w:p w14:paraId="558EA345">
            <w:pPr>
              <w:spacing w:before="20" w:after="20" w:line="240" w:lineRule="auto"/>
              <w:ind w:firstLine="0"/>
              <w:jc w:val="center"/>
            </w:pPr>
            <w:r>
              <w:rPr>
                <w:rFonts w:ascii="Times New Roman" w:hAnsi="Times New Roman" w:eastAsia="宋体"/>
                <w:sz w:val="21"/>
              </w:rPr>
              <w:t>TINYINT</w:t>
            </w:r>
          </w:p>
        </w:tc>
        <w:tc>
          <w:tcPr>
            <w:tcW w:w="1020" w:type="dxa"/>
          </w:tcPr>
          <w:p w14:paraId="2DBB68B6">
            <w:pPr>
              <w:spacing w:before="20" w:after="20" w:line="240" w:lineRule="auto"/>
              <w:ind w:firstLine="0"/>
              <w:jc w:val="center"/>
            </w:pPr>
            <w:r>
              <w:rPr>
                <w:rFonts w:ascii="Times New Roman" w:hAnsi="Times New Roman" w:eastAsia="宋体"/>
                <w:sz w:val="21"/>
              </w:rPr>
              <w:t>否</w:t>
            </w:r>
          </w:p>
        </w:tc>
        <w:tc>
          <w:tcPr>
            <w:tcW w:w="1020" w:type="dxa"/>
          </w:tcPr>
          <w:p w14:paraId="56E9BC8E">
            <w:pPr>
              <w:spacing w:before="20" w:after="20" w:line="240" w:lineRule="auto"/>
              <w:ind w:firstLine="0"/>
              <w:jc w:val="center"/>
            </w:pPr>
            <w:r>
              <w:rPr>
                <w:rFonts w:ascii="Times New Roman" w:hAnsi="Times New Roman" w:eastAsia="宋体"/>
                <w:sz w:val="21"/>
              </w:rPr>
              <w:t>是</w:t>
            </w:r>
          </w:p>
        </w:tc>
        <w:tc>
          <w:tcPr>
            <w:tcW w:w="2494" w:type="dxa"/>
          </w:tcPr>
          <w:p w14:paraId="468C8B55">
            <w:pPr>
              <w:spacing w:before="20" w:after="20" w:line="240" w:lineRule="auto"/>
              <w:ind w:firstLine="0"/>
              <w:jc w:val="center"/>
            </w:pPr>
            <w:r>
              <w:rPr>
                <w:rFonts w:ascii="Times New Roman" w:hAnsi="Times New Roman" w:eastAsia="宋体"/>
                <w:sz w:val="21"/>
              </w:rPr>
              <w:t>逻辑删除</w:t>
            </w:r>
          </w:p>
        </w:tc>
      </w:tr>
    </w:tbl>
    <w:p w14:paraId="2AE53643">
      <w:pPr>
        <w:spacing w:before="120" w:after="120" w:line="240" w:lineRule="auto"/>
        <w:ind w:firstLine="0"/>
        <w:jc w:val="center"/>
      </w:pPr>
      <w:r>
        <w:rPr>
          <w:rFonts w:ascii="Times New Roman" w:hAnsi="Times New Roman" w:eastAsia="宋体"/>
          <w:b w:val="0"/>
          <w:sz w:val="21"/>
        </w:rPr>
        <w:t>表5-10 房屋信息表（house_room）</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86"/>
        <w:gridCol w:w="2160"/>
        <w:gridCol w:w="1020"/>
        <w:gridCol w:w="1020"/>
        <w:gridCol w:w="2494"/>
      </w:tblGrid>
      <w:tr w14:paraId="6204C7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3661E9FA">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F6F4F6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95EEE84">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7C4412E">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585AC4A">
            <w:pPr>
              <w:spacing w:before="20" w:after="20" w:line="240" w:lineRule="auto"/>
              <w:ind w:firstLine="0"/>
              <w:jc w:val="center"/>
            </w:pPr>
            <w:r>
              <w:rPr>
                <w:rFonts w:ascii="Times New Roman" w:hAnsi="Times New Roman" w:eastAsia="宋体"/>
                <w:b/>
                <w:sz w:val="21"/>
              </w:rPr>
              <w:t>说明</w:t>
            </w:r>
          </w:p>
        </w:tc>
      </w:tr>
      <w:tr w14:paraId="1158AA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9E595C7">
            <w:pPr>
              <w:spacing w:before="20" w:after="20" w:line="240" w:lineRule="auto"/>
              <w:ind w:firstLine="0"/>
              <w:jc w:val="center"/>
            </w:pPr>
            <w:r>
              <w:rPr>
                <w:rFonts w:ascii="Times New Roman" w:hAnsi="Times New Roman" w:eastAsia="宋体"/>
                <w:sz w:val="21"/>
              </w:rPr>
              <w:t>id</w:t>
            </w:r>
          </w:p>
        </w:tc>
        <w:tc>
          <w:tcPr>
            <w:tcW w:w="1701" w:type="dxa"/>
          </w:tcPr>
          <w:p w14:paraId="5E6C7710">
            <w:pPr>
              <w:spacing w:before="20" w:after="20" w:line="240" w:lineRule="auto"/>
              <w:ind w:firstLine="0"/>
              <w:jc w:val="center"/>
            </w:pPr>
            <w:r>
              <w:rPr>
                <w:rFonts w:ascii="Times New Roman" w:hAnsi="Times New Roman" w:eastAsia="宋体"/>
                <w:sz w:val="21"/>
              </w:rPr>
              <w:t>BIGINT</w:t>
            </w:r>
          </w:p>
        </w:tc>
        <w:tc>
          <w:tcPr>
            <w:tcW w:w="1020" w:type="dxa"/>
          </w:tcPr>
          <w:p w14:paraId="233DEB1D">
            <w:pPr>
              <w:spacing w:before="20" w:after="20" w:line="240" w:lineRule="auto"/>
              <w:ind w:firstLine="0"/>
              <w:jc w:val="center"/>
            </w:pPr>
            <w:r>
              <w:rPr>
                <w:rFonts w:ascii="Times New Roman" w:hAnsi="Times New Roman" w:eastAsia="宋体"/>
                <w:sz w:val="21"/>
              </w:rPr>
              <w:t>是</w:t>
            </w:r>
          </w:p>
        </w:tc>
        <w:tc>
          <w:tcPr>
            <w:tcW w:w="1020" w:type="dxa"/>
          </w:tcPr>
          <w:p w14:paraId="7927CDBE">
            <w:pPr>
              <w:spacing w:before="20" w:after="20" w:line="240" w:lineRule="auto"/>
              <w:ind w:firstLine="0"/>
              <w:jc w:val="center"/>
            </w:pPr>
            <w:r>
              <w:rPr>
                <w:rFonts w:ascii="Times New Roman" w:hAnsi="Times New Roman" w:eastAsia="宋体"/>
                <w:sz w:val="21"/>
              </w:rPr>
              <w:t>否</w:t>
            </w:r>
          </w:p>
        </w:tc>
        <w:tc>
          <w:tcPr>
            <w:tcW w:w="2494" w:type="dxa"/>
          </w:tcPr>
          <w:p w14:paraId="473E755A">
            <w:pPr>
              <w:spacing w:before="20" w:after="20" w:line="240" w:lineRule="auto"/>
              <w:ind w:firstLine="0"/>
              <w:jc w:val="center"/>
            </w:pPr>
            <w:r>
              <w:rPr>
                <w:rFonts w:ascii="Times New Roman" w:hAnsi="Times New Roman" w:eastAsia="宋体"/>
                <w:sz w:val="21"/>
              </w:rPr>
              <w:t>房屋ID，自增主键</w:t>
            </w:r>
          </w:p>
        </w:tc>
      </w:tr>
      <w:tr w14:paraId="7EEE0E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B91BA1">
            <w:pPr>
              <w:spacing w:before="20" w:after="20" w:line="240" w:lineRule="auto"/>
              <w:ind w:firstLine="0"/>
              <w:jc w:val="center"/>
            </w:pPr>
            <w:r>
              <w:rPr>
                <w:rFonts w:ascii="Times New Roman" w:hAnsi="Times New Roman" w:eastAsia="宋体"/>
                <w:sz w:val="21"/>
              </w:rPr>
              <w:t>unit_id</w:t>
            </w:r>
          </w:p>
        </w:tc>
        <w:tc>
          <w:tcPr>
            <w:tcW w:w="1701" w:type="dxa"/>
          </w:tcPr>
          <w:p w14:paraId="3F8DEF5D">
            <w:pPr>
              <w:spacing w:before="20" w:after="20" w:line="240" w:lineRule="auto"/>
              <w:ind w:firstLine="0"/>
              <w:jc w:val="center"/>
            </w:pPr>
            <w:r>
              <w:rPr>
                <w:rFonts w:ascii="Times New Roman" w:hAnsi="Times New Roman" w:eastAsia="宋体"/>
                <w:sz w:val="21"/>
              </w:rPr>
              <w:t>BIGINT</w:t>
            </w:r>
          </w:p>
        </w:tc>
        <w:tc>
          <w:tcPr>
            <w:tcW w:w="1020" w:type="dxa"/>
          </w:tcPr>
          <w:p w14:paraId="0FA6090F">
            <w:pPr>
              <w:spacing w:before="20" w:after="20" w:line="240" w:lineRule="auto"/>
              <w:ind w:firstLine="0"/>
              <w:jc w:val="center"/>
            </w:pPr>
            <w:r>
              <w:rPr>
                <w:rFonts w:ascii="Times New Roman" w:hAnsi="Times New Roman" w:eastAsia="宋体"/>
                <w:sz w:val="21"/>
              </w:rPr>
              <w:t>否</w:t>
            </w:r>
          </w:p>
        </w:tc>
        <w:tc>
          <w:tcPr>
            <w:tcW w:w="1020" w:type="dxa"/>
          </w:tcPr>
          <w:p w14:paraId="3EA87375">
            <w:pPr>
              <w:spacing w:before="20" w:after="20" w:line="240" w:lineRule="auto"/>
              <w:ind w:firstLine="0"/>
              <w:jc w:val="center"/>
            </w:pPr>
            <w:r>
              <w:rPr>
                <w:rFonts w:ascii="Times New Roman" w:hAnsi="Times New Roman" w:eastAsia="宋体"/>
                <w:sz w:val="21"/>
              </w:rPr>
              <w:t>否</w:t>
            </w:r>
          </w:p>
        </w:tc>
        <w:tc>
          <w:tcPr>
            <w:tcW w:w="2494" w:type="dxa"/>
          </w:tcPr>
          <w:p w14:paraId="25463DF7">
            <w:pPr>
              <w:spacing w:before="20" w:after="20" w:line="240" w:lineRule="auto"/>
              <w:ind w:firstLine="0"/>
              <w:jc w:val="center"/>
            </w:pPr>
            <w:r>
              <w:rPr>
                <w:rFonts w:ascii="Times New Roman" w:hAnsi="Times New Roman" w:eastAsia="宋体"/>
                <w:sz w:val="21"/>
              </w:rPr>
              <w:t>所属单元ID</w:t>
            </w:r>
          </w:p>
        </w:tc>
      </w:tr>
      <w:tr w14:paraId="540C50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74B36E0">
            <w:pPr>
              <w:spacing w:before="20" w:after="20" w:line="240" w:lineRule="auto"/>
              <w:ind w:firstLine="0"/>
              <w:jc w:val="center"/>
            </w:pPr>
            <w:r>
              <w:rPr>
                <w:rFonts w:ascii="Times New Roman" w:hAnsi="Times New Roman" w:eastAsia="宋体"/>
                <w:sz w:val="21"/>
              </w:rPr>
              <w:t>room_number</w:t>
            </w:r>
          </w:p>
        </w:tc>
        <w:tc>
          <w:tcPr>
            <w:tcW w:w="1701" w:type="dxa"/>
          </w:tcPr>
          <w:p w14:paraId="3AF3C0C9">
            <w:pPr>
              <w:spacing w:before="20" w:after="20" w:line="240" w:lineRule="auto"/>
              <w:ind w:firstLine="0"/>
              <w:jc w:val="center"/>
            </w:pPr>
            <w:r>
              <w:rPr>
                <w:rFonts w:ascii="Times New Roman" w:hAnsi="Times New Roman" w:eastAsia="宋体"/>
                <w:sz w:val="21"/>
              </w:rPr>
              <w:t>VARCHAR(20)</w:t>
            </w:r>
          </w:p>
        </w:tc>
        <w:tc>
          <w:tcPr>
            <w:tcW w:w="1020" w:type="dxa"/>
          </w:tcPr>
          <w:p w14:paraId="07AFCE5C">
            <w:pPr>
              <w:spacing w:before="20" w:after="20" w:line="240" w:lineRule="auto"/>
              <w:ind w:firstLine="0"/>
              <w:jc w:val="center"/>
            </w:pPr>
            <w:r>
              <w:rPr>
                <w:rFonts w:ascii="Times New Roman" w:hAnsi="Times New Roman" w:eastAsia="宋体"/>
                <w:sz w:val="21"/>
              </w:rPr>
              <w:t>否</w:t>
            </w:r>
          </w:p>
        </w:tc>
        <w:tc>
          <w:tcPr>
            <w:tcW w:w="1020" w:type="dxa"/>
          </w:tcPr>
          <w:p w14:paraId="79F4007F">
            <w:pPr>
              <w:spacing w:before="20" w:after="20" w:line="240" w:lineRule="auto"/>
              <w:ind w:firstLine="0"/>
              <w:jc w:val="center"/>
            </w:pPr>
            <w:r>
              <w:rPr>
                <w:rFonts w:ascii="Times New Roman" w:hAnsi="Times New Roman" w:eastAsia="宋体"/>
                <w:sz w:val="21"/>
              </w:rPr>
              <w:t>否</w:t>
            </w:r>
          </w:p>
        </w:tc>
        <w:tc>
          <w:tcPr>
            <w:tcW w:w="2494" w:type="dxa"/>
          </w:tcPr>
          <w:p w14:paraId="4FF9263A">
            <w:pPr>
              <w:spacing w:before="20" w:after="20" w:line="240" w:lineRule="auto"/>
              <w:ind w:firstLine="0"/>
              <w:jc w:val="center"/>
            </w:pPr>
            <w:r>
              <w:rPr>
                <w:rFonts w:ascii="Times New Roman" w:hAnsi="Times New Roman" w:eastAsia="宋体"/>
                <w:sz w:val="21"/>
              </w:rPr>
              <w:t>房屋编号</w:t>
            </w:r>
          </w:p>
        </w:tc>
      </w:tr>
      <w:tr w14:paraId="52720B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F646FF4">
            <w:pPr>
              <w:spacing w:before="20" w:after="20" w:line="240" w:lineRule="auto"/>
              <w:ind w:firstLine="0"/>
              <w:jc w:val="center"/>
            </w:pPr>
            <w:r>
              <w:rPr>
                <w:rFonts w:ascii="Times New Roman" w:hAnsi="Times New Roman" w:eastAsia="宋体"/>
                <w:sz w:val="21"/>
              </w:rPr>
              <w:t>area</w:t>
            </w:r>
          </w:p>
        </w:tc>
        <w:tc>
          <w:tcPr>
            <w:tcW w:w="1701" w:type="dxa"/>
          </w:tcPr>
          <w:p w14:paraId="598954BD">
            <w:pPr>
              <w:spacing w:before="20" w:after="20" w:line="240" w:lineRule="auto"/>
              <w:ind w:firstLine="0"/>
              <w:jc w:val="center"/>
            </w:pPr>
            <w:r>
              <w:rPr>
                <w:rFonts w:ascii="Times New Roman" w:hAnsi="Times New Roman" w:eastAsia="宋体"/>
                <w:sz w:val="21"/>
              </w:rPr>
              <w:t>DECIMAL(10,2)</w:t>
            </w:r>
          </w:p>
        </w:tc>
        <w:tc>
          <w:tcPr>
            <w:tcW w:w="1020" w:type="dxa"/>
          </w:tcPr>
          <w:p w14:paraId="18AAE14A">
            <w:pPr>
              <w:spacing w:before="20" w:after="20" w:line="240" w:lineRule="auto"/>
              <w:ind w:firstLine="0"/>
              <w:jc w:val="center"/>
            </w:pPr>
            <w:r>
              <w:rPr>
                <w:rFonts w:ascii="Times New Roman" w:hAnsi="Times New Roman" w:eastAsia="宋体"/>
                <w:sz w:val="21"/>
              </w:rPr>
              <w:t>否</w:t>
            </w:r>
          </w:p>
        </w:tc>
        <w:tc>
          <w:tcPr>
            <w:tcW w:w="1020" w:type="dxa"/>
          </w:tcPr>
          <w:p w14:paraId="3A190F1D">
            <w:pPr>
              <w:spacing w:before="20" w:after="20" w:line="240" w:lineRule="auto"/>
              <w:ind w:firstLine="0"/>
              <w:jc w:val="center"/>
            </w:pPr>
            <w:r>
              <w:rPr>
                <w:rFonts w:ascii="Times New Roman" w:hAnsi="Times New Roman" w:eastAsia="宋体"/>
                <w:sz w:val="21"/>
              </w:rPr>
              <w:t>是</w:t>
            </w:r>
          </w:p>
        </w:tc>
        <w:tc>
          <w:tcPr>
            <w:tcW w:w="2494" w:type="dxa"/>
          </w:tcPr>
          <w:p w14:paraId="6AC1CF5C">
            <w:pPr>
              <w:spacing w:before="20" w:after="20" w:line="240" w:lineRule="auto"/>
              <w:ind w:firstLine="0"/>
              <w:jc w:val="center"/>
            </w:pPr>
            <w:r>
              <w:rPr>
                <w:rFonts w:ascii="Times New Roman" w:hAnsi="Times New Roman" w:eastAsia="宋体"/>
                <w:sz w:val="21"/>
              </w:rPr>
              <w:t>面积（平方米）</w:t>
            </w:r>
          </w:p>
        </w:tc>
      </w:tr>
      <w:tr w14:paraId="7FD431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307C36">
            <w:pPr>
              <w:spacing w:before="20" w:after="20" w:line="240" w:lineRule="auto"/>
              <w:ind w:firstLine="0"/>
              <w:jc w:val="center"/>
            </w:pPr>
            <w:r>
              <w:rPr>
                <w:rFonts w:ascii="Times New Roman" w:hAnsi="Times New Roman" w:eastAsia="宋体"/>
                <w:sz w:val="21"/>
              </w:rPr>
              <w:t>status</w:t>
            </w:r>
          </w:p>
        </w:tc>
        <w:tc>
          <w:tcPr>
            <w:tcW w:w="1701" w:type="dxa"/>
          </w:tcPr>
          <w:p w14:paraId="32E0778A">
            <w:pPr>
              <w:spacing w:before="20" w:after="20" w:line="240" w:lineRule="auto"/>
              <w:ind w:firstLine="0"/>
              <w:jc w:val="center"/>
            </w:pPr>
            <w:r>
              <w:rPr>
                <w:rFonts w:ascii="Times New Roman" w:hAnsi="Times New Roman" w:eastAsia="宋体"/>
                <w:sz w:val="21"/>
              </w:rPr>
              <w:t>TINYINT</w:t>
            </w:r>
          </w:p>
        </w:tc>
        <w:tc>
          <w:tcPr>
            <w:tcW w:w="1020" w:type="dxa"/>
          </w:tcPr>
          <w:p w14:paraId="3FB0E16C">
            <w:pPr>
              <w:spacing w:before="20" w:after="20" w:line="240" w:lineRule="auto"/>
              <w:ind w:firstLine="0"/>
              <w:jc w:val="center"/>
            </w:pPr>
            <w:r>
              <w:rPr>
                <w:rFonts w:ascii="Times New Roman" w:hAnsi="Times New Roman" w:eastAsia="宋体"/>
                <w:sz w:val="21"/>
              </w:rPr>
              <w:t>否</w:t>
            </w:r>
          </w:p>
        </w:tc>
        <w:tc>
          <w:tcPr>
            <w:tcW w:w="1020" w:type="dxa"/>
          </w:tcPr>
          <w:p w14:paraId="1B4144AB">
            <w:pPr>
              <w:spacing w:before="20" w:after="20" w:line="240" w:lineRule="auto"/>
              <w:ind w:firstLine="0"/>
              <w:jc w:val="center"/>
            </w:pPr>
            <w:r>
              <w:rPr>
                <w:rFonts w:ascii="Times New Roman" w:hAnsi="Times New Roman" w:eastAsia="宋体"/>
                <w:sz w:val="21"/>
              </w:rPr>
              <w:t>是</w:t>
            </w:r>
          </w:p>
        </w:tc>
        <w:tc>
          <w:tcPr>
            <w:tcW w:w="2494" w:type="dxa"/>
          </w:tcPr>
          <w:p w14:paraId="176A03CC">
            <w:pPr>
              <w:spacing w:before="20" w:after="20" w:line="240" w:lineRule="auto"/>
              <w:ind w:firstLine="0"/>
              <w:jc w:val="center"/>
            </w:pPr>
            <w:r>
              <w:rPr>
                <w:rFonts w:ascii="Times New Roman" w:hAnsi="Times New Roman" w:eastAsia="宋体"/>
                <w:sz w:val="21"/>
              </w:rPr>
              <w:t>状态（0空闲/1已绑定）</w:t>
            </w:r>
          </w:p>
        </w:tc>
      </w:tr>
      <w:tr w14:paraId="33DB22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206DFC">
            <w:pPr>
              <w:spacing w:before="20" w:after="20" w:line="240" w:lineRule="auto"/>
              <w:ind w:firstLine="0"/>
              <w:jc w:val="center"/>
            </w:pPr>
            <w:r>
              <w:rPr>
                <w:rFonts w:ascii="Times New Roman" w:hAnsi="Times New Roman" w:eastAsia="宋体"/>
                <w:sz w:val="21"/>
              </w:rPr>
              <w:t>create_time</w:t>
            </w:r>
          </w:p>
        </w:tc>
        <w:tc>
          <w:tcPr>
            <w:tcW w:w="1701" w:type="dxa"/>
          </w:tcPr>
          <w:p w14:paraId="6AADED92">
            <w:pPr>
              <w:spacing w:before="20" w:after="20" w:line="240" w:lineRule="auto"/>
              <w:ind w:firstLine="0"/>
              <w:jc w:val="center"/>
            </w:pPr>
            <w:r>
              <w:rPr>
                <w:rFonts w:ascii="Times New Roman" w:hAnsi="Times New Roman" w:eastAsia="宋体"/>
                <w:sz w:val="21"/>
              </w:rPr>
              <w:t>DATETIME</w:t>
            </w:r>
          </w:p>
        </w:tc>
        <w:tc>
          <w:tcPr>
            <w:tcW w:w="1020" w:type="dxa"/>
          </w:tcPr>
          <w:p w14:paraId="7B65E088">
            <w:pPr>
              <w:spacing w:before="20" w:after="20" w:line="240" w:lineRule="auto"/>
              <w:ind w:firstLine="0"/>
              <w:jc w:val="center"/>
            </w:pPr>
            <w:r>
              <w:rPr>
                <w:rFonts w:ascii="Times New Roman" w:hAnsi="Times New Roman" w:eastAsia="宋体"/>
                <w:sz w:val="21"/>
              </w:rPr>
              <w:t>否</w:t>
            </w:r>
          </w:p>
        </w:tc>
        <w:tc>
          <w:tcPr>
            <w:tcW w:w="1020" w:type="dxa"/>
          </w:tcPr>
          <w:p w14:paraId="4BACC4A3">
            <w:pPr>
              <w:spacing w:before="20" w:after="20" w:line="240" w:lineRule="auto"/>
              <w:ind w:firstLine="0"/>
              <w:jc w:val="center"/>
            </w:pPr>
            <w:r>
              <w:rPr>
                <w:rFonts w:ascii="Times New Roman" w:hAnsi="Times New Roman" w:eastAsia="宋体"/>
                <w:sz w:val="21"/>
              </w:rPr>
              <w:t>是</w:t>
            </w:r>
          </w:p>
        </w:tc>
        <w:tc>
          <w:tcPr>
            <w:tcW w:w="2494" w:type="dxa"/>
          </w:tcPr>
          <w:p w14:paraId="1C9F0FF3">
            <w:pPr>
              <w:spacing w:before="20" w:after="20" w:line="240" w:lineRule="auto"/>
              <w:ind w:firstLine="0"/>
              <w:jc w:val="center"/>
            </w:pPr>
            <w:r>
              <w:rPr>
                <w:rFonts w:ascii="Times New Roman" w:hAnsi="Times New Roman" w:eastAsia="宋体"/>
                <w:sz w:val="21"/>
              </w:rPr>
              <w:t>创建时间</w:t>
            </w:r>
          </w:p>
        </w:tc>
      </w:tr>
      <w:tr w14:paraId="5B7CBB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F79F2FB">
            <w:pPr>
              <w:spacing w:before="20" w:after="20" w:line="240" w:lineRule="auto"/>
              <w:ind w:firstLine="0"/>
              <w:jc w:val="center"/>
            </w:pPr>
            <w:r>
              <w:rPr>
                <w:rFonts w:ascii="Times New Roman" w:hAnsi="Times New Roman" w:eastAsia="宋体"/>
                <w:sz w:val="21"/>
              </w:rPr>
              <w:t>update_time</w:t>
            </w:r>
          </w:p>
        </w:tc>
        <w:tc>
          <w:tcPr>
            <w:tcW w:w="1701" w:type="dxa"/>
          </w:tcPr>
          <w:p w14:paraId="0FCD76A1">
            <w:pPr>
              <w:spacing w:before="20" w:after="20" w:line="240" w:lineRule="auto"/>
              <w:ind w:firstLine="0"/>
              <w:jc w:val="center"/>
            </w:pPr>
            <w:r>
              <w:rPr>
                <w:rFonts w:ascii="Times New Roman" w:hAnsi="Times New Roman" w:eastAsia="宋体"/>
                <w:sz w:val="21"/>
              </w:rPr>
              <w:t>DATETIME</w:t>
            </w:r>
          </w:p>
        </w:tc>
        <w:tc>
          <w:tcPr>
            <w:tcW w:w="1020" w:type="dxa"/>
          </w:tcPr>
          <w:p w14:paraId="44EF9B02">
            <w:pPr>
              <w:spacing w:before="20" w:after="20" w:line="240" w:lineRule="auto"/>
              <w:ind w:firstLine="0"/>
              <w:jc w:val="center"/>
            </w:pPr>
            <w:r>
              <w:rPr>
                <w:rFonts w:ascii="Times New Roman" w:hAnsi="Times New Roman" w:eastAsia="宋体"/>
                <w:sz w:val="21"/>
              </w:rPr>
              <w:t>否</w:t>
            </w:r>
          </w:p>
        </w:tc>
        <w:tc>
          <w:tcPr>
            <w:tcW w:w="1020" w:type="dxa"/>
          </w:tcPr>
          <w:p w14:paraId="18E37F3E">
            <w:pPr>
              <w:spacing w:before="20" w:after="20" w:line="240" w:lineRule="auto"/>
              <w:ind w:firstLine="0"/>
              <w:jc w:val="center"/>
            </w:pPr>
            <w:r>
              <w:rPr>
                <w:rFonts w:ascii="Times New Roman" w:hAnsi="Times New Roman" w:eastAsia="宋体"/>
                <w:sz w:val="21"/>
              </w:rPr>
              <w:t>是</w:t>
            </w:r>
          </w:p>
        </w:tc>
        <w:tc>
          <w:tcPr>
            <w:tcW w:w="2494" w:type="dxa"/>
          </w:tcPr>
          <w:p w14:paraId="05FC2D0D">
            <w:pPr>
              <w:spacing w:before="20" w:after="20" w:line="240" w:lineRule="auto"/>
              <w:ind w:firstLine="0"/>
              <w:jc w:val="center"/>
            </w:pPr>
            <w:r>
              <w:rPr>
                <w:rFonts w:ascii="Times New Roman" w:hAnsi="Times New Roman" w:eastAsia="宋体"/>
                <w:sz w:val="21"/>
              </w:rPr>
              <w:t>更新时间</w:t>
            </w:r>
          </w:p>
        </w:tc>
      </w:tr>
      <w:tr w14:paraId="2EC4A0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DD8791">
            <w:pPr>
              <w:spacing w:before="20" w:after="20" w:line="240" w:lineRule="auto"/>
              <w:ind w:firstLine="0"/>
              <w:jc w:val="center"/>
            </w:pPr>
            <w:r>
              <w:rPr>
                <w:rFonts w:ascii="Times New Roman" w:hAnsi="Times New Roman" w:eastAsia="宋体"/>
                <w:sz w:val="21"/>
              </w:rPr>
              <w:t>deleted</w:t>
            </w:r>
          </w:p>
        </w:tc>
        <w:tc>
          <w:tcPr>
            <w:tcW w:w="1701" w:type="dxa"/>
          </w:tcPr>
          <w:p w14:paraId="78F0CFB6">
            <w:pPr>
              <w:spacing w:before="20" w:after="20" w:line="240" w:lineRule="auto"/>
              <w:ind w:firstLine="0"/>
              <w:jc w:val="center"/>
            </w:pPr>
            <w:r>
              <w:rPr>
                <w:rFonts w:ascii="Times New Roman" w:hAnsi="Times New Roman" w:eastAsia="宋体"/>
                <w:sz w:val="21"/>
              </w:rPr>
              <w:t>TINYINT</w:t>
            </w:r>
          </w:p>
        </w:tc>
        <w:tc>
          <w:tcPr>
            <w:tcW w:w="1020" w:type="dxa"/>
          </w:tcPr>
          <w:p w14:paraId="4BCBAE53">
            <w:pPr>
              <w:spacing w:before="20" w:after="20" w:line="240" w:lineRule="auto"/>
              <w:ind w:firstLine="0"/>
              <w:jc w:val="center"/>
            </w:pPr>
            <w:r>
              <w:rPr>
                <w:rFonts w:ascii="Times New Roman" w:hAnsi="Times New Roman" w:eastAsia="宋体"/>
                <w:sz w:val="21"/>
              </w:rPr>
              <w:t>否</w:t>
            </w:r>
          </w:p>
        </w:tc>
        <w:tc>
          <w:tcPr>
            <w:tcW w:w="1020" w:type="dxa"/>
          </w:tcPr>
          <w:p w14:paraId="363F74AC">
            <w:pPr>
              <w:spacing w:before="20" w:after="20" w:line="240" w:lineRule="auto"/>
              <w:ind w:firstLine="0"/>
              <w:jc w:val="center"/>
            </w:pPr>
            <w:r>
              <w:rPr>
                <w:rFonts w:ascii="Times New Roman" w:hAnsi="Times New Roman" w:eastAsia="宋体"/>
                <w:sz w:val="21"/>
              </w:rPr>
              <w:t>是</w:t>
            </w:r>
          </w:p>
        </w:tc>
        <w:tc>
          <w:tcPr>
            <w:tcW w:w="2494" w:type="dxa"/>
          </w:tcPr>
          <w:p w14:paraId="35DCD80A">
            <w:pPr>
              <w:spacing w:before="20" w:after="20" w:line="240" w:lineRule="auto"/>
              <w:ind w:firstLine="0"/>
              <w:jc w:val="center"/>
            </w:pPr>
            <w:r>
              <w:rPr>
                <w:rFonts w:ascii="Times New Roman" w:hAnsi="Times New Roman" w:eastAsia="宋体"/>
                <w:sz w:val="21"/>
              </w:rPr>
              <w:t>逻辑删除</w:t>
            </w:r>
          </w:p>
        </w:tc>
      </w:tr>
    </w:tbl>
    <w:p w14:paraId="3E031226">
      <w:pPr>
        <w:spacing w:before="120" w:after="120" w:line="240" w:lineRule="auto"/>
        <w:ind w:firstLine="0"/>
        <w:jc w:val="center"/>
      </w:pPr>
      <w:r>
        <w:rPr>
          <w:rFonts w:ascii="Times New Roman" w:hAnsi="Times New Roman" w:eastAsia="宋体"/>
          <w:b w:val="0"/>
          <w:sz w:val="21"/>
        </w:rPr>
        <w:t>表5-11 车位信息表（parking_lot）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93"/>
        <w:gridCol w:w="2160"/>
        <w:gridCol w:w="1020"/>
        <w:gridCol w:w="1020"/>
        <w:gridCol w:w="2494"/>
      </w:tblGrid>
      <w:tr w14:paraId="2CA112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5E14019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E4B7A03">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9563F5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D4723BB">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5B080B6">
            <w:pPr>
              <w:spacing w:before="20" w:after="20" w:line="240" w:lineRule="auto"/>
              <w:ind w:firstLine="0"/>
              <w:jc w:val="center"/>
            </w:pPr>
            <w:r>
              <w:rPr>
                <w:rFonts w:ascii="Times New Roman" w:hAnsi="Times New Roman" w:eastAsia="宋体"/>
                <w:b/>
                <w:sz w:val="21"/>
              </w:rPr>
              <w:t>说明</w:t>
            </w:r>
          </w:p>
        </w:tc>
      </w:tr>
      <w:tr w14:paraId="05483C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BD4FE7A">
            <w:pPr>
              <w:spacing w:before="20" w:after="20" w:line="240" w:lineRule="auto"/>
              <w:ind w:firstLine="0"/>
              <w:jc w:val="center"/>
            </w:pPr>
            <w:r>
              <w:rPr>
                <w:rFonts w:ascii="Times New Roman" w:hAnsi="Times New Roman" w:eastAsia="宋体"/>
                <w:sz w:val="21"/>
              </w:rPr>
              <w:t>id</w:t>
            </w:r>
          </w:p>
        </w:tc>
        <w:tc>
          <w:tcPr>
            <w:tcW w:w="1701" w:type="dxa"/>
          </w:tcPr>
          <w:p w14:paraId="752E6910">
            <w:pPr>
              <w:spacing w:before="20" w:after="20" w:line="240" w:lineRule="auto"/>
              <w:ind w:firstLine="0"/>
              <w:jc w:val="center"/>
            </w:pPr>
            <w:r>
              <w:rPr>
                <w:rFonts w:ascii="Times New Roman" w:hAnsi="Times New Roman" w:eastAsia="宋体"/>
                <w:sz w:val="21"/>
              </w:rPr>
              <w:t>BIGINT</w:t>
            </w:r>
          </w:p>
        </w:tc>
        <w:tc>
          <w:tcPr>
            <w:tcW w:w="1020" w:type="dxa"/>
          </w:tcPr>
          <w:p w14:paraId="5CDC2CD9">
            <w:pPr>
              <w:spacing w:before="20" w:after="20" w:line="240" w:lineRule="auto"/>
              <w:ind w:firstLine="0"/>
              <w:jc w:val="center"/>
            </w:pPr>
            <w:r>
              <w:rPr>
                <w:rFonts w:ascii="Times New Roman" w:hAnsi="Times New Roman" w:eastAsia="宋体"/>
                <w:sz w:val="21"/>
              </w:rPr>
              <w:t>是</w:t>
            </w:r>
          </w:p>
        </w:tc>
        <w:tc>
          <w:tcPr>
            <w:tcW w:w="1020" w:type="dxa"/>
          </w:tcPr>
          <w:p w14:paraId="4B288D5B">
            <w:pPr>
              <w:spacing w:before="20" w:after="20" w:line="240" w:lineRule="auto"/>
              <w:ind w:firstLine="0"/>
              <w:jc w:val="center"/>
            </w:pPr>
            <w:r>
              <w:rPr>
                <w:rFonts w:ascii="Times New Roman" w:hAnsi="Times New Roman" w:eastAsia="宋体"/>
                <w:sz w:val="21"/>
              </w:rPr>
              <w:t>否</w:t>
            </w:r>
          </w:p>
        </w:tc>
        <w:tc>
          <w:tcPr>
            <w:tcW w:w="2494" w:type="dxa"/>
          </w:tcPr>
          <w:p w14:paraId="446B45D0">
            <w:pPr>
              <w:spacing w:before="20" w:after="20" w:line="240" w:lineRule="auto"/>
              <w:ind w:firstLine="0"/>
              <w:jc w:val="center"/>
            </w:pPr>
            <w:r>
              <w:rPr>
                <w:rFonts w:ascii="Times New Roman" w:hAnsi="Times New Roman" w:eastAsia="宋体"/>
                <w:sz w:val="21"/>
              </w:rPr>
              <w:t>车位ID，自增主键</w:t>
            </w:r>
          </w:p>
        </w:tc>
      </w:tr>
      <w:tr w14:paraId="007D1F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95D2FD5">
            <w:pPr>
              <w:spacing w:before="20" w:after="20" w:line="240" w:lineRule="auto"/>
              <w:ind w:firstLine="0"/>
              <w:jc w:val="center"/>
            </w:pPr>
            <w:r>
              <w:rPr>
                <w:rFonts w:ascii="Times New Roman" w:hAnsi="Times New Roman" w:eastAsia="宋体"/>
                <w:sz w:val="21"/>
              </w:rPr>
              <w:t>spot_number</w:t>
            </w:r>
          </w:p>
        </w:tc>
        <w:tc>
          <w:tcPr>
            <w:tcW w:w="1701" w:type="dxa"/>
          </w:tcPr>
          <w:p w14:paraId="508A7A6C">
            <w:pPr>
              <w:spacing w:before="20" w:after="20" w:line="240" w:lineRule="auto"/>
              <w:ind w:firstLine="0"/>
              <w:jc w:val="center"/>
            </w:pPr>
            <w:r>
              <w:rPr>
                <w:rFonts w:ascii="Times New Roman" w:hAnsi="Times New Roman" w:eastAsia="宋体"/>
                <w:sz w:val="21"/>
              </w:rPr>
              <w:t>VARCHAR(20)</w:t>
            </w:r>
          </w:p>
        </w:tc>
        <w:tc>
          <w:tcPr>
            <w:tcW w:w="1020" w:type="dxa"/>
          </w:tcPr>
          <w:p w14:paraId="52826E52">
            <w:pPr>
              <w:spacing w:before="20" w:after="20" w:line="240" w:lineRule="auto"/>
              <w:ind w:firstLine="0"/>
              <w:jc w:val="center"/>
            </w:pPr>
            <w:r>
              <w:rPr>
                <w:rFonts w:ascii="Times New Roman" w:hAnsi="Times New Roman" w:eastAsia="宋体"/>
                <w:sz w:val="21"/>
              </w:rPr>
              <w:t>否</w:t>
            </w:r>
          </w:p>
        </w:tc>
        <w:tc>
          <w:tcPr>
            <w:tcW w:w="1020" w:type="dxa"/>
          </w:tcPr>
          <w:p w14:paraId="7B385531">
            <w:pPr>
              <w:spacing w:before="20" w:after="20" w:line="240" w:lineRule="auto"/>
              <w:ind w:firstLine="0"/>
              <w:jc w:val="center"/>
            </w:pPr>
            <w:r>
              <w:rPr>
                <w:rFonts w:ascii="Times New Roman" w:hAnsi="Times New Roman" w:eastAsia="宋体"/>
                <w:sz w:val="21"/>
              </w:rPr>
              <w:t>否</w:t>
            </w:r>
          </w:p>
        </w:tc>
        <w:tc>
          <w:tcPr>
            <w:tcW w:w="2494" w:type="dxa"/>
          </w:tcPr>
          <w:p w14:paraId="1D5A337D">
            <w:pPr>
              <w:spacing w:before="20" w:after="20" w:line="240" w:lineRule="auto"/>
              <w:ind w:firstLine="0"/>
              <w:jc w:val="center"/>
            </w:pPr>
            <w:r>
              <w:rPr>
                <w:rFonts w:ascii="Times New Roman" w:hAnsi="Times New Roman" w:eastAsia="宋体"/>
                <w:sz w:val="21"/>
              </w:rPr>
              <w:t>车位编号</w:t>
            </w:r>
          </w:p>
        </w:tc>
      </w:tr>
      <w:tr w14:paraId="24D0A6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128B771">
            <w:pPr>
              <w:spacing w:before="20" w:after="20" w:line="240" w:lineRule="auto"/>
              <w:ind w:firstLine="0"/>
              <w:jc w:val="center"/>
            </w:pPr>
            <w:r>
              <w:rPr>
                <w:rFonts w:ascii="Times New Roman" w:hAnsi="Times New Roman" w:eastAsia="宋体"/>
                <w:sz w:val="21"/>
              </w:rPr>
              <w:t>area</w:t>
            </w:r>
          </w:p>
        </w:tc>
        <w:tc>
          <w:tcPr>
            <w:tcW w:w="1701" w:type="dxa"/>
          </w:tcPr>
          <w:p w14:paraId="7A651C7A">
            <w:pPr>
              <w:spacing w:before="20" w:after="20" w:line="240" w:lineRule="auto"/>
              <w:ind w:firstLine="0"/>
              <w:jc w:val="center"/>
            </w:pPr>
            <w:r>
              <w:rPr>
                <w:rFonts w:ascii="Times New Roman" w:hAnsi="Times New Roman" w:eastAsia="宋体"/>
                <w:sz w:val="21"/>
              </w:rPr>
              <w:t>VARCHAR(50)</w:t>
            </w:r>
          </w:p>
        </w:tc>
        <w:tc>
          <w:tcPr>
            <w:tcW w:w="1020" w:type="dxa"/>
          </w:tcPr>
          <w:p w14:paraId="30B113B7">
            <w:pPr>
              <w:spacing w:before="20" w:after="20" w:line="240" w:lineRule="auto"/>
              <w:ind w:firstLine="0"/>
              <w:jc w:val="center"/>
            </w:pPr>
            <w:r>
              <w:rPr>
                <w:rFonts w:ascii="Times New Roman" w:hAnsi="Times New Roman" w:eastAsia="宋体"/>
                <w:sz w:val="21"/>
              </w:rPr>
              <w:t>否</w:t>
            </w:r>
          </w:p>
        </w:tc>
        <w:tc>
          <w:tcPr>
            <w:tcW w:w="1020" w:type="dxa"/>
          </w:tcPr>
          <w:p w14:paraId="64BB82C7">
            <w:pPr>
              <w:spacing w:before="20" w:after="20" w:line="240" w:lineRule="auto"/>
              <w:ind w:firstLine="0"/>
              <w:jc w:val="center"/>
            </w:pPr>
            <w:r>
              <w:rPr>
                <w:rFonts w:ascii="Times New Roman" w:hAnsi="Times New Roman" w:eastAsia="宋体"/>
                <w:sz w:val="21"/>
              </w:rPr>
              <w:t>是</w:t>
            </w:r>
          </w:p>
        </w:tc>
        <w:tc>
          <w:tcPr>
            <w:tcW w:w="2494" w:type="dxa"/>
          </w:tcPr>
          <w:p w14:paraId="19C0B44B">
            <w:pPr>
              <w:spacing w:before="20" w:after="20" w:line="240" w:lineRule="auto"/>
              <w:ind w:firstLine="0"/>
              <w:jc w:val="center"/>
            </w:pPr>
            <w:r>
              <w:rPr>
                <w:rFonts w:ascii="Times New Roman" w:hAnsi="Times New Roman" w:eastAsia="宋体"/>
                <w:sz w:val="21"/>
              </w:rPr>
              <w:t>所属区域</w:t>
            </w:r>
          </w:p>
        </w:tc>
      </w:tr>
      <w:tr w14:paraId="071C9E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4EB5C7">
            <w:pPr>
              <w:spacing w:before="20" w:after="20" w:line="240" w:lineRule="auto"/>
              <w:ind w:firstLine="0"/>
              <w:jc w:val="center"/>
            </w:pPr>
            <w:r>
              <w:rPr>
                <w:rFonts w:ascii="Times New Roman" w:hAnsi="Times New Roman" w:eastAsia="宋体"/>
                <w:sz w:val="21"/>
              </w:rPr>
              <w:t>monthly_fee</w:t>
            </w:r>
          </w:p>
        </w:tc>
        <w:tc>
          <w:tcPr>
            <w:tcW w:w="1701" w:type="dxa"/>
          </w:tcPr>
          <w:p w14:paraId="5E6E2253">
            <w:pPr>
              <w:spacing w:before="20" w:after="20" w:line="240" w:lineRule="auto"/>
              <w:ind w:firstLine="0"/>
              <w:jc w:val="center"/>
            </w:pPr>
            <w:r>
              <w:rPr>
                <w:rFonts w:ascii="Times New Roman" w:hAnsi="Times New Roman" w:eastAsia="宋体"/>
                <w:sz w:val="21"/>
              </w:rPr>
              <w:t>DECIMAL(10,2)</w:t>
            </w:r>
          </w:p>
        </w:tc>
        <w:tc>
          <w:tcPr>
            <w:tcW w:w="1020" w:type="dxa"/>
          </w:tcPr>
          <w:p w14:paraId="6852E553">
            <w:pPr>
              <w:spacing w:before="20" w:after="20" w:line="240" w:lineRule="auto"/>
              <w:ind w:firstLine="0"/>
              <w:jc w:val="center"/>
            </w:pPr>
            <w:r>
              <w:rPr>
                <w:rFonts w:ascii="Times New Roman" w:hAnsi="Times New Roman" w:eastAsia="宋体"/>
                <w:sz w:val="21"/>
              </w:rPr>
              <w:t>否</w:t>
            </w:r>
          </w:p>
        </w:tc>
        <w:tc>
          <w:tcPr>
            <w:tcW w:w="1020" w:type="dxa"/>
          </w:tcPr>
          <w:p w14:paraId="00F4FA57">
            <w:pPr>
              <w:spacing w:before="20" w:after="20" w:line="240" w:lineRule="auto"/>
              <w:ind w:firstLine="0"/>
              <w:jc w:val="center"/>
            </w:pPr>
            <w:r>
              <w:rPr>
                <w:rFonts w:ascii="Times New Roman" w:hAnsi="Times New Roman" w:eastAsia="宋体"/>
                <w:sz w:val="21"/>
              </w:rPr>
              <w:t>是</w:t>
            </w:r>
          </w:p>
        </w:tc>
        <w:tc>
          <w:tcPr>
            <w:tcW w:w="2494" w:type="dxa"/>
          </w:tcPr>
          <w:p w14:paraId="0660D998">
            <w:pPr>
              <w:spacing w:before="20" w:after="20" w:line="240" w:lineRule="auto"/>
              <w:ind w:firstLine="0"/>
              <w:jc w:val="center"/>
            </w:pPr>
            <w:r>
              <w:rPr>
                <w:rFonts w:ascii="Times New Roman" w:hAnsi="Times New Roman" w:eastAsia="宋体"/>
                <w:sz w:val="21"/>
              </w:rPr>
              <w:t>月租金（元）</w:t>
            </w:r>
          </w:p>
        </w:tc>
      </w:tr>
      <w:tr w14:paraId="07CC5C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62F913">
            <w:pPr>
              <w:spacing w:before="20" w:after="20" w:line="240" w:lineRule="auto"/>
              <w:ind w:firstLine="0"/>
              <w:jc w:val="center"/>
            </w:pPr>
            <w:r>
              <w:rPr>
                <w:rFonts w:ascii="Times New Roman" w:hAnsi="Times New Roman" w:eastAsia="宋体"/>
                <w:sz w:val="21"/>
              </w:rPr>
              <w:t>status</w:t>
            </w:r>
          </w:p>
        </w:tc>
        <w:tc>
          <w:tcPr>
            <w:tcW w:w="1701" w:type="dxa"/>
          </w:tcPr>
          <w:p w14:paraId="3C63CFF1">
            <w:pPr>
              <w:spacing w:before="20" w:after="20" w:line="240" w:lineRule="auto"/>
              <w:ind w:firstLine="0"/>
              <w:jc w:val="center"/>
            </w:pPr>
            <w:r>
              <w:rPr>
                <w:rFonts w:ascii="Times New Roman" w:hAnsi="Times New Roman" w:eastAsia="宋体"/>
                <w:sz w:val="21"/>
              </w:rPr>
              <w:t>TINYINT</w:t>
            </w:r>
          </w:p>
        </w:tc>
        <w:tc>
          <w:tcPr>
            <w:tcW w:w="1020" w:type="dxa"/>
          </w:tcPr>
          <w:p w14:paraId="655F9CC8">
            <w:pPr>
              <w:spacing w:before="20" w:after="20" w:line="240" w:lineRule="auto"/>
              <w:ind w:firstLine="0"/>
              <w:jc w:val="center"/>
            </w:pPr>
            <w:r>
              <w:rPr>
                <w:rFonts w:ascii="Times New Roman" w:hAnsi="Times New Roman" w:eastAsia="宋体"/>
                <w:sz w:val="21"/>
              </w:rPr>
              <w:t>否</w:t>
            </w:r>
          </w:p>
        </w:tc>
        <w:tc>
          <w:tcPr>
            <w:tcW w:w="1020" w:type="dxa"/>
          </w:tcPr>
          <w:p w14:paraId="3DC3597B">
            <w:pPr>
              <w:spacing w:before="20" w:after="20" w:line="240" w:lineRule="auto"/>
              <w:ind w:firstLine="0"/>
              <w:jc w:val="center"/>
            </w:pPr>
            <w:r>
              <w:rPr>
                <w:rFonts w:ascii="Times New Roman" w:hAnsi="Times New Roman" w:eastAsia="宋体"/>
                <w:sz w:val="21"/>
              </w:rPr>
              <w:t>是</w:t>
            </w:r>
          </w:p>
        </w:tc>
        <w:tc>
          <w:tcPr>
            <w:tcW w:w="2494" w:type="dxa"/>
          </w:tcPr>
          <w:p w14:paraId="1CFF3725">
            <w:pPr>
              <w:spacing w:before="20" w:after="20" w:line="240" w:lineRule="auto"/>
              <w:ind w:firstLine="0"/>
              <w:jc w:val="center"/>
            </w:pPr>
            <w:r>
              <w:rPr>
                <w:rFonts w:ascii="Times New Roman" w:hAnsi="Times New Roman" w:eastAsia="宋体"/>
                <w:sz w:val="21"/>
              </w:rPr>
              <w:t>状态（0空闲/1已绑定）</w:t>
            </w:r>
          </w:p>
        </w:tc>
      </w:tr>
      <w:tr w14:paraId="6A8EDB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20AEE1">
            <w:pPr>
              <w:spacing w:before="20" w:after="20" w:line="240" w:lineRule="auto"/>
              <w:ind w:firstLine="0"/>
              <w:jc w:val="center"/>
            </w:pPr>
            <w:r>
              <w:rPr>
                <w:rFonts w:ascii="Times New Roman" w:hAnsi="Times New Roman" w:eastAsia="宋体"/>
                <w:sz w:val="21"/>
              </w:rPr>
              <w:t>create_time</w:t>
            </w:r>
          </w:p>
        </w:tc>
        <w:tc>
          <w:tcPr>
            <w:tcW w:w="1701" w:type="dxa"/>
          </w:tcPr>
          <w:p w14:paraId="289F253B">
            <w:pPr>
              <w:spacing w:before="20" w:after="20" w:line="240" w:lineRule="auto"/>
              <w:ind w:firstLine="0"/>
              <w:jc w:val="center"/>
            </w:pPr>
            <w:r>
              <w:rPr>
                <w:rFonts w:ascii="Times New Roman" w:hAnsi="Times New Roman" w:eastAsia="宋体"/>
                <w:sz w:val="21"/>
              </w:rPr>
              <w:t>DATETIME</w:t>
            </w:r>
          </w:p>
        </w:tc>
        <w:tc>
          <w:tcPr>
            <w:tcW w:w="1020" w:type="dxa"/>
          </w:tcPr>
          <w:p w14:paraId="1653C152">
            <w:pPr>
              <w:spacing w:before="20" w:after="20" w:line="240" w:lineRule="auto"/>
              <w:ind w:firstLine="0"/>
              <w:jc w:val="center"/>
            </w:pPr>
            <w:r>
              <w:rPr>
                <w:rFonts w:ascii="Times New Roman" w:hAnsi="Times New Roman" w:eastAsia="宋体"/>
                <w:sz w:val="21"/>
              </w:rPr>
              <w:t>否</w:t>
            </w:r>
          </w:p>
        </w:tc>
        <w:tc>
          <w:tcPr>
            <w:tcW w:w="1020" w:type="dxa"/>
          </w:tcPr>
          <w:p w14:paraId="5217073B">
            <w:pPr>
              <w:spacing w:before="20" w:after="20" w:line="240" w:lineRule="auto"/>
              <w:ind w:firstLine="0"/>
              <w:jc w:val="center"/>
            </w:pPr>
            <w:r>
              <w:rPr>
                <w:rFonts w:ascii="Times New Roman" w:hAnsi="Times New Roman" w:eastAsia="宋体"/>
                <w:sz w:val="21"/>
              </w:rPr>
              <w:t>是</w:t>
            </w:r>
          </w:p>
        </w:tc>
        <w:tc>
          <w:tcPr>
            <w:tcW w:w="2494" w:type="dxa"/>
          </w:tcPr>
          <w:p w14:paraId="3C8703A9">
            <w:pPr>
              <w:spacing w:before="20" w:after="20" w:line="240" w:lineRule="auto"/>
              <w:ind w:firstLine="0"/>
              <w:jc w:val="center"/>
            </w:pPr>
            <w:r>
              <w:rPr>
                <w:rFonts w:ascii="Times New Roman" w:hAnsi="Times New Roman" w:eastAsia="宋体"/>
                <w:sz w:val="21"/>
              </w:rPr>
              <w:t>创建时间</w:t>
            </w:r>
          </w:p>
        </w:tc>
      </w:tr>
      <w:tr w14:paraId="58559F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13562EA">
            <w:pPr>
              <w:spacing w:before="20" w:after="20" w:line="240" w:lineRule="auto"/>
              <w:ind w:firstLine="0"/>
              <w:jc w:val="center"/>
            </w:pPr>
            <w:r>
              <w:rPr>
                <w:rFonts w:ascii="Times New Roman" w:hAnsi="Times New Roman" w:eastAsia="宋体"/>
                <w:sz w:val="21"/>
              </w:rPr>
              <w:t>update_time</w:t>
            </w:r>
          </w:p>
        </w:tc>
        <w:tc>
          <w:tcPr>
            <w:tcW w:w="1701" w:type="dxa"/>
          </w:tcPr>
          <w:p w14:paraId="70B7DED6">
            <w:pPr>
              <w:spacing w:before="20" w:after="20" w:line="240" w:lineRule="auto"/>
              <w:ind w:firstLine="0"/>
              <w:jc w:val="center"/>
            </w:pPr>
            <w:r>
              <w:rPr>
                <w:rFonts w:ascii="Times New Roman" w:hAnsi="Times New Roman" w:eastAsia="宋体"/>
                <w:sz w:val="21"/>
              </w:rPr>
              <w:t>DATETIME</w:t>
            </w:r>
          </w:p>
        </w:tc>
        <w:tc>
          <w:tcPr>
            <w:tcW w:w="1020" w:type="dxa"/>
          </w:tcPr>
          <w:p w14:paraId="60C7B3EC">
            <w:pPr>
              <w:spacing w:before="20" w:after="20" w:line="240" w:lineRule="auto"/>
              <w:ind w:firstLine="0"/>
              <w:jc w:val="center"/>
            </w:pPr>
            <w:r>
              <w:rPr>
                <w:rFonts w:ascii="Times New Roman" w:hAnsi="Times New Roman" w:eastAsia="宋体"/>
                <w:sz w:val="21"/>
              </w:rPr>
              <w:t>否</w:t>
            </w:r>
          </w:p>
        </w:tc>
        <w:tc>
          <w:tcPr>
            <w:tcW w:w="1020" w:type="dxa"/>
          </w:tcPr>
          <w:p w14:paraId="62230A96">
            <w:pPr>
              <w:spacing w:before="20" w:after="20" w:line="240" w:lineRule="auto"/>
              <w:ind w:firstLine="0"/>
              <w:jc w:val="center"/>
            </w:pPr>
            <w:r>
              <w:rPr>
                <w:rFonts w:ascii="Times New Roman" w:hAnsi="Times New Roman" w:eastAsia="宋体"/>
                <w:sz w:val="21"/>
              </w:rPr>
              <w:t>是</w:t>
            </w:r>
          </w:p>
        </w:tc>
        <w:tc>
          <w:tcPr>
            <w:tcW w:w="2494" w:type="dxa"/>
          </w:tcPr>
          <w:p w14:paraId="43917C4E">
            <w:pPr>
              <w:spacing w:before="20" w:after="20" w:line="240" w:lineRule="auto"/>
              <w:ind w:firstLine="0"/>
              <w:jc w:val="center"/>
            </w:pPr>
            <w:r>
              <w:rPr>
                <w:rFonts w:ascii="Times New Roman" w:hAnsi="Times New Roman" w:eastAsia="宋体"/>
                <w:sz w:val="21"/>
              </w:rPr>
              <w:t>更新时间</w:t>
            </w:r>
          </w:p>
        </w:tc>
      </w:tr>
      <w:tr w14:paraId="20909B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EF95B25">
            <w:pPr>
              <w:spacing w:before="20" w:after="20" w:line="240" w:lineRule="auto"/>
              <w:ind w:firstLine="0"/>
              <w:jc w:val="center"/>
            </w:pPr>
            <w:r>
              <w:rPr>
                <w:rFonts w:ascii="Times New Roman" w:hAnsi="Times New Roman" w:eastAsia="宋体"/>
                <w:sz w:val="21"/>
              </w:rPr>
              <w:t>deleted</w:t>
            </w:r>
          </w:p>
        </w:tc>
        <w:tc>
          <w:tcPr>
            <w:tcW w:w="1701" w:type="dxa"/>
          </w:tcPr>
          <w:p w14:paraId="01B8A0D1">
            <w:pPr>
              <w:spacing w:before="20" w:after="20" w:line="240" w:lineRule="auto"/>
              <w:ind w:firstLine="0"/>
              <w:jc w:val="center"/>
            </w:pPr>
            <w:r>
              <w:rPr>
                <w:rFonts w:ascii="Times New Roman" w:hAnsi="Times New Roman" w:eastAsia="宋体"/>
                <w:sz w:val="21"/>
              </w:rPr>
              <w:t>TINYINT</w:t>
            </w:r>
          </w:p>
        </w:tc>
        <w:tc>
          <w:tcPr>
            <w:tcW w:w="1020" w:type="dxa"/>
          </w:tcPr>
          <w:p w14:paraId="38B2D678">
            <w:pPr>
              <w:spacing w:before="20" w:after="20" w:line="240" w:lineRule="auto"/>
              <w:ind w:firstLine="0"/>
              <w:jc w:val="center"/>
            </w:pPr>
            <w:r>
              <w:rPr>
                <w:rFonts w:ascii="Times New Roman" w:hAnsi="Times New Roman" w:eastAsia="宋体"/>
                <w:sz w:val="21"/>
              </w:rPr>
              <w:t>否</w:t>
            </w:r>
          </w:p>
        </w:tc>
        <w:tc>
          <w:tcPr>
            <w:tcW w:w="1020" w:type="dxa"/>
          </w:tcPr>
          <w:p w14:paraId="19D42655">
            <w:pPr>
              <w:spacing w:before="20" w:after="20" w:line="240" w:lineRule="auto"/>
              <w:ind w:firstLine="0"/>
              <w:jc w:val="center"/>
            </w:pPr>
            <w:r>
              <w:rPr>
                <w:rFonts w:ascii="Times New Roman" w:hAnsi="Times New Roman" w:eastAsia="宋体"/>
                <w:sz w:val="21"/>
              </w:rPr>
              <w:t>是</w:t>
            </w:r>
          </w:p>
        </w:tc>
        <w:tc>
          <w:tcPr>
            <w:tcW w:w="2494" w:type="dxa"/>
          </w:tcPr>
          <w:p w14:paraId="463EC2A3">
            <w:pPr>
              <w:spacing w:before="20" w:after="20" w:line="240" w:lineRule="auto"/>
              <w:ind w:firstLine="0"/>
              <w:jc w:val="center"/>
            </w:pPr>
            <w:r>
              <w:rPr>
                <w:rFonts w:ascii="Times New Roman" w:hAnsi="Times New Roman" w:eastAsia="宋体"/>
                <w:sz w:val="21"/>
              </w:rPr>
              <w:t>逻辑删除</w:t>
            </w:r>
          </w:p>
        </w:tc>
      </w:tr>
    </w:tbl>
    <w:p w14:paraId="45FC06FA">
      <w:pPr>
        <w:spacing w:before="120" w:after="120" w:line="240" w:lineRule="auto"/>
        <w:ind w:firstLine="0"/>
        <w:jc w:val="center"/>
      </w:pPr>
      <w:r>
        <w:rPr>
          <w:rFonts w:ascii="Times New Roman" w:hAnsi="Times New Roman" w:eastAsia="宋体"/>
          <w:b w:val="0"/>
          <w:sz w:val="21"/>
        </w:rPr>
        <w:t>表5-12 业主房屋绑定表（live_user_house）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70"/>
        <w:gridCol w:w="1020"/>
        <w:gridCol w:w="1020"/>
        <w:gridCol w:w="2494"/>
      </w:tblGrid>
      <w:tr w14:paraId="162AC8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76FAA7F6">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4457CFC">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29A4A55">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78BFF60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78CE5F9">
            <w:pPr>
              <w:spacing w:before="20" w:after="20" w:line="240" w:lineRule="auto"/>
              <w:ind w:firstLine="0"/>
              <w:jc w:val="center"/>
            </w:pPr>
            <w:r>
              <w:rPr>
                <w:rFonts w:ascii="Times New Roman" w:hAnsi="Times New Roman" w:eastAsia="宋体"/>
                <w:b/>
                <w:sz w:val="21"/>
              </w:rPr>
              <w:t>说明</w:t>
            </w:r>
          </w:p>
        </w:tc>
      </w:tr>
      <w:tr w14:paraId="3BC745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5CC7DA2">
            <w:pPr>
              <w:spacing w:before="20" w:after="20" w:line="240" w:lineRule="auto"/>
              <w:ind w:firstLine="0"/>
              <w:jc w:val="center"/>
            </w:pPr>
            <w:r>
              <w:rPr>
                <w:rFonts w:ascii="Times New Roman" w:hAnsi="Times New Roman" w:eastAsia="宋体"/>
                <w:sz w:val="21"/>
              </w:rPr>
              <w:t>id</w:t>
            </w:r>
          </w:p>
        </w:tc>
        <w:tc>
          <w:tcPr>
            <w:tcW w:w="1701" w:type="dxa"/>
          </w:tcPr>
          <w:p w14:paraId="6BEFD5F5">
            <w:pPr>
              <w:spacing w:before="20" w:after="20" w:line="240" w:lineRule="auto"/>
              <w:ind w:firstLine="0"/>
              <w:jc w:val="center"/>
            </w:pPr>
            <w:r>
              <w:rPr>
                <w:rFonts w:ascii="Times New Roman" w:hAnsi="Times New Roman" w:eastAsia="宋体"/>
                <w:sz w:val="21"/>
              </w:rPr>
              <w:t>BIGINT</w:t>
            </w:r>
          </w:p>
        </w:tc>
        <w:tc>
          <w:tcPr>
            <w:tcW w:w="1020" w:type="dxa"/>
          </w:tcPr>
          <w:p w14:paraId="1118CDCF">
            <w:pPr>
              <w:spacing w:before="20" w:after="20" w:line="240" w:lineRule="auto"/>
              <w:ind w:firstLine="0"/>
              <w:jc w:val="center"/>
            </w:pPr>
            <w:r>
              <w:rPr>
                <w:rFonts w:ascii="Times New Roman" w:hAnsi="Times New Roman" w:eastAsia="宋体"/>
                <w:sz w:val="21"/>
              </w:rPr>
              <w:t>是</w:t>
            </w:r>
          </w:p>
        </w:tc>
        <w:tc>
          <w:tcPr>
            <w:tcW w:w="1020" w:type="dxa"/>
          </w:tcPr>
          <w:p w14:paraId="467A243C">
            <w:pPr>
              <w:spacing w:before="20" w:after="20" w:line="240" w:lineRule="auto"/>
              <w:ind w:firstLine="0"/>
              <w:jc w:val="center"/>
            </w:pPr>
            <w:r>
              <w:rPr>
                <w:rFonts w:ascii="Times New Roman" w:hAnsi="Times New Roman" w:eastAsia="宋体"/>
                <w:sz w:val="21"/>
              </w:rPr>
              <w:t>否</w:t>
            </w:r>
          </w:p>
        </w:tc>
        <w:tc>
          <w:tcPr>
            <w:tcW w:w="2494" w:type="dxa"/>
          </w:tcPr>
          <w:p w14:paraId="0D9AF762">
            <w:pPr>
              <w:spacing w:before="20" w:after="20" w:line="240" w:lineRule="auto"/>
              <w:ind w:firstLine="0"/>
              <w:jc w:val="center"/>
            </w:pPr>
            <w:r>
              <w:rPr>
                <w:rFonts w:ascii="Times New Roman" w:hAnsi="Times New Roman" w:eastAsia="宋体"/>
                <w:sz w:val="21"/>
              </w:rPr>
              <w:t>记录ID，自增主键</w:t>
            </w:r>
          </w:p>
        </w:tc>
      </w:tr>
      <w:tr w14:paraId="7383B6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FD81B4C">
            <w:pPr>
              <w:spacing w:before="20" w:after="20" w:line="240" w:lineRule="auto"/>
              <w:ind w:firstLine="0"/>
              <w:jc w:val="center"/>
            </w:pPr>
            <w:r>
              <w:rPr>
                <w:rFonts w:ascii="Times New Roman" w:hAnsi="Times New Roman" w:eastAsia="宋体"/>
                <w:sz w:val="21"/>
              </w:rPr>
              <w:t>user_id</w:t>
            </w:r>
          </w:p>
        </w:tc>
        <w:tc>
          <w:tcPr>
            <w:tcW w:w="1701" w:type="dxa"/>
          </w:tcPr>
          <w:p w14:paraId="3CBBE481">
            <w:pPr>
              <w:spacing w:before="20" w:after="20" w:line="240" w:lineRule="auto"/>
              <w:ind w:firstLine="0"/>
              <w:jc w:val="center"/>
            </w:pPr>
            <w:r>
              <w:rPr>
                <w:rFonts w:ascii="Times New Roman" w:hAnsi="Times New Roman" w:eastAsia="宋体"/>
                <w:sz w:val="21"/>
              </w:rPr>
              <w:t>BIGINT</w:t>
            </w:r>
          </w:p>
        </w:tc>
        <w:tc>
          <w:tcPr>
            <w:tcW w:w="1020" w:type="dxa"/>
          </w:tcPr>
          <w:p w14:paraId="40B550D5">
            <w:pPr>
              <w:spacing w:before="20" w:after="20" w:line="240" w:lineRule="auto"/>
              <w:ind w:firstLine="0"/>
              <w:jc w:val="center"/>
            </w:pPr>
            <w:r>
              <w:rPr>
                <w:rFonts w:ascii="Times New Roman" w:hAnsi="Times New Roman" w:eastAsia="宋体"/>
                <w:sz w:val="21"/>
              </w:rPr>
              <w:t>否</w:t>
            </w:r>
          </w:p>
        </w:tc>
        <w:tc>
          <w:tcPr>
            <w:tcW w:w="1020" w:type="dxa"/>
          </w:tcPr>
          <w:p w14:paraId="6DF006EB">
            <w:pPr>
              <w:spacing w:before="20" w:after="20" w:line="240" w:lineRule="auto"/>
              <w:ind w:firstLine="0"/>
              <w:jc w:val="center"/>
            </w:pPr>
            <w:r>
              <w:rPr>
                <w:rFonts w:ascii="Times New Roman" w:hAnsi="Times New Roman" w:eastAsia="宋体"/>
                <w:sz w:val="21"/>
              </w:rPr>
              <w:t>否</w:t>
            </w:r>
          </w:p>
        </w:tc>
        <w:tc>
          <w:tcPr>
            <w:tcW w:w="2494" w:type="dxa"/>
          </w:tcPr>
          <w:p w14:paraId="38EBDEE1">
            <w:pPr>
              <w:spacing w:before="20" w:after="20" w:line="240" w:lineRule="auto"/>
              <w:ind w:firstLine="0"/>
              <w:jc w:val="center"/>
            </w:pPr>
            <w:r>
              <w:rPr>
                <w:rFonts w:ascii="Times New Roman" w:hAnsi="Times New Roman" w:eastAsia="宋体"/>
                <w:sz w:val="21"/>
              </w:rPr>
              <w:t>业主ID</w:t>
            </w:r>
          </w:p>
        </w:tc>
      </w:tr>
      <w:tr w14:paraId="6B680C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A672E29">
            <w:pPr>
              <w:spacing w:before="20" w:after="20" w:line="240" w:lineRule="auto"/>
              <w:ind w:firstLine="0"/>
              <w:jc w:val="center"/>
            </w:pPr>
            <w:r>
              <w:rPr>
                <w:rFonts w:ascii="Times New Roman" w:hAnsi="Times New Roman" w:eastAsia="宋体"/>
                <w:sz w:val="21"/>
              </w:rPr>
              <w:t>house_id</w:t>
            </w:r>
          </w:p>
        </w:tc>
        <w:tc>
          <w:tcPr>
            <w:tcW w:w="1701" w:type="dxa"/>
          </w:tcPr>
          <w:p w14:paraId="75D88227">
            <w:pPr>
              <w:spacing w:before="20" w:after="20" w:line="240" w:lineRule="auto"/>
              <w:ind w:firstLine="0"/>
              <w:jc w:val="center"/>
            </w:pPr>
            <w:r>
              <w:rPr>
                <w:rFonts w:ascii="Times New Roman" w:hAnsi="Times New Roman" w:eastAsia="宋体"/>
                <w:sz w:val="21"/>
              </w:rPr>
              <w:t>BIGINT</w:t>
            </w:r>
          </w:p>
        </w:tc>
        <w:tc>
          <w:tcPr>
            <w:tcW w:w="1020" w:type="dxa"/>
          </w:tcPr>
          <w:p w14:paraId="50877A4D">
            <w:pPr>
              <w:spacing w:before="20" w:after="20" w:line="240" w:lineRule="auto"/>
              <w:ind w:firstLine="0"/>
              <w:jc w:val="center"/>
            </w:pPr>
            <w:r>
              <w:rPr>
                <w:rFonts w:ascii="Times New Roman" w:hAnsi="Times New Roman" w:eastAsia="宋体"/>
                <w:sz w:val="21"/>
              </w:rPr>
              <w:t>否</w:t>
            </w:r>
          </w:p>
        </w:tc>
        <w:tc>
          <w:tcPr>
            <w:tcW w:w="1020" w:type="dxa"/>
          </w:tcPr>
          <w:p w14:paraId="56E74BBD">
            <w:pPr>
              <w:spacing w:before="20" w:after="20" w:line="240" w:lineRule="auto"/>
              <w:ind w:firstLine="0"/>
              <w:jc w:val="center"/>
            </w:pPr>
            <w:r>
              <w:rPr>
                <w:rFonts w:ascii="Times New Roman" w:hAnsi="Times New Roman" w:eastAsia="宋体"/>
                <w:sz w:val="21"/>
              </w:rPr>
              <w:t>否</w:t>
            </w:r>
          </w:p>
        </w:tc>
        <w:tc>
          <w:tcPr>
            <w:tcW w:w="2494" w:type="dxa"/>
          </w:tcPr>
          <w:p w14:paraId="27344BC3">
            <w:pPr>
              <w:spacing w:before="20" w:after="20" w:line="240" w:lineRule="auto"/>
              <w:ind w:firstLine="0"/>
              <w:jc w:val="center"/>
            </w:pPr>
            <w:r>
              <w:rPr>
                <w:rFonts w:ascii="Times New Roman" w:hAnsi="Times New Roman" w:eastAsia="宋体"/>
                <w:sz w:val="21"/>
              </w:rPr>
              <w:t>房屋ID</w:t>
            </w:r>
          </w:p>
        </w:tc>
      </w:tr>
      <w:tr w14:paraId="056146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E43AB53">
            <w:pPr>
              <w:spacing w:before="20" w:after="20" w:line="240" w:lineRule="auto"/>
              <w:ind w:firstLine="0"/>
              <w:jc w:val="center"/>
            </w:pPr>
            <w:r>
              <w:rPr>
                <w:rFonts w:ascii="Times New Roman" w:hAnsi="Times New Roman" w:eastAsia="宋体"/>
                <w:sz w:val="21"/>
              </w:rPr>
              <w:t>bind_time</w:t>
            </w:r>
          </w:p>
        </w:tc>
        <w:tc>
          <w:tcPr>
            <w:tcW w:w="1701" w:type="dxa"/>
          </w:tcPr>
          <w:p w14:paraId="397B81CE">
            <w:pPr>
              <w:spacing w:before="20" w:after="20" w:line="240" w:lineRule="auto"/>
              <w:ind w:firstLine="0"/>
              <w:jc w:val="center"/>
            </w:pPr>
            <w:r>
              <w:rPr>
                <w:rFonts w:ascii="Times New Roman" w:hAnsi="Times New Roman" w:eastAsia="宋体"/>
                <w:sz w:val="21"/>
              </w:rPr>
              <w:t>DATETIME</w:t>
            </w:r>
          </w:p>
        </w:tc>
        <w:tc>
          <w:tcPr>
            <w:tcW w:w="1020" w:type="dxa"/>
          </w:tcPr>
          <w:p w14:paraId="760772D1">
            <w:pPr>
              <w:spacing w:before="20" w:after="20" w:line="240" w:lineRule="auto"/>
              <w:ind w:firstLine="0"/>
              <w:jc w:val="center"/>
            </w:pPr>
            <w:r>
              <w:rPr>
                <w:rFonts w:ascii="Times New Roman" w:hAnsi="Times New Roman" w:eastAsia="宋体"/>
                <w:sz w:val="21"/>
              </w:rPr>
              <w:t>否</w:t>
            </w:r>
          </w:p>
        </w:tc>
        <w:tc>
          <w:tcPr>
            <w:tcW w:w="1020" w:type="dxa"/>
          </w:tcPr>
          <w:p w14:paraId="4CBA22DE">
            <w:pPr>
              <w:spacing w:before="20" w:after="20" w:line="240" w:lineRule="auto"/>
              <w:ind w:firstLine="0"/>
              <w:jc w:val="center"/>
            </w:pPr>
            <w:r>
              <w:rPr>
                <w:rFonts w:ascii="Times New Roman" w:hAnsi="Times New Roman" w:eastAsia="宋体"/>
                <w:sz w:val="21"/>
              </w:rPr>
              <w:t>是</w:t>
            </w:r>
          </w:p>
        </w:tc>
        <w:tc>
          <w:tcPr>
            <w:tcW w:w="2494" w:type="dxa"/>
          </w:tcPr>
          <w:p w14:paraId="21750328">
            <w:pPr>
              <w:spacing w:before="20" w:after="20" w:line="240" w:lineRule="auto"/>
              <w:ind w:firstLine="0"/>
              <w:jc w:val="center"/>
            </w:pPr>
            <w:r>
              <w:rPr>
                <w:rFonts w:ascii="Times New Roman" w:hAnsi="Times New Roman" w:eastAsia="宋体"/>
                <w:sz w:val="21"/>
              </w:rPr>
              <w:t>绑定时间</w:t>
            </w:r>
          </w:p>
        </w:tc>
      </w:tr>
    </w:tbl>
    <w:p w14:paraId="113F557C">
      <w:pPr>
        <w:spacing w:before="120" w:after="120" w:line="240" w:lineRule="auto"/>
        <w:ind w:firstLine="0"/>
        <w:jc w:val="center"/>
      </w:pPr>
      <w:r>
        <w:rPr>
          <w:rFonts w:ascii="Times New Roman" w:hAnsi="Times New Roman" w:eastAsia="宋体"/>
          <w:b w:val="0"/>
          <w:sz w:val="21"/>
        </w:rPr>
        <w:t>表5-13 业主车位绑定表（live_user_parking）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70"/>
        <w:gridCol w:w="1020"/>
        <w:gridCol w:w="1020"/>
        <w:gridCol w:w="2494"/>
      </w:tblGrid>
      <w:tr w14:paraId="653D7B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15FEE89">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25973C9">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32AB3E6">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27FED6C">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0BE0BC1E">
            <w:pPr>
              <w:spacing w:before="20" w:after="20" w:line="240" w:lineRule="auto"/>
              <w:ind w:firstLine="0"/>
              <w:jc w:val="center"/>
            </w:pPr>
            <w:r>
              <w:rPr>
                <w:rFonts w:ascii="Times New Roman" w:hAnsi="Times New Roman" w:eastAsia="宋体"/>
                <w:b/>
                <w:sz w:val="21"/>
              </w:rPr>
              <w:t>说明</w:t>
            </w:r>
          </w:p>
        </w:tc>
      </w:tr>
      <w:tr w14:paraId="3F982A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D448F55">
            <w:pPr>
              <w:spacing w:before="20" w:after="20" w:line="240" w:lineRule="auto"/>
              <w:ind w:firstLine="0"/>
              <w:jc w:val="center"/>
            </w:pPr>
            <w:r>
              <w:rPr>
                <w:rFonts w:ascii="Times New Roman" w:hAnsi="Times New Roman" w:eastAsia="宋体"/>
                <w:sz w:val="21"/>
              </w:rPr>
              <w:t>id</w:t>
            </w:r>
          </w:p>
        </w:tc>
        <w:tc>
          <w:tcPr>
            <w:tcW w:w="1701" w:type="dxa"/>
          </w:tcPr>
          <w:p w14:paraId="6197E8D4">
            <w:pPr>
              <w:spacing w:before="20" w:after="20" w:line="240" w:lineRule="auto"/>
              <w:ind w:firstLine="0"/>
              <w:jc w:val="center"/>
            </w:pPr>
            <w:r>
              <w:rPr>
                <w:rFonts w:ascii="Times New Roman" w:hAnsi="Times New Roman" w:eastAsia="宋体"/>
                <w:sz w:val="21"/>
              </w:rPr>
              <w:t>BIGINT</w:t>
            </w:r>
          </w:p>
        </w:tc>
        <w:tc>
          <w:tcPr>
            <w:tcW w:w="1020" w:type="dxa"/>
          </w:tcPr>
          <w:p w14:paraId="4BB7E46C">
            <w:pPr>
              <w:spacing w:before="20" w:after="20" w:line="240" w:lineRule="auto"/>
              <w:ind w:firstLine="0"/>
              <w:jc w:val="center"/>
            </w:pPr>
            <w:r>
              <w:rPr>
                <w:rFonts w:ascii="Times New Roman" w:hAnsi="Times New Roman" w:eastAsia="宋体"/>
                <w:sz w:val="21"/>
              </w:rPr>
              <w:t>是</w:t>
            </w:r>
          </w:p>
        </w:tc>
        <w:tc>
          <w:tcPr>
            <w:tcW w:w="1020" w:type="dxa"/>
          </w:tcPr>
          <w:p w14:paraId="1803719C">
            <w:pPr>
              <w:spacing w:before="20" w:after="20" w:line="240" w:lineRule="auto"/>
              <w:ind w:firstLine="0"/>
              <w:jc w:val="center"/>
            </w:pPr>
            <w:r>
              <w:rPr>
                <w:rFonts w:ascii="Times New Roman" w:hAnsi="Times New Roman" w:eastAsia="宋体"/>
                <w:sz w:val="21"/>
              </w:rPr>
              <w:t>否</w:t>
            </w:r>
          </w:p>
        </w:tc>
        <w:tc>
          <w:tcPr>
            <w:tcW w:w="2494" w:type="dxa"/>
          </w:tcPr>
          <w:p w14:paraId="21318EF4">
            <w:pPr>
              <w:spacing w:before="20" w:after="20" w:line="240" w:lineRule="auto"/>
              <w:ind w:firstLine="0"/>
              <w:jc w:val="center"/>
            </w:pPr>
            <w:r>
              <w:rPr>
                <w:rFonts w:ascii="Times New Roman" w:hAnsi="Times New Roman" w:eastAsia="宋体"/>
                <w:sz w:val="21"/>
              </w:rPr>
              <w:t>记录ID，自增主键</w:t>
            </w:r>
          </w:p>
        </w:tc>
      </w:tr>
      <w:tr w14:paraId="2C7BFD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D4B55B8">
            <w:pPr>
              <w:spacing w:before="20" w:after="20" w:line="240" w:lineRule="auto"/>
              <w:ind w:firstLine="0"/>
              <w:jc w:val="center"/>
            </w:pPr>
            <w:r>
              <w:rPr>
                <w:rFonts w:ascii="Times New Roman" w:hAnsi="Times New Roman" w:eastAsia="宋体"/>
                <w:sz w:val="21"/>
              </w:rPr>
              <w:t>user_id</w:t>
            </w:r>
          </w:p>
        </w:tc>
        <w:tc>
          <w:tcPr>
            <w:tcW w:w="1701" w:type="dxa"/>
          </w:tcPr>
          <w:p w14:paraId="2F6E538D">
            <w:pPr>
              <w:spacing w:before="20" w:after="20" w:line="240" w:lineRule="auto"/>
              <w:ind w:firstLine="0"/>
              <w:jc w:val="center"/>
            </w:pPr>
            <w:r>
              <w:rPr>
                <w:rFonts w:ascii="Times New Roman" w:hAnsi="Times New Roman" w:eastAsia="宋体"/>
                <w:sz w:val="21"/>
              </w:rPr>
              <w:t>BIGINT</w:t>
            </w:r>
          </w:p>
        </w:tc>
        <w:tc>
          <w:tcPr>
            <w:tcW w:w="1020" w:type="dxa"/>
          </w:tcPr>
          <w:p w14:paraId="31D77BA8">
            <w:pPr>
              <w:spacing w:before="20" w:after="20" w:line="240" w:lineRule="auto"/>
              <w:ind w:firstLine="0"/>
              <w:jc w:val="center"/>
            </w:pPr>
            <w:r>
              <w:rPr>
                <w:rFonts w:ascii="Times New Roman" w:hAnsi="Times New Roman" w:eastAsia="宋体"/>
                <w:sz w:val="21"/>
              </w:rPr>
              <w:t>否</w:t>
            </w:r>
          </w:p>
        </w:tc>
        <w:tc>
          <w:tcPr>
            <w:tcW w:w="1020" w:type="dxa"/>
          </w:tcPr>
          <w:p w14:paraId="7546CD7C">
            <w:pPr>
              <w:spacing w:before="20" w:after="20" w:line="240" w:lineRule="auto"/>
              <w:ind w:firstLine="0"/>
              <w:jc w:val="center"/>
            </w:pPr>
            <w:r>
              <w:rPr>
                <w:rFonts w:ascii="Times New Roman" w:hAnsi="Times New Roman" w:eastAsia="宋体"/>
                <w:sz w:val="21"/>
              </w:rPr>
              <w:t>否</w:t>
            </w:r>
          </w:p>
        </w:tc>
        <w:tc>
          <w:tcPr>
            <w:tcW w:w="2494" w:type="dxa"/>
          </w:tcPr>
          <w:p w14:paraId="07909F22">
            <w:pPr>
              <w:spacing w:before="20" w:after="20" w:line="240" w:lineRule="auto"/>
              <w:ind w:firstLine="0"/>
              <w:jc w:val="center"/>
            </w:pPr>
            <w:r>
              <w:rPr>
                <w:rFonts w:ascii="Times New Roman" w:hAnsi="Times New Roman" w:eastAsia="宋体"/>
                <w:sz w:val="21"/>
              </w:rPr>
              <w:t>业主ID</w:t>
            </w:r>
          </w:p>
        </w:tc>
      </w:tr>
      <w:tr w14:paraId="18B515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DBD1C10">
            <w:pPr>
              <w:spacing w:before="20" w:after="20" w:line="240" w:lineRule="auto"/>
              <w:ind w:firstLine="0"/>
              <w:jc w:val="center"/>
            </w:pPr>
            <w:r>
              <w:rPr>
                <w:rFonts w:ascii="Times New Roman" w:hAnsi="Times New Roman" w:eastAsia="宋体"/>
                <w:sz w:val="21"/>
              </w:rPr>
              <w:t>parking_id</w:t>
            </w:r>
          </w:p>
        </w:tc>
        <w:tc>
          <w:tcPr>
            <w:tcW w:w="1701" w:type="dxa"/>
          </w:tcPr>
          <w:p w14:paraId="4BD83E39">
            <w:pPr>
              <w:spacing w:before="20" w:after="20" w:line="240" w:lineRule="auto"/>
              <w:ind w:firstLine="0"/>
              <w:jc w:val="center"/>
            </w:pPr>
            <w:r>
              <w:rPr>
                <w:rFonts w:ascii="Times New Roman" w:hAnsi="Times New Roman" w:eastAsia="宋体"/>
                <w:sz w:val="21"/>
              </w:rPr>
              <w:t>BIGINT</w:t>
            </w:r>
          </w:p>
        </w:tc>
        <w:tc>
          <w:tcPr>
            <w:tcW w:w="1020" w:type="dxa"/>
          </w:tcPr>
          <w:p w14:paraId="12E2ED82">
            <w:pPr>
              <w:spacing w:before="20" w:after="20" w:line="240" w:lineRule="auto"/>
              <w:ind w:firstLine="0"/>
              <w:jc w:val="center"/>
            </w:pPr>
            <w:r>
              <w:rPr>
                <w:rFonts w:ascii="Times New Roman" w:hAnsi="Times New Roman" w:eastAsia="宋体"/>
                <w:sz w:val="21"/>
              </w:rPr>
              <w:t>否</w:t>
            </w:r>
          </w:p>
        </w:tc>
        <w:tc>
          <w:tcPr>
            <w:tcW w:w="1020" w:type="dxa"/>
          </w:tcPr>
          <w:p w14:paraId="1B498656">
            <w:pPr>
              <w:spacing w:before="20" w:after="20" w:line="240" w:lineRule="auto"/>
              <w:ind w:firstLine="0"/>
              <w:jc w:val="center"/>
            </w:pPr>
            <w:r>
              <w:rPr>
                <w:rFonts w:ascii="Times New Roman" w:hAnsi="Times New Roman" w:eastAsia="宋体"/>
                <w:sz w:val="21"/>
              </w:rPr>
              <w:t>否</w:t>
            </w:r>
          </w:p>
        </w:tc>
        <w:tc>
          <w:tcPr>
            <w:tcW w:w="2494" w:type="dxa"/>
          </w:tcPr>
          <w:p w14:paraId="4208E45A">
            <w:pPr>
              <w:spacing w:before="20" w:after="20" w:line="240" w:lineRule="auto"/>
              <w:ind w:firstLine="0"/>
              <w:jc w:val="center"/>
            </w:pPr>
            <w:r>
              <w:rPr>
                <w:rFonts w:ascii="Times New Roman" w:hAnsi="Times New Roman" w:eastAsia="宋体"/>
                <w:sz w:val="21"/>
              </w:rPr>
              <w:t>车位ID</w:t>
            </w:r>
          </w:p>
        </w:tc>
      </w:tr>
      <w:tr w14:paraId="77D376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D4B2F69">
            <w:pPr>
              <w:spacing w:before="20" w:after="20" w:line="240" w:lineRule="auto"/>
              <w:ind w:firstLine="0"/>
              <w:jc w:val="center"/>
            </w:pPr>
            <w:r>
              <w:rPr>
                <w:rFonts w:ascii="Times New Roman" w:hAnsi="Times New Roman" w:eastAsia="宋体"/>
                <w:sz w:val="21"/>
              </w:rPr>
              <w:t>bind_time</w:t>
            </w:r>
          </w:p>
        </w:tc>
        <w:tc>
          <w:tcPr>
            <w:tcW w:w="1701" w:type="dxa"/>
          </w:tcPr>
          <w:p w14:paraId="66DCD94D">
            <w:pPr>
              <w:spacing w:before="20" w:after="20" w:line="240" w:lineRule="auto"/>
              <w:ind w:firstLine="0"/>
              <w:jc w:val="center"/>
            </w:pPr>
            <w:r>
              <w:rPr>
                <w:rFonts w:ascii="Times New Roman" w:hAnsi="Times New Roman" w:eastAsia="宋体"/>
                <w:sz w:val="21"/>
              </w:rPr>
              <w:t>DATETIME</w:t>
            </w:r>
          </w:p>
        </w:tc>
        <w:tc>
          <w:tcPr>
            <w:tcW w:w="1020" w:type="dxa"/>
          </w:tcPr>
          <w:p w14:paraId="46828518">
            <w:pPr>
              <w:spacing w:before="20" w:after="20" w:line="240" w:lineRule="auto"/>
              <w:ind w:firstLine="0"/>
              <w:jc w:val="center"/>
            </w:pPr>
            <w:r>
              <w:rPr>
                <w:rFonts w:ascii="Times New Roman" w:hAnsi="Times New Roman" w:eastAsia="宋体"/>
                <w:sz w:val="21"/>
              </w:rPr>
              <w:t>否</w:t>
            </w:r>
          </w:p>
        </w:tc>
        <w:tc>
          <w:tcPr>
            <w:tcW w:w="1020" w:type="dxa"/>
          </w:tcPr>
          <w:p w14:paraId="6749C444">
            <w:pPr>
              <w:spacing w:before="20" w:after="20" w:line="240" w:lineRule="auto"/>
              <w:ind w:firstLine="0"/>
              <w:jc w:val="center"/>
            </w:pPr>
            <w:r>
              <w:rPr>
                <w:rFonts w:ascii="Times New Roman" w:hAnsi="Times New Roman" w:eastAsia="宋体"/>
                <w:sz w:val="21"/>
              </w:rPr>
              <w:t>是</w:t>
            </w:r>
          </w:p>
        </w:tc>
        <w:tc>
          <w:tcPr>
            <w:tcW w:w="2494" w:type="dxa"/>
          </w:tcPr>
          <w:p w14:paraId="0785A5F8">
            <w:pPr>
              <w:spacing w:before="20" w:after="20" w:line="240" w:lineRule="auto"/>
              <w:ind w:firstLine="0"/>
              <w:jc w:val="center"/>
            </w:pPr>
            <w:r>
              <w:rPr>
                <w:rFonts w:ascii="Times New Roman" w:hAnsi="Times New Roman" w:eastAsia="宋体"/>
                <w:sz w:val="21"/>
              </w:rPr>
              <w:t>绑定时间</w:t>
            </w:r>
          </w:p>
        </w:tc>
      </w:tr>
    </w:tbl>
    <w:p w14:paraId="3590F319">
      <w:pPr>
        <w:spacing w:before="120" w:after="120" w:line="240" w:lineRule="auto"/>
        <w:ind w:firstLine="0"/>
        <w:jc w:val="center"/>
      </w:pPr>
      <w:r>
        <w:rPr>
          <w:rFonts w:ascii="Times New Roman" w:hAnsi="Times New Roman" w:eastAsia="宋体"/>
          <w:b w:val="0"/>
          <w:sz w:val="21"/>
        </w:rPr>
        <w:t>表5-14 水费信息表（fee_water）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0"/>
        <w:gridCol w:w="2160"/>
        <w:gridCol w:w="1020"/>
        <w:gridCol w:w="1020"/>
        <w:gridCol w:w="2494"/>
      </w:tblGrid>
      <w:tr w14:paraId="473E78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52B99A4">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03ADBEF">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FD7AD62">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36BEBC27">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0D8D2E1">
            <w:pPr>
              <w:spacing w:before="20" w:after="20" w:line="240" w:lineRule="auto"/>
              <w:ind w:firstLine="0"/>
              <w:jc w:val="center"/>
            </w:pPr>
            <w:r>
              <w:rPr>
                <w:rFonts w:ascii="Times New Roman" w:hAnsi="Times New Roman" w:eastAsia="宋体"/>
                <w:b/>
                <w:sz w:val="21"/>
              </w:rPr>
              <w:t>说明</w:t>
            </w:r>
          </w:p>
        </w:tc>
      </w:tr>
      <w:tr w14:paraId="143F54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053E5B1">
            <w:pPr>
              <w:spacing w:before="20" w:after="20" w:line="240" w:lineRule="auto"/>
              <w:ind w:firstLine="0"/>
              <w:jc w:val="center"/>
            </w:pPr>
            <w:r>
              <w:rPr>
                <w:rFonts w:ascii="Times New Roman" w:hAnsi="Times New Roman" w:eastAsia="宋体"/>
                <w:sz w:val="21"/>
              </w:rPr>
              <w:t>id</w:t>
            </w:r>
          </w:p>
        </w:tc>
        <w:tc>
          <w:tcPr>
            <w:tcW w:w="1701" w:type="dxa"/>
          </w:tcPr>
          <w:p w14:paraId="17C9C24C">
            <w:pPr>
              <w:spacing w:before="20" w:after="20" w:line="240" w:lineRule="auto"/>
              <w:ind w:firstLine="0"/>
              <w:jc w:val="center"/>
            </w:pPr>
            <w:r>
              <w:rPr>
                <w:rFonts w:ascii="Times New Roman" w:hAnsi="Times New Roman" w:eastAsia="宋体"/>
                <w:sz w:val="21"/>
              </w:rPr>
              <w:t>BIGINT</w:t>
            </w:r>
          </w:p>
        </w:tc>
        <w:tc>
          <w:tcPr>
            <w:tcW w:w="1020" w:type="dxa"/>
          </w:tcPr>
          <w:p w14:paraId="0FB9C62E">
            <w:pPr>
              <w:spacing w:before="20" w:after="20" w:line="240" w:lineRule="auto"/>
              <w:ind w:firstLine="0"/>
              <w:jc w:val="center"/>
            </w:pPr>
            <w:r>
              <w:rPr>
                <w:rFonts w:ascii="Times New Roman" w:hAnsi="Times New Roman" w:eastAsia="宋体"/>
                <w:sz w:val="21"/>
              </w:rPr>
              <w:t>是</w:t>
            </w:r>
          </w:p>
        </w:tc>
        <w:tc>
          <w:tcPr>
            <w:tcW w:w="1020" w:type="dxa"/>
          </w:tcPr>
          <w:p w14:paraId="74F150B7">
            <w:pPr>
              <w:spacing w:before="20" w:after="20" w:line="240" w:lineRule="auto"/>
              <w:ind w:firstLine="0"/>
              <w:jc w:val="center"/>
            </w:pPr>
            <w:r>
              <w:rPr>
                <w:rFonts w:ascii="Times New Roman" w:hAnsi="Times New Roman" w:eastAsia="宋体"/>
                <w:sz w:val="21"/>
              </w:rPr>
              <w:t>否</w:t>
            </w:r>
          </w:p>
        </w:tc>
        <w:tc>
          <w:tcPr>
            <w:tcW w:w="2494" w:type="dxa"/>
          </w:tcPr>
          <w:p w14:paraId="2C9E66CA">
            <w:pPr>
              <w:spacing w:before="20" w:after="20" w:line="240" w:lineRule="auto"/>
              <w:ind w:firstLine="0"/>
              <w:jc w:val="center"/>
            </w:pPr>
            <w:r>
              <w:rPr>
                <w:rFonts w:ascii="Times New Roman" w:hAnsi="Times New Roman" w:eastAsia="宋体"/>
                <w:sz w:val="21"/>
              </w:rPr>
              <w:t>记录ID，自增主键</w:t>
            </w:r>
          </w:p>
        </w:tc>
      </w:tr>
      <w:tr w14:paraId="68DB5A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B1220CD">
            <w:pPr>
              <w:spacing w:before="20" w:after="20" w:line="240" w:lineRule="auto"/>
              <w:ind w:firstLine="0"/>
              <w:jc w:val="center"/>
            </w:pPr>
            <w:r>
              <w:rPr>
                <w:rFonts w:ascii="Times New Roman" w:hAnsi="Times New Roman" w:eastAsia="宋体"/>
                <w:sz w:val="21"/>
              </w:rPr>
              <w:t>house_id</w:t>
            </w:r>
          </w:p>
        </w:tc>
        <w:tc>
          <w:tcPr>
            <w:tcW w:w="1701" w:type="dxa"/>
          </w:tcPr>
          <w:p w14:paraId="10F971BF">
            <w:pPr>
              <w:spacing w:before="20" w:after="20" w:line="240" w:lineRule="auto"/>
              <w:ind w:firstLine="0"/>
              <w:jc w:val="center"/>
            </w:pPr>
            <w:r>
              <w:rPr>
                <w:rFonts w:ascii="Times New Roman" w:hAnsi="Times New Roman" w:eastAsia="宋体"/>
                <w:sz w:val="21"/>
              </w:rPr>
              <w:t>BIGINT</w:t>
            </w:r>
          </w:p>
        </w:tc>
        <w:tc>
          <w:tcPr>
            <w:tcW w:w="1020" w:type="dxa"/>
          </w:tcPr>
          <w:p w14:paraId="4BCC6BBD">
            <w:pPr>
              <w:spacing w:before="20" w:after="20" w:line="240" w:lineRule="auto"/>
              <w:ind w:firstLine="0"/>
              <w:jc w:val="center"/>
            </w:pPr>
            <w:r>
              <w:rPr>
                <w:rFonts w:ascii="Times New Roman" w:hAnsi="Times New Roman" w:eastAsia="宋体"/>
                <w:sz w:val="21"/>
              </w:rPr>
              <w:t>否</w:t>
            </w:r>
          </w:p>
        </w:tc>
        <w:tc>
          <w:tcPr>
            <w:tcW w:w="1020" w:type="dxa"/>
          </w:tcPr>
          <w:p w14:paraId="3D8C6818">
            <w:pPr>
              <w:spacing w:before="20" w:after="20" w:line="240" w:lineRule="auto"/>
              <w:ind w:firstLine="0"/>
              <w:jc w:val="center"/>
            </w:pPr>
            <w:r>
              <w:rPr>
                <w:rFonts w:ascii="Times New Roman" w:hAnsi="Times New Roman" w:eastAsia="宋体"/>
                <w:sz w:val="21"/>
              </w:rPr>
              <w:t>否</w:t>
            </w:r>
          </w:p>
        </w:tc>
        <w:tc>
          <w:tcPr>
            <w:tcW w:w="2494" w:type="dxa"/>
          </w:tcPr>
          <w:p w14:paraId="6574BA2D">
            <w:pPr>
              <w:spacing w:before="20" w:after="20" w:line="240" w:lineRule="auto"/>
              <w:ind w:firstLine="0"/>
              <w:jc w:val="center"/>
            </w:pPr>
            <w:r>
              <w:rPr>
                <w:rFonts w:ascii="Times New Roman" w:hAnsi="Times New Roman" w:eastAsia="宋体"/>
                <w:sz w:val="21"/>
              </w:rPr>
              <w:t>关联房屋ID</w:t>
            </w:r>
          </w:p>
        </w:tc>
      </w:tr>
      <w:tr w14:paraId="0366E8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5D5CA2D">
            <w:pPr>
              <w:spacing w:before="20" w:after="20" w:line="240" w:lineRule="auto"/>
              <w:ind w:firstLine="0"/>
              <w:jc w:val="center"/>
            </w:pPr>
            <w:r>
              <w:rPr>
                <w:rFonts w:ascii="Times New Roman" w:hAnsi="Times New Roman" w:eastAsia="宋体"/>
                <w:sz w:val="21"/>
              </w:rPr>
              <w:t>user_id</w:t>
            </w:r>
          </w:p>
        </w:tc>
        <w:tc>
          <w:tcPr>
            <w:tcW w:w="1701" w:type="dxa"/>
          </w:tcPr>
          <w:p w14:paraId="5B279CD1">
            <w:pPr>
              <w:spacing w:before="20" w:after="20" w:line="240" w:lineRule="auto"/>
              <w:ind w:firstLine="0"/>
              <w:jc w:val="center"/>
            </w:pPr>
            <w:r>
              <w:rPr>
                <w:rFonts w:ascii="Times New Roman" w:hAnsi="Times New Roman" w:eastAsia="宋体"/>
                <w:sz w:val="21"/>
              </w:rPr>
              <w:t>BIGINT</w:t>
            </w:r>
          </w:p>
        </w:tc>
        <w:tc>
          <w:tcPr>
            <w:tcW w:w="1020" w:type="dxa"/>
          </w:tcPr>
          <w:p w14:paraId="5679E6C9">
            <w:pPr>
              <w:spacing w:before="20" w:after="20" w:line="240" w:lineRule="auto"/>
              <w:ind w:firstLine="0"/>
              <w:jc w:val="center"/>
            </w:pPr>
            <w:r>
              <w:rPr>
                <w:rFonts w:ascii="Times New Roman" w:hAnsi="Times New Roman" w:eastAsia="宋体"/>
                <w:sz w:val="21"/>
              </w:rPr>
              <w:t>否</w:t>
            </w:r>
          </w:p>
        </w:tc>
        <w:tc>
          <w:tcPr>
            <w:tcW w:w="1020" w:type="dxa"/>
          </w:tcPr>
          <w:p w14:paraId="66E8C5C1">
            <w:pPr>
              <w:spacing w:before="20" w:after="20" w:line="240" w:lineRule="auto"/>
              <w:ind w:firstLine="0"/>
              <w:jc w:val="center"/>
            </w:pPr>
            <w:r>
              <w:rPr>
                <w:rFonts w:ascii="Times New Roman" w:hAnsi="Times New Roman" w:eastAsia="宋体"/>
                <w:sz w:val="21"/>
              </w:rPr>
              <w:t>是</w:t>
            </w:r>
          </w:p>
        </w:tc>
        <w:tc>
          <w:tcPr>
            <w:tcW w:w="2494" w:type="dxa"/>
          </w:tcPr>
          <w:p w14:paraId="6E8A3E27">
            <w:pPr>
              <w:spacing w:before="20" w:after="20" w:line="240" w:lineRule="auto"/>
              <w:ind w:firstLine="0"/>
              <w:jc w:val="center"/>
            </w:pPr>
            <w:r>
              <w:rPr>
                <w:rFonts w:ascii="Times New Roman" w:hAnsi="Times New Roman" w:eastAsia="宋体"/>
                <w:sz w:val="21"/>
              </w:rPr>
              <w:t>关联业主ID</w:t>
            </w:r>
          </w:p>
        </w:tc>
      </w:tr>
      <w:tr w14:paraId="513D6D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4F795C">
            <w:pPr>
              <w:spacing w:before="20" w:after="20" w:line="240" w:lineRule="auto"/>
              <w:ind w:firstLine="0"/>
              <w:jc w:val="center"/>
            </w:pPr>
            <w:r>
              <w:rPr>
                <w:rFonts w:ascii="Times New Roman" w:hAnsi="Times New Roman" w:eastAsia="宋体"/>
                <w:sz w:val="21"/>
              </w:rPr>
              <w:t>amount</w:t>
            </w:r>
          </w:p>
        </w:tc>
        <w:tc>
          <w:tcPr>
            <w:tcW w:w="1701" w:type="dxa"/>
          </w:tcPr>
          <w:p w14:paraId="2D9F725D">
            <w:pPr>
              <w:spacing w:before="20" w:after="20" w:line="240" w:lineRule="auto"/>
              <w:ind w:firstLine="0"/>
              <w:jc w:val="center"/>
            </w:pPr>
            <w:r>
              <w:rPr>
                <w:rFonts w:ascii="Times New Roman" w:hAnsi="Times New Roman" w:eastAsia="宋体"/>
                <w:sz w:val="21"/>
              </w:rPr>
              <w:t>DECIMAL(10,2)</w:t>
            </w:r>
          </w:p>
        </w:tc>
        <w:tc>
          <w:tcPr>
            <w:tcW w:w="1020" w:type="dxa"/>
          </w:tcPr>
          <w:p w14:paraId="1857CB2D">
            <w:pPr>
              <w:spacing w:before="20" w:after="20" w:line="240" w:lineRule="auto"/>
              <w:ind w:firstLine="0"/>
              <w:jc w:val="center"/>
            </w:pPr>
            <w:r>
              <w:rPr>
                <w:rFonts w:ascii="Times New Roman" w:hAnsi="Times New Roman" w:eastAsia="宋体"/>
                <w:sz w:val="21"/>
              </w:rPr>
              <w:t>否</w:t>
            </w:r>
          </w:p>
        </w:tc>
        <w:tc>
          <w:tcPr>
            <w:tcW w:w="1020" w:type="dxa"/>
          </w:tcPr>
          <w:p w14:paraId="01FF0E8A">
            <w:pPr>
              <w:spacing w:before="20" w:after="20" w:line="240" w:lineRule="auto"/>
              <w:ind w:firstLine="0"/>
              <w:jc w:val="center"/>
            </w:pPr>
            <w:r>
              <w:rPr>
                <w:rFonts w:ascii="Times New Roman" w:hAnsi="Times New Roman" w:eastAsia="宋体"/>
                <w:sz w:val="21"/>
              </w:rPr>
              <w:t>否</w:t>
            </w:r>
          </w:p>
        </w:tc>
        <w:tc>
          <w:tcPr>
            <w:tcW w:w="2494" w:type="dxa"/>
          </w:tcPr>
          <w:p w14:paraId="1F084273">
            <w:pPr>
              <w:spacing w:before="20" w:after="20" w:line="240" w:lineRule="auto"/>
              <w:ind w:firstLine="0"/>
              <w:jc w:val="center"/>
            </w:pPr>
            <w:r>
              <w:rPr>
                <w:rFonts w:ascii="Times New Roman" w:hAnsi="Times New Roman" w:eastAsia="宋体"/>
                <w:sz w:val="21"/>
              </w:rPr>
              <w:t>费用金额（元）</w:t>
            </w:r>
          </w:p>
        </w:tc>
      </w:tr>
      <w:tr w14:paraId="2BF919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BFA98BF">
            <w:pPr>
              <w:spacing w:before="20" w:after="20" w:line="240" w:lineRule="auto"/>
              <w:ind w:firstLine="0"/>
              <w:jc w:val="center"/>
            </w:pPr>
            <w:r>
              <w:rPr>
                <w:rFonts w:ascii="Times New Roman" w:hAnsi="Times New Roman" w:eastAsia="宋体"/>
                <w:sz w:val="21"/>
              </w:rPr>
              <w:t>usage_amount</w:t>
            </w:r>
          </w:p>
        </w:tc>
        <w:tc>
          <w:tcPr>
            <w:tcW w:w="1701" w:type="dxa"/>
          </w:tcPr>
          <w:p w14:paraId="3D4FA675">
            <w:pPr>
              <w:spacing w:before="20" w:after="20" w:line="240" w:lineRule="auto"/>
              <w:ind w:firstLine="0"/>
              <w:jc w:val="center"/>
            </w:pPr>
            <w:r>
              <w:rPr>
                <w:rFonts w:ascii="Times New Roman" w:hAnsi="Times New Roman" w:eastAsia="宋体"/>
                <w:sz w:val="21"/>
              </w:rPr>
              <w:t>DECIMAL(10,2)</w:t>
            </w:r>
          </w:p>
        </w:tc>
        <w:tc>
          <w:tcPr>
            <w:tcW w:w="1020" w:type="dxa"/>
          </w:tcPr>
          <w:p w14:paraId="042E83C3">
            <w:pPr>
              <w:spacing w:before="20" w:after="20" w:line="240" w:lineRule="auto"/>
              <w:ind w:firstLine="0"/>
              <w:jc w:val="center"/>
            </w:pPr>
            <w:r>
              <w:rPr>
                <w:rFonts w:ascii="Times New Roman" w:hAnsi="Times New Roman" w:eastAsia="宋体"/>
                <w:sz w:val="21"/>
              </w:rPr>
              <w:t>否</w:t>
            </w:r>
          </w:p>
        </w:tc>
        <w:tc>
          <w:tcPr>
            <w:tcW w:w="1020" w:type="dxa"/>
          </w:tcPr>
          <w:p w14:paraId="31EFB1B2">
            <w:pPr>
              <w:spacing w:before="20" w:after="20" w:line="240" w:lineRule="auto"/>
              <w:ind w:firstLine="0"/>
              <w:jc w:val="center"/>
            </w:pPr>
            <w:r>
              <w:rPr>
                <w:rFonts w:ascii="Times New Roman" w:hAnsi="Times New Roman" w:eastAsia="宋体"/>
                <w:sz w:val="21"/>
              </w:rPr>
              <w:t>是</w:t>
            </w:r>
          </w:p>
        </w:tc>
        <w:tc>
          <w:tcPr>
            <w:tcW w:w="2494" w:type="dxa"/>
          </w:tcPr>
          <w:p w14:paraId="41865139">
            <w:pPr>
              <w:spacing w:before="20" w:after="20" w:line="240" w:lineRule="auto"/>
              <w:ind w:firstLine="0"/>
              <w:jc w:val="center"/>
            </w:pPr>
            <w:r>
              <w:rPr>
                <w:rFonts w:ascii="Times New Roman" w:hAnsi="Times New Roman" w:eastAsia="宋体"/>
                <w:sz w:val="21"/>
              </w:rPr>
              <w:t>用水量（吨）</w:t>
            </w:r>
          </w:p>
        </w:tc>
      </w:tr>
      <w:tr w14:paraId="73EF8E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41C0CD">
            <w:pPr>
              <w:spacing w:before="20" w:after="20" w:line="240" w:lineRule="auto"/>
              <w:ind w:firstLine="0"/>
              <w:jc w:val="center"/>
            </w:pPr>
            <w:r>
              <w:rPr>
                <w:rFonts w:ascii="Times New Roman" w:hAnsi="Times New Roman" w:eastAsia="宋体"/>
                <w:sz w:val="21"/>
              </w:rPr>
              <w:t>fee_month</w:t>
            </w:r>
          </w:p>
        </w:tc>
        <w:tc>
          <w:tcPr>
            <w:tcW w:w="1701" w:type="dxa"/>
          </w:tcPr>
          <w:p w14:paraId="09CE1D00">
            <w:pPr>
              <w:spacing w:before="20" w:after="20" w:line="240" w:lineRule="auto"/>
              <w:ind w:firstLine="0"/>
              <w:jc w:val="center"/>
            </w:pPr>
            <w:r>
              <w:rPr>
                <w:rFonts w:ascii="Times New Roman" w:hAnsi="Times New Roman" w:eastAsia="宋体"/>
                <w:sz w:val="21"/>
              </w:rPr>
              <w:t>VARCHAR(20)</w:t>
            </w:r>
          </w:p>
        </w:tc>
        <w:tc>
          <w:tcPr>
            <w:tcW w:w="1020" w:type="dxa"/>
          </w:tcPr>
          <w:p w14:paraId="606B187C">
            <w:pPr>
              <w:spacing w:before="20" w:after="20" w:line="240" w:lineRule="auto"/>
              <w:ind w:firstLine="0"/>
              <w:jc w:val="center"/>
            </w:pPr>
            <w:r>
              <w:rPr>
                <w:rFonts w:ascii="Times New Roman" w:hAnsi="Times New Roman" w:eastAsia="宋体"/>
                <w:sz w:val="21"/>
              </w:rPr>
              <w:t>否</w:t>
            </w:r>
          </w:p>
        </w:tc>
        <w:tc>
          <w:tcPr>
            <w:tcW w:w="1020" w:type="dxa"/>
          </w:tcPr>
          <w:p w14:paraId="7DCBF252">
            <w:pPr>
              <w:spacing w:before="20" w:after="20" w:line="240" w:lineRule="auto"/>
              <w:ind w:firstLine="0"/>
              <w:jc w:val="center"/>
            </w:pPr>
            <w:r>
              <w:rPr>
                <w:rFonts w:ascii="Times New Roman" w:hAnsi="Times New Roman" w:eastAsia="宋体"/>
                <w:sz w:val="21"/>
              </w:rPr>
              <w:t>是</w:t>
            </w:r>
          </w:p>
        </w:tc>
        <w:tc>
          <w:tcPr>
            <w:tcW w:w="2494" w:type="dxa"/>
          </w:tcPr>
          <w:p w14:paraId="6508D505">
            <w:pPr>
              <w:spacing w:before="20" w:after="20" w:line="240" w:lineRule="auto"/>
              <w:ind w:firstLine="0"/>
              <w:jc w:val="center"/>
            </w:pPr>
            <w:r>
              <w:rPr>
                <w:rFonts w:ascii="Times New Roman" w:hAnsi="Times New Roman" w:eastAsia="宋体"/>
                <w:sz w:val="21"/>
              </w:rPr>
              <w:t>费用月份</w:t>
            </w:r>
          </w:p>
        </w:tc>
      </w:tr>
      <w:tr w14:paraId="7D8721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A267998">
            <w:pPr>
              <w:spacing w:before="20" w:after="20" w:line="240" w:lineRule="auto"/>
              <w:ind w:firstLine="0"/>
              <w:jc w:val="center"/>
            </w:pPr>
            <w:r>
              <w:rPr>
                <w:rFonts w:ascii="Times New Roman" w:hAnsi="Times New Roman" w:eastAsia="宋体"/>
                <w:sz w:val="21"/>
              </w:rPr>
              <w:t>status</w:t>
            </w:r>
          </w:p>
        </w:tc>
        <w:tc>
          <w:tcPr>
            <w:tcW w:w="1701" w:type="dxa"/>
          </w:tcPr>
          <w:p w14:paraId="0D5F31EC">
            <w:pPr>
              <w:spacing w:before="20" w:after="20" w:line="240" w:lineRule="auto"/>
              <w:ind w:firstLine="0"/>
              <w:jc w:val="center"/>
            </w:pPr>
            <w:r>
              <w:rPr>
                <w:rFonts w:ascii="Times New Roman" w:hAnsi="Times New Roman" w:eastAsia="宋体"/>
                <w:sz w:val="21"/>
              </w:rPr>
              <w:t>TINYINT</w:t>
            </w:r>
          </w:p>
        </w:tc>
        <w:tc>
          <w:tcPr>
            <w:tcW w:w="1020" w:type="dxa"/>
          </w:tcPr>
          <w:p w14:paraId="4D7AAC3D">
            <w:pPr>
              <w:spacing w:before="20" w:after="20" w:line="240" w:lineRule="auto"/>
              <w:ind w:firstLine="0"/>
              <w:jc w:val="center"/>
            </w:pPr>
            <w:r>
              <w:rPr>
                <w:rFonts w:ascii="Times New Roman" w:hAnsi="Times New Roman" w:eastAsia="宋体"/>
                <w:sz w:val="21"/>
              </w:rPr>
              <w:t>否</w:t>
            </w:r>
          </w:p>
        </w:tc>
        <w:tc>
          <w:tcPr>
            <w:tcW w:w="1020" w:type="dxa"/>
          </w:tcPr>
          <w:p w14:paraId="16BD1A54">
            <w:pPr>
              <w:spacing w:before="20" w:after="20" w:line="240" w:lineRule="auto"/>
              <w:ind w:firstLine="0"/>
              <w:jc w:val="center"/>
            </w:pPr>
            <w:r>
              <w:rPr>
                <w:rFonts w:ascii="Times New Roman" w:hAnsi="Times New Roman" w:eastAsia="宋体"/>
                <w:sz w:val="21"/>
              </w:rPr>
              <w:t>是</w:t>
            </w:r>
          </w:p>
        </w:tc>
        <w:tc>
          <w:tcPr>
            <w:tcW w:w="2494" w:type="dxa"/>
          </w:tcPr>
          <w:p w14:paraId="18ADBAEC">
            <w:pPr>
              <w:spacing w:before="20" w:after="20" w:line="240" w:lineRule="auto"/>
              <w:ind w:firstLine="0"/>
              <w:jc w:val="center"/>
            </w:pPr>
            <w:r>
              <w:rPr>
                <w:rFonts w:ascii="Times New Roman" w:hAnsi="Times New Roman" w:eastAsia="宋体"/>
                <w:sz w:val="21"/>
              </w:rPr>
              <w:t>缴费状态（0未缴/1已缴）</w:t>
            </w:r>
          </w:p>
        </w:tc>
      </w:tr>
      <w:tr w14:paraId="2626EE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DEF3C3">
            <w:pPr>
              <w:spacing w:before="20" w:after="20" w:line="240" w:lineRule="auto"/>
              <w:ind w:firstLine="0"/>
              <w:jc w:val="center"/>
            </w:pPr>
            <w:r>
              <w:rPr>
                <w:rFonts w:ascii="Times New Roman" w:hAnsi="Times New Roman" w:eastAsia="宋体"/>
                <w:sz w:val="21"/>
              </w:rPr>
              <w:t>pay_time</w:t>
            </w:r>
          </w:p>
        </w:tc>
        <w:tc>
          <w:tcPr>
            <w:tcW w:w="1701" w:type="dxa"/>
          </w:tcPr>
          <w:p w14:paraId="4317501E">
            <w:pPr>
              <w:spacing w:before="20" w:after="20" w:line="240" w:lineRule="auto"/>
              <w:ind w:firstLine="0"/>
              <w:jc w:val="center"/>
            </w:pPr>
            <w:r>
              <w:rPr>
                <w:rFonts w:ascii="Times New Roman" w:hAnsi="Times New Roman" w:eastAsia="宋体"/>
                <w:sz w:val="21"/>
              </w:rPr>
              <w:t>DATETIME</w:t>
            </w:r>
          </w:p>
        </w:tc>
        <w:tc>
          <w:tcPr>
            <w:tcW w:w="1020" w:type="dxa"/>
          </w:tcPr>
          <w:p w14:paraId="087EACB9">
            <w:pPr>
              <w:spacing w:before="20" w:after="20" w:line="240" w:lineRule="auto"/>
              <w:ind w:firstLine="0"/>
              <w:jc w:val="center"/>
            </w:pPr>
            <w:r>
              <w:rPr>
                <w:rFonts w:ascii="Times New Roman" w:hAnsi="Times New Roman" w:eastAsia="宋体"/>
                <w:sz w:val="21"/>
              </w:rPr>
              <w:t>否</w:t>
            </w:r>
          </w:p>
        </w:tc>
        <w:tc>
          <w:tcPr>
            <w:tcW w:w="1020" w:type="dxa"/>
          </w:tcPr>
          <w:p w14:paraId="203B87E9">
            <w:pPr>
              <w:spacing w:before="20" w:after="20" w:line="240" w:lineRule="auto"/>
              <w:ind w:firstLine="0"/>
              <w:jc w:val="center"/>
            </w:pPr>
            <w:r>
              <w:rPr>
                <w:rFonts w:ascii="Times New Roman" w:hAnsi="Times New Roman" w:eastAsia="宋体"/>
                <w:sz w:val="21"/>
              </w:rPr>
              <w:t>是</w:t>
            </w:r>
          </w:p>
        </w:tc>
        <w:tc>
          <w:tcPr>
            <w:tcW w:w="2494" w:type="dxa"/>
          </w:tcPr>
          <w:p w14:paraId="73130F57">
            <w:pPr>
              <w:spacing w:before="20" w:after="20" w:line="240" w:lineRule="auto"/>
              <w:ind w:firstLine="0"/>
              <w:jc w:val="center"/>
            </w:pPr>
            <w:r>
              <w:rPr>
                <w:rFonts w:ascii="Times New Roman" w:hAnsi="Times New Roman" w:eastAsia="宋体"/>
                <w:sz w:val="21"/>
              </w:rPr>
              <w:t>缴费时间</w:t>
            </w:r>
          </w:p>
        </w:tc>
      </w:tr>
      <w:tr w14:paraId="3A7BC0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6E0174">
            <w:pPr>
              <w:spacing w:before="20" w:after="20" w:line="240" w:lineRule="auto"/>
              <w:ind w:firstLine="0"/>
              <w:jc w:val="center"/>
            </w:pPr>
            <w:r>
              <w:rPr>
                <w:rFonts w:ascii="Times New Roman" w:hAnsi="Times New Roman" w:eastAsia="宋体"/>
                <w:sz w:val="21"/>
              </w:rPr>
              <w:t>create_time</w:t>
            </w:r>
          </w:p>
        </w:tc>
        <w:tc>
          <w:tcPr>
            <w:tcW w:w="1701" w:type="dxa"/>
          </w:tcPr>
          <w:p w14:paraId="296C3FE9">
            <w:pPr>
              <w:spacing w:before="20" w:after="20" w:line="240" w:lineRule="auto"/>
              <w:ind w:firstLine="0"/>
              <w:jc w:val="center"/>
            </w:pPr>
            <w:r>
              <w:rPr>
                <w:rFonts w:ascii="Times New Roman" w:hAnsi="Times New Roman" w:eastAsia="宋体"/>
                <w:sz w:val="21"/>
              </w:rPr>
              <w:t>DATETIME</w:t>
            </w:r>
          </w:p>
        </w:tc>
        <w:tc>
          <w:tcPr>
            <w:tcW w:w="1020" w:type="dxa"/>
          </w:tcPr>
          <w:p w14:paraId="6C59C2AC">
            <w:pPr>
              <w:spacing w:before="20" w:after="20" w:line="240" w:lineRule="auto"/>
              <w:ind w:firstLine="0"/>
              <w:jc w:val="center"/>
            </w:pPr>
            <w:r>
              <w:rPr>
                <w:rFonts w:ascii="Times New Roman" w:hAnsi="Times New Roman" w:eastAsia="宋体"/>
                <w:sz w:val="21"/>
              </w:rPr>
              <w:t>否</w:t>
            </w:r>
          </w:p>
        </w:tc>
        <w:tc>
          <w:tcPr>
            <w:tcW w:w="1020" w:type="dxa"/>
          </w:tcPr>
          <w:p w14:paraId="71574C8C">
            <w:pPr>
              <w:spacing w:before="20" w:after="20" w:line="240" w:lineRule="auto"/>
              <w:ind w:firstLine="0"/>
              <w:jc w:val="center"/>
            </w:pPr>
            <w:r>
              <w:rPr>
                <w:rFonts w:ascii="Times New Roman" w:hAnsi="Times New Roman" w:eastAsia="宋体"/>
                <w:sz w:val="21"/>
              </w:rPr>
              <w:t>是</w:t>
            </w:r>
          </w:p>
        </w:tc>
        <w:tc>
          <w:tcPr>
            <w:tcW w:w="2494" w:type="dxa"/>
          </w:tcPr>
          <w:p w14:paraId="143478A5">
            <w:pPr>
              <w:spacing w:before="20" w:after="20" w:line="240" w:lineRule="auto"/>
              <w:ind w:firstLine="0"/>
              <w:jc w:val="center"/>
            </w:pPr>
            <w:r>
              <w:rPr>
                <w:rFonts w:ascii="Times New Roman" w:hAnsi="Times New Roman" w:eastAsia="宋体"/>
                <w:sz w:val="21"/>
              </w:rPr>
              <w:t>创建时间</w:t>
            </w:r>
          </w:p>
        </w:tc>
      </w:tr>
      <w:tr w14:paraId="14C420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3A7C475">
            <w:pPr>
              <w:spacing w:before="20" w:after="20" w:line="240" w:lineRule="auto"/>
              <w:ind w:firstLine="0"/>
              <w:jc w:val="center"/>
            </w:pPr>
            <w:r>
              <w:rPr>
                <w:rFonts w:ascii="Times New Roman" w:hAnsi="Times New Roman" w:eastAsia="宋体"/>
                <w:sz w:val="21"/>
              </w:rPr>
              <w:t>update_time</w:t>
            </w:r>
          </w:p>
        </w:tc>
        <w:tc>
          <w:tcPr>
            <w:tcW w:w="1701" w:type="dxa"/>
          </w:tcPr>
          <w:p w14:paraId="2CF8ADC6">
            <w:pPr>
              <w:spacing w:before="20" w:after="20" w:line="240" w:lineRule="auto"/>
              <w:ind w:firstLine="0"/>
              <w:jc w:val="center"/>
            </w:pPr>
            <w:r>
              <w:rPr>
                <w:rFonts w:ascii="Times New Roman" w:hAnsi="Times New Roman" w:eastAsia="宋体"/>
                <w:sz w:val="21"/>
              </w:rPr>
              <w:t>DATETIME</w:t>
            </w:r>
          </w:p>
        </w:tc>
        <w:tc>
          <w:tcPr>
            <w:tcW w:w="1020" w:type="dxa"/>
          </w:tcPr>
          <w:p w14:paraId="5AAA2E61">
            <w:pPr>
              <w:spacing w:before="20" w:after="20" w:line="240" w:lineRule="auto"/>
              <w:ind w:firstLine="0"/>
              <w:jc w:val="center"/>
            </w:pPr>
            <w:r>
              <w:rPr>
                <w:rFonts w:ascii="Times New Roman" w:hAnsi="Times New Roman" w:eastAsia="宋体"/>
                <w:sz w:val="21"/>
              </w:rPr>
              <w:t>否</w:t>
            </w:r>
          </w:p>
        </w:tc>
        <w:tc>
          <w:tcPr>
            <w:tcW w:w="1020" w:type="dxa"/>
          </w:tcPr>
          <w:p w14:paraId="2CD21944">
            <w:pPr>
              <w:spacing w:before="20" w:after="20" w:line="240" w:lineRule="auto"/>
              <w:ind w:firstLine="0"/>
              <w:jc w:val="center"/>
            </w:pPr>
            <w:r>
              <w:rPr>
                <w:rFonts w:ascii="Times New Roman" w:hAnsi="Times New Roman" w:eastAsia="宋体"/>
                <w:sz w:val="21"/>
              </w:rPr>
              <w:t>是</w:t>
            </w:r>
          </w:p>
        </w:tc>
        <w:tc>
          <w:tcPr>
            <w:tcW w:w="2494" w:type="dxa"/>
          </w:tcPr>
          <w:p w14:paraId="1B289287">
            <w:pPr>
              <w:spacing w:before="20" w:after="20" w:line="240" w:lineRule="auto"/>
              <w:ind w:firstLine="0"/>
              <w:jc w:val="center"/>
            </w:pPr>
            <w:r>
              <w:rPr>
                <w:rFonts w:ascii="Times New Roman" w:hAnsi="Times New Roman" w:eastAsia="宋体"/>
                <w:sz w:val="21"/>
              </w:rPr>
              <w:t>更新时间</w:t>
            </w:r>
          </w:p>
        </w:tc>
      </w:tr>
      <w:tr w14:paraId="27B884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A8450E4">
            <w:pPr>
              <w:spacing w:before="20" w:after="20" w:line="240" w:lineRule="auto"/>
              <w:ind w:firstLine="0"/>
              <w:jc w:val="center"/>
            </w:pPr>
            <w:r>
              <w:rPr>
                <w:rFonts w:ascii="Times New Roman" w:hAnsi="Times New Roman" w:eastAsia="宋体"/>
                <w:sz w:val="21"/>
              </w:rPr>
              <w:t>deleted</w:t>
            </w:r>
          </w:p>
        </w:tc>
        <w:tc>
          <w:tcPr>
            <w:tcW w:w="1701" w:type="dxa"/>
          </w:tcPr>
          <w:p w14:paraId="2F1DCB71">
            <w:pPr>
              <w:spacing w:before="20" w:after="20" w:line="240" w:lineRule="auto"/>
              <w:ind w:firstLine="0"/>
              <w:jc w:val="center"/>
            </w:pPr>
            <w:r>
              <w:rPr>
                <w:rFonts w:ascii="Times New Roman" w:hAnsi="Times New Roman" w:eastAsia="宋体"/>
                <w:sz w:val="21"/>
              </w:rPr>
              <w:t>TINYINT</w:t>
            </w:r>
          </w:p>
        </w:tc>
        <w:tc>
          <w:tcPr>
            <w:tcW w:w="1020" w:type="dxa"/>
          </w:tcPr>
          <w:p w14:paraId="30EC4CDF">
            <w:pPr>
              <w:spacing w:before="20" w:after="20" w:line="240" w:lineRule="auto"/>
              <w:ind w:firstLine="0"/>
              <w:jc w:val="center"/>
            </w:pPr>
            <w:r>
              <w:rPr>
                <w:rFonts w:ascii="Times New Roman" w:hAnsi="Times New Roman" w:eastAsia="宋体"/>
                <w:sz w:val="21"/>
              </w:rPr>
              <w:t>否</w:t>
            </w:r>
          </w:p>
        </w:tc>
        <w:tc>
          <w:tcPr>
            <w:tcW w:w="1020" w:type="dxa"/>
          </w:tcPr>
          <w:p w14:paraId="4CB80746">
            <w:pPr>
              <w:spacing w:before="20" w:after="20" w:line="240" w:lineRule="auto"/>
              <w:ind w:firstLine="0"/>
              <w:jc w:val="center"/>
            </w:pPr>
            <w:r>
              <w:rPr>
                <w:rFonts w:ascii="Times New Roman" w:hAnsi="Times New Roman" w:eastAsia="宋体"/>
                <w:sz w:val="21"/>
              </w:rPr>
              <w:t>是</w:t>
            </w:r>
          </w:p>
        </w:tc>
        <w:tc>
          <w:tcPr>
            <w:tcW w:w="2494" w:type="dxa"/>
          </w:tcPr>
          <w:p w14:paraId="19766572">
            <w:pPr>
              <w:spacing w:before="20" w:after="20" w:line="240" w:lineRule="auto"/>
              <w:ind w:firstLine="0"/>
              <w:jc w:val="center"/>
            </w:pPr>
            <w:r>
              <w:rPr>
                <w:rFonts w:ascii="Times New Roman" w:hAnsi="Times New Roman" w:eastAsia="宋体"/>
                <w:sz w:val="21"/>
              </w:rPr>
              <w:t>逻辑删除</w:t>
            </w:r>
          </w:p>
        </w:tc>
      </w:tr>
    </w:tbl>
    <w:p w14:paraId="2C30C8CF">
      <w:pPr>
        <w:spacing w:before="120" w:after="120" w:line="240" w:lineRule="auto"/>
        <w:ind w:firstLine="0"/>
        <w:jc w:val="center"/>
      </w:pPr>
      <w:r>
        <w:rPr>
          <w:rFonts w:ascii="Times New Roman" w:hAnsi="Times New Roman" w:eastAsia="宋体"/>
          <w:b w:val="0"/>
          <w:sz w:val="21"/>
        </w:rPr>
        <w:t>表5-15 电费信息表（fee_power）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0"/>
        <w:gridCol w:w="2160"/>
        <w:gridCol w:w="1020"/>
        <w:gridCol w:w="1020"/>
        <w:gridCol w:w="2494"/>
      </w:tblGrid>
      <w:tr w14:paraId="68CDD0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3AD753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532D7B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E673DD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999347C">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A98C53C">
            <w:pPr>
              <w:spacing w:before="20" w:after="20" w:line="240" w:lineRule="auto"/>
              <w:ind w:firstLine="0"/>
              <w:jc w:val="center"/>
            </w:pPr>
            <w:r>
              <w:rPr>
                <w:rFonts w:ascii="Times New Roman" w:hAnsi="Times New Roman" w:eastAsia="宋体"/>
                <w:b/>
                <w:sz w:val="21"/>
              </w:rPr>
              <w:t>说明</w:t>
            </w:r>
          </w:p>
        </w:tc>
      </w:tr>
      <w:tr w14:paraId="3EADAE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2FC15E">
            <w:pPr>
              <w:spacing w:before="20" w:after="20" w:line="240" w:lineRule="auto"/>
              <w:ind w:firstLine="0"/>
              <w:jc w:val="center"/>
            </w:pPr>
            <w:r>
              <w:rPr>
                <w:rFonts w:ascii="Times New Roman" w:hAnsi="Times New Roman" w:eastAsia="宋体"/>
                <w:sz w:val="21"/>
              </w:rPr>
              <w:t>id</w:t>
            </w:r>
          </w:p>
        </w:tc>
        <w:tc>
          <w:tcPr>
            <w:tcW w:w="1701" w:type="dxa"/>
          </w:tcPr>
          <w:p w14:paraId="7D8B8900">
            <w:pPr>
              <w:spacing w:before="20" w:after="20" w:line="240" w:lineRule="auto"/>
              <w:ind w:firstLine="0"/>
              <w:jc w:val="center"/>
            </w:pPr>
            <w:r>
              <w:rPr>
                <w:rFonts w:ascii="Times New Roman" w:hAnsi="Times New Roman" w:eastAsia="宋体"/>
                <w:sz w:val="21"/>
              </w:rPr>
              <w:t>BIGINT</w:t>
            </w:r>
          </w:p>
        </w:tc>
        <w:tc>
          <w:tcPr>
            <w:tcW w:w="1020" w:type="dxa"/>
          </w:tcPr>
          <w:p w14:paraId="547F8674">
            <w:pPr>
              <w:spacing w:before="20" w:after="20" w:line="240" w:lineRule="auto"/>
              <w:ind w:firstLine="0"/>
              <w:jc w:val="center"/>
            </w:pPr>
            <w:r>
              <w:rPr>
                <w:rFonts w:ascii="Times New Roman" w:hAnsi="Times New Roman" w:eastAsia="宋体"/>
                <w:sz w:val="21"/>
              </w:rPr>
              <w:t>是</w:t>
            </w:r>
          </w:p>
        </w:tc>
        <w:tc>
          <w:tcPr>
            <w:tcW w:w="1020" w:type="dxa"/>
          </w:tcPr>
          <w:p w14:paraId="47947B9A">
            <w:pPr>
              <w:spacing w:before="20" w:after="20" w:line="240" w:lineRule="auto"/>
              <w:ind w:firstLine="0"/>
              <w:jc w:val="center"/>
            </w:pPr>
            <w:r>
              <w:rPr>
                <w:rFonts w:ascii="Times New Roman" w:hAnsi="Times New Roman" w:eastAsia="宋体"/>
                <w:sz w:val="21"/>
              </w:rPr>
              <w:t>否</w:t>
            </w:r>
          </w:p>
        </w:tc>
        <w:tc>
          <w:tcPr>
            <w:tcW w:w="2494" w:type="dxa"/>
          </w:tcPr>
          <w:p w14:paraId="1B5A55E4">
            <w:pPr>
              <w:spacing w:before="20" w:after="20" w:line="240" w:lineRule="auto"/>
              <w:ind w:firstLine="0"/>
              <w:jc w:val="center"/>
            </w:pPr>
            <w:r>
              <w:rPr>
                <w:rFonts w:ascii="Times New Roman" w:hAnsi="Times New Roman" w:eastAsia="宋体"/>
                <w:sz w:val="21"/>
              </w:rPr>
              <w:t>记录ID，自增主键</w:t>
            </w:r>
          </w:p>
        </w:tc>
      </w:tr>
      <w:tr w14:paraId="4F14BC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0356F7">
            <w:pPr>
              <w:spacing w:before="20" w:after="20" w:line="240" w:lineRule="auto"/>
              <w:ind w:firstLine="0"/>
              <w:jc w:val="center"/>
            </w:pPr>
            <w:r>
              <w:rPr>
                <w:rFonts w:ascii="Times New Roman" w:hAnsi="Times New Roman" w:eastAsia="宋体"/>
                <w:sz w:val="21"/>
              </w:rPr>
              <w:t>house_id</w:t>
            </w:r>
          </w:p>
        </w:tc>
        <w:tc>
          <w:tcPr>
            <w:tcW w:w="1701" w:type="dxa"/>
          </w:tcPr>
          <w:p w14:paraId="38E0333A">
            <w:pPr>
              <w:spacing w:before="20" w:after="20" w:line="240" w:lineRule="auto"/>
              <w:ind w:firstLine="0"/>
              <w:jc w:val="center"/>
            </w:pPr>
            <w:r>
              <w:rPr>
                <w:rFonts w:ascii="Times New Roman" w:hAnsi="Times New Roman" w:eastAsia="宋体"/>
                <w:sz w:val="21"/>
              </w:rPr>
              <w:t>BIGINT</w:t>
            </w:r>
          </w:p>
        </w:tc>
        <w:tc>
          <w:tcPr>
            <w:tcW w:w="1020" w:type="dxa"/>
          </w:tcPr>
          <w:p w14:paraId="201CA3D0">
            <w:pPr>
              <w:spacing w:before="20" w:after="20" w:line="240" w:lineRule="auto"/>
              <w:ind w:firstLine="0"/>
              <w:jc w:val="center"/>
            </w:pPr>
            <w:r>
              <w:rPr>
                <w:rFonts w:ascii="Times New Roman" w:hAnsi="Times New Roman" w:eastAsia="宋体"/>
                <w:sz w:val="21"/>
              </w:rPr>
              <w:t>否</w:t>
            </w:r>
          </w:p>
        </w:tc>
        <w:tc>
          <w:tcPr>
            <w:tcW w:w="1020" w:type="dxa"/>
          </w:tcPr>
          <w:p w14:paraId="342DE52C">
            <w:pPr>
              <w:spacing w:before="20" w:after="20" w:line="240" w:lineRule="auto"/>
              <w:ind w:firstLine="0"/>
              <w:jc w:val="center"/>
            </w:pPr>
            <w:r>
              <w:rPr>
                <w:rFonts w:ascii="Times New Roman" w:hAnsi="Times New Roman" w:eastAsia="宋体"/>
                <w:sz w:val="21"/>
              </w:rPr>
              <w:t>否</w:t>
            </w:r>
          </w:p>
        </w:tc>
        <w:tc>
          <w:tcPr>
            <w:tcW w:w="2494" w:type="dxa"/>
          </w:tcPr>
          <w:p w14:paraId="2AE55001">
            <w:pPr>
              <w:spacing w:before="20" w:after="20" w:line="240" w:lineRule="auto"/>
              <w:ind w:firstLine="0"/>
              <w:jc w:val="center"/>
            </w:pPr>
            <w:r>
              <w:rPr>
                <w:rFonts w:ascii="Times New Roman" w:hAnsi="Times New Roman" w:eastAsia="宋体"/>
                <w:sz w:val="21"/>
              </w:rPr>
              <w:t>关联房屋ID</w:t>
            </w:r>
          </w:p>
        </w:tc>
      </w:tr>
      <w:tr w14:paraId="2215EE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2AC961A">
            <w:pPr>
              <w:spacing w:before="20" w:after="20" w:line="240" w:lineRule="auto"/>
              <w:ind w:firstLine="0"/>
              <w:jc w:val="center"/>
            </w:pPr>
            <w:r>
              <w:rPr>
                <w:rFonts w:ascii="Times New Roman" w:hAnsi="Times New Roman" w:eastAsia="宋体"/>
                <w:sz w:val="21"/>
              </w:rPr>
              <w:t>user_id</w:t>
            </w:r>
          </w:p>
        </w:tc>
        <w:tc>
          <w:tcPr>
            <w:tcW w:w="1701" w:type="dxa"/>
          </w:tcPr>
          <w:p w14:paraId="5B37E3CD">
            <w:pPr>
              <w:spacing w:before="20" w:after="20" w:line="240" w:lineRule="auto"/>
              <w:ind w:firstLine="0"/>
              <w:jc w:val="center"/>
            </w:pPr>
            <w:r>
              <w:rPr>
                <w:rFonts w:ascii="Times New Roman" w:hAnsi="Times New Roman" w:eastAsia="宋体"/>
                <w:sz w:val="21"/>
              </w:rPr>
              <w:t>BIGINT</w:t>
            </w:r>
          </w:p>
        </w:tc>
        <w:tc>
          <w:tcPr>
            <w:tcW w:w="1020" w:type="dxa"/>
          </w:tcPr>
          <w:p w14:paraId="2405A7D2">
            <w:pPr>
              <w:spacing w:before="20" w:after="20" w:line="240" w:lineRule="auto"/>
              <w:ind w:firstLine="0"/>
              <w:jc w:val="center"/>
            </w:pPr>
            <w:r>
              <w:rPr>
                <w:rFonts w:ascii="Times New Roman" w:hAnsi="Times New Roman" w:eastAsia="宋体"/>
                <w:sz w:val="21"/>
              </w:rPr>
              <w:t>否</w:t>
            </w:r>
          </w:p>
        </w:tc>
        <w:tc>
          <w:tcPr>
            <w:tcW w:w="1020" w:type="dxa"/>
          </w:tcPr>
          <w:p w14:paraId="0A4EE11F">
            <w:pPr>
              <w:spacing w:before="20" w:after="20" w:line="240" w:lineRule="auto"/>
              <w:ind w:firstLine="0"/>
              <w:jc w:val="center"/>
            </w:pPr>
            <w:r>
              <w:rPr>
                <w:rFonts w:ascii="Times New Roman" w:hAnsi="Times New Roman" w:eastAsia="宋体"/>
                <w:sz w:val="21"/>
              </w:rPr>
              <w:t>是</w:t>
            </w:r>
          </w:p>
        </w:tc>
        <w:tc>
          <w:tcPr>
            <w:tcW w:w="2494" w:type="dxa"/>
          </w:tcPr>
          <w:p w14:paraId="3D2AB655">
            <w:pPr>
              <w:spacing w:before="20" w:after="20" w:line="240" w:lineRule="auto"/>
              <w:ind w:firstLine="0"/>
              <w:jc w:val="center"/>
            </w:pPr>
            <w:r>
              <w:rPr>
                <w:rFonts w:ascii="Times New Roman" w:hAnsi="Times New Roman" w:eastAsia="宋体"/>
                <w:sz w:val="21"/>
              </w:rPr>
              <w:t>关联业主ID</w:t>
            </w:r>
          </w:p>
        </w:tc>
      </w:tr>
      <w:tr w14:paraId="0C420E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E88C1EC">
            <w:pPr>
              <w:spacing w:before="20" w:after="20" w:line="240" w:lineRule="auto"/>
              <w:ind w:firstLine="0"/>
              <w:jc w:val="center"/>
            </w:pPr>
            <w:r>
              <w:rPr>
                <w:rFonts w:ascii="Times New Roman" w:hAnsi="Times New Roman" w:eastAsia="宋体"/>
                <w:sz w:val="21"/>
              </w:rPr>
              <w:t>amount</w:t>
            </w:r>
          </w:p>
        </w:tc>
        <w:tc>
          <w:tcPr>
            <w:tcW w:w="1701" w:type="dxa"/>
          </w:tcPr>
          <w:p w14:paraId="722C38DE">
            <w:pPr>
              <w:spacing w:before="20" w:after="20" w:line="240" w:lineRule="auto"/>
              <w:ind w:firstLine="0"/>
              <w:jc w:val="center"/>
            </w:pPr>
            <w:r>
              <w:rPr>
                <w:rFonts w:ascii="Times New Roman" w:hAnsi="Times New Roman" w:eastAsia="宋体"/>
                <w:sz w:val="21"/>
              </w:rPr>
              <w:t>DECIMAL(10,2)</w:t>
            </w:r>
          </w:p>
        </w:tc>
        <w:tc>
          <w:tcPr>
            <w:tcW w:w="1020" w:type="dxa"/>
          </w:tcPr>
          <w:p w14:paraId="6FF1BE8D">
            <w:pPr>
              <w:spacing w:before="20" w:after="20" w:line="240" w:lineRule="auto"/>
              <w:ind w:firstLine="0"/>
              <w:jc w:val="center"/>
            </w:pPr>
            <w:r>
              <w:rPr>
                <w:rFonts w:ascii="Times New Roman" w:hAnsi="Times New Roman" w:eastAsia="宋体"/>
                <w:sz w:val="21"/>
              </w:rPr>
              <w:t>否</w:t>
            </w:r>
          </w:p>
        </w:tc>
        <w:tc>
          <w:tcPr>
            <w:tcW w:w="1020" w:type="dxa"/>
          </w:tcPr>
          <w:p w14:paraId="74B66B97">
            <w:pPr>
              <w:spacing w:before="20" w:after="20" w:line="240" w:lineRule="auto"/>
              <w:ind w:firstLine="0"/>
              <w:jc w:val="center"/>
            </w:pPr>
            <w:r>
              <w:rPr>
                <w:rFonts w:ascii="Times New Roman" w:hAnsi="Times New Roman" w:eastAsia="宋体"/>
                <w:sz w:val="21"/>
              </w:rPr>
              <w:t>否</w:t>
            </w:r>
          </w:p>
        </w:tc>
        <w:tc>
          <w:tcPr>
            <w:tcW w:w="2494" w:type="dxa"/>
          </w:tcPr>
          <w:p w14:paraId="126EC067">
            <w:pPr>
              <w:spacing w:before="20" w:after="20" w:line="240" w:lineRule="auto"/>
              <w:ind w:firstLine="0"/>
              <w:jc w:val="center"/>
            </w:pPr>
            <w:r>
              <w:rPr>
                <w:rFonts w:ascii="Times New Roman" w:hAnsi="Times New Roman" w:eastAsia="宋体"/>
                <w:sz w:val="21"/>
              </w:rPr>
              <w:t>费用金额（元）</w:t>
            </w:r>
          </w:p>
        </w:tc>
      </w:tr>
      <w:tr w14:paraId="79E0CA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6D36A82">
            <w:pPr>
              <w:spacing w:before="20" w:after="20" w:line="240" w:lineRule="auto"/>
              <w:ind w:firstLine="0"/>
              <w:jc w:val="center"/>
            </w:pPr>
            <w:r>
              <w:rPr>
                <w:rFonts w:ascii="Times New Roman" w:hAnsi="Times New Roman" w:eastAsia="宋体"/>
                <w:sz w:val="21"/>
              </w:rPr>
              <w:t>usage_amount</w:t>
            </w:r>
          </w:p>
        </w:tc>
        <w:tc>
          <w:tcPr>
            <w:tcW w:w="1701" w:type="dxa"/>
          </w:tcPr>
          <w:p w14:paraId="6B6C5333">
            <w:pPr>
              <w:spacing w:before="20" w:after="20" w:line="240" w:lineRule="auto"/>
              <w:ind w:firstLine="0"/>
              <w:jc w:val="center"/>
            </w:pPr>
            <w:r>
              <w:rPr>
                <w:rFonts w:ascii="Times New Roman" w:hAnsi="Times New Roman" w:eastAsia="宋体"/>
                <w:sz w:val="21"/>
              </w:rPr>
              <w:t>DECIMAL(10,2)</w:t>
            </w:r>
          </w:p>
        </w:tc>
        <w:tc>
          <w:tcPr>
            <w:tcW w:w="1020" w:type="dxa"/>
          </w:tcPr>
          <w:p w14:paraId="47B404A0">
            <w:pPr>
              <w:spacing w:before="20" w:after="20" w:line="240" w:lineRule="auto"/>
              <w:ind w:firstLine="0"/>
              <w:jc w:val="center"/>
            </w:pPr>
            <w:r>
              <w:rPr>
                <w:rFonts w:ascii="Times New Roman" w:hAnsi="Times New Roman" w:eastAsia="宋体"/>
                <w:sz w:val="21"/>
              </w:rPr>
              <w:t>否</w:t>
            </w:r>
          </w:p>
        </w:tc>
        <w:tc>
          <w:tcPr>
            <w:tcW w:w="1020" w:type="dxa"/>
          </w:tcPr>
          <w:p w14:paraId="0EEF5438">
            <w:pPr>
              <w:spacing w:before="20" w:after="20" w:line="240" w:lineRule="auto"/>
              <w:ind w:firstLine="0"/>
              <w:jc w:val="center"/>
            </w:pPr>
            <w:r>
              <w:rPr>
                <w:rFonts w:ascii="Times New Roman" w:hAnsi="Times New Roman" w:eastAsia="宋体"/>
                <w:sz w:val="21"/>
              </w:rPr>
              <w:t>是</w:t>
            </w:r>
          </w:p>
        </w:tc>
        <w:tc>
          <w:tcPr>
            <w:tcW w:w="2494" w:type="dxa"/>
          </w:tcPr>
          <w:p w14:paraId="08D2C3B1">
            <w:pPr>
              <w:spacing w:before="20" w:after="20" w:line="240" w:lineRule="auto"/>
              <w:ind w:firstLine="0"/>
              <w:jc w:val="center"/>
            </w:pPr>
            <w:r>
              <w:rPr>
                <w:rFonts w:ascii="Times New Roman" w:hAnsi="Times New Roman" w:eastAsia="宋体"/>
                <w:sz w:val="21"/>
              </w:rPr>
              <w:t>用电量（度）</w:t>
            </w:r>
          </w:p>
        </w:tc>
      </w:tr>
      <w:tr w14:paraId="68FFA3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A80100C">
            <w:pPr>
              <w:spacing w:before="20" w:after="20" w:line="240" w:lineRule="auto"/>
              <w:ind w:firstLine="0"/>
              <w:jc w:val="center"/>
            </w:pPr>
            <w:r>
              <w:rPr>
                <w:rFonts w:ascii="Times New Roman" w:hAnsi="Times New Roman" w:eastAsia="宋体"/>
                <w:sz w:val="21"/>
              </w:rPr>
              <w:t>fee_month</w:t>
            </w:r>
          </w:p>
        </w:tc>
        <w:tc>
          <w:tcPr>
            <w:tcW w:w="1701" w:type="dxa"/>
          </w:tcPr>
          <w:p w14:paraId="6BAE5A89">
            <w:pPr>
              <w:spacing w:before="20" w:after="20" w:line="240" w:lineRule="auto"/>
              <w:ind w:firstLine="0"/>
              <w:jc w:val="center"/>
            </w:pPr>
            <w:r>
              <w:rPr>
                <w:rFonts w:ascii="Times New Roman" w:hAnsi="Times New Roman" w:eastAsia="宋体"/>
                <w:sz w:val="21"/>
              </w:rPr>
              <w:t>VARCHAR(20)</w:t>
            </w:r>
          </w:p>
        </w:tc>
        <w:tc>
          <w:tcPr>
            <w:tcW w:w="1020" w:type="dxa"/>
          </w:tcPr>
          <w:p w14:paraId="04C6FFEA">
            <w:pPr>
              <w:spacing w:before="20" w:after="20" w:line="240" w:lineRule="auto"/>
              <w:ind w:firstLine="0"/>
              <w:jc w:val="center"/>
            </w:pPr>
            <w:r>
              <w:rPr>
                <w:rFonts w:ascii="Times New Roman" w:hAnsi="Times New Roman" w:eastAsia="宋体"/>
                <w:sz w:val="21"/>
              </w:rPr>
              <w:t>否</w:t>
            </w:r>
          </w:p>
        </w:tc>
        <w:tc>
          <w:tcPr>
            <w:tcW w:w="1020" w:type="dxa"/>
          </w:tcPr>
          <w:p w14:paraId="6F56136D">
            <w:pPr>
              <w:spacing w:before="20" w:after="20" w:line="240" w:lineRule="auto"/>
              <w:ind w:firstLine="0"/>
              <w:jc w:val="center"/>
            </w:pPr>
            <w:r>
              <w:rPr>
                <w:rFonts w:ascii="Times New Roman" w:hAnsi="Times New Roman" w:eastAsia="宋体"/>
                <w:sz w:val="21"/>
              </w:rPr>
              <w:t>是</w:t>
            </w:r>
          </w:p>
        </w:tc>
        <w:tc>
          <w:tcPr>
            <w:tcW w:w="2494" w:type="dxa"/>
          </w:tcPr>
          <w:p w14:paraId="0B5BDB9E">
            <w:pPr>
              <w:spacing w:before="20" w:after="20" w:line="240" w:lineRule="auto"/>
              <w:ind w:firstLine="0"/>
              <w:jc w:val="center"/>
            </w:pPr>
            <w:r>
              <w:rPr>
                <w:rFonts w:ascii="Times New Roman" w:hAnsi="Times New Roman" w:eastAsia="宋体"/>
                <w:sz w:val="21"/>
              </w:rPr>
              <w:t>费用月份</w:t>
            </w:r>
          </w:p>
        </w:tc>
      </w:tr>
      <w:tr w14:paraId="4F4AFA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106B28">
            <w:pPr>
              <w:spacing w:before="20" w:after="20" w:line="240" w:lineRule="auto"/>
              <w:ind w:firstLine="0"/>
              <w:jc w:val="center"/>
            </w:pPr>
            <w:r>
              <w:rPr>
                <w:rFonts w:ascii="Times New Roman" w:hAnsi="Times New Roman" w:eastAsia="宋体"/>
                <w:sz w:val="21"/>
              </w:rPr>
              <w:t>status</w:t>
            </w:r>
          </w:p>
        </w:tc>
        <w:tc>
          <w:tcPr>
            <w:tcW w:w="1701" w:type="dxa"/>
          </w:tcPr>
          <w:p w14:paraId="5FF835E1">
            <w:pPr>
              <w:spacing w:before="20" w:after="20" w:line="240" w:lineRule="auto"/>
              <w:ind w:firstLine="0"/>
              <w:jc w:val="center"/>
            </w:pPr>
            <w:r>
              <w:rPr>
                <w:rFonts w:ascii="Times New Roman" w:hAnsi="Times New Roman" w:eastAsia="宋体"/>
                <w:sz w:val="21"/>
              </w:rPr>
              <w:t>TINYINT</w:t>
            </w:r>
          </w:p>
        </w:tc>
        <w:tc>
          <w:tcPr>
            <w:tcW w:w="1020" w:type="dxa"/>
          </w:tcPr>
          <w:p w14:paraId="0F0574C8">
            <w:pPr>
              <w:spacing w:before="20" w:after="20" w:line="240" w:lineRule="auto"/>
              <w:ind w:firstLine="0"/>
              <w:jc w:val="center"/>
            </w:pPr>
            <w:r>
              <w:rPr>
                <w:rFonts w:ascii="Times New Roman" w:hAnsi="Times New Roman" w:eastAsia="宋体"/>
                <w:sz w:val="21"/>
              </w:rPr>
              <w:t>否</w:t>
            </w:r>
          </w:p>
        </w:tc>
        <w:tc>
          <w:tcPr>
            <w:tcW w:w="1020" w:type="dxa"/>
          </w:tcPr>
          <w:p w14:paraId="1F677976">
            <w:pPr>
              <w:spacing w:before="20" w:after="20" w:line="240" w:lineRule="auto"/>
              <w:ind w:firstLine="0"/>
              <w:jc w:val="center"/>
            </w:pPr>
            <w:r>
              <w:rPr>
                <w:rFonts w:ascii="Times New Roman" w:hAnsi="Times New Roman" w:eastAsia="宋体"/>
                <w:sz w:val="21"/>
              </w:rPr>
              <w:t>是</w:t>
            </w:r>
          </w:p>
        </w:tc>
        <w:tc>
          <w:tcPr>
            <w:tcW w:w="2494" w:type="dxa"/>
          </w:tcPr>
          <w:p w14:paraId="6A054CE5">
            <w:pPr>
              <w:spacing w:before="20" w:after="20" w:line="240" w:lineRule="auto"/>
              <w:ind w:firstLine="0"/>
              <w:jc w:val="center"/>
            </w:pPr>
            <w:r>
              <w:rPr>
                <w:rFonts w:ascii="Times New Roman" w:hAnsi="Times New Roman" w:eastAsia="宋体"/>
                <w:sz w:val="21"/>
              </w:rPr>
              <w:t>缴费状态（0未缴/1已缴）</w:t>
            </w:r>
          </w:p>
        </w:tc>
      </w:tr>
      <w:tr w14:paraId="0A8442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40D68E9">
            <w:pPr>
              <w:spacing w:before="20" w:after="20" w:line="240" w:lineRule="auto"/>
              <w:ind w:firstLine="0"/>
              <w:jc w:val="center"/>
            </w:pPr>
            <w:r>
              <w:rPr>
                <w:rFonts w:ascii="Times New Roman" w:hAnsi="Times New Roman" w:eastAsia="宋体"/>
                <w:sz w:val="21"/>
              </w:rPr>
              <w:t>pay_time</w:t>
            </w:r>
          </w:p>
        </w:tc>
        <w:tc>
          <w:tcPr>
            <w:tcW w:w="1701" w:type="dxa"/>
          </w:tcPr>
          <w:p w14:paraId="6108B3F4">
            <w:pPr>
              <w:spacing w:before="20" w:after="20" w:line="240" w:lineRule="auto"/>
              <w:ind w:firstLine="0"/>
              <w:jc w:val="center"/>
            </w:pPr>
            <w:r>
              <w:rPr>
                <w:rFonts w:ascii="Times New Roman" w:hAnsi="Times New Roman" w:eastAsia="宋体"/>
                <w:sz w:val="21"/>
              </w:rPr>
              <w:t>DATETIME</w:t>
            </w:r>
          </w:p>
        </w:tc>
        <w:tc>
          <w:tcPr>
            <w:tcW w:w="1020" w:type="dxa"/>
          </w:tcPr>
          <w:p w14:paraId="799D849C">
            <w:pPr>
              <w:spacing w:before="20" w:after="20" w:line="240" w:lineRule="auto"/>
              <w:ind w:firstLine="0"/>
              <w:jc w:val="center"/>
            </w:pPr>
            <w:r>
              <w:rPr>
                <w:rFonts w:ascii="Times New Roman" w:hAnsi="Times New Roman" w:eastAsia="宋体"/>
                <w:sz w:val="21"/>
              </w:rPr>
              <w:t>否</w:t>
            </w:r>
          </w:p>
        </w:tc>
        <w:tc>
          <w:tcPr>
            <w:tcW w:w="1020" w:type="dxa"/>
          </w:tcPr>
          <w:p w14:paraId="13B49281">
            <w:pPr>
              <w:spacing w:before="20" w:after="20" w:line="240" w:lineRule="auto"/>
              <w:ind w:firstLine="0"/>
              <w:jc w:val="center"/>
            </w:pPr>
            <w:r>
              <w:rPr>
                <w:rFonts w:ascii="Times New Roman" w:hAnsi="Times New Roman" w:eastAsia="宋体"/>
                <w:sz w:val="21"/>
              </w:rPr>
              <w:t>是</w:t>
            </w:r>
          </w:p>
        </w:tc>
        <w:tc>
          <w:tcPr>
            <w:tcW w:w="2494" w:type="dxa"/>
          </w:tcPr>
          <w:p w14:paraId="5A7CD6A8">
            <w:pPr>
              <w:spacing w:before="20" w:after="20" w:line="240" w:lineRule="auto"/>
              <w:ind w:firstLine="0"/>
              <w:jc w:val="center"/>
            </w:pPr>
            <w:r>
              <w:rPr>
                <w:rFonts w:ascii="Times New Roman" w:hAnsi="Times New Roman" w:eastAsia="宋体"/>
                <w:sz w:val="21"/>
              </w:rPr>
              <w:t>缴费时间</w:t>
            </w:r>
          </w:p>
        </w:tc>
      </w:tr>
      <w:tr w14:paraId="18AA85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81363A3">
            <w:pPr>
              <w:spacing w:before="20" w:after="20" w:line="240" w:lineRule="auto"/>
              <w:ind w:firstLine="0"/>
              <w:jc w:val="center"/>
            </w:pPr>
            <w:r>
              <w:rPr>
                <w:rFonts w:ascii="Times New Roman" w:hAnsi="Times New Roman" w:eastAsia="宋体"/>
                <w:sz w:val="21"/>
              </w:rPr>
              <w:t>create_time</w:t>
            </w:r>
          </w:p>
        </w:tc>
        <w:tc>
          <w:tcPr>
            <w:tcW w:w="1701" w:type="dxa"/>
          </w:tcPr>
          <w:p w14:paraId="3F42E2EA">
            <w:pPr>
              <w:spacing w:before="20" w:after="20" w:line="240" w:lineRule="auto"/>
              <w:ind w:firstLine="0"/>
              <w:jc w:val="center"/>
            </w:pPr>
            <w:r>
              <w:rPr>
                <w:rFonts w:ascii="Times New Roman" w:hAnsi="Times New Roman" w:eastAsia="宋体"/>
                <w:sz w:val="21"/>
              </w:rPr>
              <w:t>DATETIME</w:t>
            </w:r>
          </w:p>
        </w:tc>
        <w:tc>
          <w:tcPr>
            <w:tcW w:w="1020" w:type="dxa"/>
          </w:tcPr>
          <w:p w14:paraId="317AE01D">
            <w:pPr>
              <w:spacing w:before="20" w:after="20" w:line="240" w:lineRule="auto"/>
              <w:ind w:firstLine="0"/>
              <w:jc w:val="center"/>
            </w:pPr>
            <w:r>
              <w:rPr>
                <w:rFonts w:ascii="Times New Roman" w:hAnsi="Times New Roman" w:eastAsia="宋体"/>
                <w:sz w:val="21"/>
              </w:rPr>
              <w:t>否</w:t>
            </w:r>
          </w:p>
        </w:tc>
        <w:tc>
          <w:tcPr>
            <w:tcW w:w="1020" w:type="dxa"/>
          </w:tcPr>
          <w:p w14:paraId="46DC4870">
            <w:pPr>
              <w:spacing w:before="20" w:after="20" w:line="240" w:lineRule="auto"/>
              <w:ind w:firstLine="0"/>
              <w:jc w:val="center"/>
            </w:pPr>
            <w:r>
              <w:rPr>
                <w:rFonts w:ascii="Times New Roman" w:hAnsi="Times New Roman" w:eastAsia="宋体"/>
                <w:sz w:val="21"/>
              </w:rPr>
              <w:t>是</w:t>
            </w:r>
          </w:p>
        </w:tc>
        <w:tc>
          <w:tcPr>
            <w:tcW w:w="2494" w:type="dxa"/>
          </w:tcPr>
          <w:p w14:paraId="5B177D70">
            <w:pPr>
              <w:spacing w:before="20" w:after="20" w:line="240" w:lineRule="auto"/>
              <w:ind w:firstLine="0"/>
              <w:jc w:val="center"/>
            </w:pPr>
            <w:r>
              <w:rPr>
                <w:rFonts w:ascii="Times New Roman" w:hAnsi="Times New Roman" w:eastAsia="宋体"/>
                <w:sz w:val="21"/>
              </w:rPr>
              <w:t>创建时间</w:t>
            </w:r>
          </w:p>
        </w:tc>
      </w:tr>
      <w:tr w14:paraId="39C1EE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1BCF81">
            <w:pPr>
              <w:spacing w:before="20" w:after="20" w:line="240" w:lineRule="auto"/>
              <w:ind w:firstLine="0"/>
              <w:jc w:val="center"/>
            </w:pPr>
            <w:r>
              <w:rPr>
                <w:rFonts w:ascii="Times New Roman" w:hAnsi="Times New Roman" w:eastAsia="宋体"/>
                <w:sz w:val="21"/>
              </w:rPr>
              <w:t>update_time</w:t>
            </w:r>
          </w:p>
        </w:tc>
        <w:tc>
          <w:tcPr>
            <w:tcW w:w="1701" w:type="dxa"/>
          </w:tcPr>
          <w:p w14:paraId="207AB136">
            <w:pPr>
              <w:spacing w:before="20" w:after="20" w:line="240" w:lineRule="auto"/>
              <w:ind w:firstLine="0"/>
              <w:jc w:val="center"/>
            </w:pPr>
            <w:r>
              <w:rPr>
                <w:rFonts w:ascii="Times New Roman" w:hAnsi="Times New Roman" w:eastAsia="宋体"/>
                <w:sz w:val="21"/>
              </w:rPr>
              <w:t>DATETIME</w:t>
            </w:r>
          </w:p>
        </w:tc>
        <w:tc>
          <w:tcPr>
            <w:tcW w:w="1020" w:type="dxa"/>
          </w:tcPr>
          <w:p w14:paraId="543B6589">
            <w:pPr>
              <w:spacing w:before="20" w:after="20" w:line="240" w:lineRule="auto"/>
              <w:ind w:firstLine="0"/>
              <w:jc w:val="center"/>
            </w:pPr>
            <w:r>
              <w:rPr>
                <w:rFonts w:ascii="Times New Roman" w:hAnsi="Times New Roman" w:eastAsia="宋体"/>
                <w:sz w:val="21"/>
              </w:rPr>
              <w:t>否</w:t>
            </w:r>
          </w:p>
        </w:tc>
        <w:tc>
          <w:tcPr>
            <w:tcW w:w="1020" w:type="dxa"/>
          </w:tcPr>
          <w:p w14:paraId="7135EDF1">
            <w:pPr>
              <w:spacing w:before="20" w:after="20" w:line="240" w:lineRule="auto"/>
              <w:ind w:firstLine="0"/>
              <w:jc w:val="center"/>
            </w:pPr>
            <w:r>
              <w:rPr>
                <w:rFonts w:ascii="Times New Roman" w:hAnsi="Times New Roman" w:eastAsia="宋体"/>
                <w:sz w:val="21"/>
              </w:rPr>
              <w:t>是</w:t>
            </w:r>
          </w:p>
        </w:tc>
        <w:tc>
          <w:tcPr>
            <w:tcW w:w="2494" w:type="dxa"/>
          </w:tcPr>
          <w:p w14:paraId="0993044F">
            <w:pPr>
              <w:spacing w:before="20" w:after="20" w:line="240" w:lineRule="auto"/>
              <w:ind w:firstLine="0"/>
              <w:jc w:val="center"/>
            </w:pPr>
            <w:r>
              <w:rPr>
                <w:rFonts w:ascii="Times New Roman" w:hAnsi="Times New Roman" w:eastAsia="宋体"/>
                <w:sz w:val="21"/>
              </w:rPr>
              <w:t>更新时间</w:t>
            </w:r>
          </w:p>
        </w:tc>
      </w:tr>
      <w:tr w14:paraId="2C33B68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D4C562">
            <w:pPr>
              <w:spacing w:before="20" w:after="20" w:line="240" w:lineRule="auto"/>
              <w:ind w:firstLine="0"/>
              <w:jc w:val="center"/>
            </w:pPr>
            <w:r>
              <w:rPr>
                <w:rFonts w:ascii="Times New Roman" w:hAnsi="Times New Roman" w:eastAsia="宋体"/>
                <w:sz w:val="21"/>
              </w:rPr>
              <w:t>deleted</w:t>
            </w:r>
          </w:p>
        </w:tc>
        <w:tc>
          <w:tcPr>
            <w:tcW w:w="1701" w:type="dxa"/>
          </w:tcPr>
          <w:p w14:paraId="64160658">
            <w:pPr>
              <w:spacing w:before="20" w:after="20" w:line="240" w:lineRule="auto"/>
              <w:ind w:firstLine="0"/>
              <w:jc w:val="center"/>
            </w:pPr>
            <w:r>
              <w:rPr>
                <w:rFonts w:ascii="Times New Roman" w:hAnsi="Times New Roman" w:eastAsia="宋体"/>
                <w:sz w:val="21"/>
              </w:rPr>
              <w:t>TINYINT</w:t>
            </w:r>
          </w:p>
        </w:tc>
        <w:tc>
          <w:tcPr>
            <w:tcW w:w="1020" w:type="dxa"/>
          </w:tcPr>
          <w:p w14:paraId="3B40477E">
            <w:pPr>
              <w:spacing w:before="20" w:after="20" w:line="240" w:lineRule="auto"/>
              <w:ind w:firstLine="0"/>
              <w:jc w:val="center"/>
            </w:pPr>
            <w:r>
              <w:rPr>
                <w:rFonts w:ascii="Times New Roman" w:hAnsi="Times New Roman" w:eastAsia="宋体"/>
                <w:sz w:val="21"/>
              </w:rPr>
              <w:t>否</w:t>
            </w:r>
          </w:p>
        </w:tc>
        <w:tc>
          <w:tcPr>
            <w:tcW w:w="1020" w:type="dxa"/>
          </w:tcPr>
          <w:p w14:paraId="270CBC9C">
            <w:pPr>
              <w:spacing w:before="20" w:after="20" w:line="240" w:lineRule="auto"/>
              <w:ind w:firstLine="0"/>
              <w:jc w:val="center"/>
            </w:pPr>
            <w:r>
              <w:rPr>
                <w:rFonts w:ascii="Times New Roman" w:hAnsi="Times New Roman" w:eastAsia="宋体"/>
                <w:sz w:val="21"/>
              </w:rPr>
              <w:t>是</w:t>
            </w:r>
          </w:p>
        </w:tc>
        <w:tc>
          <w:tcPr>
            <w:tcW w:w="2494" w:type="dxa"/>
          </w:tcPr>
          <w:p w14:paraId="1AA69B38">
            <w:pPr>
              <w:spacing w:before="20" w:after="20" w:line="240" w:lineRule="auto"/>
              <w:ind w:firstLine="0"/>
              <w:jc w:val="center"/>
            </w:pPr>
            <w:r>
              <w:rPr>
                <w:rFonts w:ascii="Times New Roman" w:hAnsi="Times New Roman" w:eastAsia="宋体"/>
                <w:sz w:val="21"/>
              </w:rPr>
              <w:t>逻辑删除</w:t>
            </w:r>
          </w:p>
        </w:tc>
      </w:tr>
    </w:tbl>
    <w:p w14:paraId="1F0E12DB">
      <w:pPr>
        <w:spacing w:before="120" w:after="120" w:line="240" w:lineRule="auto"/>
        <w:ind w:firstLine="0"/>
        <w:jc w:val="center"/>
      </w:pPr>
      <w:r>
        <w:rPr>
          <w:rFonts w:ascii="Times New Roman" w:hAnsi="Times New Roman" w:eastAsia="宋体"/>
          <w:b w:val="0"/>
          <w:sz w:val="21"/>
        </w:rPr>
        <w:t>表5-16 停车费信息表（fee_parking）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60"/>
        <w:gridCol w:w="1020"/>
        <w:gridCol w:w="1020"/>
        <w:gridCol w:w="2494"/>
      </w:tblGrid>
      <w:tr w14:paraId="35B48E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B7CFA02">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3C045C78">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215ED1E">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D4DBD7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E305BB9">
            <w:pPr>
              <w:spacing w:before="20" w:after="20" w:line="240" w:lineRule="auto"/>
              <w:ind w:firstLine="0"/>
              <w:jc w:val="center"/>
            </w:pPr>
            <w:r>
              <w:rPr>
                <w:rFonts w:ascii="Times New Roman" w:hAnsi="Times New Roman" w:eastAsia="宋体"/>
                <w:b/>
                <w:sz w:val="21"/>
              </w:rPr>
              <w:t>说明</w:t>
            </w:r>
          </w:p>
        </w:tc>
      </w:tr>
      <w:tr w14:paraId="600EEF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C48272B">
            <w:pPr>
              <w:spacing w:before="20" w:after="20" w:line="240" w:lineRule="auto"/>
              <w:ind w:firstLine="0"/>
              <w:jc w:val="center"/>
            </w:pPr>
            <w:r>
              <w:rPr>
                <w:rFonts w:ascii="Times New Roman" w:hAnsi="Times New Roman" w:eastAsia="宋体"/>
                <w:sz w:val="21"/>
              </w:rPr>
              <w:t>id</w:t>
            </w:r>
          </w:p>
        </w:tc>
        <w:tc>
          <w:tcPr>
            <w:tcW w:w="1701" w:type="dxa"/>
          </w:tcPr>
          <w:p w14:paraId="1AFB25F4">
            <w:pPr>
              <w:spacing w:before="20" w:after="20" w:line="240" w:lineRule="auto"/>
              <w:ind w:firstLine="0"/>
              <w:jc w:val="center"/>
            </w:pPr>
            <w:r>
              <w:rPr>
                <w:rFonts w:ascii="Times New Roman" w:hAnsi="Times New Roman" w:eastAsia="宋体"/>
                <w:sz w:val="21"/>
              </w:rPr>
              <w:t>BIGINT</w:t>
            </w:r>
          </w:p>
        </w:tc>
        <w:tc>
          <w:tcPr>
            <w:tcW w:w="1020" w:type="dxa"/>
          </w:tcPr>
          <w:p w14:paraId="40AEF206">
            <w:pPr>
              <w:spacing w:before="20" w:after="20" w:line="240" w:lineRule="auto"/>
              <w:ind w:firstLine="0"/>
              <w:jc w:val="center"/>
            </w:pPr>
            <w:r>
              <w:rPr>
                <w:rFonts w:ascii="Times New Roman" w:hAnsi="Times New Roman" w:eastAsia="宋体"/>
                <w:sz w:val="21"/>
              </w:rPr>
              <w:t>是</w:t>
            </w:r>
          </w:p>
        </w:tc>
        <w:tc>
          <w:tcPr>
            <w:tcW w:w="1020" w:type="dxa"/>
          </w:tcPr>
          <w:p w14:paraId="2C2CCC45">
            <w:pPr>
              <w:spacing w:before="20" w:after="20" w:line="240" w:lineRule="auto"/>
              <w:ind w:firstLine="0"/>
              <w:jc w:val="center"/>
            </w:pPr>
            <w:r>
              <w:rPr>
                <w:rFonts w:ascii="Times New Roman" w:hAnsi="Times New Roman" w:eastAsia="宋体"/>
                <w:sz w:val="21"/>
              </w:rPr>
              <w:t>否</w:t>
            </w:r>
          </w:p>
        </w:tc>
        <w:tc>
          <w:tcPr>
            <w:tcW w:w="2494" w:type="dxa"/>
          </w:tcPr>
          <w:p w14:paraId="339DB314">
            <w:pPr>
              <w:spacing w:before="20" w:after="20" w:line="240" w:lineRule="auto"/>
              <w:ind w:firstLine="0"/>
              <w:jc w:val="center"/>
            </w:pPr>
            <w:r>
              <w:rPr>
                <w:rFonts w:ascii="Times New Roman" w:hAnsi="Times New Roman" w:eastAsia="宋体"/>
                <w:sz w:val="21"/>
              </w:rPr>
              <w:t>记录ID，自增主键</w:t>
            </w:r>
          </w:p>
        </w:tc>
      </w:tr>
      <w:tr w14:paraId="62088D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BDF8632">
            <w:pPr>
              <w:spacing w:before="20" w:after="20" w:line="240" w:lineRule="auto"/>
              <w:ind w:firstLine="0"/>
              <w:jc w:val="center"/>
            </w:pPr>
            <w:r>
              <w:rPr>
                <w:rFonts w:ascii="Times New Roman" w:hAnsi="Times New Roman" w:eastAsia="宋体"/>
                <w:sz w:val="21"/>
              </w:rPr>
              <w:t>parking_id</w:t>
            </w:r>
          </w:p>
        </w:tc>
        <w:tc>
          <w:tcPr>
            <w:tcW w:w="1701" w:type="dxa"/>
          </w:tcPr>
          <w:p w14:paraId="129F6340">
            <w:pPr>
              <w:spacing w:before="20" w:after="20" w:line="240" w:lineRule="auto"/>
              <w:ind w:firstLine="0"/>
              <w:jc w:val="center"/>
            </w:pPr>
            <w:r>
              <w:rPr>
                <w:rFonts w:ascii="Times New Roman" w:hAnsi="Times New Roman" w:eastAsia="宋体"/>
                <w:sz w:val="21"/>
              </w:rPr>
              <w:t>BIGINT</w:t>
            </w:r>
          </w:p>
        </w:tc>
        <w:tc>
          <w:tcPr>
            <w:tcW w:w="1020" w:type="dxa"/>
          </w:tcPr>
          <w:p w14:paraId="74A1FE23">
            <w:pPr>
              <w:spacing w:before="20" w:after="20" w:line="240" w:lineRule="auto"/>
              <w:ind w:firstLine="0"/>
              <w:jc w:val="center"/>
            </w:pPr>
            <w:r>
              <w:rPr>
                <w:rFonts w:ascii="Times New Roman" w:hAnsi="Times New Roman" w:eastAsia="宋体"/>
                <w:sz w:val="21"/>
              </w:rPr>
              <w:t>否</w:t>
            </w:r>
          </w:p>
        </w:tc>
        <w:tc>
          <w:tcPr>
            <w:tcW w:w="1020" w:type="dxa"/>
          </w:tcPr>
          <w:p w14:paraId="439AA631">
            <w:pPr>
              <w:spacing w:before="20" w:after="20" w:line="240" w:lineRule="auto"/>
              <w:ind w:firstLine="0"/>
              <w:jc w:val="center"/>
            </w:pPr>
            <w:r>
              <w:rPr>
                <w:rFonts w:ascii="Times New Roman" w:hAnsi="Times New Roman" w:eastAsia="宋体"/>
                <w:sz w:val="21"/>
              </w:rPr>
              <w:t>否</w:t>
            </w:r>
          </w:p>
        </w:tc>
        <w:tc>
          <w:tcPr>
            <w:tcW w:w="2494" w:type="dxa"/>
          </w:tcPr>
          <w:p w14:paraId="2C662027">
            <w:pPr>
              <w:spacing w:before="20" w:after="20" w:line="240" w:lineRule="auto"/>
              <w:ind w:firstLine="0"/>
              <w:jc w:val="center"/>
            </w:pPr>
            <w:r>
              <w:rPr>
                <w:rFonts w:ascii="Times New Roman" w:hAnsi="Times New Roman" w:eastAsia="宋体"/>
                <w:sz w:val="21"/>
              </w:rPr>
              <w:t>关联车位ID</w:t>
            </w:r>
          </w:p>
        </w:tc>
      </w:tr>
      <w:tr w14:paraId="365898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D87E7B8">
            <w:pPr>
              <w:spacing w:before="20" w:after="20" w:line="240" w:lineRule="auto"/>
              <w:ind w:firstLine="0"/>
              <w:jc w:val="center"/>
            </w:pPr>
            <w:r>
              <w:rPr>
                <w:rFonts w:ascii="Times New Roman" w:hAnsi="Times New Roman" w:eastAsia="宋体"/>
                <w:sz w:val="21"/>
              </w:rPr>
              <w:t>user_id</w:t>
            </w:r>
          </w:p>
        </w:tc>
        <w:tc>
          <w:tcPr>
            <w:tcW w:w="1701" w:type="dxa"/>
          </w:tcPr>
          <w:p w14:paraId="77699EE1">
            <w:pPr>
              <w:spacing w:before="20" w:after="20" w:line="240" w:lineRule="auto"/>
              <w:ind w:firstLine="0"/>
              <w:jc w:val="center"/>
            </w:pPr>
            <w:r>
              <w:rPr>
                <w:rFonts w:ascii="Times New Roman" w:hAnsi="Times New Roman" w:eastAsia="宋体"/>
                <w:sz w:val="21"/>
              </w:rPr>
              <w:t>BIGINT</w:t>
            </w:r>
          </w:p>
        </w:tc>
        <w:tc>
          <w:tcPr>
            <w:tcW w:w="1020" w:type="dxa"/>
          </w:tcPr>
          <w:p w14:paraId="3201C0A0">
            <w:pPr>
              <w:spacing w:before="20" w:after="20" w:line="240" w:lineRule="auto"/>
              <w:ind w:firstLine="0"/>
              <w:jc w:val="center"/>
            </w:pPr>
            <w:r>
              <w:rPr>
                <w:rFonts w:ascii="Times New Roman" w:hAnsi="Times New Roman" w:eastAsia="宋体"/>
                <w:sz w:val="21"/>
              </w:rPr>
              <w:t>否</w:t>
            </w:r>
          </w:p>
        </w:tc>
        <w:tc>
          <w:tcPr>
            <w:tcW w:w="1020" w:type="dxa"/>
          </w:tcPr>
          <w:p w14:paraId="5E52526B">
            <w:pPr>
              <w:spacing w:before="20" w:after="20" w:line="240" w:lineRule="auto"/>
              <w:ind w:firstLine="0"/>
              <w:jc w:val="center"/>
            </w:pPr>
            <w:r>
              <w:rPr>
                <w:rFonts w:ascii="Times New Roman" w:hAnsi="Times New Roman" w:eastAsia="宋体"/>
                <w:sz w:val="21"/>
              </w:rPr>
              <w:t>是</w:t>
            </w:r>
          </w:p>
        </w:tc>
        <w:tc>
          <w:tcPr>
            <w:tcW w:w="2494" w:type="dxa"/>
          </w:tcPr>
          <w:p w14:paraId="01148CE1">
            <w:pPr>
              <w:spacing w:before="20" w:after="20" w:line="240" w:lineRule="auto"/>
              <w:ind w:firstLine="0"/>
              <w:jc w:val="center"/>
            </w:pPr>
            <w:r>
              <w:rPr>
                <w:rFonts w:ascii="Times New Roman" w:hAnsi="Times New Roman" w:eastAsia="宋体"/>
                <w:sz w:val="21"/>
              </w:rPr>
              <w:t>关联业主ID</w:t>
            </w:r>
          </w:p>
        </w:tc>
      </w:tr>
      <w:tr w14:paraId="20EF89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2FF222B">
            <w:pPr>
              <w:spacing w:before="20" w:after="20" w:line="240" w:lineRule="auto"/>
              <w:ind w:firstLine="0"/>
              <w:jc w:val="center"/>
            </w:pPr>
            <w:r>
              <w:rPr>
                <w:rFonts w:ascii="Times New Roman" w:hAnsi="Times New Roman" w:eastAsia="宋体"/>
                <w:sz w:val="21"/>
              </w:rPr>
              <w:t>amount</w:t>
            </w:r>
          </w:p>
        </w:tc>
        <w:tc>
          <w:tcPr>
            <w:tcW w:w="1701" w:type="dxa"/>
          </w:tcPr>
          <w:p w14:paraId="7BC066A6">
            <w:pPr>
              <w:spacing w:before="20" w:after="20" w:line="240" w:lineRule="auto"/>
              <w:ind w:firstLine="0"/>
              <w:jc w:val="center"/>
            </w:pPr>
            <w:r>
              <w:rPr>
                <w:rFonts w:ascii="Times New Roman" w:hAnsi="Times New Roman" w:eastAsia="宋体"/>
                <w:sz w:val="21"/>
              </w:rPr>
              <w:t>DECIMAL(10,2)</w:t>
            </w:r>
          </w:p>
        </w:tc>
        <w:tc>
          <w:tcPr>
            <w:tcW w:w="1020" w:type="dxa"/>
          </w:tcPr>
          <w:p w14:paraId="1152C520">
            <w:pPr>
              <w:spacing w:before="20" w:after="20" w:line="240" w:lineRule="auto"/>
              <w:ind w:firstLine="0"/>
              <w:jc w:val="center"/>
            </w:pPr>
            <w:r>
              <w:rPr>
                <w:rFonts w:ascii="Times New Roman" w:hAnsi="Times New Roman" w:eastAsia="宋体"/>
                <w:sz w:val="21"/>
              </w:rPr>
              <w:t>否</w:t>
            </w:r>
          </w:p>
        </w:tc>
        <w:tc>
          <w:tcPr>
            <w:tcW w:w="1020" w:type="dxa"/>
          </w:tcPr>
          <w:p w14:paraId="2BFF150A">
            <w:pPr>
              <w:spacing w:before="20" w:after="20" w:line="240" w:lineRule="auto"/>
              <w:ind w:firstLine="0"/>
              <w:jc w:val="center"/>
            </w:pPr>
            <w:r>
              <w:rPr>
                <w:rFonts w:ascii="Times New Roman" w:hAnsi="Times New Roman" w:eastAsia="宋体"/>
                <w:sz w:val="21"/>
              </w:rPr>
              <w:t>否</w:t>
            </w:r>
          </w:p>
        </w:tc>
        <w:tc>
          <w:tcPr>
            <w:tcW w:w="2494" w:type="dxa"/>
          </w:tcPr>
          <w:p w14:paraId="686B38DB">
            <w:pPr>
              <w:spacing w:before="20" w:after="20" w:line="240" w:lineRule="auto"/>
              <w:ind w:firstLine="0"/>
              <w:jc w:val="center"/>
            </w:pPr>
            <w:r>
              <w:rPr>
                <w:rFonts w:ascii="Times New Roman" w:hAnsi="Times New Roman" w:eastAsia="宋体"/>
                <w:sz w:val="21"/>
              </w:rPr>
              <w:t>费用金额（元）</w:t>
            </w:r>
          </w:p>
        </w:tc>
      </w:tr>
      <w:tr w14:paraId="0563C7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49DC633">
            <w:pPr>
              <w:spacing w:before="20" w:after="20" w:line="240" w:lineRule="auto"/>
              <w:ind w:firstLine="0"/>
              <w:jc w:val="center"/>
            </w:pPr>
            <w:r>
              <w:rPr>
                <w:rFonts w:ascii="Times New Roman" w:hAnsi="Times New Roman" w:eastAsia="宋体"/>
                <w:sz w:val="21"/>
              </w:rPr>
              <w:t>fee_month</w:t>
            </w:r>
          </w:p>
        </w:tc>
        <w:tc>
          <w:tcPr>
            <w:tcW w:w="1701" w:type="dxa"/>
          </w:tcPr>
          <w:p w14:paraId="5FFA13F5">
            <w:pPr>
              <w:spacing w:before="20" w:after="20" w:line="240" w:lineRule="auto"/>
              <w:ind w:firstLine="0"/>
              <w:jc w:val="center"/>
            </w:pPr>
            <w:r>
              <w:rPr>
                <w:rFonts w:ascii="Times New Roman" w:hAnsi="Times New Roman" w:eastAsia="宋体"/>
                <w:sz w:val="21"/>
              </w:rPr>
              <w:t>VARCHAR(20)</w:t>
            </w:r>
          </w:p>
        </w:tc>
        <w:tc>
          <w:tcPr>
            <w:tcW w:w="1020" w:type="dxa"/>
          </w:tcPr>
          <w:p w14:paraId="0BD9673D">
            <w:pPr>
              <w:spacing w:before="20" w:after="20" w:line="240" w:lineRule="auto"/>
              <w:ind w:firstLine="0"/>
              <w:jc w:val="center"/>
            </w:pPr>
            <w:r>
              <w:rPr>
                <w:rFonts w:ascii="Times New Roman" w:hAnsi="Times New Roman" w:eastAsia="宋体"/>
                <w:sz w:val="21"/>
              </w:rPr>
              <w:t>否</w:t>
            </w:r>
          </w:p>
        </w:tc>
        <w:tc>
          <w:tcPr>
            <w:tcW w:w="1020" w:type="dxa"/>
          </w:tcPr>
          <w:p w14:paraId="2D7DCBA3">
            <w:pPr>
              <w:spacing w:before="20" w:after="20" w:line="240" w:lineRule="auto"/>
              <w:ind w:firstLine="0"/>
              <w:jc w:val="center"/>
            </w:pPr>
            <w:r>
              <w:rPr>
                <w:rFonts w:ascii="Times New Roman" w:hAnsi="Times New Roman" w:eastAsia="宋体"/>
                <w:sz w:val="21"/>
              </w:rPr>
              <w:t>是</w:t>
            </w:r>
          </w:p>
        </w:tc>
        <w:tc>
          <w:tcPr>
            <w:tcW w:w="2494" w:type="dxa"/>
          </w:tcPr>
          <w:p w14:paraId="605EACC3">
            <w:pPr>
              <w:spacing w:before="20" w:after="20" w:line="240" w:lineRule="auto"/>
              <w:ind w:firstLine="0"/>
              <w:jc w:val="center"/>
            </w:pPr>
            <w:r>
              <w:rPr>
                <w:rFonts w:ascii="Times New Roman" w:hAnsi="Times New Roman" w:eastAsia="宋体"/>
                <w:sz w:val="21"/>
              </w:rPr>
              <w:t>费用月份</w:t>
            </w:r>
          </w:p>
        </w:tc>
      </w:tr>
      <w:tr w14:paraId="151E31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A9B9097">
            <w:pPr>
              <w:spacing w:before="20" w:after="20" w:line="240" w:lineRule="auto"/>
              <w:ind w:firstLine="0"/>
              <w:jc w:val="center"/>
            </w:pPr>
            <w:r>
              <w:rPr>
                <w:rFonts w:ascii="Times New Roman" w:hAnsi="Times New Roman" w:eastAsia="宋体"/>
                <w:sz w:val="21"/>
              </w:rPr>
              <w:t>status</w:t>
            </w:r>
          </w:p>
        </w:tc>
        <w:tc>
          <w:tcPr>
            <w:tcW w:w="1701" w:type="dxa"/>
          </w:tcPr>
          <w:p w14:paraId="7E59B128">
            <w:pPr>
              <w:spacing w:before="20" w:after="20" w:line="240" w:lineRule="auto"/>
              <w:ind w:firstLine="0"/>
              <w:jc w:val="center"/>
            </w:pPr>
            <w:r>
              <w:rPr>
                <w:rFonts w:ascii="Times New Roman" w:hAnsi="Times New Roman" w:eastAsia="宋体"/>
                <w:sz w:val="21"/>
              </w:rPr>
              <w:t>TINYINT</w:t>
            </w:r>
          </w:p>
        </w:tc>
        <w:tc>
          <w:tcPr>
            <w:tcW w:w="1020" w:type="dxa"/>
          </w:tcPr>
          <w:p w14:paraId="4330BC9F">
            <w:pPr>
              <w:spacing w:before="20" w:after="20" w:line="240" w:lineRule="auto"/>
              <w:ind w:firstLine="0"/>
              <w:jc w:val="center"/>
            </w:pPr>
            <w:r>
              <w:rPr>
                <w:rFonts w:ascii="Times New Roman" w:hAnsi="Times New Roman" w:eastAsia="宋体"/>
                <w:sz w:val="21"/>
              </w:rPr>
              <w:t>否</w:t>
            </w:r>
          </w:p>
        </w:tc>
        <w:tc>
          <w:tcPr>
            <w:tcW w:w="1020" w:type="dxa"/>
          </w:tcPr>
          <w:p w14:paraId="39CD7EDB">
            <w:pPr>
              <w:spacing w:before="20" w:after="20" w:line="240" w:lineRule="auto"/>
              <w:ind w:firstLine="0"/>
              <w:jc w:val="center"/>
            </w:pPr>
            <w:r>
              <w:rPr>
                <w:rFonts w:ascii="Times New Roman" w:hAnsi="Times New Roman" w:eastAsia="宋体"/>
                <w:sz w:val="21"/>
              </w:rPr>
              <w:t>是</w:t>
            </w:r>
          </w:p>
        </w:tc>
        <w:tc>
          <w:tcPr>
            <w:tcW w:w="2494" w:type="dxa"/>
          </w:tcPr>
          <w:p w14:paraId="488AF123">
            <w:pPr>
              <w:spacing w:before="20" w:after="20" w:line="240" w:lineRule="auto"/>
              <w:ind w:firstLine="0"/>
              <w:jc w:val="center"/>
            </w:pPr>
            <w:r>
              <w:rPr>
                <w:rFonts w:ascii="Times New Roman" w:hAnsi="Times New Roman" w:eastAsia="宋体"/>
                <w:sz w:val="21"/>
              </w:rPr>
              <w:t>缴费状态（0未缴/1已缴）</w:t>
            </w:r>
          </w:p>
        </w:tc>
      </w:tr>
      <w:tr w14:paraId="249F83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061C433">
            <w:pPr>
              <w:spacing w:before="20" w:after="20" w:line="240" w:lineRule="auto"/>
              <w:ind w:firstLine="0"/>
              <w:jc w:val="center"/>
            </w:pPr>
            <w:r>
              <w:rPr>
                <w:rFonts w:ascii="Times New Roman" w:hAnsi="Times New Roman" w:eastAsia="宋体"/>
                <w:sz w:val="21"/>
              </w:rPr>
              <w:t>pay_time</w:t>
            </w:r>
          </w:p>
        </w:tc>
        <w:tc>
          <w:tcPr>
            <w:tcW w:w="1701" w:type="dxa"/>
          </w:tcPr>
          <w:p w14:paraId="6A5126E4">
            <w:pPr>
              <w:spacing w:before="20" w:after="20" w:line="240" w:lineRule="auto"/>
              <w:ind w:firstLine="0"/>
              <w:jc w:val="center"/>
            </w:pPr>
            <w:r>
              <w:rPr>
                <w:rFonts w:ascii="Times New Roman" w:hAnsi="Times New Roman" w:eastAsia="宋体"/>
                <w:sz w:val="21"/>
              </w:rPr>
              <w:t>DATETIME</w:t>
            </w:r>
          </w:p>
        </w:tc>
        <w:tc>
          <w:tcPr>
            <w:tcW w:w="1020" w:type="dxa"/>
          </w:tcPr>
          <w:p w14:paraId="68AD2555">
            <w:pPr>
              <w:spacing w:before="20" w:after="20" w:line="240" w:lineRule="auto"/>
              <w:ind w:firstLine="0"/>
              <w:jc w:val="center"/>
            </w:pPr>
            <w:r>
              <w:rPr>
                <w:rFonts w:ascii="Times New Roman" w:hAnsi="Times New Roman" w:eastAsia="宋体"/>
                <w:sz w:val="21"/>
              </w:rPr>
              <w:t>否</w:t>
            </w:r>
          </w:p>
        </w:tc>
        <w:tc>
          <w:tcPr>
            <w:tcW w:w="1020" w:type="dxa"/>
          </w:tcPr>
          <w:p w14:paraId="67F8C6D7">
            <w:pPr>
              <w:spacing w:before="20" w:after="20" w:line="240" w:lineRule="auto"/>
              <w:ind w:firstLine="0"/>
              <w:jc w:val="center"/>
            </w:pPr>
            <w:r>
              <w:rPr>
                <w:rFonts w:ascii="Times New Roman" w:hAnsi="Times New Roman" w:eastAsia="宋体"/>
                <w:sz w:val="21"/>
              </w:rPr>
              <w:t>是</w:t>
            </w:r>
          </w:p>
        </w:tc>
        <w:tc>
          <w:tcPr>
            <w:tcW w:w="2494" w:type="dxa"/>
          </w:tcPr>
          <w:p w14:paraId="32802CE9">
            <w:pPr>
              <w:spacing w:before="20" w:after="20" w:line="240" w:lineRule="auto"/>
              <w:ind w:firstLine="0"/>
              <w:jc w:val="center"/>
            </w:pPr>
            <w:r>
              <w:rPr>
                <w:rFonts w:ascii="Times New Roman" w:hAnsi="Times New Roman" w:eastAsia="宋体"/>
                <w:sz w:val="21"/>
              </w:rPr>
              <w:t>缴费时间</w:t>
            </w:r>
          </w:p>
        </w:tc>
      </w:tr>
      <w:tr w14:paraId="60460B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DD9BE33">
            <w:pPr>
              <w:spacing w:before="20" w:after="20" w:line="240" w:lineRule="auto"/>
              <w:ind w:firstLine="0"/>
              <w:jc w:val="center"/>
            </w:pPr>
            <w:r>
              <w:rPr>
                <w:rFonts w:ascii="Times New Roman" w:hAnsi="Times New Roman" w:eastAsia="宋体"/>
                <w:sz w:val="21"/>
              </w:rPr>
              <w:t>create_time</w:t>
            </w:r>
          </w:p>
        </w:tc>
        <w:tc>
          <w:tcPr>
            <w:tcW w:w="1701" w:type="dxa"/>
          </w:tcPr>
          <w:p w14:paraId="2C449546">
            <w:pPr>
              <w:spacing w:before="20" w:after="20" w:line="240" w:lineRule="auto"/>
              <w:ind w:firstLine="0"/>
              <w:jc w:val="center"/>
            </w:pPr>
            <w:r>
              <w:rPr>
                <w:rFonts w:ascii="Times New Roman" w:hAnsi="Times New Roman" w:eastAsia="宋体"/>
                <w:sz w:val="21"/>
              </w:rPr>
              <w:t>DATETIME</w:t>
            </w:r>
          </w:p>
        </w:tc>
        <w:tc>
          <w:tcPr>
            <w:tcW w:w="1020" w:type="dxa"/>
          </w:tcPr>
          <w:p w14:paraId="0980F464">
            <w:pPr>
              <w:spacing w:before="20" w:after="20" w:line="240" w:lineRule="auto"/>
              <w:ind w:firstLine="0"/>
              <w:jc w:val="center"/>
            </w:pPr>
            <w:r>
              <w:rPr>
                <w:rFonts w:ascii="Times New Roman" w:hAnsi="Times New Roman" w:eastAsia="宋体"/>
                <w:sz w:val="21"/>
              </w:rPr>
              <w:t>否</w:t>
            </w:r>
          </w:p>
        </w:tc>
        <w:tc>
          <w:tcPr>
            <w:tcW w:w="1020" w:type="dxa"/>
          </w:tcPr>
          <w:p w14:paraId="16228E3B">
            <w:pPr>
              <w:spacing w:before="20" w:after="20" w:line="240" w:lineRule="auto"/>
              <w:ind w:firstLine="0"/>
              <w:jc w:val="center"/>
            </w:pPr>
            <w:r>
              <w:rPr>
                <w:rFonts w:ascii="Times New Roman" w:hAnsi="Times New Roman" w:eastAsia="宋体"/>
                <w:sz w:val="21"/>
              </w:rPr>
              <w:t>是</w:t>
            </w:r>
          </w:p>
        </w:tc>
        <w:tc>
          <w:tcPr>
            <w:tcW w:w="2494" w:type="dxa"/>
          </w:tcPr>
          <w:p w14:paraId="1FD78879">
            <w:pPr>
              <w:spacing w:before="20" w:after="20" w:line="240" w:lineRule="auto"/>
              <w:ind w:firstLine="0"/>
              <w:jc w:val="center"/>
            </w:pPr>
            <w:r>
              <w:rPr>
                <w:rFonts w:ascii="Times New Roman" w:hAnsi="Times New Roman" w:eastAsia="宋体"/>
                <w:sz w:val="21"/>
              </w:rPr>
              <w:t>创建时间</w:t>
            </w:r>
          </w:p>
        </w:tc>
      </w:tr>
      <w:tr w14:paraId="4C755C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13ADD84">
            <w:pPr>
              <w:spacing w:before="20" w:after="20" w:line="240" w:lineRule="auto"/>
              <w:ind w:firstLine="0"/>
              <w:jc w:val="center"/>
            </w:pPr>
            <w:r>
              <w:rPr>
                <w:rFonts w:ascii="Times New Roman" w:hAnsi="Times New Roman" w:eastAsia="宋体"/>
                <w:sz w:val="21"/>
              </w:rPr>
              <w:t>update_time</w:t>
            </w:r>
          </w:p>
        </w:tc>
        <w:tc>
          <w:tcPr>
            <w:tcW w:w="1701" w:type="dxa"/>
          </w:tcPr>
          <w:p w14:paraId="65D7743E">
            <w:pPr>
              <w:spacing w:before="20" w:after="20" w:line="240" w:lineRule="auto"/>
              <w:ind w:firstLine="0"/>
              <w:jc w:val="center"/>
            </w:pPr>
            <w:r>
              <w:rPr>
                <w:rFonts w:ascii="Times New Roman" w:hAnsi="Times New Roman" w:eastAsia="宋体"/>
                <w:sz w:val="21"/>
              </w:rPr>
              <w:t>DATETIME</w:t>
            </w:r>
          </w:p>
        </w:tc>
        <w:tc>
          <w:tcPr>
            <w:tcW w:w="1020" w:type="dxa"/>
          </w:tcPr>
          <w:p w14:paraId="3E4F39AE">
            <w:pPr>
              <w:spacing w:before="20" w:after="20" w:line="240" w:lineRule="auto"/>
              <w:ind w:firstLine="0"/>
              <w:jc w:val="center"/>
            </w:pPr>
            <w:r>
              <w:rPr>
                <w:rFonts w:ascii="Times New Roman" w:hAnsi="Times New Roman" w:eastAsia="宋体"/>
                <w:sz w:val="21"/>
              </w:rPr>
              <w:t>否</w:t>
            </w:r>
          </w:p>
        </w:tc>
        <w:tc>
          <w:tcPr>
            <w:tcW w:w="1020" w:type="dxa"/>
          </w:tcPr>
          <w:p w14:paraId="4C31708F">
            <w:pPr>
              <w:spacing w:before="20" w:after="20" w:line="240" w:lineRule="auto"/>
              <w:ind w:firstLine="0"/>
              <w:jc w:val="center"/>
            </w:pPr>
            <w:r>
              <w:rPr>
                <w:rFonts w:ascii="Times New Roman" w:hAnsi="Times New Roman" w:eastAsia="宋体"/>
                <w:sz w:val="21"/>
              </w:rPr>
              <w:t>是</w:t>
            </w:r>
          </w:p>
        </w:tc>
        <w:tc>
          <w:tcPr>
            <w:tcW w:w="2494" w:type="dxa"/>
          </w:tcPr>
          <w:p w14:paraId="402F8DAA">
            <w:pPr>
              <w:spacing w:before="20" w:after="20" w:line="240" w:lineRule="auto"/>
              <w:ind w:firstLine="0"/>
              <w:jc w:val="center"/>
            </w:pPr>
            <w:r>
              <w:rPr>
                <w:rFonts w:ascii="Times New Roman" w:hAnsi="Times New Roman" w:eastAsia="宋体"/>
                <w:sz w:val="21"/>
              </w:rPr>
              <w:t>更新时间</w:t>
            </w:r>
          </w:p>
        </w:tc>
      </w:tr>
      <w:tr w14:paraId="2FF341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2E37906">
            <w:pPr>
              <w:spacing w:before="20" w:after="20" w:line="240" w:lineRule="auto"/>
              <w:ind w:firstLine="0"/>
              <w:jc w:val="center"/>
            </w:pPr>
            <w:r>
              <w:rPr>
                <w:rFonts w:ascii="Times New Roman" w:hAnsi="Times New Roman" w:eastAsia="宋体"/>
                <w:sz w:val="21"/>
              </w:rPr>
              <w:t>deleted</w:t>
            </w:r>
          </w:p>
        </w:tc>
        <w:tc>
          <w:tcPr>
            <w:tcW w:w="1701" w:type="dxa"/>
          </w:tcPr>
          <w:p w14:paraId="448D570C">
            <w:pPr>
              <w:spacing w:before="20" w:after="20" w:line="240" w:lineRule="auto"/>
              <w:ind w:firstLine="0"/>
              <w:jc w:val="center"/>
            </w:pPr>
            <w:r>
              <w:rPr>
                <w:rFonts w:ascii="Times New Roman" w:hAnsi="Times New Roman" w:eastAsia="宋体"/>
                <w:sz w:val="21"/>
              </w:rPr>
              <w:t>TINYINT</w:t>
            </w:r>
          </w:p>
        </w:tc>
        <w:tc>
          <w:tcPr>
            <w:tcW w:w="1020" w:type="dxa"/>
          </w:tcPr>
          <w:p w14:paraId="0028263D">
            <w:pPr>
              <w:spacing w:before="20" w:after="20" w:line="240" w:lineRule="auto"/>
              <w:ind w:firstLine="0"/>
              <w:jc w:val="center"/>
            </w:pPr>
            <w:r>
              <w:rPr>
                <w:rFonts w:ascii="Times New Roman" w:hAnsi="Times New Roman" w:eastAsia="宋体"/>
                <w:sz w:val="21"/>
              </w:rPr>
              <w:t>否</w:t>
            </w:r>
          </w:p>
        </w:tc>
        <w:tc>
          <w:tcPr>
            <w:tcW w:w="1020" w:type="dxa"/>
          </w:tcPr>
          <w:p w14:paraId="4E8EF44E">
            <w:pPr>
              <w:spacing w:before="20" w:after="20" w:line="240" w:lineRule="auto"/>
              <w:ind w:firstLine="0"/>
              <w:jc w:val="center"/>
            </w:pPr>
            <w:r>
              <w:rPr>
                <w:rFonts w:ascii="Times New Roman" w:hAnsi="Times New Roman" w:eastAsia="宋体"/>
                <w:sz w:val="21"/>
              </w:rPr>
              <w:t>是</w:t>
            </w:r>
          </w:p>
        </w:tc>
        <w:tc>
          <w:tcPr>
            <w:tcW w:w="2494" w:type="dxa"/>
          </w:tcPr>
          <w:p w14:paraId="69D4F6AE">
            <w:pPr>
              <w:spacing w:before="20" w:after="20" w:line="240" w:lineRule="auto"/>
              <w:ind w:firstLine="0"/>
              <w:jc w:val="center"/>
            </w:pPr>
            <w:r>
              <w:rPr>
                <w:rFonts w:ascii="Times New Roman" w:hAnsi="Times New Roman" w:eastAsia="宋体"/>
                <w:sz w:val="21"/>
              </w:rPr>
              <w:t>逻辑删除</w:t>
            </w:r>
          </w:p>
        </w:tc>
      </w:tr>
    </w:tbl>
    <w:p w14:paraId="57E05469">
      <w:pPr>
        <w:spacing w:before="120" w:after="120" w:line="240" w:lineRule="auto"/>
        <w:ind w:firstLine="0"/>
        <w:jc w:val="center"/>
      </w:pPr>
      <w:r>
        <w:rPr>
          <w:rFonts w:ascii="Times New Roman" w:hAnsi="Times New Roman" w:eastAsia="宋体"/>
          <w:b w:val="0"/>
          <w:sz w:val="21"/>
        </w:rPr>
        <w:t>表5-17 反馈信息表（user_complaint）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6F5CA9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10AD6481">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F222AA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7F56450">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19F7E169">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18E1BA6">
            <w:pPr>
              <w:spacing w:before="20" w:after="20" w:line="240" w:lineRule="auto"/>
              <w:ind w:firstLine="0"/>
              <w:jc w:val="center"/>
            </w:pPr>
            <w:r>
              <w:rPr>
                <w:rFonts w:ascii="Times New Roman" w:hAnsi="Times New Roman" w:eastAsia="宋体"/>
                <w:b/>
                <w:sz w:val="21"/>
              </w:rPr>
              <w:t>说明</w:t>
            </w:r>
          </w:p>
        </w:tc>
      </w:tr>
      <w:tr w14:paraId="21266B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511B8B">
            <w:pPr>
              <w:spacing w:before="20" w:after="20" w:line="240" w:lineRule="auto"/>
              <w:ind w:firstLine="0"/>
              <w:jc w:val="center"/>
            </w:pPr>
            <w:r>
              <w:rPr>
                <w:rFonts w:ascii="Times New Roman" w:hAnsi="Times New Roman" w:eastAsia="宋体"/>
                <w:sz w:val="21"/>
              </w:rPr>
              <w:t>id</w:t>
            </w:r>
          </w:p>
        </w:tc>
        <w:tc>
          <w:tcPr>
            <w:tcW w:w="1701" w:type="dxa"/>
          </w:tcPr>
          <w:p w14:paraId="2F9A4EB1">
            <w:pPr>
              <w:spacing w:before="20" w:after="20" w:line="240" w:lineRule="auto"/>
              <w:ind w:firstLine="0"/>
              <w:jc w:val="center"/>
            </w:pPr>
            <w:r>
              <w:rPr>
                <w:rFonts w:ascii="Times New Roman" w:hAnsi="Times New Roman" w:eastAsia="宋体"/>
                <w:sz w:val="21"/>
              </w:rPr>
              <w:t>BIGINT</w:t>
            </w:r>
          </w:p>
        </w:tc>
        <w:tc>
          <w:tcPr>
            <w:tcW w:w="1020" w:type="dxa"/>
          </w:tcPr>
          <w:p w14:paraId="2D169529">
            <w:pPr>
              <w:spacing w:before="20" w:after="20" w:line="240" w:lineRule="auto"/>
              <w:ind w:firstLine="0"/>
              <w:jc w:val="center"/>
            </w:pPr>
            <w:r>
              <w:rPr>
                <w:rFonts w:ascii="Times New Roman" w:hAnsi="Times New Roman" w:eastAsia="宋体"/>
                <w:sz w:val="21"/>
              </w:rPr>
              <w:t>是</w:t>
            </w:r>
          </w:p>
        </w:tc>
        <w:tc>
          <w:tcPr>
            <w:tcW w:w="1020" w:type="dxa"/>
          </w:tcPr>
          <w:p w14:paraId="6549665B">
            <w:pPr>
              <w:spacing w:before="20" w:after="20" w:line="240" w:lineRule="auto"/>
              <w:ind w:firstLine="0"/>
              <w:jc w:val="center"/>
            </w:pPr>
            <w:r>
              <w:rPr>
                <w:rFonts w:ascii="Times New Roman" w:hAnsi="Times New Roman" w:eastAsia="宋体"/>
                <w:sz w:val="21"/>
              </w:rPr>
              <w:t>否</w:t>
            </w:r>
          </w:p>
        </w:tc>
        <w:tc>
          <w:tcPr>
            <w:tcW w:w="2494" w:type="dxa"/>
          </w:tcPr>
          <w:p w14:paraId="5C0E6CE9">
            <w:pPr>
              <w:spacing w:before="20" w:after="20" w:line="240" w:lineRule="auto"/>
              <w:ind w:firstLine="0"/>
              <w:jc w:val="center"/>
            </w:pPr>
            <w:r>
              <w:rPr>
                <w:rFonts w:ascii="Times New Roman" w:hAnsi="Times New Roman" w:eastAsia="宋体"/>
                <w:sz w:val="21"/>
              </w:rPr>
              <w:t>反馈ID，自增主键</w:t>
            </w:r>
          </w:p>
        </w:tc>
      </w:tr>
      <w:tr w14:paraId="0802D4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1E74911">
            <w:pPr>
              <w:spacing w:before="20" w:after="20" w:line="240" w:lineRule="auto"/>
              <w:ind w:firstLine="0"/>
              <w:jc w:val="center"/>
            </w:pPr>
            <w:r>
              <w:rPr>
                <w:rFonts w:ascii="Times New Roman" w:hAnsi="Times New Roman" w:eastAsia="宋体"/>
                <w:sz w:val="21"/>
              </w:rPr>
              <w:t>user_id</w:t>
            </w:r>
          </w:p>
        </w:tc>
        <w:tc>
          <w:tcPr>
            <w:tcW w:w="1701" w:type="dxa"/>
          </w:tcPr>
          <w:p w14:paraId="420DABD3">
            <w:pPr>
              <w:spacing w:before="20" w:after="20" w:line="240" w:lineRule="auto"/>
              <w:ind w:firstLine="0"/>
              <w:jc w:val="center"/>
            </w:pPr>
            <w:r>
              <w:rPr>
                <w:rFonts w:ascii="Times New Roman" w:hAnsi="Times New Roman" w:eastAsia="宋体"/>
                <w:sz w:val="21"/>
              </w:rPr>
              <w:t>BIGINT</w:t>
            </w:r>
          </w:p>
        </w:tc>
        <w:tc>
          <w:tcPr>
            <w:tcW w:w="1020" w:type="dxa"/>
          </w:tcPr>
          <w:p w14:paraId="2BA4BABF">
            <w:pPr>
              <w:spacing w:before="20" w:after="20" w:line="240" w:lineRule="auto"/>
              <w:ind w:firstLine="0"/>
              <w:jc w:val="center"/>
            </w:pPr>
            <w:r>
              <w:rPr>
                <w:rFonts w:ascii="Times New Roman" w:hAnsi="Times New Roman" w:eastAsia="宋体"/>
                <w:sz w:val="21"/>
              </w:rPr>
              <w:t>否</w:t>
            </w:r>
          </w:p>
        </w:tc>
        <w:tc>
          <w:tcPr>
            <w:tcW w:w="1020" w:type="dxa"/>
          </w:tcPr>
          <w:p w14:paraId="53CB55DF">
            <w:pPr>
              <w:spacing w:before="20" w:after="20" w:line="240" w:lineRule="auto"/>
              <w:ind w:firstLine="0"/>
              <w:jc w:val="center"/>
            </w:pPr>
            <w:r>
              <w:rPr>
                <w:rFonts w:ascii="Times New Roman" w:hAnsi="Times New Roman" w:eastAsia="宋体"/>
                <w:sz w:val="21"/>
              </w:rPr>
              <w:t>否</w:t>
            </w:r>
          </w:p>
        </w:tc>
        <w:tc>
          <w:tcPr>
            <w:tcW w:w="2494" w:type="dxa"/>
          </w:tcPr>
          <w:p w14:paraId="2A59DAC9">
            <w:pPr>
              <w:spacing w:before="20" w:after="20" w:line="240" w:lineRule="auto"/>
              <w:ind w:firstLine="0"/>
              <w:jc w:val="center"/>
            </w:pPr>
            <w:r>
              <w:rPr>
                <w:rFonts w:ascii="Times New Roman" w:hAnsi="Times New Roman" w:eastAsia="宋体"/>
                <w:sz w:val="21"/>
              </w:rPr>
              <w:t>提交业主ID</w:t>
            </w:r>
          </w:p>
        </w:tc>
      </w:tr>
      <w:tr w14:paraId="1DC717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048DA19">
            <w:pPr>
              <w:spacing w:before="20" w:after="20" w:line="240" w:lineRule="auto"/>
              <w:ind w:firstLine="0"/>
              <w:jc w:val="center"/>
            </w:pPr>
            <w:r>
              <w:rPr>
                <w:rFonts w:ascii="Times New Roman" w:hAnsi="Times New Roman" w:eastAsia="宋体"/>
                <w:sz w:val="21"/>
              </w:rPr>
              <w:t>title</w:t>
            </w:r>
          </w:p>
        </w:tc>
        <w:tc>
          <w:tcPr>
            <w:tcW w:w="1701" w:type="dxa"/>
          </w:tcPr>
          <w:p w14:paraId="7982B043">
            <w:pPr>
              <w:spacing w:before="20" w:after="20" w:line="240" w:lineRule="auto"/>
              <w:ind w:firstLine="0"/>
              <w:jc w:val="center"/>
            </w:pPr>
            <w:r>
              <w:rPr>
                <w:rFonts w:ascii="Times New Roman" w:hAnsi="Times New Roman" w:eastAsia="宋体"/>
                <w:sz w:val="21"/>
              </w:rPr>
              <w:t>VARCHAR(100)</w:t>
            </w:r>
          </w:p>
        </w:tc>
        <w:tc>
          <w:tcPr>
            <w:tcW w:w="1020" w:type="dxa"/>
          </w:tcPr>
          <w:p w14:paraId="40F69957">
            <w:pPr>
              <w:spacing w:before="20" w:after="20" w:line="240" w:lineRule="auto"/>
              <w:ind w:firstLine="0"/>
              <w:jc w:val="center"/>
            </w:pPr>
            <w:r>
              <w:rPr>
                <w:rFonts w:ascii="Times New Roman" w:hAnsi="Times New Roman" w:eastAsia="宋体"/>
                <w:sz w:val="21"/>
              </w:rPr>
              <w:t>否</w:t>
            </w:r>
          </w:p>
        </w:tc>
        <w:tc>
          <w:tcPr>
            <w:tcW w:w="1020" w:type="dxa"/>
          </w:tcPr>
          <w:p w14:paraId="7A74B89C">
            <w:pPr>
              <w:spacing w:before="20" w:after="20" w:line="240" w:lineRule="auto"/>
              <w:ind w:firstLine="0"/>
              <w:jc w:val="center"/>
            </w:pPr>
            <w:r>
              <w:rPr>
                <w:rFonts w:ascii="Times New Roman" w:hAnsi="Times New Roman" w:eastAsia="宋体"/>
                <w:sz w:val="21"/>
              </w:rPr>
              <w:t>否</w:t>
            </w:r>
          </w:p>
        </w:tc>
        <w:tc>
          <w:tcPr>
            <w:tcW w:w="2494" w:type="dxa"/>
          </w:tcPr>
          <w:p w14:paraId="6EBC5019">
            <w:pPr>
              <w:spacing w:before="20" w:after="20" w:line="240" w:lineRule="auto"/>
              <w:ind w:firstLine="0"/>
              <w:jc w:val="center"/>
            </w:pPr>
            <w:r>
              <w:rPr>
                <w:rFonts w:ascii="Times New Roman" w:hAnsi="Times New Roman" w:eastAsia="宋体"/>
                <w:sz w:val="21"/>
              </w:rPr>
              <w:t>反馈标题</w:t>
            </w:r>
          </w:p>
        </w:tc>
      </w:tr>
      <w:tr w14:paraId="258CD7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5D7541">
            <w:pPr>
              <w:spacing w:before="20" w:after="20" w:line="240" w:lineRule="auto"/>
              <w:ind w:firstLine="0"/>
              <w:jc w:val="center"/>
            </w:pPr>
            <w:r>
              <w:rPr>
                <w:rFonts w:ascii="Times New Roman" w:hAnsi="Times New Roman" w:eastAsia="宋体"/>
                <w:sz w:val="21"/>
              </w:rPr>
              <w:t>content</w:t>
            </w:r>
          </w:p>
        </w:tc>
        <w:tc>
          <w:tcPr>
            <w:tcW w:w="1701" w:type="dxa"/>
          </w:tcPr>
          <w:p w14:paraId="3366F682">
            <w:pPr>
              <w:spacing w:before="20" w:after="20" w:line="240" w:lineRule="auto"/>
              <w:ind w:firstLine="0"/>
              <w:jc w:val="center"/>
            </w:pPr>
            <w:r>
              <w:rPr>
                <w:rFonts w:ascii="Times New Roman" w:hAnsi="Times New Roman" w:eastAsia="宋体"/>
                <w:sz w:val="21"/>
              </w:rPr>
              <w:t>TEXT</w:t>
            </w:r>
          </w:p>
        </w:tc>
        <w:tc>
          <w:tcPr>
            <w:tcW w:w="1020" w:type="dxa"/>
          </w:tcPr>
          <w:p w14:paraId="3EB9D4AA">
            <w:pPr>
              <w:spacing w:before="20" w:after="20" w:line="240" w:lineRule="auto"/>
              <w:ind w:firstLine="0"/>
              <w:jc w:val="center"/>
            </w:pPr>
            <w:r>
              <w:rPr>
                <w:rFonts w:ascii="Times New Roman" w:hAnsi="Times New Roman" w:eastAsia="宋体"/>
                <w:sz w:val="21"/>
              </w:rPr>
              <w:t>否</w:t>
            </w:r>
          </w:p>
        </w:tc>
        <w:tc>
          <w:tcPr>
            <w:tcW w:w="1020" w:type="dxa"/>
          </w:tcPr>
          <w:p w14:paraId="63C83ED7">
            <w:pPr>
              <w:spacing w:before="20" w:after="20" w:line="240" w:lineRule="auto"/>
              <w:ind w:firstLine="0"/>
              <w:jc w:val="center"/>
            </w:pPr>
            <w:r>
              <w:rPr>
                <w:rFonts w:ascii="Times New Roman" w:hAnsi="Times New Roman" w:eastAsia="宋体"/>
                <w:sz w:val="21"/>
              </w:rPr>
              <w:t>是</w:t>
            </w:r>
          </w:p>
        </w:tc>
        <w:tc>
          <w:tcPr>
            <w:tcW w:w="2494" w:type="dxa"/>
          </w:tcPr>
          <w:p w14:paraId="4D7016CA">
            <w:pPr>
              <w:spacing w:before="20" w:after="20" w:line="240" w:lineRule="auto"/>
              <w:ind w:firstLine="0"/>
              <w:jc w:val="center"/>
            </w:pPr>
            <w:r>
              <w:rPr>
                <w:rFonts w:ascii="Times New Roman" w:hAnsi="Times New Roman" w:eastAsia="宋体"/>
                <w:sz w:val="21"/>
              </w:rPr>
              <w:t>反馈内容</w:t>
            </w:r>
          </w:p>
        </w:tc>
      </w:tr>
      <w:tr w14:paraId="6E691B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98F9293">
            <w:pPr>
              <w:spacing w:before="20" w:after="20" w:line="240" w:lineRule="auto"/>
              <w:ind w:firstLine="0"/>
              <w:jc w:val="center"/>
            </w:pPr>
            <w:r>
              <w:rPr>
                <w:rFonts w:ascii="Times New Roman" w:hAnsi="Times New Roman" w:eastAsia="宋体"/>
                <w:sz w:val="21"/>
              </w:rPr>
              <w:t>status</w:t>
            </w:r>
          </w:p>
        </w:tc>
        <w:tc>
          <w:tcPr>
            <w:tcW w:w="1701" w:type="dxa"/>
          </w:tcPr>
          <w:p w14:paraId="45F13A54">
            <w:pPr>
              <w:spacing w:before="20" w:after="20" w:line="240" w:lineRule="auto"/>
              <w:ind w:firstLine="0"/>
              <w:jc w:val="center"/>
            </w:pPr>
            <w:r>
              <w:rPr>
                <w:rFonts w:ascii="Times New Roman" w:hAnsi="Times New Roman" w:eastAsia="宋体"/>
                <w:sz w:val="21"/>
              </w:rPr>
              <w:t>TINYINT</w:t>
            </w:r>
          </w:p>
        </w:tc>
        <w:tc>
          <w:tcPr>
            <w:tcW w:w="1020" w:type="dxa"/>
          </w:tcPr>
          <w:p w14:paraId="0AFD7D55">
            <w:pPr>
              <w:spacing w:before="20" w:after="20" w:line="240" w:lineRule="auto"/>
              <w:ind w:firstLine="0"/>
              <w:jc w:val="center"/>
            </w:pPr>
            <w:r>
              <w:rPr>
                <w:rFonts w:ascii="Times New Roman" w:hAnsi="Times New Roman" w:eastAsia="宋体"/>
                <w:sz w:val="21"/>
              </w:rPr>
              <w:t>否</w:t>
            </w:r>
          </w:p>
        </w:tc>
        <w:tc>
          <w:tcPr>
            <w:tcW w:w="1020" w:type="dxa"/>
          </w:tcPr>
          <w:p w14:paraId="2C84A4B3">
            <w:pPr>
              <w:spacing w:before="20" w:after="20" w:line="240" w:lineRule="auto"/>
              <w:ind w:firstLine="0"/>
              <w:jc w:val="center"/>
            </w:pPr>
            <w:r>
              <w:rPr>
                <w:rFonts w:ascii="Times New Roman" w:hAnsi="Times New Roman" w:eastAsia="宋体"/>
                <w:sz w:val="21"/>
              </w:rPr>
              <w:t>是</w:t>
            </w:r>
          </w:p>
        </w:tc>
        <w:tc>
          <w:tcPr>
            <w:tcW w:w="2494" w:type="dxa"/>
          </w:tcPr>
          <w:p w14:paraId="4B2D2990">
            <w:pPr>
              <w:spacing w:before="20" w:after="20" w:line="240" w:lineRule="auto"/>
              <w:ind w:firstLine="0"/>
              <w:jc w:val="center"/>
            </w:pPr>
            <w:r>
              <w:rPr>
                <w:rFonts w:ascii="Times New Roman" w:hAnsi="Times New Roman" w:eastAsia="宋体"/>
                <w:sz w:val="21"/>
              </w:rPr>
              <w:t>状态（0待处理/1已处理）</w:t>
            </w:r>
          </w:p>
        </w:tc>
      </w:tr>
      <w:tr w14:paraId="2B9CEF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5AE375">
            <w:pPr>
              <w:spacing w:before="20" w:after="20" w:line="240" w:lineRule="auto"/>
              <w:ind w:firstLine="0"/>
              <w:jc w:val="center"/>
            </w:pPr>
            <w:r>
              <w:rPr>
                <w:rFonts w:ascii="Times New Roman" w:hAnsi="Times New Roman" w:eastAsia="宋体"/>
                <w:sz w:val="21"/>
              </w:rPr>
              <w:t>reply</w:t>
            </w:r>
          </w:p>
        </w:tc>
        <w:tc>
          <w:tcPr>
            <w:tcW w:w="1701" w:type="dxa"/>
          </w:tcPr>
          <w:p w14:paraId="172003DE">
            <w:pPr>
              <w:spacing w:before="20" w:after="20" w:line="240" w:lineRule="auto"/>
              <w:ind w:firstLine="0"/>
              <w:jc w:val="center"/>
            </w:pPr>
            <w:r>
              <w:rPr>
                <w:rFonts w:ascii="Times New Roman" w:hAnsi="Times New Roman" w:eastAsia="宋体"/>
                <w:sz w:val="21"/>
              </w:rPr>
              <w:t>TEXT</w:t>
            </w:r>
          </w:p>
        </w:tc>
        <w:tc>
          <w:tcPr>
            <w:tcW w:w="1020" w:type="dxa"/>
          </w:tcPr>
          <w:p w14:paraId="2545A1E9">
            <w:pPr>
              <w:spacing w:before="20" w:after="20" w:line="240" w:lineRule="auto"/>
              <w:ind w:firstLine="0"/>
              <w:jc w:val="center"/>
            </w:pPr>
            <w:r>
              <w:rPr>
                <w:rFonts w:ascii="Times New Roman" w:hAnsi="Times New Roman" w:eastAsia="宋体"/>
                <w:sz w:val="21"/>
              </w:rPr>
              <w:t>否</w:t>
            </w:r>
          </w:p>
        </w:tc>
        <w:tc>
          <w:tcPr>
            <w:tcW w:w="1020" w:type="dxa"/>
          </w:tcPr>
          <w:p w14:paraId="7843B4A9">
            <w:pPr>
              <w:spacing w:before="20" w:after="20" w:line="240" w:lineRule="auto"/>
              <w:ind w:firstLine="0"/>
              <w:jc w:val="center"/>
            </w:pPr>
            <w:r>
              <w:rPr>
                <w:rFonts w:ascii="Times New Roman" w:hAnsi="Times New Roman" w:eastAsia="宋体"/>
                <w:sz w:val="21"/>
              </w:rPr>
              <w:t>是</w:t>
            </w:r>
          </w:p>
        </w:tc>
        <w:tc>
          <w:tcPr>
            <w:tcW w:w="2494" w:type="dxa"/>
          </w:tcPr>
          <w:p w14:paraId="7A00586E">
            <w:pPr>
              <w:spacing w:before="20" w:after="20" w:line="240" w:lineRule="auto"/>
              <w:ind w:firstLine="0"/>
              <w:jc w:val="center"/>
            </w:pPr>
            <w:r>
              <w:rPr>
                <w:rFonts w:ascii="Times New Roman" w:hAnsi="Times New Roman" w:eastAsia="宋体"/>
                <w:sz w:val="21"/>
              </w:rPr>
              <w:t>回复内容</w:t>
            </w:r>
          </w:p>
        </w:tc>
      </w:tr>
      <w:tr w14:paraId="423BBA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A8ACFE9">
            <w:pPr>
              <w:spacing w:before="20" w:after="20" w:line="240" w:lineRule="auto"/>
              <w:ind w:firstLine="0"/>
              <w:jc w:val="center"/>
            </w:pPr>
            <w:r>
              <w:rPr>
                <w:rFonts w:ascii="Times New Roman" w:hAnsi="Times New Roman" w:eastAsia="宋体"/>
                <w:sz w:val="21"/>
              </w:rPr>
              <w:t>create_time</w:t>
            </w:r>
          </w:p>
        </w:tc>
        <w:tc>
          <w:tcPr>
            <w:tcW w:w="1701" w:type="dxa"/>
          </w:tcPr>
          <w:p w14:paraId="4DB7DE5F">
            <w:pPr>
              <w:spacing w:before="20" w:after="20" w:line="240" w:lineRule="auto"/>
              <w:ind w:firstLine="0"/>
              <w:jc w:val="center"/>
            </w:pPr>
            <w:r>
              <w:rPr>
                <w:rFonts w:ascii="Times New Roman" w:hAnsi="Times New Roman" w:eastAsia="宋体"/>
                <w:sz w:val="21"/>
              </w:rPr>
              <w:t>DATETIME</w:t>
            </w:r>
          </w:p>
        </w:tc>
        <w:tc>
          <w:tcPr>
            <w:tcW w:w="1020" w:type="dxa"/>
          </w:tcPr>
          <w:p w14:paraId="063EDC24">
            <w:pPr>
              <w:spacing w:before="20" w:after="20" w:line="240" w:lineRule="auto"/>
              <w:ind w:firstLine="0"/>
              <w:jc w:val="center"/>
            </w:pPr>
            <w:r>
              <w:rPr>
                <w:rFonts w:ascii="Times New Roman" w:hAnsi="Times New Roman" w:eastAsia="宋体"/>
                <w:sz w:val="21"/>
              </w:rPr>
              <w:t>否</w:t>
            </w:r>
          </w:p>
        </w:tc>
        <w:tc>
          <w:tcPr>
            <w:tcW w:w="1020" w:type="dxa"/>
          </w:tcPr>
          <w:p w14:paraId="08C9C519">
            <w:pPr>
              <w:spacing w:before="20" w:after="20" w:line="240" w:lineRule="auto"/>
              <w:ind w:firstLine="0"/>
              <w:jc w:val="center"/>
            </w:pPr>
            <w:r>
              <w:rPr>
                <w:rFonts w:ascii="Times New Roman" w:hAnsi="Times New Roman" w:eastAsia="宋体"/>
                <w:sz w:val="21"/>
              </w:rPr>
              <w:t>是</w:t>
            </w:r>
          </w:p>
        </w:tc>
        <w:tc>
          <w:tcPr>
            <w:tcW w:w="2494" w:type="dxa"/>
          </w:tcPr>
          <w:p w14:paraId="3C7FCC6B">
            <w:pPr>
              <w:spacing w:before="20" w:after="20" w:line="240" w:lineRule="auto"/>
              <w:ind w:firstLine="0"/>
              <w:jc w:val="center"/>
            </w:pPr>
            <w:r>
              <w:rPr>
                <w:rFonts w:ascii="Times New Roman" w:hAnsi="Times New Roman" w:eastAsia="宋体"/>
                <w:sz w:val="21"/>
              </w:rPr>
              <w:t>创建时间</w:t>
            </w:r>
          </w:p>
        </w:tc>
      </w:tr>
      <w:tr w14:paraId="2042C6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22023F6">
            <w:pPr>
              <w:spacing w:before="20" w:after="20" w:line="240" w:lineRule="auto"/>
              <w:ind w:firstLine="0"/>
              <w:jc w:val="center"/>
            </w:pPr>
            <w:r>
              <w:rPr>
                <w:rFonts w:ascii="Times New Roman" w:hAnsi="Times New Roman" w:eastAsia="宋体"/>
                <w:sz w:val="21"/>
              </w:rPr>
              <w:t>update_time</w:t>
            </w:r>
          </w:p>
        </w:tc>
        <w:tc>
          <w:tcPr>
            <w:tcW w:w="1701" w:type="dxa"/>
          </w:tcPr>
          <w:p w14:paraId="1A559AA1">
            <w:pPr>
              <w:spacing w:before="20" w:after="20" w:line="240" w:lineRule="auto"/>
              <w:ind w:firstLine="0"/>
              <w:jc w:val="center"/>
            </w:pPr>
            <w:r>
              <w:rPr>
                <w:rFonts w:ascii="Times New Roman" w:hAnsi="Times New Roman" w:eastAsia="宋体"/>
                <w:sz w:val="21"/>
              </w:rPr>
              <w:t>DATETIME</w:t>
            </w:r>
          </w:p>
        </w:tc>
        <w:tc>
          <w:tcPr>
            <w:tcW w:w="1020" w:type="dxa"/>
          </w:tcPr>
          <w:p w14:paraId="22ED553A">
            <w:pPr>
              <w:spacing w:before="20" w:after="20" w:line="240" w:lineRule="auto"/>
              <w:ind w:firstLine="0"/>
              <w:jc w:val="center"/>
            </w:pPr>
            <w:r>
              <w:rPr>
                <w:rFonts w:ascii="Times New Roman" w:hAnsi="Times New Roman" w:eastAsia="宋体"/>
                <w:sz w:val="21"/>
              </w:rPr>
              <w:t>否</w:t>
            </w:r>
          </w:p>
        </w:tc>
        <w:tc>
          <w:tcPr>
            <w:tcW w:w="1020" w:type="dxa"/>
          </w:tcPr>
          <w:p w14:paraId="4EF7CA8B">
            <w:pPr>
              <w:spacing w:before="20" w:after="20" w:line="240" w:lineRule="auto"/>
              <w:ind w:firstLine="0"/>
              <w:jc w:val="center"/>
            </w:pPr>
            <w:r>
              <w:rPr>
                <w:rFonts w:ascii="Times New Roman" w:hAnsi="Times New Roman" w:eastAsia="宋体"/>
                <w:sz w:val="21"/>
              </w:rPr>
              <w:t>是</w:t>
            </w:r>
          </w:p>
        </w:tc>
        <w:tc>
          <w:tcPr>
            <w:tcW w:w="2494" w:type="dxa"/>
          </w:tcPr>
          <w:p w14:paraId="3B535B9E">
            <w:pPr>
              <w:spacing w:before="20" w:after="20" w:line="240" w:lineRule="auto"/>
              <w:ind w:firstLine="0"/>
              <w:jc w:val="center"/>
            </w:pPr>
            <w:r>
              <w:rPr>
                <w:rFonts w:ascii="Times New Roman" w:hAnsi="Times New Roman" w:eastAsia="宋体"/>
                <w:sz w:val="21"/>
              </w:rPr>
              <w:t>更新时间</w:t>
            </w:r>
          </w:p>
        </w:tc>
      </w:tr>
      <w:tr w14:paraId="782B60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D738680">
            <w:pPr>
              <w:spacing w:before="20" w:after="20" w:line="240" w:lineRule="auto"/>
              <w:ind w:firstLine="0"/>
              <w:jc w:val="center"/>
            </w:pPr>
            <w:r>
              <w:rPr>
                <w:rFonts w:ascii="Times New Roman" w:hAnsi="Times New Roman" w:eastAsia="宋体"/>
                <w:sz w:val="21"/>
              </w:rPr>
              <w:t>deleted</w:t>
            </w:r>
          </w:p>
        </w:tc>
        <w:tc>
          <w:tcPr>
            <w:tcW w:w="1701" w:type="dxa"/>
          </w:tcPr>
          <w:p w14:paraId="09C5DDB2">
            <w:pPr>
              <w:spacing w:before="20" w:after="20" w:line="240" w:lineRule="auto"/>
              <w:ind w:firstLine="0"/>
              <w:jc w:val="center"/>
            </w:pPr>
            <w:r>
              <w:rPr>
                <w:rFonts w:ascii="Times New Roman" w:hAnsi="Times New Roman" w:eastAsia="宋体"/>
                <w:sz w:val="21"/>
              </w:rPr>
              <w:t>TINYINT</w:t>
            </w:r>
          </w:p>
        </w:tc>
        <w:tc>
          <w:tcPr>
            <w:tcW w:w="1020" w:type="dxa"/>
          </w:tcPr>
          <w:p w14:paraId="366ADFDA">
            <w:pPr>
              <w:spacing w:before="20" w:after="20" w:line="240" w:lineRule="auto"/>
              <w:ind w:firstLine="0"/>
              <w:jc w:val="center"/>
            </w:pPr>
            <w:r>
              <w:rPr>
                <w:rFonts w:ascii="Times New Roman" w:hAnsi="Times New Roman" w:eastAsia="宋体"/>
                <w:sz w:val="21"/>
              </w:rPr>
              <w:t>否</w:t>
            </w:r>
          </w:p>
        </w:tc>
        <w:tc>
          <w:tcPr>
            <w:tcW w:w="1020" w:type="dxa"/>
          </w:tcPr>
          <w:p w14:paraId="489DADF9">
            <w:pPr>
              <w:spacing w:before="20" w:after="20" w:line="240" w:lineRule="auto"/>
              <w:ind w:firstLine="0"/>
              <w:jc w:val="center"/>
            </w:pPr>
            <w:r>
              <w:rPr>
                <w:rFonts w:ascii="Times New Roman" w:hAnsi="Times New Roman" w:eastAsia="宋体"/>
                <w:sz w:val="21"/>
              </w:rPr>
              <w:t>是</w:t>
            </w:r>
          </w:p>
        </w:tc>
        <w:tc>
          <w:tcPr>
            <w:tcW w:w="2494" w:type="dxa"/>
          </w:tcPr>
          <w:p w14:paraId="0BCFDC3C">
            <w:pPr>
              <w:spacing w:before="20" w:after="20" w:line="240" w:lineRule="auto"/>
              <w:ind w:firstLine="0"/>
              <w:jc w:val="center"/>
            </w:pPr>
            <w:r>
              <w:rPr>
                <w:rFonts w:ascii="Times New Roman" w:hAnsi="Times New Roman" w:eastAsia="宋体"/>
                <w:sz w:val="21"/>
              </w:rPr>
              <w:t>逻辑删除</w:t>
            </w:r>
          </w:p>
        </w:tc>
      </w:tr>
    </w:tbl>
    <w:p w14:paraId="7B21CADC">
      <w:pPr>
        <w:spacing w:before="120" w:after="120" w:line="240" w:lineRule="auto"/>
        <w:ind w:firstLine="0"/>
        <w:jc w:val="center"/>
      </w:pPr>
      <w:r>
        <w:rPr>
          <w:rFonts w:ascii="Times New Roman" w:hAnsi="Times New Roman" w:eastAsia="宋体"/>
          <w:b w:val="0"/>
          <w:sz w:val="21"/>
        </w:rPr>
        <w:t>表5-18 维修信息表（user_repair）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18020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0C8B73B">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6EF86D79">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3BA6AF7">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4B1843E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76667360">
            <w:pPr>
              <w:spacing w:before="20" w:after="20" w:line="240" w:lineRule="auto"/>
              <w:ind w:firstLine="0"/>
              <w:jc w:val="center"/>
            </w:pPr>
            <w:r>
              <w:rPr>
                <w:rFonts w:ascii="Times New Roman" w:hAnsi="Times New Roman" w:eastAsia="宋体"/>
                <w:b/>
                <w:sz w:val="21"/>
              </w:rPr>
              <w:t>说明</w:t>
            </w:r>
          </w:p>
        </w:tc>
      </w:tr>
      <w:tr w14:paraId="0C2B60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6EBE49">
            <w:pPr>
              <w:spacing w:before="20" w:after="20" w:line="240" w:lineRule="auto"/>
              <w:ind w:firstLine="0"/>
              <w:jc w:val="center"/>
            </w:pPr>
            <w:r>
              <w:rPr>
                <w:rFonts w:ascii="Times New Roman" w:hAnsi="Times New Roman" w:eastAsia="宋体"/>
                <w:sz w:val="21"/>
              </w:rPr>
              <w:t>id</w:t>
            </w:r>
          </w:p>
        </w:tc>
        <w:tc>
          <w:tcPr>
            <w:tcW w:w="1701" w:type="dxa"/>
          </w:tcPr>
          <w:p w14:paraId="3DB5E1C9">
            <w:pPr>
              <w:spacing w:before="20" w:after="20" w:line="240" w:lineRule="auto"/>
              <w:ind w:firstLine="0"/>
              <w:jc w:val="center"/>
            </w:pPr>
            <w:r>
              <w:rPr>
                <w:rFonts w:ascii="Times New Roman" w:hAnsi="Times New Roman" w:eastAsia="宋体"/>
                <w:sz w:val="21"/>
              </w:rPr>
              <w:t>BIGINT</w:t>
            </w:r>
          </w:p>
        </w:tc>
        <w:tc>
          <w:tcPr>
            <w:tcW w:w="1020" w:type="dxa"/>
          </w:tcPr>
          <w:p w14:paraId="118A19D2">
            <w:pPr>
              <w:spacing w:before="20" w:after="20" w:line="240" w:lineRule="auto"/>
              <w:ind w:firstLine="0"/>
              <w:jc w:val="center"/>
            </w:pPr>
            <w:r>
              <w:rPr>
                <w:rFonts w:ascii="Times New Roman" w:hAnsi="Times New Roman" w:eastAsia="宋体"/>
                <w:sz w:val="21"/>
              </w:rPr>
              <w:t>是</w:t>
            </w:r>
          </w:p>
        </w:tc>
        <w:tc>
          <w:tcPr>
            <w:tcW w:w="1020" w:type="dxa"/>
          </w:tcPr>
          <w:p w14:paraId="5686503D">
            <w:pPr>
              <w:spacing w:before="20" w:after="20" w:line="240" w:lineRule="auto"/>
              <w:ind w:firstLine="0"/>
              <w:jc w:val="center"/>
            </w:pPr>
            <w:r>
              <w:rPr>
                <w:rFonts w:ascii="Times New Roman" w:hAnsi="Times New Roman" w:eastAsia="宋体"/>
                <w:sz w:val="21"/>
              </w:rPr>
              <w:t>否</w:t>
            </w:r>
          </w:p>
        </w:tc>
        <w:tc>
          <w:tcPr>
            <w:tcW w:w="2494" w:type="dxa"/>
          </w:tcPr>
          <w:p w14:paraId="7BC403BD">
            <w:pPr>
              <w:spacing w:before="20" w:after="20" w:line="240" w:lineRule="auto"/>
              <w:ind w:firstLine="0"/>
              <w:jc w:val="center"/>
            </w:pPr>
            <w:r>
              <w:rPr>
                <w:rFonts w:ascii="Times New Roman" w:hAnsi="Times New Roman" w:eastAsia="宋体"/>
                <w:sz w:val="21"/>
              </w:rPr>
              <w:t>维修ID，自增主键</w:t>
            </w:r>
          </w:p>
        </w:tc>
      </w:tr>
      <w:tr w14:paraId="55E0C3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B1F10D7">
            <w:pPr>
              <w:spacing w:before="20" w:after="20" w:line="240" w:lineRule="auto"/>
              <w:ind w:firstLine="0"/>
              <w:jc w:val="center"/>
            </w:pPr>
            <w:r>
              <w:rPr>
                <w:rFonts w:ascii="Times New Roman" w:hAnsi="Times New Roman" w:eastAsia="宋体"/>
                <w:sz w:val="21"/>
              </w:rPr>
              <w:t>user_id</w:t>
            </w:r>
          </w:p>
        </w:tc>
        <w:tc>
          <w:tcPr>
            <w:tcW w:w="1701" w:type="dxa"/>
          </w:tcPr>
          <w:p w14:paraId="02A9A229">
            <w:pPr>
              <w:spacing w:before="20" w:after="20" w:line="240" w:lineRule="auto"/>
              <w:ind w:firstLine="0"/>
              <w:jc w:val="center"/>
            </w:pPr>
            <w:r>
              <w:rPr>
                <w:rFonts w:ascii="Times New Roman" w:hAnsi="Times New Roman" w:eastAsia="宋体"/>
                <w:sz w:val="21"/>
              </w:rPr>
              <w:t>BIGINT</w:t>
            </w:r>
          </w:p>
        </w:tc>
        <w:tc>
          <w:tcPr>
            <w:tcW w:w="1020" w:type="dxa"/>
          </w:tcPr>
          <w:p w14:paraId="5B0A2B17">
            <w:pPr>
              <w:spacing w:before="20" w:after="20" w:line="240" w:lineRule="auto"/>
              <w:ind w:firstLine="0"/>
              <w:jc w:val="center"/>
            </w:pPr>
            <w:r>
              <w:rPr>
                <w:rFonts w:ascii="Times New Roman" w:hAnsi="Times New Roman" w:eastAsia="宋体"/>
                <w:sz w:val="21"/>
              </w:rPr>
              <w:t>否</w:t>
            </w:r>
          </w:p>
        </w:tc>
        <w:tc>
          <w:tcPr>
            <w:tcW w:w="1020" w:type="dxa"/>
          </w:tcPr>
          <w:p w14:paraId="7274E1E0">
            <w:pPr>
              <w:spacing w:before="20" w:after="20" w:line="240" w:lineRule="auto"/>
              <w:ind w:firstLine="0"/>
              <w:jc w:val="center"/>
            </w:pPr>
            <w:r>
              <w:rPr>
                <w:rFonts w:ascii="Times New Roman" w:hAnsi="Times New Roman" w:eastAsia="宋体"/>
                <w:sz w:val="21"/>
              </w:rPr>
              <w:t>否</w:t>
            </w:r>
          </w:p>
        </w:tc>
        <w:tc>
          <w:tcPr>
            <w:tcW w:w="2494" w:type="dxa"/>
          </w:tcPr>
          <w:p w14:paraId="51E95F61">
            <w:pPr>
              <w:spacing w:before="20" w:after="20" w:line="240" w:lineRule="auto"/>
              <w:ind w:firstLine="0"/>
              <w:jc w:val="center"/>
            </w:pPr>
            <w:r>
              <w:rPr>
                <w:rFonts w:ascii="Times New Roman" w:hAnsi="Times New Roman" w:eastAsia="宋体"/>
                <w:sz w:val="21"/>
              </w:rPr>
              <w:t>提交业主ID</w:t>
            </w:r>
          </w:p>
        </w:tc>
      </w:tr>
      <w:tr w14:paraId="2CE641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CB1A44C">
            <w:pPr>
              <w:spacing w:before="20" w:after="20" w:line="240" w:lineRule="auto"/>
              <w:ind w:firstLine="0"/>
              <w:jc w:val="center"/>
            </w:pPr>
            <w:r>
              <w:rPr>
                <w:rFonts w:ascii="Times New Roman" w:hAnsi="Times New Roman" w:eastAsia="宋体"/>
                <w:sz w:val="21"/>
              </w:rPr>
              <w:t>title</w:t>
            </w:r>
          </w:p>
        </w:tc>
        <w:tc>
          <w:tcPr>
            <w:tcW w:w="1701" w:type="dxa"/>
          </w:tcPr>
          <w:p w14:paraId="42469813">
            <w:pPr>
              <w:spacing w:before="20" w:after="20" w:line="240" w:lineRule="auto"/>
              <w:ind w:firstLine="0"/>
              <w:jc w:val="center"/>
            </w:pPr>
            <w:r>
              <w:rPr>
                <w:rFonts w:ascii="Times New Roman" w:hAnsi="Times New Roman" w:eastAsia="宋体"/>
                <w:sz w:val="21"/>
              </w:rPr>
              <w:t>VARCHAR(100)</w:t>
            </w:r>
          </w:p>
        </w:tc>
        <w:tc>
          <w:tcPr>
            <w:tcW w:w="1020" w:type="dxa"/>
          </w:tcPr>
          <w:p w14:paraId="26F59ED9">
            <w:pPr>
              <w:spacing w:before="20" w:after="20" w:line="240" w:lineRule="auto"/>
              <w:ind w:firstLine="0"/>
              <w:jc w:val="center"/>
            </w:pPr>
            <w:r>
              <w:rPr>
                <w:rFonts w:ascii="Times New Roman" w:hAnsi="Times New Roman" w:eastAsia="宋体"/>
                <w:sz w:val="21"/>
              </w:rPr>
              <w:t>否</w:t>
            </w:r>
          </w:p>
        </w:tc>
        <w:tc>
          <w:tcPr>
            <w:tcW w:w="1020" w:type="dxa"/>
          </w:tcPr>
          <w:p w14:paraId="288B190F">
            <w:pPr>
              <w:spacing w:before="20" w:after="20" w:line="240" w:lineRule="auto"/>
              <w:ind w:firstLine="0"/>
              <w:jc w:val="center"/>
            </w:pPr>
            <w:r>
              <w:rPr>
                <w:rFonts w:ascii="Times New Roman" w:hAnsi="Times New Roman" w:eastAsia="宋体"/>
                <w:sz w:val="21"/>
              </w:rPr>
              <w:t>否</w:t>
            </w:r>
          </w:p>
        </w:tc>
        <w:tc>
          <w:tcPr>
            <w:tcW w:w="2494" w:type="dxa"/>
          </w:tcPr>
          <w:p w14:paraId="2A0C6902">
            <w:pPr>
              <w:spacing w:before="20" w:after="20" w:line="240" w:lineRule="auto"/>
              <w:ind w:firstLine="0"/>
              <w:jc w:val="center"/>
            </w:pPr>
            <w:r>
              <w:rPr>
                <w:rFonts w:ascii="Times New Roman" w:hAnsi="Times New Roman" w:eastAsia="宋体"/>
                <w:sz w:val="21"/>
              </w:rPr>
              <w:t>报修标题</w:t>
            </w:r>
          </w:p>
        </w:tc>
      </w:tr>
      <w:tr w14:paraId="3E07A7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110FA96">
            <w:pPr>
              <w:spacing w:before="20" w:after="20" w:line="240" w:lineRule="auto"/>
              <w:ind w:firstLine="0"/>
              <w:jc w:val="center"/>
            </w:pPr>
            <w:r>
              <w:rPr>
                <w:rFonts w:ascii="Times New Roman" w:hAnsi="Times New Roman" w:eastAsia="宋体"/>
                <w:sz w:val="21"/>
              </w:rPr>
              <w:t>content</w:t>
            </w:r>
          </w:p>
        </w:tc>
        <w:tc>
          <w:tcPr>
            <w:tcW w:w="1701" w:type="dxa"/>
          </w:tcPr>
          <w:p w14:paraId="4B55187D">
            <w:pPr>
              <w:spacing w:before="20" w:after="20" w:line="240" w:lineRule="auto"/>
              <w:ind w:firstLine="0"/>
              <w:jc w:val="center"/>
            </w:pPr>
            <w:r>
              <w:rPr>
                <w:rFonts w:ascii="Times New Roman" w:hAnsi="Times New Roman" w:eastAsia="宋体"/>
                <w:sz w:val="21"/>
              </w:rPr>
              <w:t>TEXT</w:t>
            </w:r>
          </w:p>
        </w:tc>
        <w:tc>
          <w:tcPr>
            <w:tcW w:w="1020" w:type="dxa"/>
          </w:tcPr>
          <w:p w14:paraId="40C86C2D">
            <w:pPr>
              <w:spacing w:before="20" w:after="20" w:line="240" w:lineRule="auto"/>
              <w:ind w:firstLine="0"/>
              <w:jc w:val="center"/>
            </w:pPr>
            <w:r>
              <w:rPr>
                <w:rFonts w:ascii="Times New Roman" w:hAnsi="Times New Roman" w:eastAsia="宋体"/>
                <w:sz w:val="21"/>
              </w:rPr>
              <w:t>否</w:t>
            </w:r>
          </w:p>
        </w:tc>
        <w:tc>
          <w:tcPr>
            <w:tcW w:w="1020" w:type="dxa"/>
          </w:tcPr>
          <w:p w14:paraId="0B6EF6C0">
            <w:pPr>
              <w:spacing w:before="20" w:after="20" w:line="240" w:lineRule="auto"/>
              <w:ind w:firstLine="0"/>
              <w:jc w:val="center"/>
            </w:pPr>
            <w:r>
              <w:rPr>
                <w:rFonts w:ascii="Times New Roman" w:hAnsi="Times New Roman" w:eastAsia="宋体"/>
                <w:sz w:val="21"/>
              </w:rPr>
              <w:t>是</w:t>
            </w:r>
          </w:p>
        </w:tc>
        <w:tc>
          <w:tcPr>
            <w:tcW w:w="2494" w:type="dxa"/>
          </w:tcPr>
          <w:p w14:paraId="699DB352">
            <w:pPr>
              <w:spacing w:before="20" w:after="20" w:line="240" w:lineRule="auto"/>
              <w:ind w:firstLine="0"/>
              <w:jc w:val="center"/>
            </w:pPr>
            <w:r>
              <w:rPr>
                <w:rFonts w:ascii="Times New Roman" w:hAnsi="Times New Roman" w:eastAsia="宋体"/>
                <w:sz w:val="21"/>
              </w:rPr>
              <w:t>报修内容</w:t>
            </w:r>
          </w:p>
        </w:tc>
      </w:tr>
      <w:tr w14:paraId="01E76A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BE43D61">
            <w:pPr>
              <w:spacing w:before="20" w:after="20" w:line="240" w:lineRule="auto"/>
              <w:ind w:firstLine="0"/>
              <w:jc w:val="center"/>
            </w:pPr>
            <w:r>
              <w:rPr>
                <w:rFonts w:ascii="Times New Roman" w:hAnsi="Times New Roman" w:eastAsia="宋体"/>
                <w:sz w:val="21"/>
              </w:rPr>
              <w:t>status</w:t>
            </w:r>
          </w:p>
        </w:tc>
        <w:tc>
          <w:tcPr>
            <w:tcW w:w="1701" w:type="dxa"/>
          </w:tcPr>
          <w:p w14:paraId="3278B0DC">
            <w:pPr>
              <w:spacing w:before="20" w:after="20" w:line="240" w:lineRule="auto"/>
              <w:ind w:firstLine="0"/>
              <w:jc w:val="center"/>
            </w:pPr>
            <w:r>
              <w:rPr>
                <w:rFonts w:ascii="Times New Roman" w:hAnsi="Times New Roman" w:eastAsia="宋体"/>
                <w:sz w:val="21"/>
              </w:rPr>
              <w:t>TINYINT</w:t>
            </w:r>
          </w:p>
        </w:tc>
        <w:tc>
          <w:tcPr>
            <w:tcW w:w="1020" w:type="dxa"/>
          </w:tcPr>
          <w:p w14:paraId="02253535">
            <w:pPr>
              <w:spacing w:before="20" w:after="20" w:line="240" w:lineRule="auto"/>
              <w:ind w:firstLine="0"/>
              <w:jc w:val="center"/>
            </w:pPr>
            <w:r>
              <w:rPr>
                <w:rFonts w:ascii="Times New Roman" w:hAnsi="Times New Roman" w:eastAsia="宋体"/>
                <w:sz w:val="21"/>
              </w:rPr>
              <w:t>否</w:t>
            </w:r>
          </w:p>
        </w:tc>
        <w:tc>
          <w:tcPr>
            <w:tcW w:w="1020" w:type="dxa"/>
          </w:tcPr>
          <w:p w14:paraId="262911D1">
            <w:pPr>
              <w:spacing w:before="20" w:after="20" w:line="240" w:lineRule="auto"/>
              <w:ind w:firstLine="0"/>
              <w:jc w:val="center"/>
            </w:pPr>
            <w:r>
              <w:rPr>
                <w:rFonts w:ascii="Times New Roman" w:hAnsi="Times New Roman" w:eastAsia="宋体"/>
                <w:sz w:val="21"/>
              </w:rPr>
              <w:t>是</w:t>
            </w:r>
          </w:p>
        </w:tc>
        <w:tc>
          <w:tcPr>
            <w:tcW w:w="2494" w:type="dxa"/>
          </w:tcPr>
          <w:p w14:paraId="3E401846">
            <w:pPr>
              <w:spacing w:before="20" w:after="20" w:line="240" w:lineRule="auto"/>
              <w:ind w:firstLine="0"/>
              <w:jc w:val="center"/>
            </w:pPr>
            <w:r>
              <w:rPr>
                <w:rFonts w:ascii="Times New Roman" w:hAnsi="Times New Roman" w:eastAsia="宋体"/>
                <w:sz w:val="21"/>
              </w:rPr>
              <w:t>状态（0待处理/1处理中/2已完成）</w:t>
            </w:r>
          </w:p>
        </w:tc>
      </w:tr>
      <w:tr w14:paraId="185396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0BB94AB">
            <w:pPr>
              <w:spacing w:before="20" w:after="20" w:line="240" w:lineRule="auto"/>
              <w:ind w:firstLine="0"/>
              <w:jc w:val="center"/>
            </w:pPr>
            <w:r>
              <w:rPr>
                <w:rFonts w:ascii="Times New Roman" w:hAnsi="Times New Roman" w:eastAsia="宋体"/>
                <w:sz w:val="21"/>
              </w:rPr>
              <w:t>reply</w:t>
            </w:r>
          </w:p>
        </w:tc>
        <w:tc>
          <w:tcPr>
            <w:tcW w:w="1701" w:type="dxa"/>
          </w:tcPr>
          <w:p w14:paraId="6E3106A3">
            <w:pPr>
              <w:spacing w:before="20" w:after="20" w:line="240" w:lineRule="auto"/>
              <w:ind w:firstLine="0"/>
              <w:jc w:val="center"/>
            </w:pPr>
            <w:r>
              <w:rPr>
                <w:rFonts w:ascii="Times New Roman" w:hAnsi="Times New Roman" w:eastAsia="宋体"/>
                <w:sz w:val="21"/>
              </w:rPr>
              <w:t>TEXT</w:t>
            </w:r>
          </w:p>
        </w:tc>
        <w:tc>
          <w:tcPr>
            <w:tcW w:w="1020" w:type="dxa"/>
          </w:tcPr>
          <w:p w14:paraId="6D19944D">
            <w:pPr>
              <w:spacing w:before="20" w:after="20" w:line="240" w:lineRule="auto"/>
              <w:ind w:firstLine="0"/>
              <w:jc w:val="center"/>
            </w:pPr>
            <w:r>
              <w:rPr>
                <w:rFonts w:ascii="Times New Roman" w:hAnsi="Times New Roman" w:eastAsia="宋体"/>
                <w:sz w:val="21"/>
              </w:rPr>
              <w:t>否</w:t>
            </w:r>
          </w:p>
        </w:tc>
        <w:tc>
          <w:tcPr>
            <w:tcW w:w="1020" w:type="dxa"/>
          </w:tcPr>
          <w:p w14:paraId="0D739015">
            <w:pPr>
              <w:spacing w:before="20" w:after="20" w:line="240" w:lineRule="auto"/>
              <w:ind w:firstLine="0"/>
              <w:jc w:val="center"/>
            </w:pPr>
            <w:r>
              <w:rPr>
                <w:rFonts w:ascii="Times New Roman" w:hAnsi="Times New Roman" w:eastAsia="宋体"/>
                <w:sz w:val="21"/>
              </w:rPr>
              <w:t>是</w:t>
            </w:r>
          </w:p>
        </w:tc>
        <w:tc>
          <w:tcPr>
            <w:tcW w:w="2494" w:type="dxa"/>
          </w:tcPr>
          <w:p w14:paraId="642D3323">
            <w:pPr>
              <w:spacing w:before="20" w:after="20" w:line="240" w:lineRule="auto"/>
              <w:ind w:firstLine="0"/>
              <w:jc w:val="center"/>
            </w:pPr>
            <w:r>
              <w:rPr>
                <w:rFonts w:ascii="Times New Roman" w:hAnsi="Times New Roman" w:eastAsia="宋体"/>
                <w:sz w:val="21"/>
              </w:rPr>
              <w:t>处理备注</w:t>
            </w:r>
          </w:p>
        </w:tc>
      </w:tr>
      <w:tr w14:paraId="0D5574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8E25E3D">
            <w:pPr>
              <w:spacing w:before="20" w:after="20" w:line="240" w:lineRule="auto"/>
              <w:ind w:firstLine="0"/>
              <w:jc w:val="center"/>
            </w:pPr>
            <w:r>
              <w:rPr>
                <w:rFonts w:ascii="Times New Roman" w:hAnsi="Times New Roman" w:eastAsia="宋体"/>
                <w:sz w:val="21"/>
              </w:rPr>
              <w:t>create_time</w:t>
            </w:r>
          </w:p>
        </w:tc>
        <w:tc>
          <w:tcPr>
            <w:tcW w:w="1701" w:type="dxa"/>
          </w:tcPr>
          <w:p w14:paraId="6B06899A">
            <w:pPr>
              <w:spacing w:before="20" w:after="20" w:line="240" w:lineRule="auto"/>
              <w:ind w:firstLine="0"/>
              <w:jc w:val="center"/>
            </w:pPr>
            <w:r>
              <w:rPr>
                <w:rFonts w:ascii="Times New Roman" w:hAnsi="Times New Roman" w:eastAsia="宋体"/>
                <w:sz w:val="21"/>
              </w:rPr>
              <w:t>DATETIME</w:t>
            </w:r>
          </w:p>
        </w:tc>
        <w:tc>
          <w:tcPr>
            <w:tcW w:w="1020" w:type="dxa"/>
          </w:tcPr>
          <w:p w14:paraId="54DC4F94">
            <w:pPr>
              <w:spacing w:before="20" w:after="20" w:line="240" w:lineRule="auto"/>
              <w:ind w:firstLine="0"/>
              <w:jc w:val="center"/>
            </w:pPr>
            <w:r>
              <w:rPr>
                <w:rFonts w:ascii="Times New Roman" w:hAnsi="Times New Roman" w:eastAsia="宋体"/>
                <w:sz w:val="21"/>
              </w:rPr>
              <w:t>否</w:t>
            </w:r>
          </w:p>
        </w:tc>
        <w:tc>
          <w:tcPr>
            <w:tcW w:w="1020" w:type="dxa"/>
          </w:tcPr>
          <w:p w14:paraId="6A249BBE">
            <w:pPr>
              <w:spacing w:before="20" w:after="20" w:line="240" w:lineRule="auto"/>
              <w:ind w:firstLine="0"/>
              <w:jc w:val="center"/>
            </w:pPr>
            <w:r>
              <w:rPr>
                <w:rFonts w:ascii="Times New Roman" w:hAnsi="Times New Roman" w:eastAsia="宋体"/>
                <w:sz w:val="21"/>
              </w:rPr>
              <w:t>是</w:t>
            </w:r>
          </w:p>
        </w:tc>
        <w:tc>
          <w:tcPr>
            <w:tcW w:w="2494" w:type="dxa"/>
          </w:tcPr>
          <w:p w14:paraId="08C4E537">
            <w:pPr>
              <w:spacing w:before="20" w:after="20" w:line="240" w:lineRule="auto"/>
              <w:ind w:firstLine="0"/>
              <w:jc w:val="center"/>
            </w:pPr>
            <w:r>
              <w:rPr>
                <w:rFonts w:ascii="Times New Roman" w:hAnsi="Times New Roman" w:eastAsia="宋体"/>
                <w:sz w:val="21"/>
              </w:rPr>
              <w:t>创建时间</w:t>
            </w:r>
          </w:p>
        </w:tc>
      </w:tr>
      <w:tr w14:paraId="46F422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72B4F5E">
            <w:pPr>
              <w:spacing w:before="20" w:after="20" w:line="240" w:lineRule="auto"/>
              <w:ind w:firstLine="0"/>
              <w:jc w:val="center"/>
            </w:pPr>
            <w:r>
              <w:rPr>
                <w:rFonts w:ascii="Times New Roman" w:hAnsi="Times New Roman" w:eastAsia="宋体"/>
                <w:sz w:val="21"/>
              </w:rPr>
              <w:t>update_time</w:t>
            </w:r>
          </w:p>
        </w:tc>
        <w:tc>
          <w:tcPr>
            <w:tcW w:w="1701" w:type="dxa"/>
          </w:tcPr>
          <w:p w14:paraId="404E29A2">
            <w:pPr>
              <w:spacing w:before="20" w:after="20" w:line="240" w:lineRule="auto"/>
              <w:ind w:firstLine="0"/>
              <w:jc w:val="center"/>
            </w:pPr>
            <w:r>
              <w:rPr>
                <w:rFonts w:ascii="Times New Roman" w:hAnsi="Times New Roman" w:eastAsia="宋体"/>
                <w:sz w:val="21"/>
              </w:rPr>
              <w:t>DATETIME</w:t>
            </w:r>
          </w:p>
        </w:tc>
        <w:tc>
          <w:tcPr>
            <w:tcW w:w="1020" w:type="dxa"/>
          </w:tcPr>
          <w:p w14:paraId="44E384F9">
            <w:pPr>
              <w:spacing w:before="20" w:after="20" w:line="240" w:lineRule="auto"/>
              <w:ind w:firstLine="0"/>
              <w:jc w:val="center"/>
            </w:pPr>
            <w:r>
              <w:rPr>
                <w:rFonts w:ascii="Times New Roman" w:hAnsi="Times New Roman" w:eastAsia="宋体"/>
                <w:sz w:val="21"/>
              </w:rPr>
              <w:t>否</w:t>
            </w:r>
          </w:p>
        </w:tc>
        <w:tc>
          <w:tcPr>
            <w:tcW w:w="1020" w:type="dxa"/>
          </w:tcPr>
          <w:p w14:paraId="7D8EF9E8">
            <w:pPr>
              <w:spacing w:before="20" w:after="20" w:line="240" w:lineRule="auto"/>
              <w:ind w:firstLine="0"/>
              <w:jc w:val="center"/>
            </w:pPr>
            <w:r>
              <w:rPr>
                <w:rFonts w:ascii="Times New Roman" w:hAnsi="Times New Roman" w:eastAsia="宋体"/>
                <w:sz w:val="21"/>
              </w:rPr>
              <w:t>是</w:t>
            </w:r>
          </w:p>
        </w:tc>
        <w:tc>
          <w:tcPr>
            <w:tcW w:w="2494" w:type="dxa"/>
          </w:tcPr>
          <w:p w14:paraId="37B1A2A2">
            <w:pPr>
              <w:spacing w:before="20" w:after="20" w:line="240" w:lineRule="auto"/>
              <w:ind w:firstLine="0"/>
              <w:jc w:val="center"/>
            </w:pPr>
            <w:r>
              <w:rPr>
                <w:rFonts w:ascii="Times New Roman" w:hAnsi="Times New Roman" w:eastAsia="宋体"/>
                <w:sz w:val="21"/>
              </w:rPr>
              <w:t>更新时间</w:t>
            </w:r>
          </w:p>
        </w:tc>
      </w:tr>
      <w:tr w14:paraId="545F88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51308D1">
            <w:pPr>
              <w:spacing w:before="20" w:after="20" w:line="240" w:lineRule="auto"/>
              <w:ind w:firstLine="0"/>
              <w:jc w:val="center"/>
            </w:pPr>
            <w:r>
              <w:rPr>
                <w:rFonts w:ascii="Times New Roman" w:hAnsi="Times New Roman" w:eastAsia="宋体"/>
                <w:sz w:val="21"/>
              </w:rPr>
              <w:t>deleted</w:t>
            </w:r>
          </w:p>
        </w:tc>
        <w:tc>
          <w:tcPr>
            <w:tcW w:w="1701" w:type="dxa"/>
          </w:tcPr>
          <w:p w14:paraId="36729335">
            <w:pPr>
              <w:spacing w:before="20" w:after="20" w:line="240" w:lineRule="auto"/>
              <w:ind w:firstLine="0"/>
              <w:jc w:val="center"/>
            </w:pPr>
            <w:r>
              <w:rPr>
                <w:rFonts w:ascii="Times New Roman" w:hAnsi="Times New Roman" w:eastAsia="宋体"/>
                <w:sz w:val="21"/>
              </w:rPr>
              <w:t>TINYINT</w:t>
            </w:r>
          </w:p>
        </w:tc>
        <w:tc>
          <w:tcPr>
            <w:tcW w:w="1020" w:type="dxa"/>
          </w:tcPr>
          <w:p w14:paraId="1A94D93B">
            <w:pPr>
              <w:spacing w:before="20" w:after="20" w:line="240" w:lineRule="auto"/>
              <w:ind w:firstLine="0"/>
              <w:jc w:val="center"/>
            </w:pPr>
            <w:r>
              <w:rPr>
                <w:rFonts w:ascii="Times New Roman" w:hAnsi="Times New Roman" w:eastAsia="宋体"/>
                <w:sz w:val="21"/>
              </w:rPr>
              <w:t>否</w:t>
            </w:r>
          </w:p>
        </w:tc>
        <w:tc>
          <w:tcPr>
            <w:tcW w:w="1020" w:type="dxa"/>
          </w:tcPr>
          <w:p w14:paraId="412D7A58">
            <w:pPr>
              <w:spacing w:before="20" w:after="20" w:line="240" w:lineRule="auto"/>
              <w:ind w:firstLine="0"/>
              <w:jc w:val="center"/>
            </w:pPr>
            <w:r>
              <w:rPr>
                <w:rFonts w:ascii="Times New Roman" w:hAnsi="Times New Roman" w:eastAsia="宋体"/>
                <w:sz w:val="21"/>
              </w:rPr>
              <w:t>是</w:t>
            </w:r>
          </w:p>
        </w:tc>
        <w:tc>
          <w:tcPr>
            <w:tcW w:w="2494" w:type="dxa"/>
          </w:tcPr>
          <w:p w14:paraId="08CD80D7">
            <w:pPr>
              <w:spacing w:before="20" w:after="20" w:line="240" w:lineRule="auto"/>
              <w:ind w:firstLine="0"/>
              <w:jc w:val="center"/>
            </w:pPr>
            <w:r>
              <w:rPr>
                <w:rFonts w:ascii="Times New Roman" w:hAnsi="Times New Roman" w:eastAsia="宋体"/>
                <w:sz w:val="21"/>
              </w:rPr>
              <w:t>逻辑删除</w:t>
            </w:r>
          </w:p>
        </w:tc>
      </w:tr>
    </w:tbl>
    <w:p w14:paraId="0FB6455A">
      <w:pPr>
        <w:pStyle w:val="2"/>
        <w:spacing w:before="240" w:after="240" w:line="360" w:lineRule="auto"/>
        <w:jc w:val="left"/>
      </w:pPr>
      <w:r>
        <w:rPr>
          <w:rFonts w:ascii="Times New Roman" w:hAnsi="Times New Roman" w:eastAsia="黑体"/>
          <w:b w:val="0"/>
          <w:sz w:val="32"/>
        </w:rPr>
        <w:t>6 系统详细设计和实现</w:t>
      </w:r>
    </w:p>
    <w:p w14:paraId="7897E213">
      <w:pPr>
        <w:spacing w:before="0" w:after="0" w:line="440" w:lineRule="exact"/>
        <w:ind w:firstLine="480"/>
        <w:jc w:val="left"/>
      </w:pPr>
      <w:r>
        <w:rPr>
          <w:rFonts w:ascii="Times New Roman" w:hAnsi="Times New Roman" w:eastAsia="宋体"/>
          <w:b w:val="0"/>
          <w:sz w:val="24"/>
        </w:rPr>
        <w:t>本章将对系统各个功能模块的详细设计方案和具体实现过程进行阐述。系统整体上是按照模块化的思路来进行开发的，后端依托Spring框架的分层架构（控制层Controller、业务层Service、数据层Mapper）来组织代码结构，前端则按照功能模块划分Vue组件。下面将分别对各个核心模块的实现细节进行说明。</w:t>
      </w:r>
    </w:p>
    <w:p w14:paraId="7128B527">
      <w:pPr>
        <w:pStyle w:val="3"/>
        <w:spacing w:before="240" w:after="240" w:line="360" w:lineRule="auto"/>
        <w:jc w:val="left"/>
      </w:pPr>
      <w:r>
        <w:rPr>
          <w:rFonts w:ascii="Times New Roman" w:hAnsi="Times New Roman" w:eastAsia="黑体"/>
          <w:b w:val="0"/>
          <w:sz w:val="28"/>
        </w:rPr>
        <w:t>6.1 系统登录模块实现</w:t>
      </w:r>
    </w:p>
    <w:p w14:paraId="7FFF9AEB">
      <w:pPr>
        <w:spacing w:before="0" w:after="0" w:line="440" w:lineRule="exact"/>
        <w:ind w:firstLine="480"/>
        <w:jc w:val="left"/>
      </w:pPr>
      <w:r>
        <w:rPr>
          <w:rFonts w:ascii="Times New Roman" w:hAnsi="Times New Roman" w:eastAsia="宋体"/>
          <w:b w:val="0"/>
          <w:sz w:val="24"/>
        </w:rPr>
        <w:t>登录模块是用户进入系统的第一个入口，它的界面设计和交互体验直接影响到用户对系统的第一印象。本系统的登录页面（LoginView.vue）采用了居中卡片式的布局设计，页面背景使用了一张城市建筑的图片并叠加了半透明的绿色渐变遮罩层，营造出简洁大方的视觉效果。</w:t>
      </w:r>
    </w:p>
    <w:p w14:paraId="44DB0B4C">
      <w:pPr>
        <w:spacing w:before="0" w:after="0" w:line="440" w:lineRule="exact"/>
        <w:ind w:firstLine="480"/>
        <w:jc w:val="left"/>
      </w:pPr>
      <w:r>
        <w:rPr>
          <w:rFonts w:ascii="Times New Roman" w:hAnsi="Times New Roman" w:eastAsia="宋体"/>
          <w:b w:val="0"/>
          <w:sz w:val="24"/>
        </w:rPr>
        <w:t>登录卡片的顶部显示系统的Logo图标和名称"翠湖苑物业管理系统"，以及英文副标题"Community Property Management System"。卡片中间是登录表单区域，包含一个用户类型切换组件（管理端/业主端）、账号输入框和密码输入框。用户类型切换组件采用了两个并排的按钮样式，当前选中的类型会以绿色高亮显示。密码输入框支持显示/隐藏密码的切换功能，并且支持按回车键直接触发登录操作。</w:t>
      </w:r>
    </w:p>
    <w:p w14:paraId="413B8E88">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后端实现方面，登录接口位于AuthController类的login方法中。该方法接收前端发送的LoginDto对象（包含username、password和userType三个字段），根据userType的值来决定从sys_user表还是live_user表中查询用户信息。密码验证使用BCryptPasswordEncoder的matches方法来进行比对，验证通过后调用JwtUtils.generateToken方法生成JWT Token，并将Token连同用户ID、用户名、真实姓名和用户类型一起封装到响应数据中返回给前端</w:t>
      </w:r>
      <w:r>
        <w:rPr>
          <w:rFonts w:ascii="Times New Roman" w:hAnsi="Times New Roman" w:eastAsia="宋体"/>
          <w:sz w:val="24"/>
          <w:vertAlign w:val="superscript"/>
        </w:rPr>
        <w:t>[7]</w:t>
      </w:r>
      <w:r>
        <w:rPr>
          <w:rFonts w:ascii="Times New Roman" w:hAnsi="Times New Roman" w:eastAsia="宋体"/>
          <w:sz w:val="24"/>
        </w:rPr>
        <w:t>。</w:t>
      </w:r>
    </w:p>
    <w:p w14:paraId="34937B76">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5384800" cy="2625090"/>
                    </a:xfrm>
                    <a:prstGeom prst="rect">
                      <a:avLst/>
                    </a:prstGeom>
                    <a:noFill/>
                    <a:ln>
                      <a:noFill/>
                    </a:ln>
                  </pic:spPr>
                </pic:pic>
              </a:graphicData>
            </a:graphic>
          </wp:inline>
        </w:drawing>
      </w:r>
    </w:p>
    <w:p w14:paraId="6F52A44A">
      <w:pPr>
        <w:spacing w:before="120" w:after="120" w:line="240" w:lineRule="auto"/>
        <w:ind w:firstLine="0"/>
        <w:jc w:val="center"/>
      </w:pPr>
      <w:r>
        <w:rPr>
          <w:rFonts w:ascii="Times New Roman" w:hAnsi="Times New Roman" w:eastAsia="宋体"/>
          <w:b w:val="0"/>
          <w:sz w:val="21"/>
        </w:rPr>
        <w:t>图6-1 系统登录界面</w:t>
      </w:r>
    </w:p>
    <w:p w14:paraId="04781D49">
      <w:pPr>
        <w:pStyle w:val="3"/>
        <w:spacing w:before="240" w:after="240" w:line="360" w:lineRule="auto"/>
        <w:jc w:val="left"/>
      </w:pPr>
      <w:r>
        <w:rPr>
          <w:rFonts w:ascii="Times New Roman" w:hAnsi="Times New Roman" w:eastAsia="黑体"/>
          <w:b w:val="0"/>
          <w:sz w:val="28"/>
        </w:rPr>
        <w:t>6.2 仪表盘模块实现</w:t>
      </w:r>
    </w:p>
    <w:p w14:paraId="7D64C4BE">
      <w:pPr>
        <w:spacing w:before="0" w:after="0" w:line="440" w:lineRule="exact"/>
        <w:ind w:firstLine="480"/>
        <w:jc w:val="left"/>
      </w:pPr>
      <w:r>
        <w:rPr>
          <w:rFonts w:ascii="Times New Roman" w:hAnsi="Times New Roman" w:eastAsia="宋体"/>
          <w:b w:val="0"/>
          <w:sz w:val="24"/>
        </w:rPr>
        <w:t>仪表盘页面（DashboardView.vue）是管理端用户登录成功后看到的首页，它以数据可视化的方式展示了系统的整体运营概况。页面顶部是一个欢迎横幅，会根据当前时间显示"上午好"、"下午好"或"晚上好"的问候语，以及当前登录用户的真实姓名。</w:t>
      </w:r>
    </w:p>
    <w:p w14:paraId="5533534A">
      <w:pPr>
        <w:spacing w:before="0" w:after="0" w:line="440" w:lineRule="exact"/>
        <w:ind w:firstLine="480"/>
        <w:jc w:val="left"/>
      </w:pPr>
      <w:r>
        <w:rPr>
          <w:rFonts w:ascii="Times New Roman" w:hAnsi="Times New Roman" w:eastAsia="宋体"/>
          <w:b w:val="0"/>
          <w:sz w:val="24"/>
        </w:rPr>
        <w:t>欢迎横幅下方是四个统计卡片，分别展示业主总数、楼栋总数、房屋总数和车位总数。每个卡片都配有不同颜色的图标，鼠标悬停时会有轻微的上浮动画效果。</w:t>
      </w:r>
    </w:p>
    <w:p w14:paraId="479125A4">
      <w:pPr>
        <w:spacing w:before="0" w:after="0" w:line="440" w:lineRule="exact"/>
        <w:ind w:firstLine="480"/>
        <w:jc w:val="left"/>
      </w:pPr>
      <w:r>
        <w:rPr>
          <w:rFonts w:ascii="Times New Roman" w:hAnsi="Times New Roman" w:eastAsia="宋体"/>
          <w:b w:val="0"/>
          <w:sz w:val="24"/>
        </w:rPr>
        <w:t>统计卡片下方是数据图表区域，采用ECharts 5.4.3图表库来实现。具体包含以下四个图表：（1）月度费用统计图（分组柱状图），横轴为月份，纵轴为金额，用三种不同颜色的柱子分别表示水费、电费和停车费的月度金额；（2）房屋与车位使用情况图（环形饼图），展示已入住房屋、空闲房屋、已租车位和空闲车位的数量占比；（3）缴费情况图（堆叠柱状图），展示水费、电费和停车费各自的已缴和未缴笔数；（4）反馈与维修状态图（饼图），展示待处理反馈、已处理反馈、待处理维修、处理中维修和已完成维修的数量分布。</w:t>
      </w:r>
    </w:p>
    <w:p w14:paraId="4EC3DF5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页面右侧还有一个"待处理事项"面板，以列表的形式展示未缴水费、未缴电费、未缴停车费、待处理反馈和待处理维修的数量，数量大于0的项目会以红色徽标标注，方便管理员快速了解需要关注的事项。所有图表数据均来自后端DashboardController提供的/api/dashboard/stats接口的真实统计数据。</w:t>
      </w:r>
    </w:p>
    <w:p w14:paraId="5CEA3E6E">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5"/>
                    <a:stretch>
                      <a:fillRect/>
                    </a:stretch>
                  </pic:blipFill>
                  <pic:spPr>
                    <a:xfrm>
                      <a:off x="0" y="0"/>
                      <a:ext cx="5384800" cy="2625090"/>
                    </a:xfrm>
                    <a:prstGeom prst="rect">
                      <a:avLst/>
                    </a:prstGeom>
                    <a:noFill/>
                    <a:ln>
                      <a:noFill/>
                    </a:ln>
                  </pic:spPr>
                </pic:pic>
              </a:graphicData>
            </a:graphic>
          </wp:inline>
        </w:drawing>
      </w:r>
    </w:p>
    <w:p w14:paraId="14ED641D">
      <w:pPr>
        <w:spacing w:before="120" w:after="120" w:line="240" w:lineRule="auto"/>
        <w:ind w:firstLine="0"/>
        <w:jc w:val="center"/>
      </w:pPr>
      <w:r>
        <w:rPr>
          <w:rFonts w:ascii="Times New Roman" w:hAnsi="Times New Roman" w:eastAsia="宋体"/>
          <w:b w:val="0"/>
          <w:sz w:val="21"/>
        </w:rPr>
        <w:t>图6-2 管理端仪表盘界面</w:t>
      </w:r>
    </w:p>
    <w:p w14:paraId="7CAA09DA">
      <w:pPr>
        <w:pStyle w:val="3"/>
        <w:spacing w:before="240" w:after="240" w:line="360" w:lineRule="auto"/>
        <w:jc w:val="left"/>
      </w:pPr>
      <w:r>
        <w:rPr>
          <w:rFonts w:ascii="Times New Roman" w:hAnsi="Times New Roman" w:eastAsia="黑体"/>
          <w:b w:val="0"/>
          <w:sz w:val="28"/>
        </w:rPr>
        <w:t>6.3 系统管理模块实现</w:t>
      </w:r>
    </w:p>
    <w:p w14:paraId="33A49682">
      <w:pPr>
        <w:pStyle w:val="4"/>
        <w:spacing w:before="240" w:after="240" w:line="360" w:lineRule="auto"/>
        <w:jc w:val="left"/>
      </w:pPr>
      <w:r>
        <w:rPr>
          <w:rFonts w:ascii="Times New Roman" w:hAnsi="Times New Roman" w:eastAsia="黑体"/>
          <w:b w:val="0"/>
          <w:sz w:val="24"/>
        </w:rPr>
        <w:t>6.3.1 角色管理实现</w:t>
      </w:r>
    </w:p>
    <w:p w14:paraId="37502A80">
      <w:pPr>
        <w:spacing w:before="0" w:after="0" w:line="440" w:lineRule="exact"/>
        <w:ind w:firstLine="480"/>
        <w:jc w:val="left"/>
      </w:pPr>
      <w:r>
        <w:rPr>
          <w:rFonts w:ascii="Times New Roman" w:hAnsi="Times New Roman" w:eastAsia="宋体"/>
          <w:b w:val="0"/>
          <w:sz w:val="24"/>
        </w:rPr>
        <w:t>角色管理页面（RoleManage.vue）的布局遵循了系统统一的页面设计规范：顶部是搜索区域，包含角色名称搜索框、搜索按钮和新增角色按钮；中间是数据表格区域，使用Element UI的el-table组件展示角色列表，表格列包括ID、角色名称、角色编码、描述、创建时间和操作列；底部是分页组件。</w:t>
      </w:r>
    </w:p>
    <w:p w14:paraId="3D3C0541">
      <w:pPr>
        <w:spacing w:before="0" w:after="0" w:line="440" w:lineRule="exact"/>
        <w:ind w:firstLine="480"/>
        <w:jc w:val="left"/>
      </w:pPr>
      <w:r>
        <w:rPr>
          <w:rFonts w:ascii="Times New Roman" w:hAnsi="Times New Roman" w:eastAsia="宋体"/>
          <w:b w:val="0"/>
          <w:sz w:val="24"/>
        </w:rPr>
        <w:t>操作列提供了三个按钮：编辑、分配权限和删除。点击"编辑"按钮会弹出对话框，表单中包含角色名称、角色编码和描述三个字段，其中角色名称和角色编码为必填项。点击"分配权限"按钮会弹出权限分配对话框，对话框中使用Element UI的el-tree组件以树形结构展示所有的菜单和按钮权限，管理员通过勾选树节点来为角色分配权限。权限数据通过roleApi.menuTree接口获取完整的菜单树，通过roleApi.getRoleMenus接口获取当前角色已有的权限ID列表作为默认勾选项</w:t>
      </w:r>
      <w:r>
        <w:rPr>
          <w:rFonts w:ascii="Times New Roman" w:hAnsi="Times New Roman" w:eastAsia="宋体"/>
          <w:sz w:val="24"/>
          <w:vertAlign w:val="superscript"/>
        </w:rPr>
        <w:t>[2]</w:t>
      </w:r>
      <w:r>
        <w:rPr>
          <w:rFonts w:ascii="Times New Roman" w:hAnsi="Times New Roman" w:eastAsia="宋体"/>
          <w:sz w:val="24"/>
        </w:rPr>
        <w:t>。</w:t>
      </w:r>
    </w:p>
    <w:p w14:paraId="5869034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在后端实现方面，角色管理的CRUD操作由SysRoleController来处理，权限分配功能由SysMenuService的saveRoleMenus方法来实现。保存权限时，系统会先删除该角色原有的所有权限关联记录，然后批量插入新的关联记录。</w:t>
      </w:r>
    </w:p>
    <w:p w14:paraId="4D93ED6D">
      <w:pPr>
        <w:spacing w:before="0" w:after="0" w:line="240" w:lineRule="auto"/>
        <w:ind w:firstLine="482"/>
        <w:jc w:val="center"/>
        <w:rPr>
          <w:rFonts w:ascii="Times New Roman" w:hAnsi="Times New Roman" w:eastAsia="宋体"/>
          <w:b w:val="0"/>
          <w:sz w:val="24"/>
        </w:rPr>
      </w:pPr>
      <w:r>
        <w:drawing>
          <wp:inline distT="0" distB="0" distL="114300" distR="114300">
            <wp:extent cx="5384800" cy="2625090"/>
            <wp:effectExtent l="0" t="0" r="10160" b="1143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6"/>
                    <a:stretch>
                      <a:fillRect/>
                    </a:stretch>
                  </pic:blipFill>
                  <pic:spPr>
                    <a:xfrm>
                      <a:off x="0" y="0"/>
                      <a:ext cx="5384800" cy="2625090"/>
                    </a:xfrm>
                    <a:prstGeom prst="rect">
                      <a:avLst/>
                    </a:prstGeom>
                    <a:noFill/>
                    <a:ln>
                      <a:noFill/>
                    </a:ln>
                  </pic:spPr>
                </pic:pic>
              </a:graphicData>
            </a:graphic>
          </wp:inline>
        </w:drawing>
      </w:r>
    </w:p>
    <w:p w14:paraId="05F8AD92">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图6-3 角色管理界面</w:t>
      </w:r>
    </w:p>
    <w:p w14:paraId="1FA93649">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7"/>
                    <a:stretch>
                      <a:fillRect/>
                    </a:stretch>
                  </pic:blipFill>
                  <pic:spPr>
                    <a:xfrm>
                      <a:off x="0" y="0"/>
                      <a:ext cx="5384800" cy="2625090"/>
                    </a:xfrm>
                    <a:prstGeom prst="rect">
                      <a:avLst/>
                    </a:prstGeom>
                    <a:noFill/>
                    <a:ln>
                      <a:noFill/>
                    </a:ln>
                  </pic:spPr>
                </pic:pic>
              </a:graphicData>
            </a:graphic>
          </wp:inline>
        </w:drawing>
      </w:r>
    </w:p>
    <w:p w14:paraId="0C678053">
      <w:pPr>
        <w:spacing w:before="120" w:after="120" w:line="240" w:lineRule="auto"/>
        <w:ind w:firstLine="0"/>
        <w:jc w:val="center"/>
      </w:pPr>
      <w:r>
        <w:rPr>
          <w:rFonts w:ascii="Times New Roman" w:hAnsi="Times New Roman" w:eastAsia="宋体"/>
          <w:b w:val="0"/>
          <w:sz w:val="21"/>
        </w:rPr>
        <w:t>图6-4 角色权限分配界面</w:t>
      </w:r>
    </w:p>
    <w:p w14:paraId="053D36B2">
      <w:pPr>
        <w:pStyle w:val="4"/>
        <w:spacing w:before="240" w:after="240" w:line="360" w:lineRule="auto"/>
        <w:jc w:val="left"/>
      </w:pPr>
      <w:r>
        <w:rPr>
          <w:rFonts w:ascii="Times New Roman" w:hAnsi="Times New Roman" w:eastAsia="黑体"/>
          <w:b w:val="0"/>
          <w:sz w:val="24"/>
        </w:rPr>
        <w:t>6.3.2 员工管理实现</w:t>
      </w:r>
    </w:p>
    <w:p w14:paraId="39F71673">
      <w:pPr>
        <w:spacing w:before="0" w:after="0" w:line="440" w:lineRule="exact"/>
        <w:ind w:firstLine="480"/>
        <w:jc w:val="left"/>
      </w:pPr>
      <w:r>
        <w:rPr>
          <w:rFonts w:ascii="Times New Roman" w:hAnsi="Times New Roman" w:eastAsia="宋体"/>
          <w:b w:val="0"/>
          <w:sz w:val="24"/>
        </w:rPr>
        <w:t>员工管理页面（UserManage.vue）的整体布局与角色管理页面类似。搜索区域支持按姓名和手机号进行模糊搜索。数据表格展示员工的ID、账号、真实姓名、手机号、邮箱、状态和操作列。状态列使用el-tag组件以绿色标签显示"启用"或红色标签显示"禁用"。</w:t>
      </w:r>
    </w:p>
    <w:p w14:paraId="6E49CCF3">
      <w:pPr>
        <w:spacing w:before="0" w:after="0" w:line="440" w:lineRule="exact"/>
        <w:ind w:firstLine="480"/>
        <w:jc w:val="left"/>
      </w:pPr>
      <w:r>
        <w:rPr>
          <w:rFonts w:ascii="Times New Roman" w:hAnsi="Times New Roman" w:eastAsia="宋体"/>
          <w:b w:val="0"/>
          <w:sz w:val="24"/>
        </w:rPr>
        <w:t>操作列提供了编辑、分配角色、重置密码和删除四个按钮。新增员工时，表单包含账号、密码、真实姓名、手机号、邮箱和状态等字段，其中账号和密码为必填项，密码默认值为123456。分配角色功能通过弹出对话框展示所有可用角色的复选框列表，管理员勾选后提交即可完成角色指派。重置密码操作会弹出确认对话框，确认后将该员工的密码重置为123456。</w:t>
      </w:r>
    </w:p>
    <w:p w14:paraId="4E097210">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后端的SysUserController负责处理员工管理的所有请求。新增员工时，密码会通过BCryptPasswordEncoder进行加密后再存储到数据库中。角色指派时，系统会先删除该用户原有的角色关联，再插入新的关联记录。</w:t>
      </w:r>
    </w:p>
    <w:p w14:paraId="7A082DA7">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8"/>
                    <a:stretch>
                      <a:fillRect/>
                    </a:stretch>
                  </pic:blipFill>
                  <pic:spPr>
                    <a:xfrm>
                      <a:off x="0" y="0"/>
                      <a:ext cx="5384800" cy="2625090"/>
                    </a:xfrm>
                    <a:prstGeom prst="rect">
                      <a:avLst/>
                    </a:prstGeom>
                    <a:noFill/>
                    <a:ln>
                      <a:noFill/>
                    </a:ln>
                  </pic:spPr>
                </pic:pic>
              </a:graphicData>
            </a:graphic>
          </wp:inline>
        </w:drawing>
      </w:r>
    </w:p>
    <w:p w14:paraId="28FA369B">
      <w:pPr>
        <w:spacing w:before="120" w:after="120" w:line="240" w:lineRule="auto"/>
        <w:ind w:firstLine="0"/>
        <w:jc w:val="center"/>
      </w:pPr>
      <w:r>
        <w:rPr>
          <w:rFonts w:ascii="Times New Roman" w:hAnsi="Times New Roman" w:eastAsia="宋体"/>
          <w:b w:val="0"/>
          <w:sz w:val="21"/>
        </w:rPr>
        <w:t>图6-5 员工管理界面</w:t>
      </w:r>
    </w:p>
    <w:p w14:paraId="1CA019D7">
      <w:pPr>
        <w:pStyle w:val="3"/>
        <w:spacing w:before="240" w:after="240" w:line="360" w:lineRule="auto"/>
        <w:jc w:val="left"/>
      </w:pPr>
      <w:r>
        <w:rPr>
          <w:rFonts w:ascii="Times New Roman" w:hAnsi="Times New Roman" w:eastAsia="黑体"/>
          <w:b w:val="0"/>
          <w:sz w:val="28"/>
        </w:rPr>
        <w:t>6.4 楼房车位管理模块实现</w:t>
      </w:r>
    </w:p>
    <w:p w14:paraId="51C8E256">
      <w:pPr>
        <w:spacing w:before="0" w:after="0" w:line="440" w:lineRule="exact"/>
        <w:ind w:firstLine="480"/>
        <w:jc w:val="left"/>
      </w:pPr>
      <w:r>
        <w:rPr>
          <w:rFonts w:ascii="Times New Roman" w:hAnsi="Times New Roman" w:eastAsia="宋体"/>
          <w:b w:val="0"/>
          <w:sz w:val="24"/>
        </w:rPr>
        <w:t>楼房车位管理模块包含楼栋管理、单元管理、房屋管理和车位管理四个子页面，它们的页面布局和交互模式基本一致，都遵循"搜索区+数据表格+分页+弹窗表单"的统一设计模式。</w:t>
      </w:r>
    </w:p>
    <w:p w14:paraId="31B90279">
      <w:pPr>
        <w:spacing w:before="0" w:after="0" w:line="440" w:lineRule="exact"/>
        <w:ind w:firstLine="480"/>
        <w:jc w:val="left"/>
      </w:pPr>
      <w:r>
        <w:rPr>
          <w:rFonts w:ascii="Times New Roman" w:hAnsi="Times New Roman" w:eastAsia="宋体"/>
          <w:b w:val="0"/>
          <w:sz w:val="24"/>
        </w:rPr>
        <w:t>楼栋管理页面（BuildingManage.vue）展示楼栋的ID、名称、总楼层数、描述和创建时间等信息。新增或编辑楼栋时需要填写楼栋名称（如"翠湖苑1栋"）、总楼层数和描述信息。</w:t>
      </w:r>
    </w:p>
    <w:p w14:paraId="12EEA9FC">
      <w:pPr>
        <w:spacing w:before="0" w:after="0" w:line="440" w:lineRule="exact"/>
        <w:ind w:firstLine="480"/>
        <w:jc w:val="left"/>
      </w:pPr>
      <w:r>
        <w:rPr>
          <w:rFonts w:ascii="Times New Roman" w:hAnsi="Times New Roman" w:eastAsia="宋体"/>
          <w:b w:val="0"/>
          <w:sz w:val="24"/>
        </w:rPr>
        <w:t>单元管理页面（UnitManage.vue）展示单元的ID、所属楼栋、单元名称和创建时间等信息。新增单元时需要先选择所属楼栋（通过下拉框选择），再填写单元名称（如"1单元"）。</w:t>
      </w:r>
    </w:p>
    <w:p w14:paraId="0F9C0B7E">
      <w:pPr>
        <w:spacing w:before="0" w:after="0" w:line="440" w:lineRule="exact"/>
        <w:ind w:firstLine="480"/>
        <w:jc w:val="left"/>
      </w:pPr>
      <w:r>
        <w:rPr>
          <w:rFonts w:ascii="Times New Roman" w:hAnsi="Times New Roman" w:eastAsia="宋体"/>
          <w:b w:val="0"/>
          <w:sz w:val="24"/>
        </w:rPr>
        <w:t>房屋管理页面（RoomManage.vue）展示房屋的ID、所属单元、房屋编号、面积、使用状态和创建时间等信息。使用状态以标签形式显示，"空闲"为绿色标签，"已绑定"为红色标签。新增房屋时需要选择所属单元、填写房屋编号和面积。</w:t>
      </w:r>
    </w:p>
    <w:p w14:paraId="77C590F3">
      <w:pPr>
        <w:spacing w:before="0" w:after="0" w:line="440" w:lineRule="exact"/>
        <w:ind w:firstLine="480"/>
        <w:jc w:val="left"/>
      </w:pPr>
      <w:r>
        <w:rPr>
          <w:rFonts w:ascii="Times New Roman" w:hAnsi="Times New Roman" w:eastAsia="宋体"/>
          <w:b w:val="0"/>
          <w:sz w:val="24"/>
        </w:rPr>
        <w:t>车位管理页面（ParkingManage.vue）展示车位的ID、车位编号、所属区域、月租金、使用状态和创建时间等信息。新增车位时需要填写车位编号（如"A-001"）、所属区域（如"A区地下车库"）和月租金。</w:t>
      </w:r>
    </w:p>
    <w:p w14:paraId="7CBF4A89">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这四个页面的后端接口分别由HouseBuildingController、HouseUnitController、HouseRoomController和ParkingLotController来提供，每个Controller都实现了标准的分页查询、新增、编辑和删除接口</w:t>
      </w:r>
      <w:r>
        <w:rPr>
          <w:rFonts w:ascii="Times New Roman" w:hAnsi="Times New Roman" w:eastAsia="宋体"/>
          <w:sz w:val="24"/>
          <w:vertAlign w:val="superscript"/>
        </w:rPr>
        <w:t>[4]</w:t>
      </w:r>
      <w:r>
        <w:rPr>
          <w:rFonts w:ascii="Times New Roman" w:hAnsi="Times New Roman" w:eastAsia="宋体"/>
          <w:sz w:val="24"/>
        </w:rPr>
        <w:t>。</w:t>
      </w:r>
    </w:p>
    <w:p w14:paraId="0D4A5A72">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9"/>
                    <a:stretch>
                      <a:fillRect/>
                    </a:stretch>
                  </pic:blipFill>
                  <pic:spPr>
                    <a:xfrm>
                      <a:off x="0" y="0"/>
                      <a:ext cx="5384800" cy="2625090"/>
                    </a:xfrm>
                    <a:prstGeom prst="rect">
                      <a:avLst/>
                    </a:prstGeom>
                    <a:noFill/>
                    <a:ln>
                      <a:noFill/>
                    </a:ln>
                  </pic:spPr>
                </pic:pic>
              </a:graphicData>
            </a:graphic>
          </wp:inline>
        </w:drawing>
      </w:r>
    </w:p>
    <w:p w14:paraId="0FB2ADF5">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图6-6 楼栋管理界面</w:t>
      </w:r>
    </w:p>
    <w:p w14:paraId="6205CF44">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0"/>
                    <a:stretch>
                      <a:fillRect/>
                    </a:stretch>
                  </pic:blipFill>
                  <pic:spPr>
                    <a:xfrm>
                      <a:off x="0" y="0"/>
                      <a:ext cx="5384800" cy="2625090"/>
                    </a:xfrm>
                    <a:prstGeom prst="rect">
                      <a:avLst/>
                    </a:prstGeom>
                    <a:noFill/>
                    <a:ln>
                      <a:noFill/>
                    </a:ln>
                  </pic:spPr>
                </pic:pic>
              </a:graphicData>
            </a:graphic>
          </wp:inline>
        </w:drawing>
      </w:r>
    </w:p>
    <w:p w14:paraId="271829FB">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图6-7 房屋管理界面</w:t>
      </w:r>
    </w:p>
    <w:p w14:paraId="3AE3626E">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1"/>
                    <a:stretch>
                      <a:fillRect/>
                    </a:stretch>
                  </pic:blipFill>
                  <pic:spPr>
                    <a:xfrm>
                      <a:off x="0" y="0"/>
                      <a:ext cx="5384800" cy="2625090"/>
                    </a:xfrm>
                    <a:prstGeom prst="rect">
                      <a:avLst/>
                    </a:prstGeom>
                    <a:noFill/>
                    <a:ln>
                      <a:noFill/>
                    </a:ln>
                  </pic:spPr>
                </pic:pic>
              </a:graphicData>
            </a:graphic>
          </wp:inline>
        </w:drawing>
      </w:r>
    </w:p>
    <w:p w14:paraId="6BB3A972">
      <w:pPr>
        <w:spacing w:before="120" w:after="120" w:line="240" w:lineRule="auto"/>
        <w:ind w:firstLine="0"/>
        <w:jc w:val="center"/>
      </w:pPr>
      <w:r>
        <w:rPr>
          <w:rFonts w:ascii="Times New Roman" w:hAnsi="Times New Roman" w:eastAsia="宋体"/>
          <w:b w:val="0"/>
          <w:sz w:val="21"/>
        </w:rPr>
        <w:t>图6-8 车位管理界面</w:t>
      </w:r>
    </w:p>
    <w:p w14:paraId="0AEF8AD2">
      <w:pPr>
        <w:pStyle w:val="3"/>
        <w:spacing w:before="240" w:after="240" w:line="360" w:lineRule="auto"/>
        <w:jc w:val="left"/>
      </w:pPr>
      <w:r>
        <w:rPr>
          <w:rFonts w:ascii="Times New Roman" w:hAnsi="Times New Roman" w:eastAsia="黑体"/>
          <w:b w:val="0"/>
          <w:sz w:val="28"/>
        </w:rPr>
        <w:t>6.5 业主信息管理模块实现</w:t>
      </w:r>
    </w:p>
    <w:p w14:paraId="707196FA">
      <w:pPr>
        <w:spacing w:before="0" w:after="0" w:line="440" w:lineRule="exact"/>
        <w:ind w:firstLine="480"/>
        <w:jc w:val="left"/>
      </w:pPr>
      <w:r>
        <w:rPr>
          <w:rFonts w:ascii="Times New Roman" w:hAnsi="Times New Roman" w:eastAsia="宋体"/>
          <w:b w:val="0"/>
          <w:sz w:val="24"/>
        </w:rPr>
        <w:t>业主管理页面（OwnerManage.vue）是整个系统中功能最为丰富的管理页面之一。搜索区域支持按姓名和手机号进行搜索。数据表格展示业主的ID、账号、姓名、性别、手机号、身份证号和状态等信息。</w:t>
      </w:r>
    </w:p>
    <w:p w14:paraId="6D2E33A0">
      <w:pPr>
        <w:spacing w:before="0" w:after="0" w:line="440" w:lineRule="exact"/>
        <w:ind w:firstLine="480"/>
        <w:jc w:val="left"/>
      </w:pPr>
      <w:r>
        <w:rPr>
          <w:rFonts w:ascii="Times New Roman" w:hAnsi="Times New Roman" w:eastAsia="宋体"/>
          <w:b w:val="0"/>
          <w:sz w:val="24"/>
        </w:rPr>
        <w:t>操作列提供了编辑、绑定管理、重置密码和删除四个按钮。其中"绑定管理"是该页面的核心功能，点击后会弹出一个绑定管理对话框。对话框分为上下两个区域：上半部分展示该业主已绑定的房屋列表（以标签形式显示），每个标签都带有关闭按钮用于解绑操作，下方有一个下拉框用于选择空闲房屋进行绑定；下半部分展示该业主已绑定的车位列表，操作方式与房屋绑定相同。</w:t>
      </w:r>
    </w:p>
    <w:p w14:paraId="02BA2BC0">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绑定操作的后端逻辑由LiveUserController来处理。绑定房屋时，系统会先检查目标房屋的status是否为0（空闲），如果是则在live_user_house表中插入一条绑定记录，同时将house_room表中该房屋的status更新为1（已绑定）。解绑操作则是删除绑定记录并将房屋状态恢复为0。车位的绑定和解绑逻辑与此类似</w:t>
      </w:r>
      <w:r>
        <w:rPr>
          <w:rFonts w:ascii="Times New Roman" w:hAnsi="Times New Roman" w:eastAsia="宋体"/>
          <w:sz w:val="24"/>
          <w:vertAlign w:val="superscript"/>
        </w:rPr>
        <w:t>[4]</w:t>
      </w:r>
      <w:r>
        <w:rPr>
          <w:rFonts w:ascii="Times New Roman" w:hAnsi="Times New Roman" w:eastAsia="宋体"/>
          <w:sz w:val="24"/>
        </w:rPr>
        <w:t>。</w:t>
      </w:r>
    </w:p>
    <w:p w14:paraId="49B14758">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2"/>
                    <a:stretch>
                      <a:fillRect/>
                    </a:stretch>
                  </pic:blipFill>
                  <pic:spPr>
                    <a:xfrm>
                      <a:off x="0" y="0"/>
                      <a:ext cx="5384800" cy="2625090"/>
                    </a:xfrm>
                    <a:prstGeom prst="rect">
                      <a:avLst/>
                    </a:prstGeom>
                    <a:noFill/>
                    <a:ln>
                      <a:noFill/>
                    </a:ln>
                  </pic:spPr>
                </pic:pic>
              </a:graphicData>
            </a:graphic>
          </wp:inline>
        </w:drawing>
      </w:r>
    </w:p>
    <w:p w14:paraId="4BC04D89">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图6-9 业主管理界面</w:t>
      </w:r>
    </w:p>
    <w:p w14:paraId="6F60890B">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43"/>
                    <a:stretch>
                      <a:fillRect/>
                    </a:stretch>
                  </pic:blipFill>
                  <pic:spPr>
                    <a:xfrm>
                      <a:off x="0" y="0"/>
                      <a:ext cx="5384800" cy="2625090"/>
                    </a:xfrm>
                    <a:prstGeom prst="rect">
                      <a:avLst/>
                    </a:prstGeom>
                    <a:noFill/>
                    <a:ln>
                      <a:noFill/>
                    </a:ln>
                  </pic:spPr>
                </pic:pic>
              </a:graphicData>
            </a:graphic>
          </wp:inline>
        </w:drawing>
      </w:r>
    </w:p>
    <w:p w14:paraId="6E1AC88F">
      <w:pPr>
        <w:spacing w:before="120" w:after="120" w:line="240" w:lineRule="auto"/>
        <w:ind w:firstLine="0"/>
        <w:jc w:val="center"/>
      </w:pPr>
      <w:r>
        <w:rPr>
          <w:rFonts w:ascii="Times New Roman" w:hAnsi="Times New Roman" w:eastAsia="宋体"/>
          <w:b w:val="0"/>
          <w:sz w:val="21"/>
        </w:rPr>
        <w:t>图6-10 业主绑定管理界面</w:t>
      </w:r>
    </w:p>
    <w:p w14:paraId="677825D2">
      <w:pPr>
        <w:pStyle w:val="3"/>
        <w:spacing w:before="240" w:after="240" w:line="360" w:lineRule="auto"/>
        <w:jc w:val="left"/>
      </w:pPr>
      <w:r>
        <w:rPr>
          <w:rFonts w:ascii="Times New Roman" w:hAnsi="Times New Roman" w:eastAsia="黑体"/>
          <w:b w:val="0"/>
          <w:sz w:val="28"/>
        </w:rPr>
        <w:t>6.6 收费管理模块实现</w:t>
      </w:r>
    </w:p>
    <w:p w14:paraId="4AA18F1D">
      <w:pPr>
        <w:spacing w:before="0" w:after="0" w:line="440" w:lineRule="exact"/>
        <w:ind w:firstLine="480"/>
        <w:jc w:val="left"/>
      </w:pPr>
      <w:r>
        <w:rPr>
          <w:rFonts w:ascii="Times New Roman" w:hAnsi="Times New Roman" w:eastAsia="宋体"/>
          <w:b w:val="0"/>
          <w:sz w:val="24"/>
        </w:rPr>
        <w:t>收费管理模块包含水费管理、电费管理和停车费管理三个子页面，它们的页面结构和业务逻辑基本相同，这里以水费管理为例进行详细说明。</w:t>
      </w:r>
    </w:p>
    <w:p w14:paraId="74254F49">
      <w:pPr>
        <w:spacing w:before="0" w:after="0" w:line="440" w:lineRule="exact"/>
        <w:ind w:firstLine="480"/>
        <w:jc w:val="left"/>
      </w:pPr>
      <w:r>
        <w:rPr>
          <w:rFonts w:ascii="Times New Roman" w:hAnsi="Times New Roman" w:eastAsia="宋体"/>
          <w:b w:val="0"/>
          <w:sz w:val="24"/>
        </w:rPr>
        <w:t>水费管理页面（WaterFeeManage.vue）的搜索区域提供了缴费状态下拉框（全部/未缴费/已缴费）和费用月份选择器两个筛选条件。数据表格展示水费记录的ID、房屋编号、业主姓名、用水量（吨）、金额（元）、费用月份、缴费状态和缴费时间等信息。缴费状态以标签形式显示，"未缴费"为红色标签，"已缴费"为绿色标签。</w:t>
      </w:r>
    </w:p>
    <w:p w14:paraId="21031A3A">
      <w:pPr>
        <w:spacing w:before="0" w:after="0" w:line="440" w:lineRule="exact"/>
        <w:ind w:firstLine="480"/>
        <w:jc w:val="left"/>
      </w:pPr>
      <w:r>
        <w:rPr>
          <w:rFonts w:ascii="Times New Roman" w:hAnsi="Times New Roman" w:eastAsia="宋体"/>
          <w:b w:val="0"/>
          <w:sz w:val="24"/>
        </w:rPr>
        <w:t>对于未缴费的记录，操作列显示"编辑"按钮；对于已缴费的记录，操作列显示"删除"按钮。新增水费时，管理员需要在弹出的对话框中选择房屋（下拉框显示楼栋名+单元名+房屋编号）、选择业主、填写用水量和金额、选择费用月份。</w:t>
      </w:r>
    </w:p>
    <w:p w14:paraId="3522D313">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后端的FeeWaterController提供了分页查询（list）、新增（add）、编辑（update）、缴费（pay）和删除（delete）五个接口。分页查询接口支持按缴费状态和费用月份进行筛选，查询结果通过联表查询关联了房屋编号和业主姓名信息。缴费接口接收费用记录ID作为参数，将该记录的status更新为1并记录当前时间为pay_time</w:t>
      </w:r>
      <w:r>
        <w:rPr>
          <w:rFonts w:ascii="Times New Roman" w:hAnsi="Times New Roman" w:eastAsia="宋体"/>
          <w:sz w:val="24"/>
          <w:vertAlign w:val="superscript"/>
        </w:rPr>
        <w:t>[4]</w:t>
      </w:r>
      <w:r>
        <w:rPr>
          <w:rFonts w:ascii="Times New Roman" w:hAnsi="Times New Roman" w:eastAsia="宋体"/>
          <w:sz w:val="24"/>
        </w:rPr>
        <w:t>。</w:t>
      </w:r>
    </w:p>
    <w:p w14:paraId="44353578">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44"/>
                    <a:stretch>
                      <a:fillRect/>
                    </a:stretch>
                  </pic:blipFill>
                  <pic:spPr>
                    <a:xfrm>
                      <a:off x="0" y="0"/>
                      <a:ext cx="5384800" cy="2625090"/>
                    </a:xfrm>
                    <a:prstGeom prst="rect">
                      <a:avLst/>
                    </a:prstGeom>
                    <a:noFill/>
                    <a:ln>
                      <a:noFill/>
                    </a:ln>
                  </pic:spPr>
                </pic:pic>
              </a:graphicData>
            </a:graphic>
          </wp:inline>
        </w:drawing>
      </w:r>
    </w:p>
    <w:p w14:paraId="1956F5FE">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图6-11 水费管理界面</w:t>
      </w:r>
    </w:p>
    <w:p w14:paraId="3C45EF19">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45"/>
                    <a:stretch>
                      <a:fillRect/>
                    </a:stretch>
                  </pic:blipFill>
                  <pic:spPr>
                    <a:xfrm>
                      <a:off x="0" y="0"/>
                      <a:ext cx="5384800" cy="2625090"/>
                    </a:xfrm>
                    <a:prstGeom prst="rect">
                      <a:avLst/>
                    </a:prstGeom>
                    <a:noFill/>
                    <a:ln>
                      <a:noFill/>
                    </a:ln>
                  </pic:spPr>
                </pic:pic>
              </a:graphicData>
            </a:graphic>
          </wp:inline>
        </w:drawing>
      </w:r>
    </w:p>
    <w:p w14:paraId="631F781F">
      <w:pPr>
        <w:spacing w:before="120" w:after="120" w:line="240" w:lineRule="auto"/>
        <w:ind w:firstLine="0"/>
        <w:jc w:val="center"/>
      </w:pPr>
      <w:r>
        <w:rPr>
          <w:rFonts w:ascii="Times New Roman" w:hAnsi="Times New Roman" w:eastAsia="宋体"/>
          <w:b w:val="0"/>
          <w:sz w:val="21"/>
        </w:rPr>
        <w:t>图6-12 电费管理界面</w:t>
      </w:r>
    </w:p>
    <w:p w14:paraId="0BD27C48">
      <w:pPr>
        <w:pStyle w:val="3"/>
        <w:spacing w:before="240" w:after="240" w:line="360" w:lineRule="auto"/>
        <w:jc w:val="left"/>
      </w:pPr>
      <w:r>
        <w:rPr>
          <w:rFonts w:ascii="Times New Roman" w:hAnsi="Times New Roman" w:eastAsia="黑体"/>
          <w:b w:val="0"/>
          <w:sz w:val="28"/>
        </w:rPr>
        <w:t>6.7 反馈与维修管理模块实现</w:t>
      </w:r>
    </w:p>
    <w:p w14:paraId="421AB099">
      <w:pPr>
        <w:spacing w:before="0" w:after="0" w:line="440" w:lineRule="exact"/>
        <w:ind w:firstLine="480"/>
        <w:jc w:val="left"/>
      </w:pPr>
      <w:r>
        <w:rPr>
          <w:rFonts w:ascii="Times New Roman" w:hAnsi="Times New Roman" w:eastAsia="宋体"/>
          <w:b w:val="0"/>
          <w:sz w:val="24"/>
        </w:rPr>
        <w:t>反馈管理页面（ComplaintManage.vue）的搜索区域提供了处理状态下拉框（全部/待处理/已处理）作为筛选条件。数据表格展示反馈记录的ID、业主姓名、标题、内容、处理状态、回复内容和提交时间等信息。对于待处理的反馈，操作列显示"处理"按钮，点击后弹出处理对话框，对话框中显示反馈的标题和内容（只读），以及一个回复内容输入框。管理员填写回复内容后点击"确认处理"，系统会将该反馈的状态更新为"已处理"并保存回复内容。</w:t>
      </w:r>
    </w:p>
    <w:p w14:paraId="12C5B9A1">
      <w:pPr>
        <w:spacing w:before="0" w:after="0" w:line="440" w:lineRule="exact"/>
        <w:ind w:firstLine="480"/>
        <w:jc w:val="left"/>
      </w:pPr>
      <w:r>
        <w:rPr>
          <w:rFonts w:ascii="Times New Roman" w:hAnsi="Times New Roman" w:eastAsia="宋体"/>
          <w:b w:val="0"/>
          <w:sz w:val="24"/>
        </w:rPr>
        <w:t>维修管理页面（RepairManage.vue）的布局和交互与反馈管理类似，但维修工单的状态有三种：待处理、处理中和已完成。管理员可以逐步更新维修工单的状态，并在每次更新时填写处理备注。</w:t>
      </w:r>
    </w:p>
    <w:p w14:paraId="76427A41">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业主端，业主可以通过"我的反馈"页面（MyComplaint.vue）提交新的反馈信息和查看自己已提交的反馈列表及处理结果。同样，业主可以通过"我的报修"页面（MyRepair.vue）提交报修申请和查看报修处理进度。这两个页面都提供了"提交"按钮，点击后弹出包含标题和内容输入框的对话框。</w:t>
      </w:r>
    </w:p>
    <w:p w14:paraId="424E46BA">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46"/>
                    <a:stretch>
                      <a:fillRect/>
                    </a:stretch>
                  </pic:blipFill>
                  <pic:spPr>
                    <a:xfrm>
                      <a:off x="0" y="0"/>
                      <a:ext cx="5384800" cy="2625090"/>
                    </a:xfrm>
                    <a:prstGeom prst="rect">
                      <a:avLst/>
                    </a:prstGeom>
                    <a:noFill/>
                    <a:ln>
                      <a:noFill/>
                    </a:ln>
                  </pic:spPr>
                </pic:pic>
              </a:graphicData>
            </a:graphic>
          </wp:inline>
        </w:drawing>
      </w:r>
    </w:p>
    <w:p w14:paraId="4837D33D">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图6-13 反馈管理界面（管理端）</w:t>
      </w:r>
    </w:p>
    <w:p w14:paraId="51E7AEDA">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47"/>
                    <a:stretch>
                      <a:fillRect/>
                    </a:stretch>
                  </pic:blipFill>
                  <pic:spPr>
                    <a:xfrm>
                      <a:off x="0" y="0"/>
                      <a:ext cx="5384800" cy="2625090"/>
                    </a:xfrm>
                    <a:prstGeom prst="rect">
                      <a:avLst/>
                    </a:prstGeom>
                    <a:noFill/>
                    <a:ln>
                      <a:noFill/>
                    </a:ln>
                  </pic:spPr>
                </pic:pic>
              </a:graphicData>
            </a:graphic>
          </wp:inline>
        </w:drawing>
      </w:r>
    </w:p>
    <w:p w14:paraId="1DB65D45">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图6-14 我的反馈界面（业主端）</w:t>
      </w:r>
    </w:p>
    <w:p w14:paraId="1989E601">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48"/>
                    <a:stretch>
                      <a:fillRect/>
                    </a:stretch>
                  </pic:blipFill>
                  <pic:spPr>
                    <a:xfrm>
                      <a:off x="0" y="0"/>
                      <a:ext cx="5384800" cy="2625090"/>
                    </a:xfrm>
                    <a:prstGeom prst="rect">
                      <a:avLst/>
                    </a:prstGeom>
                    <a:noFill/>
                    <a:ln>
                      <a:noFill/>
                    </a:ln>
                  </pic:spPr>
                </pic:pic>
              </a:graphicData>
            </a:graphic>
          </wp:inline>
        </w:drawing>
      </w:r>
    </w:p>
    <w:p w14:paraId="5F9F8293">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图6-15 维修管理界面（管理端）</w:t>
      </w:r>
    </w:p>
    <w:p w14:paraId="0EE4A212">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49"/>
                    <a:stretch>
                      <a:fillRect/>
                    </a:stretch>
                  </pic:blipFill>
                  <pic:spPr>
                    <a:xfrm>
                      <a:off x="0" y="0"/>
                      <a:ext cx="5384800" cy="2625090"/>
                    </a:xfrm>
                    <a:prstGeom prst="rect">
                      <a:avLst/>
                    </a:prstGeom>
                    <a:noFill/>
                    <a:ln>
                      <a:noFill/>
                    </a:ln>
                  </pic:spPr>
                </pic:pic>
              </a:graphicData>
            </a:graphic>
          </wp:inline>
        </w:drawing>
      </w:r>
    </w:p>
    <w:p w14:paraId="69D1213F">
      <w:pPr>
        <w:spacing w:before="120" w:after="120" w:line="240" w:lineRule="auto"/>
        <w:ind w:firstLine="0"/>
        <w:jc w:val="center"/>
      </w:pPr>
      <w:r>
        <w:rPr>
          <w:rFonts w:ascii="Times New Roman" w:hAnsi="Times New Roman" w:eastAsia="宋体"/>
          <w:b w:val="0"/>
          <w:sz w:val="21"/>
        </w:rPr>
        <w:t>图6-16 我的报修界面（业主端）</w:t>
      </w:r>
    </w:p>
    <w:p w14:paraId="4D048F7B">
      <w:pPr>
        <w:pStyle w:val="3"/>
        <w:spacing w:before="240" w:after="240" w:line="360" w:lineRule="auto"/>
        <w:jc w:val="left"/>
      </w:pPr>
      <w:r>
        <w:rPr>
          <w:rFonts w:ascii="Times New Roman" w:hAnsi="Times New Roman" w:eastAsia="黑体"/>
          <w:b w:val="0"/>
          <w:sz w:val="28"/>
        </w:rPr>
        <w:t>6.8 公告管理模块实现</w:t>
      </w:r>
    </w:p>
    <w:p w14:paraId="14E839C0">
      <w:pPr>
        <w:spacing w:before="0" w:after="0" w:line="440" w:lineRule="exact"/>
        <w:ind w:firstLine="480"/>
        <w:jc w:val="left"/>
      </w:pPr>
      <w:r>
        <w:rPr>
          <w:rFonts w:ascii="Times New Roman" w:hAnsi="Times New Roman" w:eastAsia="宋体"/>
          <w:b w:val="0"/>
          <w:sz w:val="24"/>
        </w:rPr>
        <w:t>公告管理页面（NoticeManage.vue）供管理员使用，支持公告的新增、编辑和删除操作。数据表格展示公告的ID、标题、发布时间等信息。新增或编辑公告时，管理员需要填写公告标题和公告内容，内容字段使用多行文本输入框。</w:t>
      </w:r>
    </w:p>
    <w:p w14:paraId="29C94FB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在业主端，公告查看页面（MyNotice.vue）以列表形式展示所有已发布的公告，业主可以点击某条公告查看其详细内容。公告数据通过noticeApi.list接口获取列表，通过noticeApi.detail接口获取详情。</w:t>
      </w:r>
    </w:p>
    <w:p w14:paraId="61752DEA">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50"/>
                    <a:stretch>
                      <a:fillRect/>
                    </a:stretch>
                  </pic:blipFill>
                  <pic:spPr>
                    <a:xfrm>
                      <a:off x="0" y="0"/>
                      <a:ext cx="5384800" cy="2625090"/>
                    </a:xfrm>
                    <a:prstGeom prst="rect">
                      <a:avLst/>
                    </a:prstGeom>
                    <a:noFill/>
                    <a:ln>
                      <a:noFill/>
                    </a:ln>
                  </pic:spPr>
                </pic:pic>
              </a:graphicData>
            </a:graphic>
          </wp:inline>
        </w:drawing>
      </w:r>
    </w:p>
    <w:p w14:paraId="7394C424">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图6-17 公告管理界面（管理端）</w:t>
      </w:r>
    </w:p>
    <w:p w14:paraId="17310C94">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51"/>
                    <a:stretch>
                      <a:fillRect/>
                    </a:stretch>
                  </pic:blipFill>
                  <pic:spPr>
                    <a:xfrm>
                      <a:off x="0" y="0"/>
                      <a:ext cx="5384800" cy="2625090"/>
                    </a:xfrm>
                    <a:prstGeom prst="rect">
                      <a:avLst/>
                    </a:prstGeom>
                    <a:noFill/>
                    <a:ln>
                      <a:noFill/>
                    </a:ln>
                  </pic:spPr>
                </pic:pic>
              </a:graphicData>
            </a:graphic>
          </wp:inline>
        </w:drawing>
      </w:r>
    </w:p>
    <w:p w14:paraId="1F3126D7">
      <w:pPr>
        <w:spacing w:before="120" w:after="120" w:line="240" w:lineRule="auto"/>
        <w:ind w:firstLine="0"/>
        <w:jc w:val="center"/>
      </w:pPr>
      <w:r>
        <w:rPr>
          <w:rFonts w:ascii="Times New Roman" w:hAnsi="Times New Roman" w:eastAsia="宋体"/>
          <w:b w:val="0"/>
          <w:sz w:val="21"/>
        </w:rPr>
        <w:t>图6-18 公告查看界面（业主端）</w:t>
      </w:r>
    </w:p>
    <w:p w14:paraId="3C5BA903">
      <w:pPr>
        <w:pStyle w:val="3"/>
        <w:spacing w:before="240" w:after="240" w:line="360" w:lineRule="auto"/>
        <w:jc w:val="left"/>
      </w:pPr>
      <w:r>
        <w:rPr>
          <w:rFonts w:ascii="Times New Roman" w:hAnsi="Times New Roman" w:eastAsia="黑体"/>
          <w:b w:val="0"/>
          <w:sz w:val="28"/>
        </w:rPr>
        <w:t>6.9 业主端功能实现</w:t>
      </w:r>
    </w:p>
    <w:p w14:paraId="334C07D8">
      <w:pPr>
        <w:spacing w:before="0" w:after="0" w:line="440" w:lineRule="exact"/>
        <w:ind w:firstLine="480"/>
        <w:jc w:val="left"/>
      </w:pPr>
      <w:r>
        <w:rPr>
          <w:rFonts w:ascii="Times New Roman" w:hAnsi="Times New Roman" w:eastAsia="宋体"/>
          <w:b w:val="0"/>
          <w:sz w:val="24"/>
        </w:rPr>
        <w:t>业主端采用了独立的布局组件（OwnerLayout.vue），与管理端的布局有所区别。业主登录成功后会跳转到业主首页（OwnerHome.vue），首页展示了四个快捷功能卡片：我的费用、提交反馈、在线报修和查看公告。每个卡片都配有对应的图标，点击后跳转到相应的功能页面。</w:t>
      </w:r>
    </w:p>
    <w:p w14:paraId="6E37BDB4">
      <w:pPr>
        <w:spacing w:before="0" w:after="0" w:line="440" w:lineRule="exact"/>
        <w:ind w:firstLine="480"/>
        <w:jc w:val="left"/>
      </w:pPr>
      <w:r>
        <w:rPr>
          <w:rFonts w:ascii="Times New Roman" w:hAnsi="Times New Roman" w:eastAsia="宋体"/>
          <w:b w:val="0"/>
          <w:sz w:val="24"/>
        </w:rPr>
        <w:t>业主端的侧边栏菜单是固定的，包含以下五个菜单项：我的费用、我的反馈、我的报修、公告查看和个人信息。其中"我的费用"页面（MyFee.vue）采用Tab标签页的形式分别展示水费、电费和停车费三种费用，每种费用都以表格形式展示，未缴费的记录提供"缴费"按钮。</w:t>
      </w:r>
    </w:p>
    <w:p w14:paraId="3B534803">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"个人信息"页面（MyInfo.vue）展示业主的基本信息，包括账号、姓名、性别、手机号等，业主可以对部分信息进行修改。</w:t>
      </w:r>
    </w:p>
    <w:p w14:paraId="0B796009">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52"/>
                    <a:stretch>
                      <a:fillRect/>
                    </a:stretch>
                  </pic:blipFill>
                  <pic:spPr>
                    <a:xfrm>
                      <a:off x="0" y="0"/>
                      <a:ext cx="5384800" cy="2625090"/>
                    </a:xfrm>
                    <a:prstGeom prst="rect">
                      <a:avLst/>
                    </a:prstGeom>
                    <a:noFill/>
                    <a:ln>
                      <a:noFill/>
                    </a:ln>
                  </pic:spPr>
                </pic:pic>
              </a:graphicData>
            </a:graphic>
          </wp:inline>
        </w:drawing>
      </w:r>
    </w:p>
    <w:p w14:paraId="00BDBC21">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图6-19 业主端首页</w:t>
      </w:r>
    </w:p>
    <w:p w14:paraId="247FA020">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53"/>
                    <a:stretch>
                      <a:fillRect/>
                    </a:stretch>
                  </pic:blipFill>
                  <pic:spPr>
                    <a:xfrm>
                      <a:off x="0" y="0"/>
                      <a:ext cx="5384800" cy="2625090"/>
                    </a:xfrm>
                    <a:prstGeom prst="rect">
                      <a:avLst/>
                    </a:prstGeom>
                    <a:noFill/>
                    <a:ln>
                      <a:noFill/>
                    </a:ln>
                  </pic:spPr>
                </pic:pic>
              </a:graphicData>
            </a:graphic>
          </wp:inline>
        </w:drawing>
      </w:r>
    </w:p>
    <w:p w14:paraId="6C597B98">
      <w:pPr>
        <w:spacing w:before="120" w:after="120" w:line="240" w:lineRule="auto"/>
        <w:ind w:firstLine="0"/>
        <w:jc w:val="center"/>
      </w:pPr>
      <w:r>
        <w:rPr>
          <w:rFonts w:ascii="Times New Roman" w:hAnsi="Times New Roman" w:eastAsia="宋体"/>
          <w:b w:val="0"/>
          <w:sz w:val="21"/>
        </w:rPr>
        <w:t>图6-20 我的费用界面（业主端）</w:t>
      </w:r>
    </w:p>
    <w:p w14:paraId="73E34FFF">
      <w:pPr>
        <w:pStyle w:val="2"/>
        <w:spacing w:before="240" w:after="240" w:line="360" w:lineRule="auto"/>
        <w:jc w:val="left"/>
      </w:pPr>
      <w:r>
        <w:rPr>
          <w:rFonts w:ascii="Times New Roman" w:hAnsi="Times New Roman" w:eastAsia="黑体"/>
          <w:b w:val="0"/>
          <w:sz w:val="32"/>
        </w:rPr>
        <w:t>7 系统测试</w:t>
      </w:r>
    </w:p>
    <w:p w14:paraId="544D946A">
      <w:pPr>
        <w:spacing w:before="0" w:after="0" w:line="440" w:lineRule="exact"/>
        <w:ind w:firstLine="480"/>
        <w:jc w:val="left"/>
      </w:pPr>
      <w:r>
        <w:rPr>
          <w:rFonts w:ascii="Times New Roman" w:hAnsi="Times New Roman" w:eastAsia="宋体"/>
          <w:b w:val="0"/>
          <w:sz w:val="24"/>
        </w:rPr>
        <w:t>系统测试是软件开发过程中用来验证系统功能是否符合预期要求的一个重要环节。通过系统测试，可以发现系统中可能存在的缺陷和问题，从而在系统正式上线之前进行修复和完善。本章将从测试环境、测试方法和具体的测试用例三个方面来对系统的测试工作进行说明。</w:t>
      </w:r>
    </w:p>
    <w:p w14:paraId="0B08B6AC">
      <w:pPr>
        <w:pStyle w:val="3"/>
        <w:spacing w:before="240" w:after="240" w:line="360" w:lineRule="auto"/>
        <w:jc w:val="left"/>
      </w:pPr>
      <w:r>
        <w:rPr>
          <w:rFonts w:ascii="Times New Roman" w:hAnsi="Times New Roman" w:eastAsia="黑体"/>
          <w:b w:val="0"/>
          <w:sz w:val="28"/>
        </w:rPr>
        <w:t>7.1 测试环境</w:t>
      </w:r>
    </w:p>
    <w:p w14:paraId="2A43D863">
      <w:pPr>
        <w:spacing w:before="0" w:after="0" w:line="440" w:lineRule="exact"/>
        <w:ind w:firstLine="480"/>
        <w:jc w:val="left"/>
      </w:pPr>
      <w:r>
        <w:rPr>
          <w:rFonts w:ascii="Times New Roman" w:hAnsi="Times New Roman" w:eastAsia="宋体"/>
          <w:b w:val="0"/>
          <w:sz w:val="24"/>
        </w:rPr>
        <w:t>本系统的测试工作是在以下软硬件环境中进行的：</w:t>
      </w:r>
    </w:p>
    <w:p w14:paraId="2224D8FF">
      <w:pPr>
        <w:spacing w:before="120" w:after="120" w:line="240" w:lineRule="auto"/>
        <w:ind w:firstLine="0"/>
        <w:jc w:val="center"/>
      </w:pPr>
      <w:r>
        <w:rPr>
          <w:rFonts w:ascii="Times New Roman" w:hAnsi="Times New Roman" w:eastAsia="宋体"/>
          <w:b w:val="0"/>
          <w:sz w:val="21"/>
        </w:rPr>
        <w:t>表7-1 测试环境配置</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5669"/>
      </w:tblGrid>
      <w:tr w14:paraId="62D2B0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20F813BA">
            <w:pPr>
              <w:spacing w:before="20" w:after="20" w:line="240" w:lineRule="auto"/>
              <w:ind w:firstLine="0"/>
              <w:jc w:val="center"/>
            </w:pPr>
            <w:r>
              <w:rPr>
                <w:rFonts w:ascii="Times New Roman" w:hAnsi="Times New Roman" w:eastAsia="宋体"/>
                <w:b/>
                <w:sz w:val="21"/>
              </w:rPr>
              <w:t>环境项目</w:t>
            </w:r>
          </w:p>
        </w:tc>
        <w:tc>
          <w:tcPr>
            <w:tcW w:w="5669" w:type="dxa"/>
            <w:tcBorders>
              <w:bottom w:val="single" w:color="000000" w:sz="6" w:space="0"/>
            </w:tcBorders>
          </w:tcPr>
          <w:p w14:paraId="4DE46EE9">
            <w:pPr>
              <w:spacing w:before="20" w:after="20" w:line="240" w:lineRule="auto"/>
              <w:ind w:firstLine="0"/>
              <w:jc w:val="center"/>
            </w:pPr>
            <w:r>
              <w:rPr>
                <w:rFonts w:ascii="Times New Roman" w:hAnsi="Times New Roman" w:eastAsia="宋体"/>
                <w:b/>
                <w:sz w:val="21"/>
              </w:rPr>
              <w:t>具体配置</w:t>
            </w:r>
          </w:p>
        </w:tc>
      </w:tr>
      <w:tr w14:paraId="58B7A4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3C56A36">
            <w:pPr>
              <w:spacing w:before="20" w:after="20" w:line="240" w:lineRule="auto"/>
              <w:ind w:firstLine="0"/>
              <w:jc w:val="center"/>
            </w:pPr>
            <w:r>
              <w:rPr>
                <w:rFonts w:ascii="Times New Roman" w:hAnsi="Times New Roman" w:eastAsia="宋体"/>
                <w:sz w:val="21"/>
              </w:rPr>
              <w:t>操作系统</w:t>
            </w:r>
          </w:p>
        </w:tc>
        <w:tc>
          <w:tcPr>
            <w:tcW w:w="5669" w:type="dxa"/>
          </w:tcPr>
          <w:p w14:paraId="589A55EC">
            <w:pPr>
              <w:spacing w:before="20" w:after="20" w:line="240" w:lineRule="auto"/>
              <w:ind w:firstLine="0"/>
              <w:jc w:val="center"/>
            </w:pPr>
            <w:r>
              <w:rPr>
                <w:rFonts w:ascii="Times New Roman" w:hAnsi="Times New Roman" w:eastAsia="宋体"/>
                <w:sz w:val="21"/>
              </w:rPr>
              <w:t>Windows 10 专业版 64位</w:t>
            </w:r>
          </w:p>
        </w:tc>
      </w:tr>
      <w:tr w14:paraId="652552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F61F7F3">
            <w:pPr>
              <w:spacing w:before="20" w:after="20" w:line="240" w:lineRule="auto"/>
              <w:ind w:firstLine="0"/>
              <w:jc w:val="center"/>
            </w:pPr>
            <w:r>
              <w:rPr>
                <w:rFonts w:ascii="Times New Roman" w:hAnsi="Times New Roman" w:eastAsia="宋体"/>
                <w:sz w:val="21"/>
              </w:rPr>
              <w:t>处理器</w:t>
            </w:r>
          </w:p>
        </w:tc>
        <w:tc>
          <w:tcPr>
            <w:tcW w:w="5669" w:type="dxa"/>
          </w:tcPr>
          <w:p w14:paraId="43CAA245">
            <w:pPr>
              <w:spacing w:before="20" w:after="20" w:line="240" w:lineRule="auto"/>
              <w:ind w:firstLine="0"/>
              <w:jc w:val="center"/>
            </w:pPr>
            <w:r>
              <w:rPr>
                <w:rFonts w:ascii="Times New Roman" w:hAnsi="Times New Roman" w:eastAsia="宋体"/>
                <w:sz w:val="21"/>
              </w:rPr>
              <w:t>Intel Core i5-10400</w:t>
            </w:r>
          </w:p>
        </w:tc>
      </w:tr>
      <w:tr w14:paraId="67E733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DD005D8">
            <w:pPr>
              <w:spacing w:before="20" w:after="20" w:line="240" w:lineRule="auto"/>
              <w:ind w:firstLine="0"/>
              <w:jc w:val="center"/>
            </w:pPr>
            <w:r>
              <w:rPr>
                <w:rFonts w:ascii="Times New Roman" w:hAnsi="Times New Roman" w:eastAsia="宋体"/>
                <w:sz w:val="21"/>
              </w:rPr>
              <w:t>内存</w:t>
            </w:r>
          </w:p>
        </w:tc>
        <w:tc>
          <w:tcPr>
            <w:tcW w:w="5669" w:type="dxa"/>
          </w:tcPr>
          <w:p w14:paraId="4255C695">
            <w:pPr>
              <w:spacing w:before="20" w:after="20" w:line="240" w:lineRule="auto"/>
              <w:ind w:firstLine="0"/>
              <w:jc w:val="center"/>
            </w:pPr>
            <w:r>
              <w:rPr>
                <w:rFonts w:ascii="Times New Roman" w:hAnsi="Times New Roman" w:eastAsia="宋体"/>
                <w:sz w:val="21"/>
              </w:rPr>
              <w:t>16GB DDR4</w:t>
            </w:r>
          </w:p>
        </w:tc>
      </w:tr>
      <w:tr w14:paraId="574863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D69AFCF">
            <w:pPr>
              <w:spacing w:before="20" w:after="20" w:line="240" w:lineRule="auto"/>
              <w:ind w:firstLine="0"/>
              <w:jc w:val="center"/>
            </w:pPr>
            <w:r>
              <w:rPr>
                <w:rFonts w:ascii="Times New Roman" w:hAnsi="Times New Roman" w:eastAsia="宋体"/>
                <w:sz w:val="21"/>
              </w:rPr>
              <w:t>Java版本</w:t>
            </w:r>
          </w:p>
        </w:tc>
        <w:tc>
          <w:tcPr>
            <w:tcW w:w="5669" w:type="dxa"/>
          </w:tcPr>
          <w:p w14:paraId="11575F44">
            <w:pPr>
              <w:spacing w:before="20" w:after="20" w:line="240" w:lineRule="auto"/>
              <w:ind w:firstLine="0"/>
              <w:jc w:val="center"/>
            </w:pPr>
            <w:r>
              <w:rPr>
                <w:rFonts w:ascii="Times New Roman" w:hAnsi="Times New Roman" w:eastAsia="宋体"/>
                <w:sz w:val="21"/>
              </w:rPr>
              <w:t>JDK 1.8</w:t>
            </w:r>
          </w:p>
        </w:tc>
      </w:tr>
      <w:tr w14:paraId="2C5D23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FE212B3">
            <w:pPr>
              <w:spacing w:before="20" w:after="20" w:line="240" w:lineRule="auto"/>
              <w:ind w:firstLine="0"/>
              <w:jc w:val="center"/>
            </w:pPr>
            <w:r>
              <w:rPr>
                <w:rFonts w:ascii="Times New Roman" w:hAnsi="Times New Roman" w:eastAsia="宋体"/>
                <w:sz w:val="21"/>
              </w:rPr>
              <w:t>数据库</w:t>
            </w:r>
          </w:p>
        </w:tc>
        <w:tc>
          <w:tcPr>
            <w:tcW w:w="5669" w:type="dxa"/>
          </w:tcPr>
          <w:p w14:paraId="4C82ECC1">
            <w:pPr>
              <w:spacing w:before="20" w:after="20" w:line="240" w:lineRule="auto"/>
              <w:ind w:firstLine="0"/>
              <w:jc w:val="center"/>
            </w:pPr>
            <w:r>
              <w:rPr>
                <w:rFonts w:ascii="Times New Roman" w:hAnsi="Times New Roman" w:eastAsia="宋体"/>
                <w:sz w:val="21"/>
              </w:rPr>
              <w:t>MySQL 8.0</w:t>
            </w:r>
          </w:p>
        </w:tc>
      </w:tr>
      <w:tr w14:paraId="150766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7B95099">
            <w:pPr>
              <w:spacing w:before="20" w:after="20" w:line="240" w:lineRule="auto"/>
              <w:ind w:firstLine="0"/>
              <w:jc w:val="center"/>
            </w:pPr>
            <w:r>
              <w:rPr>
                <w:rFonts w:ascii="Times New Roman" w:hAnsi="Times New Roman" w:eastAsia="宋体"/>
                <w:sz w:val="21"/>
              </w:rPr>
              <w:t>浏览器</w:t>
            </w:r>
          </w:p>
        </w:tc>
        <w:tc>
          <w:tcPr>
            <w:tcW w:w="5669" w:type="dxa"/>
          </w:tcPr>
          <w:p w14:paraId="52C0A87C">
            <w:pPr>
              <w:spacing w:before="20" w:after="20" w:line="240" w:lineRule="auto"/>
              <w:ind w:firstLine="0"/>
              <w:jc w:val="center"/>
            </w:pPr>
            <w:r>
              <w:rPr>
                <w:rFonts w:ascii="Times New Roman" w:hAnsi="Times New Roman" w:eastAsia="宋体"/>
                <w:sz w:val="21"/>
              </w:rPr>
              <w:t>Google Chrome 120</w:t>
            </w:r>
          </w:p>
        </w:tc>
      </w:tr>
      <w:tr w14:paraId="2A3FB2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28A83E5">
            <w:pPr>
              <w:spacing w:before="20" w:after="20" w:line="240" w:lineRule="auto"/>
              <w:ind w:firstLine="0"/>
              <w:jc w:val="center"/>
            </w:pPr>
            <w:r>
              <w:rPr>
                <w:rFonts w:ascii="Times New Roman" w:hAnsi="Times New Roman" w:eastAsia="宋体"/>
                <w:sz w:val="21"/>
              </w:rPr>
              <w:t>后端框架</w:t>
            </w:r>
          </w:p>
        </w:tc>
        <w:tc>
          <w:tcPr>
            <w:tcW w:w="5669" w:type="dxa"/>
          </w:tcPr>
          <w:p w14:paraId="5D94B522">
            <w:pPr>
              <w:spacing w:before="20" w:after="20" w:line="240" w:lineRule="auto"/>
              <w:ind w:firstLine="0"/>
              <w:jc w:val="center"/>
            </w:pPr>
            <w:r>
              <w:rPr>
                <w:rFonts w:ascii="Times New Roman" w:hAnsi="Times New Roman" w:eastAsia="宋体"/>
                <w:sz w:val="21"/>
              </w:rPr>
              <w:t>Spring Boot 2.7.18</w:t>
            </w:r>
          </w:p>
        </w:tc>
      </w:tr>
      <w:tr w14:paraId="2C1512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55C789D">
            <w:pPr>
              <w:spacing w:before="20" w:after="20" w:line="240" w:lineRule="auto"/>
              <w:ind w:firstLine="0"/>
              <w:jc w:val="center"/>
            </w:pPr>
            <w:r>
              <w:rPr>
                <w:rFonts w:ascii="Times New Roman" w:hAnsi="Times New Roman" w:eastAsia="宋体"/>
                <w:sz w:val="21"/>
              </w:rPr>
              <w:t>前端框架</w:t>
            </w:r>
          </w:p>
        </w:tc>
        <w:tc>
          <w:tcPr>
            <w:tcW w:w="5669" w:type="dxa"/>
          </w:tcPr>
          <w:p w14:paraId="1E59B98B">
            <w:pPr>
              <w:spacing w:before="20" w:after="20" w:line="240" w:lineRule="auto"/>
              <w:ind w:firstLine="0"/>
              <w:jc w:val="center"/>
            </w:pPr>
            <w:r>
              <w:rPr>
                <w:rFonts w:ascii="Times New Roman" w:hAnsi="Times New Roman" w:eastAsia="宋体"/>
                <w:sz w:val="21"/>
              </w:rPr>
              <w:t>Vue 2.7 + Element UI 2.15</w:t>
            </w:r>
          </w:p>
        </w:tc>
      </w:tr>
      <w:tr w14:paraId="4828E1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E904F5C">
            <w:pPr>
              <w:spacing w:before="20" w:after="20" w:line="240" w:lineRule="auto"/>
              <w:ind w:firstLine="0"/>
              <w:jc w:val="center"/>
            </w:pPr>
            <w:r>
              <w:rPr>
                <w:rFonts w:ascii="Times New Roman" w:hAnsi="Times New Roman" w:eastAsia="宋体"/>
                <w:sz w:val="21"/>
              </w:rPr>
              <w:t>后端端口</w:t>
            </w:r>
          </w:p>
        </w:tc>
        <w:tc>
          <w:tcPr>
            <w:tcW w:w="5669" w:type="dxa"/>
          </w:tcPr>
          <w:p w14:paraId="21DF66A0">
            <w:pPr>
              <w:spacing w:before="20" w:after="20" w:line="240" w:lineRule="auto"/>
              <w:ind w:firstLine="0"/>
              <w:jc w:val="center"/>
            </w:pPr>
            <w:r>
              <w:rPr>
                <w:rFonts w:ascii="Times New Roman" w:hAnsi="Times New Roman" w:eastAsia="宋体"/>
                <w:sz w:val="21"/>
              </w:rPr>
              <w:t>8089</w:t>
            </w:r>
          </w:p>
        </w:tc>
      </w:tr>
      <w:tr w14:paraId="5C0111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57CCF78">
            <w:pPr>
              <w:spacing w:before="20" w:after="20" w:line="240" w:lineRule="auto"/>
              <w:ind w:firstLine="0"/>
              <w:jc w:val="center"/>
            </w:pPr>
            <w:r>
              <w:rPr>
                <w:rFonts w:ascii="Times New Roman" w:hAnsi="Times New Roman" w:eastAsia="宋体"/>
                <w:sz w:val="21"/>
              </w:rPr>
              <w:t>前端端口</w:t>
            </w:r>
          </w:p>
        </w:tc>
        <w:tc>
          <w:tcPr>
            <w:tcW w:w="5669" w:type="dxa"/>
          </w:tcPr>
          <w:p w14:paraId="26D64CCD">
            <w:pPr>
              <w:spacing w:before="20" w:after="20" w:line="240" w:lineRule="auto"/>
              <w:ind w:firstLine="0"/>
              <w:jc w:val="center"/>
            </w:pPr>
            <w:r>
              <w:rPr>
                <w:rFonts w:ascii="Times New Roman" w:hAnsi="Times New Roman" w:eastAsia="宋体"/>
                <w:sz w:val="21"/>
              </w:rPr>
              <w:t>8080</w:t>
            </w:r>
          </w:p>
        </w:tc>
      </w:tr>
    </w:tbl>
    <w:p w14:paraId="32C90FEA">
      <w:pPr>
        <w:pStyle w:val="3"/>
        <w:spacing w:before="240" w:after="240" w:line="360" w:lineRule="auto"/>
        <w:jc w:val="left"/>
      </w:pPr>
      <w:r>
        <w:rPr>
          <w:rFonts w:ascii="Times New Roman" w:hAnsi="Times New Roman" w:eastAsia="黑体"/>
          <w:b w:val="0"/>
          <w:sz w:val="28"/>
        </w:rPr>
        <w:t>7.2 测试方法</w:t>
      </w:r>
    </w:p>
    <w:p w14:paraId="5844BE85">
      <w:pPr>
        <w:spacing w:before="0" w:after="0" w:line="440" w:lineRule="exact"/>
        <w:ind w:firstLine="480"/>
        <w:jc w:val="left"/>
      </w:pPr>
      <w:r>
        <w:rPr>
          <w:rFonts w:ascii="Times New Roman" w:hAnsi="Times New Roman" w:eastAsia="宋体"/>
          <w:b w:val="0"/>
          <w:sz w:val="24"/>
        </w:rPr>
        <w:t>本系统主要采用了黑盒测试的方法来进行功能测试。黑盒测试是一种不关注程序内部实现细节，只关注输入和输出是否符合预期的测试方法。测试人员根据系统的功能需求规格说明，设计测试用例，然后逐一执行测试用例并记录测试结果。</w:t>
      </w:r>
    </w:p>
    <w:p w14:paraId="573E53D4">
      <w:pPr>
        <w:spacing w:before="0" w:after="0" w:line="440" w:lineRule="exact"/>
        <w:ind w:firstLine="480"/>
        <w:jc w:val="left"/>
      </w:pPr>
      <w:r>
        <w:rPr>
          <w:rFonts w:ascii="Times New Roman" w:hAnsi="Times New Roman" w:eastAsia="宋体"/>
          <w:b w:val="0"/>
          <w:sz w:val="24"/>
        </w:rPr>
        <w:t>测试工作主要覆盖了以下几个方面：（1）功能正确性测试，验证各个功能模块是否能够按照预期正常工作；（2）边界条件测试，验证系统在输入边界值或异常值时的处理是否合理；（3）权限控制测试，验证不同角色的用户是否只能访问自己权限范围内的功能；（4）数据一致性测试，验证数据的增删改操作是否能够正确地反映到数据库中。</w:t>
      </w:r>
    </w:p>
    <w:p w14:paraId="688582AB">
      <w:pPr>
        <w:pStyle w:val="3"/>
        <w:spacing w:before="240" w:after="240" w:line="360" w:lineRule="auto"/>
        <w:jc w:val="left"/>
      </w:pPr>
      <w:r>
        <w:rPr>
          <w:rFonts w:ascii="Times New Roman" w:hAnsi="Times New Roman" w:eastAsia="黑体"/>
          <w:b w:val="0"/>
          <w:sz w:val="28"/>
        </w:rPr>
        <w:t>7.3 登录模块测试</w:t>
      </w:r>
    </w:p>
    <w:p w14:paraId="738FCB44">
      <w:pPr>
        <w:spacing w:before="120" w:after="120" w:line="240" w:lineRule="auto"/>
        <w:ind w:firstLine="0"/>
        <w:jc w:val="center"/>
      </w:pPr>
      <w:r>
        <w:rPr>
          <w:rFonts w:ascii="Times New Roman" w:hAnsi="Times New Roman" w:eastAsia="宋体"/>
          <w:b w:val="0"/>
          <w:sz w:val="21"/>
        </w:rPr>
        <w:t>表7-2 登录模块测试用例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3D6730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09050BE2">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06895694">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1501A762">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439DCC4A">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0ECC5568">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09BF46E">
            <w:pPr>
              <w:spacing w:before="20" w:after="20" w:line="240" w:lineRule="auto"/>
              <w:ind w:firstLine="0"/>
              <w:jc w:val="center"/>
            </w:pPr>
            <w:r>
              <w:rPr>
                <w:rFonts w:ascii="Times New Roman" w:hAnsi="Times New Roman" w:eastAsia="宋体"/>
                <w:b/>
                <w:sz w:val="21"/>
              </w:rPr>
              <w:t>是否通过</w:t>
            </w:r>
          </w:p>
        </w:tc>
      </w:tr>
      <w:tr w14:paraId="2A0E4B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1AD4CA0">
            <w:pPr>
              <w:spacing w:before="20" w:after="20" w:line="240" w:lineRule="auto"/>
              <w:ind w:firstLine="0"/>
              <w:jc w:val="center"/>
            </w:pPr>
            <w:r>
              <w:rPr>
                <w:rFonts w:ascii="Times New Roman" w:hAnsi="Times New Roman" w:eastAsia="宋体"/>
                <w:sz w:val="21"/>
              </w:rPr>
              <w:t>TC-01</w:t>
            </w:r>
          </w:p>
        </w:tc>
        <w:tc>
          <w:tcPr>
            <w:tcW w:w="1134" w:type="dxa"/>
          </w:tcPr>
          <w:p w14:paraId="62FAB031">
            <w:pPr>
              <w:spacing w:before="20" w:after="20" w:line="240" w:lineRule="auto"/>
              <w:ind w:firstLine="0"/>
              <w:jc w:val="center"/>
            </w:pPr>
            <w:r>
              <w:rPr>
                <w:rFonts w:ascii="Times New Roman" w:hAnsi="Times New Roman" w:eastAsia="宋体"/>
                <w:sz w:val="21"/>
              </w:rPr>
              <w:t>管理端正常登录</w:t>
            </w:r>
          </w:p>
        </w:tc>
        <w:tc>
          <w:tcPr>
            <w:tcW w:w="2268" w:type="dxa"/>
          </w:tcPr>
          <w:p w14:paraId="157A1B06">
            <w:pPr>
              <w:spacing w:before="20" w:after="20" w:line="240" w:lineRule="auto"/>
              <w:ind w:firstLine="0"/>
              <w:jc w:val="center"/>
            </w:pPr>
            <w:r>
              <w:rPr>
                <w:rFonts w:ascii="Times New Roman" w:hAnsi="Times New Roman" w:eastAsia="宋体"/>
                <w:sz w:val="21"/>
              </w:rPr>
              <w:t>输入账号admin，密码123456，选择管理端，点击登录</w:t>
            </w:r>
          </w:p>
        </w:tc>
        <w:tc>
          <w:tcPr>
            <w:tcW w:w="1701" w:type="dxa"/>
          </w:tcPr>
          <w:p w14:paraId="05E592CA">
            <w:pPr>
              <w:spacing w:before="20" w:after="20" w:line="240" w:lineRule="auto"/>
              <w:ind w:firstLine="0"/>
              <w:jc w:val="center"/>
            </w:pPr>
            <w:r>
              <w:rPr>
                <w:rFonts w:ascii="Times New Roman" w:hAnsi="Times New Roman" w:eastAsia="宋体"/>
                <w:sz w:val="21"/>
              </w:rPr>
              <w:t>登录成功，跳转到仪表盘页面</w:t>
            </w:r>
          </w:p>
        </w:tc>
        <w:tc>
          <w:tcPr>
            <w:tcW w:w="1417" w:type="dxa"/>
          </w:tcPr>
          <w:p w14:paraId="23F79ABA">
            <w:pPr>
              <w:spacing w:before="20" w:after="20" w:line="240" w:lineRule="auto"/>
              <w:ind w:firstLine="0"/>
              <w:jc w:val="center"/>
            </w:pPr>
            <w:r>
              <w:rPr>
                <w:rFonts w:ascii="Times New Roman" w:hAnsi="Times New Roman" w:eastAsia="宋体"/>
                <w:sz w:val="21"/>
              </w:rPr>
              <w:t>登录成功，跳转到仪表盘</w:t>
            </w:r>
          </w:p>
        </w:tc>
        <w:tc>
          <w:tcPr>
            <w:tcW w:w="567" w:type="dxa"/>
          </w:tcPr>
          <w:p w14:paraId="024CCA6F">
            <w:pPr>
              <w:spacing w:before="20" w:after="20" w:line="240" w:lineRule="auto"/>
              <w:ind w:firstLine="0"/>
              <w:jc w:val="center"/>
            </w:pPr>
            <w:r>
              <w:rPr>
                <w:rFonts w:ascii="Times New Roman" w:hAnsi="Times New Roman" w:eastAsia="宋体"/>
                <w:sz w:val="21"/>
              </w:rPr>
              <w:t>是</w:t>
            </w:r>
          </w:p>
        </w:tc>
      </w:tr>
      <w:tr w14:paraId="4186AE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3F551F1">
            <w:pPr>
              <w:spacing w:before="20" w:after="20" w:line="240" w:lineRule="auto"/>
              <w:ind w:firstLine="0"/>
              <w:jc w:val="center"/>
            </w:pPr>
            <w:r>
              <w:rPr>
                <w:rFonts w:ascii="Times New Roman" w:hAnsi="Times New Roman" w:eastAsia="宋体"/>
                <w:sz w:val="21"/>
              </w:rPr>
              <w:t>TC-02</w:t>
            </w:r>
          </w:p>
        </w:tc>
        <w:tc>
          <w:tcPr>
            <w:tcW w:w="1134" w:type="dxa"/>
          </w:tcPr>
          <w:p w14:paraId="2FB93464">
            <w:pPr>
              <w:spacing w:before="20" w:after="20" w:line="240" w:lineRule="auto"/>
              <w:ind w:firstLine="0"/>
              <w:jc w:val="center"/>
            </w:pPr>
            <w:r>
              <w:rPr>
                <w:rFonts w:ascii="Times New Roman" w:hAnsi="Times New Roman" w:eastAsia="宋体"/>
                <w:sz w:val="21"/>
              </w:rPr>
              <w:t>业主端正常登录</w:t>
            </w:r>
          </w:p>
        </w:tc>
        <w:tc>
          <w:tcPr>
            <w:tcW w:w="2268" w:type="dxa"/>
          </w:tcPr>
          <w:p w14:paraId="660F382D">
            <w:pPr>
              <w:spacing w:before="20" w:after="20" w:line="240" w:lineRule="auto"/>
              <w:ind w:firstLine="0"/>
              <w:jc w:val="center"/>
            </w:pPr>
            <w:r>
              <w:rPr>
                <w:rFonts w:ascii="Times New Roman" w:hAnsi="Times New Roman" w:eastAsia="宋体"/>
                <w:sz w:val="21"/>
              </w:rPr>
              <w:t>输入账号owner1，密码123456，选择业主端，点击登录</w:t>
            </w:r>
          </w:p>
        </w:tc>
        <w:tc>
          <w:tcPr>
            <w:tcW w:w="1701" w:type="dxa"/>
          </w:tcPr>
          <w:p w14:paraId="5AF182A7">
            <w:pPr>
              <w:spacing w:before="20" w:after="20" w:line="240" w:lineRule="auto"/>
              <w:ind w:firstLine="0"/>
              <w:jc w:val="center"/>
            </w:pPr>
            <w:r>
              <w:rPr>
                <w:rFonts w:ascii="Times New Roman" w:hAnsi="Times New Roman" w:eastAsia="宋体"/>
                <w:sz w:val="21"/>
              </w:rPr>
              <w:t>登录成功，跳转到业主首页</w:t>
            </w:r>
          </w:p>
        </w:tc>
        <w:tc>
          <w:tcPr>
            <w:tcW w:w="1417" w:type="dxa"/>
          </w:tcPr>
          <w:p w14:paraId="53AA65D0">
            <w:pPr>
              <w:spacing w:before="20" w:after="20" w:line="240" w:lineRule="auto"/>
              <w:ind w:firstLine="0"/>
              <w:jc w:val="center"/>
            </w:pPr>
            <w:r>
              <w:rPr>
                <w:rFonts w:ascii="Times New Roman" w:hAnsi="Times New Roman" w:eastAsia="宋体"/>
                <w:sz w:val="21"/>
              </w:rPr>
              <w:t>登录成功，跳转到业主首页</w:t>
            </w:r>
          </w:p>
        </w:tc>
        <w:tc>
          <w:tcPr>
            <w:tcW w:w="567" w:type="dxa"/>
          </w:tcPr>
          <w:p w14:paraId="303E72CD">
            <w:pPr>
              <w:spacing w:before="20" w:after="20" w:line="240" w:lineRule="auto"/>
              <w:ind w:firstLine="0"/>
              <w:jc w:val="center"/>
            </w:pPr>
            <w:r>
              <w:rPr>
                <w:rFonts w:ascii="Times New Roman" w:hAnsi="Times New Roman" w:eastAsia="宋体"/>
                <w:sz w:val="21"/>
              </w:rPr>
              <w:t>是</w:t>
            </w:r>
          </w:p>
        </w:tc>
      </w:tr>
      <w:tr w14:paraId="710F8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534BF96">
            <w:pPr>
              <w:spacing w:before="20" w:after="20" w:line="240" w:lineRule="auto"/>
              <w:ind w:firstLine="0"/>
              <w:jc w:val="center"/>
            </w:pPr>
            <w:r>
              <w:rPr>
                <w:rFonts w:ascii="Times New Roman" w:hAnsi="Times New Roman" w:eastAsia="宋体"/>
                <w:sz w:val="21"/>
              </w:rPr>
              <w:t>TC-03</w:t>
            </w:r>
          </w:p>
        </w:tc>
        <w:tc>
          <w:tcPr>
            <w:tcW w:w="1134" w:type="dxa"/>
          </w:tcPr>
          <w:p w14:paraId="7A49BCBB">
            <w:pPr>
              <w:spacing w:before="20" w:after="20" w:line="240" w:lineRule="auto"/>
              <w:ind w:firstLine="0"/>
              <w:jc w:val="center"/>
            </w:pPr>
            <w:r>
              <w:rPr>
                <w:rFonts w:ascii="Times New Roman" w:hAnsi="Times New Roman" w:eastAsia="宋体"/>
                <w:sz w:val="21"/>
              </w:rPr>
              <w:t>密码错误登录</w:t>
            </w:r>
          </w:p>
        </w:tc>
        <w:tc>
          <w:tcPr>
            <w:tcW w:w="2268" w:type="dxa"/>
          </w:tcPr>
          <w:p w14:paraId="26CCF4C0">
            <w:pPr>
              <w:spacing w:before="20" w:after="20" w:line="240" w:lineRule="auto"/>
              <w:ind w:firstLine="0"/>
              <w:jc w:val="center"/>
            </w:pPr>
            <w:r>
              <w:rPr>
                <w:rFonts w:ascii="Times New Roman" w:hAnsi="Times New Roman" w:eastAsia="宋体"/>
                <w:sz w:val="21"/>
              </w:rPr>
              <w:t>输入账号admin，密码111111，点击登录</w:t>
            </w:r>
          </w:p>
        </w:tc>
        <w:tc>
          <w:tcPr>
            <w:tcW w:w="1701" w:type="dxa"/>
          </w:tcPr>
          <w:p w14:paraId="7B266460">
            <w:pPr>
              <w:spacing w:before="20" w:after="20" w:line="240" w:lineRule="auto"/>
              <w:ind w:firstLine="0"/>
              <w:jc w:val="center"/>
            </w:pPr>
            <w:r>
              <w:rPr>
                <w:rFonts w:ascii="Times New Roman" w:hAnsi="Times New Roman" w:eastAsia="宋体"/>
                <w:sz w:val="21"/>
              </w:rPr>
              <w:t>提示"用户名或密码错误"</w:t>
            </w:r>
          </w:p>
        </w:tc>
        <w:tc>
          <w:tcPr>
            <w:tcW w:w="1417" w:type="dxa"/>
          </w:tcPr>
          <w:p w14:paraId="079CAF9C">
            <w:pPr>
              <w:spacing w:before="20" w:after="20" w:line="240" w:lineRule="auto"/>
              <w:ind w:firstLine="0"/>
              <w:jc w:val="center"/>
            </w:pPr>
            <w:r>
              <w:rPr>
                <w:rFonts w:ascii="Times New Roman" w:hAnsi="Times New Roman" w:eastAsia="宋体"/>
                <w:sz w:val="21"/>
              </w:rPr>
              <w:t>提示"用户名或密码错误"</w:t>
            </w:r>
          </w:p>
        </w:tc>
        <w:tc>
          <w:tcPr>
            <w:tcW w:w="567" w:type="dxa"/>
          </w:tcPr>
          <w:p w14:paraId="068AAFBD">
            <w:pPr>
              <w:spacing w:before="20" w:after="20" w:line="240" w:lineRule="auto"/>
              <w:ind w:firstLine="0"/>
              <w:jc w:val="center"/>
            </w:pPr>
            <w:r>
              <w:rPr>
                <w:rFonts w:ascii="Times New Roman" w:hAnsi="Times New Roman" w:eastAsia="宋体"/>
                <w:sz w:val="21"/>
              </w:rPr>
              <w:t>是</w:t>
            </w:r>
          </w:p>
        </w:tc>
      </w:tr>
      <w:tr w14:paraId="2D045D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8018F1A">
            <w:pPr>
              <w:spacing w:before="20" w:after="20" w:line="240" w:lineRule="auto"/>
              <w:ind w:firstLine="0"/>
              <w:jc w:val="center"/>
            </w:pPr>
            <w:r>
              <w:rPr>
                <w:rFonts w:ascii="Times New Roman" w:hAnsi="Times New Roman" w:eastAsia="宋体"/>
                <w:sz w:val="21"/>
              </w:rPr>
              <w:t>TC-04</w:t>
            </w:r>
          </w:p>
        </w:tc>
        <w:tc>
          <w:tcPr>
            <w:tcW w:w="1134" w:type="dxa"/>
          </w:tcPr>
          <w:p w14:paraId="4D5CDDE8">
            <w:pPr>
              <w:spacing w:before="20" w:after="20" w:line="240" w:lineRule="auto"/>
              <w:ind w:firstLine="0"/>
              <w:jc w:val="center"/>
            </w:pPr>
            <w:r>
              <w:rPr>
                <w:rFonts w:ascii="Times New Roman" w:hAnsi="Times New Roman" w:eastAsia="宋体"/>
                <w:sz w:val="21"/>
              </w:rPr>
              <w:t>账号为空登录</w:t>
            </w:r>
          </w:p>
        </w:tc>
        <w:tc>
          <w:tcPr>
            <w:tcW w:w="2268" w:type="dxa"/>
          </w:tcPr>
          <w:p w14:paraId="50DCE6C8">
            <w:pPr>
              <w:spacing w:before="20" w:after="20" w:line="240" w:lineRule="auto"/>
              <w:ind w:firstLine="0"/>
              <w:jc w:val="center"/>
            </w:pPr>
            <w:r>
              <w:rPr>
                <w:rFonts w:ascii="Times New Roman" w:hAnsi="Times New Roman" w:eastAsia="宋体"/>
                <w:sz w:val="21"/>
              </w:rPr>
              <w:t>不输入账号，点击登录</w:t>
            </w:r>
          </w:p>
        </w:tc>
        <w:tc>
          <w:tcPr>
            <w:tcW w:w="1701" w:type="dxa"/>
          </w:tcPr>
          <w:p w14:paraId="5B33F4EA">
            <w:pPr>
              <w:spacing w:before="20" w:after="20" w:line="240" w:lineRule="auto"/>
              <w:ind w:firstLine="0"/>
              <w:jc w:val="center"/>
            </w:pPr>
            <w:r>
              <w:rPr>
                <w:rFonts w:ascii="Times New Roman" w:hAnsi="Times New Roman" w:eastAsia="宋体"/>
                <w:sz w:val="21"/>
              </w:rPr>
              <w:t>提示"请输入账号"</w:t>
            </w:r>
          </w:p>
        </w:tc>
        <w:tc>
          <w:tcPr>
            <w:tcW w:w="1417" w:type="dxa"/>
          </w:tcPr>
          <w:p w14:paraId="2D8622A4">
            <w:pPr>
              <w:spacing w:before="20" w:after="20" w:line="240" w:lineRule="auto"/>
              <w:ind w:firstLine="0"/>
              <w:jc w:val="center"/>
            </w:pPr>
            <w:r>
              <w:rPr>
                <w:rFonts w:ascii="Times New Roman" w:hAnsi="Times New Roman" w:eastAsia="宋体"/>
                <w:sz w:val="21"/>
              </w:rPr>
              <w:t>提示"请输入账号"</w:t>
            </w:r>
          </w:p>
        </w:tc>
        <w:tc>
          <w:tcPr>
            <w:tcW w:w="567" w:type="dxa"/>
          </w:tcPr>
          <w:p w14:paraId="3D762D48">
            <w:pPr>
              <w:spacing w:before="20" w:after="20" w:line="240" w:lineRule="auto"/>
              <w:ind w:firstLine="0"/>
              <w:jc w:val="center"/>
            </w:pPr>
            <w:r>
              <w:rPr>
                <w:rFonts w:ascii="Times New Roman" w:hAnsi="Times New Roman" w:eastAsia="宋体"/>
                <w:sz w:val="21"/>
              </w:rPr>
              <w:t>是</w:t>
            </w:r>
          </w:p>
        </w:tc>
      </w:tr>
      <w:tr w14:paraId="52CA52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3D1C413">
            <w:pPr>
              <w:spacing w:before="20" w:after="20" w:line="240" w:lineRule="auto"/>
              <w:ind w:firstLine="0"/>
              <w:jc w:val="center"/>
            </w:pPr>
            <w:r>
              <w:rPr>
                <w:rFonts w:ascii="Times New Roman" w:hAnsi="Times New Roman" w:eastAsia="宋体"/>
                <w:sz w:val="21"/>
              </w:rPr>
              <w:t>TC-05</w:t>
            </w:r>
          </w:p>
        </w:tc>
        <w:tc>
          <w:tcPr>
            <w:tcW w:w="1134" w:type="dxa"/>
          </w:tcPr>
          <w:p w14:paraId="7A908AC4">
            <w:pPr>
              <w:spacing w:before="20" w:after="20" w:line="240" w:lineRule="auto"/>
              <w:ind w:firstLine="0"/>
              <w:jc w:val="center"/>
            </w:pPr>
            <w:r>
              <w:rPr>
                <w:rFonts w:ascii="Times New Roman" w:hAnsi="Times New Roman" w:eastAsia="宋体"/>
                <w:sz w:val="21"/>
              </w:rPr>
              <w:t>密码为空登录</w:t>
            </w:r>
          </w:p>
        </w:tc>
        <w:tc>
          <w:tcPr>
            <w:tcW w:w="2268" w:type="dxa"/>
          </w:tcPr>
          <w:p w14:paraId="03F461A7">
            <w:pPr>
              <w:spacing w:before="20" w:after="20" w:line="240" w:lineRule="auto"/>
              <w:ind w:firstLine="0"/>
              <w:jc w:val="center"/>
            </w:pPr>
            <w:r>
              <w:rPr>
                <w:rFonts w:ascii="Times New Roman" w:hAnsi="Times New Roman" w:eastAsia="宋体"/>
                <w:sz w:val="21"/>
              </w:rPr>
              <w:t>输入账号admin，不输入密码，点击登录</w:t>
            </w:r>
          </w:p>
        </w:tc>
        <w:tc>
          <w:tcPr>
            <w:tcW w:w="1701" w:type="dxa"/>
          </w:tcPr>
          <w:p w14:paraId="06194AAA">
            <w:pPr>
              <w:spacing w:before="20" w:after="20" w:line="240" w:lineRule="auto"/>
              <w:ind w:firstLine="0"/>
              <w:jc w:val="center"/>
            </w:pPr>
            <w:r>
              <w:rPr>
                <w:rFonts w:ascii="Times New Roman" w:hAnsi="Times New Roman" w:eastAsia="宋体"/>
                <w:sz w:val="21"/>
              </w:rPr>
              <w:t>提示"请输入密码"</w:t>
            </w:r>
          </w:p>
        </w:tc>
        <w:tc>
          <w:tcPr>
            <w:tcW w:w="1417" w:type="dxa"/>
          </w:tcPr>
          <w:p w14:paraId="0D0D8879">
            <w:pPr>
              <w:spacing w:before="20" w:after="20" w:line="240" w:lineRule="auto"/>
              <w:ind w:firstLine="0"/>
              <w:jc w:val="center"/>
            </w:pPr>
            <w:r>
              <w:rPr>
                <w:rFonts w:ascii="Times New Roman" w:hAnsi="Times New Roman" w:eastAsia="宋体"/>
                <w:sz w:val="21"/>
              </w:rPr>
              <w:t>提示"请输入密码"</w:t>
            </w:r>
          </w:p>
        </w:tc>
        <w:tc>
          <w:tcPr>
            <w:tcW w:w="567" w:type="dxa"/>
          </w:tcPr>
          <w:p w14:paraId="70C5BC55">
            <w:pPr>
              <w:spacing w:before="20" w:after="20" w:line="240" w:lineRule="auto"/>
              <w:ind w:firstLine="0"/>
              <w:jc w:val="center"/>
            </w:pPr>
            <w:r>
              <w:rPr>
                <w:rFonts w:ascii="Times New Roman" w:hAnsi="Times New Roman" w:eastAsia="宋体"/>
                <w:sz w:val="21"/>
              </w:rPr>
              <w:t>是</w:t>
            </w:r>
          </w:p>
        </w:tc>
      </w:tr>
    </w:tbl>
    <w:p w14:paraId="04545A47">
      <w:pPr>
        <w:pStyle w:val="3"/>
        <w:spacing w:before="240" w:after="240" w:line="360" w:lineRule="auto"/>
        <w:jc w:val="left"/>
      </w:pPr>
      <w:r>
        <w:rPr>
          <w:rFonts w:ascii="Times New Roman" w:hAnsi="Times New Roman" w:eastAsia="黑体"/>
          <w:b w:val="0"/>
          <w:sz w:val="28"/>
        </w:rPr>
        <w:t>7.4 角色管理模块测试</w:t>
      </w:r>
    </w:p>
    <w:p w14:paraId="195F422A">
      <w:pPr>
        <w:spacing w:before="120" w:after="120" w:line="240" w:lineRule="auto"/>
        <w:ind w:firstLine="0"/>
        <w:jc w:val="center"/>
      </w:pPr>
      <w:r>
        <w:rPr>
          <w:rFonts w:ascii="Times New Roman" w:hAnsi="Times New Roman" w:eastAsia="宋体"/>
          <w:b w:val="0"/>
          <w:sz w:val="21"/>
        </w:rPr>
        <w:t>表7-3 角色管理模块测试用例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813F5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175DCB46">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12DC3374">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75D97F9">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BD25304">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54C316FF">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9B481F1">
            <w:pPr>
              <w:spacing w:before="20" w:after="20" w:line="240" w:lineRule="auto"/>
              <w:ind w:firstLine="0"/>
              <w:jc w:val="center"/>
            </w:pPr>
            <w:r>
              <w:rPr>
                <w:rFonts w:ascii="Times New Roman" w:hAnsi="Times New Roman" w:eastAsia="宋体"/>
                <w:b/>
                <w:sz w:val="21"/>
              </w:rPr>
              <w:t>是否通过</w:t>
            </w:r>
          </w:p>
        </w:tc>
      </w:tr>
      <w:tr w14:paraId="770406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A5E6137">
            <w:pPr>
              <w:spacing w:before="20" w:after="20" w:line="240" w:lineRule="auto"/>
              <w:ind w:firstLine="0"/>
              <w:jc w:val="center"/>
            </w:pPr>
            <w:r>
              <w:rPr>
                <w:rFonts w:ascii="Times New Roman" w:hAnsi="Times New Roman" w:eastAsia="宋体"/>
                <w:sz w:val="21"/>
              </w:rPr>
              <w:t>TC-06</w:t>
            </w:r>
          </w:p>
        </w:tc>
        <w:tc>
          <w:tcPr>
            <w:tcW w:w="1134" w:type="dxa"/>
          </w:tcPr>
          <w:p w14:paraId="2E00567F">
            <w:pPr>
              <w:spacing w:before="20" w:after="20" w:line="240" w:lineRule="auto"/>
              <w:ind w:firstLine="0"/>
              <w:jc w:val="center"/>
            </w:pPr>
            <w:r>
              <w:rPr>
                <w:rFonts w:ascii="Times New Roman" w:hAnsi="Times New Roman" w:eastAsia="宋体"/>
                <w:sz w:val="21"/>
              </w:rPr>
              <w:t>新增角色</w:t>
            </w:r>
          </w:p>
        </w:tc>
        <w:tc>
          <w:tcPr>
            <w:tcW w:w="2268" w:type="dxa"/>
          </w:tcPr>
          <w:p w14:paraId="333E6EC0">
            <w:pPr>
              <w:spacing w:before="20" w:after="20" w:line="240" w:lineRule="auto"/>
              <w:ind w:firstLine="0"/>
              <w:jc w:val="center"/>
            </w:pPr>
            <w:r>
              <w:rPr>
                <w:rFonts w:ascii="Times New Roman" w:hAnsi="Times New Roman" w:eastAsia="宋体"/>
                <w:sz w:val="21"/>
              </w:rPr>
              <w:t>点击新增按钮，填写角色名称和编码，点击确定</w:t>
            </w:r>
          </w:p>
        </w:tc>
        <w:tc>
          <w:tcPr>
            <w:tcW w:w="1701" w:type="dxa"/>
          </w:tcPr>
          <w:p w14:paraId="593E5E32">
            <w:pPr>
              <w:spacing w:before="20" w:after="20" w:line="240" w:lineRule="auto"/>
              <w:ind w:firstLine="0"/>
              <w:jc w:val="center"/>
            </w:pPr>
            <w:r>
              <w:rPr>
                <w:rFonts w:ascii="Times New Roman" w:hAnsi="Times New Roman" w:eastAsia="宋体"/>
                <w:sz w:val="21"/>
              </w:rPr>
              <w:t>新增成功，列表中出现新角色</w:t>
            </w:r>
          </w:p>
        </w:tc>
        <w:tc>
          <w:tcPr>
            <w:tcW w:w="1417" w:type="dxa"/>
          </w:tcPr>
          <w:p w14:paraId="543A6D51">
            <w:pPr>
              <w:spacing w:before="20" w:after="20" w:line="240" w:lineRule="auto"/>
              <w:ind w:firstLine="0"/>
              <w:jc w:val="center"/>
            </w:pPr>
            <w:r>
              <w:rPr>
                <w:rFonts w:ascii="Times New Roman" w:hAnsi="Times New Roman" w:eastAsia="宋体"/>
                <w:sz w:val="21"/>
              </w:rPr>
              <w:t>新增成功，列表刷新</w:t>
            </w:r>
          </w:p>
        </w:tc>
        <w:tc>
          <w:tcPr>
            <w:tcW w:w="567" w:type="dxa"/>
          </w:tcPr>
          <w:p w14:paraId="3DB44E80">
            <w:pPr>
              <w:spacing w:before="20" w:after="20" w:line="240" w:lineRule="auto"/>
              <w:ind w:firstLine="0"/>
              <w:jc w:val="center"/>
            </w:pPr>
            <w:r>
              <w:rPr>
                <w:rFonts w:ascii="Times New Roman" w:hAnsi="Times New Roman" w:eastAsia="宋体"/>
                <w:sz w:val="21"/>
              </w:rPr>
              <w:t>是</w:t>
            </w:r>
          </w:p>
        </w:tc>
      </w:tr>
      <w:tr w14:paraId="21B574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99D83AB">
            <w:pPr>
              <w:spacing w:before="20" w:after="20" w:line="240" w:lineRule="auto"/>
              <w:ind w:firstLine="0"/>
              <w:jc w:val="center"/>
            </w:pPr>
            <w:r>
              <w:rPr>
                <w:rFonts w:ascii="Times New Roman" w:hAnsi="Times New Roman" w:eastAsia="宋体"/>
                <w:sz w:val="21"/>
              </w:rPr>
              <w:t>TC-07</w:t>
            </w:r>
          </w:p>
        </w:tc>
        <w:tc>
          <w:tcPr>
            <w:tcW w:w="1134" w:type="dxa"/>
          </w:tcPr>
          <w:p w14:paraId="74EC460F">
            <w:pPr>
              <w:spacing w:before="20" w:after="20" w:line="240" w:lineRule="auto"/>
              <w:ind w:firstLine="0"/>
              <w:jc w:val="center"/>
            </w:pPr>
            <w:r>
              <w:rPr>
                <w:rFonts w:ascii="Times New Roman" w:hAnsi="Times New Roman" w:eastAsia="宋体"/>
                <w:sz w:val="21"/>
              </w:rPr>
              <w:t>编辑角色</w:t>
            </w:r>
          </w:p>
        </w:tc>
        <w:tc>
          <w:tcPr>
            <w:tcW w:w="2268" w:type="dxa"/>
          </w:tcPr>
          <w:p w14:paraId="5BB55EFA">
            <w:pPr>
              <w:spacing w:before="20" w:after="20" w:line="240" w:lineRule="auto"/>
              <w:ind w:firstLine="0"/>
              <w:jc w:val="center"/>
            </w:pPr>
            <w:r>
              <w:rPr>
                <w:rFonts w:ascii="Times New Roman" w:hAnsi="Times New Roman" w:eastAsia="宋体"/>
                <w:sz w:val="21"/>
              </w:rPr>
              <w:t>点击编辑按钮，修改角色描述，点击确定</w:t>
            </w:r>
          </w:p>
        </w:tc>
        <w:tc>
          <w:tcPr>
            <w:tcW w:w="1701" w:type="dxa"/>
          </w:tcPr>
          <w:p w14:paraId="769101A5">
            <w:pPr>
              <w:spacing w:before="20" w:after="20" w:line="240" w:lineRule="auto"/>
              <w:ind w:firstLine="0"/>
              <w:jc w:val="center"/>
            </w:pPr>
            <w:r>
              <w:rPr>
                <w:rFonts w:ascii="Times New Roman" w:hAnsi="Times New Roman" w:eastAsia="宋体"/>
                <w:sz w:val="21"/>
              </w:rPr>
              <w:t>编辑成功，描述信息更新</w:t>
            </w:r>
          </w:p>
        </w:tc>
        <w:tc>
          <w:tcPr>
            <w:tcW w:w="1417" w:type="dxa"/>
          </w:tcPr>
          <w:p w14:paraId="41031948">
            <w:pPr>
              <w:spacing w:before="20" w:after="20" w:line="240" w:lineRule="auto"/>
              <w:ind w:firstLine="0"/>
              <w:jc w:val="center"/>
            </w:pPr>
            <w:r>
              <w:rPr>
                <w:rFonts w:ascii="Times New Roman" w:hAnsi="Times New Roman" w:eastAsia="宋体"/>
                <w:sz w:val="21"/>
              </w:rPr>
              <w:t>编辑成功，信息更新</w:t>
            </w:r>
          </w:p>
        </w:tc>
        <w:tc>
          <w:tcPr>
            <w:tcW w:w="567" w:type="dxa"/>
          </w:tcPr>
          <w:p w14:paraId="34C40370">
            <w:pPr>
              <w:spacing w:before="20" w:after="20" w:line="240" w:lineRule="auto"/>
              <w:ind w:firstLine="0"/>
              <w:jc w:val="center"/>
            </w:pPr>
            <w:r>
              <w:rPr>
                <w:rFonts w:ascii="Times New Roman" w:hAnsi="Times New Roman" w:eastAsia="宋体"/>
                <w:sz w:val="21"/>
              </w:rPr>
              <w:t>是</w:t>
            </w:r>
          </w:p>
        </w:tc>
      </w:tr>
      <w:tr w14:paraId="116359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3421BD2">
            <w:pPr>
              <w:spacing w:before="20" w:after="20" w:line="240" w:lineRule="auto"/>
              <w:ind w:firstLine="0"/>
              <w:jc w:val="center"/>
            </w:pPr>
            <w:r>
              <w:rPr>
                <w:rFonts w:ascii="Times New Roman" w:hAnsi="Times New Roman" w:eastAsia="宋体"/>
                <w:sz w:val="21"/>
              </w:rPr>
              <w:t>TC-08</w:t>
            </w:r>
          </w:p>
        </w:tc>
        <w:tc>
          <w:tcPr>
            <w:tcW w:w="1134" w:type="dxa"/>
          </w:tcPr>
          <w:p w14:paraId="18979760">
            <w:pPr>
              <w:spacing w:before="20" w:after="20" w:line="240" w:lineRule="auto"/>
              <w:ind w:firstLine="0"/>
              <w:jc w:val="center"/>
            </w:pPr>
            <w:r>
              <w:rPr>
                <w:rFonts w:ascii="Times New Roman" w:hAnsi="Times New Roman" w:eastAsia="宋体"/>
                <w:sz w:val="21"/>
              </w:rPr>
              <w:t>删除角色</w:t>
            </w:r>
          </w:p>
        </w:tc>
        <w:tc>
          <w:tcPr>
            <w:tcW w:w="2268" w:type="dxa"/>
          </w:tcPr>
          <w:p w14:paraId="22085BE0">
            <w:pPr>
              <w:spacing w:before="20" w:after="20" w:line="240" w:lineRule="auto"/>
              <w:ind w:firstLine="0"/>
              <w:jc w:val="center"/>
            </w:pPr>
            <w:r>
              <w:rPr>
                <w:rFonts w:ascii="Times New Roman" w:hAnsi="Times New Roman" w:eastAsia="宋体"/>
                <w:sz w:val="21"/>
              </w:rPr>
              <w:t>点击删除按钮，确认删除</w:t>
            </w:r>
          </w:p>
        </w:tc>
        <w:tc>
          <w:tcPr>
            <w:tcW w:w="1701" w:type="dxa"/>
          </w:tcPr>
          <w:p w14:paraId="174AB25D">
            <w:pPr>
              <w:spacing w:before="20" w:after="20" w:line="240" w:lineRule="auto"/>
              <w:ind w:firstLine="0"/>
              <w:jc w:val="center"/>
            </w:pPr>
            <w:r>
              <w:rPr>
                <w:rFonts w:ascii="Times New Roman" w:hAnsi="Times New Roman" w:eastAsia="宋体"/>
                <w:sz w:val="21"/>
              </w:rPr>
              <w:t>删除成功，角色从列表消失</w:t>
            </w:r>
          </w:p>
        </w:tc>
        <w:tc>
          <w:tcPr>
            <w:tcW w:w="1417" w:type="dxa"/>
          </w:tcPr>
          <w:p w14:paraId="144FEC24">
            <w:pPr>
              <w:spacing w:before="20" w:after="20" w:line="240" w:lineRule="auto"/>
              <w:ind w:firstLine="0"/>
              <w:jc w:val="center"/>
            </w:pPr>
            <w:r>
              <w:rPr>
                <w:rFonts w:ascii="Times New Roman" w:hAnsi="Times New Roman" w:eastAsia="宋体"/>
                <w:sz w:val="21"/>
              </w:rPr>
              <w:t>删除成功，列表刷新</w:t>
            </w:r>
          </w:p>
        </w:tc>
        <w:tc>
          <w:tcPr>
            <w:tcW w:w="567" w:type="dxa"/>
          </w:tcPr>
          <w:p w14:paraId="4639B4FC">
            <w:pPr>
              <w:spacing w:before="20" w:after="20" w:line="240" w:lineRule="auto"/>
              <w:ind w:firstLine="0"/>
              <w:jc w:val="center"/>
            </w:pPr>
            <w:r>
              <w:rPr>
                <w:rFonts w:ascii="Times New Roman" w:hAnsi="Times New Roman" w:eastAsia="宋体"/>
                <w:sz w:val="21"/>
              </w:rPr>
              <w:t>是</w:t>
            </w:r>
          </w:p>
        </w:tc>
      </w:tr>
      <w:tr w14:paraId="7B2981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15B40C6">
            <w:pPr>
              <w:spacing w:before="20" w:after="20" w:line="240" w:lineRule="auto"/>
              <w:ind w:firstLine="0"/>
              <w:jc w:val="center"/>
            </w:pPr>
            <w:r>
              <w:rPr>
                <w:rFonts w:ascii="Times New Roman" w:hAnsi="Times New Roman" w:eastAsia="宋体"/>
                <w:sz w:val="21"/>
              </w:rPr>
              <w:t>TC-09</w:t>
            </w:r>
          </w:p>
        </w:tc>
        <w:tc>
          <w:tcPr>
            <w:tcW w:w="1134" w:type="dxa"/>
          </w:tcPr>
          <w:p w14:paraId="0280FB79">
            <w:pPr>
              <w:spacing w:before="20" w:after="20" w:line="240" w:lineRule="auto"/>
              <w:ind w:firstLine="0"/>
              <w:jc w:val="center"/>
            </w:pPr>
            <w:r>
              <w:rPr>
                <w:rFonts w:ascii="Times New Roman" w:hAnsi="Times New Roman" w:eastAsia="宋体"/>
                <w:sz w:val="21"/>
              </w:rPr>
              <w:t>分配权限</w:t>
            </w:r>
          </w:p>
        </w:tc>
        <w:tc>
          <w:tcPr>
            <w:tcW w:w="2268" w:type="dxa"/>
          </w:tcPr>
          <w:p w14:paraId="2A80FAD9">
            <w:pPr>
              <w:spacing w:before="20" w:after="20" w:line="240" w:lineRule="auto"/>
              <w:ind w:firstLine="0"/>
              <w:jc w:val="center"/>
            </w:pPr>
            <w:r>
              <w:rPr>
                <w:rFonts w:ascii="Times New Roman" w:hAnsi="Times New Roman" w:eastAsia="宋体"/>
                <w:sz w:val="21"/>
              </w:rPr>
              <w:t>点击分配权限，勾选菜单节点，点击确定</w:t>
            </w:r>
          </w:p>
        </w:tc>
        <w:tc>
          <w:tcPr>
            <w:tcW w:w="1701" w:type="dxa"/>
          </w:tcPr>
          <w:p w14:paraId="41E949B9">
            <w:pPr>
              <w:spacing w:before="20" w:after="20" w:line="240" w:lineRule="auto"/>
              <w:ind w:firstLine="0"/>
              <w:jc w:val="center"/>
            </w:pPr>
            <w:r>
              <w:rPr>
                <w:rFonts w:ascii="Times New Roman" w:hAnsi="Times New Roman" w:eastAsia="宋体"/>
                <w:sz w:val="21"/>
              </w:rPr>
              <w:t>权限分配成功</w:t>
            </w:r>
          </w:p>
        </w:tc>
        <w:tc>
          <w:tcPr>
            <w:tcW w:w="1417" w:type="dxa"/>
          </w:tcPr>
          <w:p w14:paraId="5633D788">
            <w:pPr>
              <w:spacing w:before="20" w:after="20" w:line="240" w:lineRule="auto"/>
              <w:ind w:firstLine="0"/>
              <w:jc w:val="center"/>
            </w:pPr>
            <w:r>
              <w:rPr>
                <w:rFonts w:ascii="Times New Roman" w:hAnsi="Times New Roman" w:eastAsia="宋体"/>
                <w:sz w:val="21"/>
              </w:rPr>
              <w:t>权限分配成功</w:t>
            </w:r>
          </w:p>
        </w:tc>
        <w:tc>
          <w:tcPr>
            <w:tcW w:w="567" w:type="dxa"/>
          </w:tcPr>
          <w:p w14:paraId="1F01B56C">
            <w:pPr>
              <w:spacing w:before="20" w:after="20" w:line="240" w:lineRule="auto"/>
              <w:ind w:firstLine="0"/>
              <w:jc w:val="center"/>
            </w:pPr>
            <w:r>
              <w:rPr>
                <w:rFonts w:ascii="Times New Roman" w:hAnsi="Times New Roman" w:eastAsia="宋体"/>
                <w:sz w:val="21"/>
              </w:rPr>
              <w:t>是</w:t>
            </w:r>
          </w:p>
        </w:tc>
      </w:tr>
      <w:tr w14:paraId="25D809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1C066E5">
            <w:pPr>
              <w:spacing w:before="20" w:after="20" w:line="240" w:lineRule="auto"/>
              <w:ind w:firstLine="0"/>
              <w:jc w:val="center"/>
            </w:pPr>
            <w:r>
              <w:rPr>
                <w:rFonts w:ascii="Times New Roman" w:hAnsi="Times New Roman" w:eastAsia="宋体"/>
                <w:sz w:val="21"/>
              </w:rPr>
              <w:t>TC-10</w:t>
            </w:r>
          </w:p>
        </w:tc>
        <w:tc>
          <w:tcPr>
            <w:tcW w:w="1134" w:type="dxa"/>
          </w:tcPr>
          <w:p w14:paraId="2348559E">
            <w:pPr>
              <w:spacing w:before="20" w:after="20" w:line="240" w:lineRule="auto"/>
              <w:ind w:firstLine="0"/>
              <w:jc w:val="center"/>
            </w:pPr>
            <w:r>
              <w:rPr>
                <w:rFonts w:ascii="Times New Roman" w:hAnsi="Times New Roman" w:eastAsia="宋体"/>
                <w:sz w:val="21"/>
              </w:rPr>
              <w:t>搜索角色</w:t>
            </w:r>
          </w:p>
        </w:tc>
        <w:tc>
          <w:tcPr>
            <w:tcW w:w="2268" w:type="dxa"/>
          </w:tcPr>
          <w:p w14:paraId="121B8C95">
            <w:pPr>
              <w:spacing w:before="20" w:after="20" w:line="240" w:lineRule="auto"/>
              <w:ind w:firstLine="0"/>
              <w:jc w:val="center"/>
            </w:pPr>
            <w:r>
              <w:rPr>
                <w:rFonts w:ascii="Times New Roman" w:hAnsi="Times New Roman" w:eastAsia="宋体"/>
                <w:sz w:val="21"/>
              </w:rPr>
              <w:t>输入角色名称关键字，点击搜索</w:t>
            </w:r>
          </w:p>
        </w:tc>
        <w:tc>
          <w:tcPr>
            <w:tcW w:w="1701" w:type="dxa"/>
          </w:tcPr>
          <w:p w14:paraId="1D60EF41">
            <w:pPr>
              <w:spacing w:before="20" w:after="20" w:line="240" w:lineRule="auto"/>
              <w:ind w:firstLine="0"/>
              <w:jc w:val="center"/>
            </w:pPr>
            <w:r>
              <w:rPr>
                <w:rFonts w:ascii="Times New Roman" w:hAnsi="Times New Roman" w:eastAsia="宋体"/>
                <w:sz w:val="21"/>
              </w:rPr>
              <w:t>列表显示匹配的角色</w:t>
            </w:r>
          </w:p>
        </w:tc>
        <w:tc>
          <w:tcPr>
            <w:tcW w:w="1417" w:type="dxa"/>
          </w:tcPr>
          <w:p w14:paraId="50E282BC">
            <w:pPr>
              <w:spacing w:before="20" w:after="20" w:line="240" w:lineRule="auto"/>
              <w:ind w:firstLine="0"/>
              <w:jc w:val="center"/>
            </w:pPr>
            <w:r>
              <w:rPr>
                <w:rFonts w:ascii="Times New Roman" w:hAnsi="Times New Roman" w:eastAsia="宋体"/>
                <w:sz w:val="21"/>
              </w:rPr>
              <w:t>列表正确筛选</w:t>
            </w:r>
          </w:p>
        </w:tc>
        <w:tc>
          <w:tcPr>
            <w:tcW w:w="567" w:type="dxa"/>
          </w:tcPr>
          <w:p w14:paraId="07B5769C">
            <w:pPr>
              <w:spacing w:before="20" w:after="20" w:line="240" w:lineRule="auto"/>
              <w:ind w:firstLine="0"/>
              <w:jc w:val="center"/>
            </w:pPr>
            <w:r>
              <w:rPr>
                <w:rFonts w:ascii="Times New Roman" w:hAnsi="Times New Roman" w:eastAsia="宋体"/>
                <w:sz w:val="21"/>
              </w:rPr>
              <w:t>是</w:t>
            </w:r>
          </w:p>
        </w:tc>
      </w:tr>
    </w:tbl>
    <w:p w14:paraId="2F4B0790">
      <w:pPr>
        <w:pStyle w:val="3"/>
        <w:spacing w:before="240" w:after="240" w:line="360" w:lineRule="auto"/>
        <w:jc w:val="left"/>
      </w:pPr>
      <w:r>
        <w:rPr>
          <w:rFonts w:ascii="Times New Roman" w:hAnsi="Times New Roman" w:eastAsia="黑体"/>
          <w:b w:val="0"/>
          <w:sz w:val="28"/>
        </w:rPr>
        <w:t>7.5 楼房车位管理模块测试</w:t>
      </w:r>
    </w:p>
    <w:p w14:paraId="51966BF3">
      <w:pPr>
        <w:spacing w:before="120" w:after="120" w:line="240" w:lineRule="auto"/>
        <w:ind w:firstLine="0"/>
        <w:jc w:val="center"/>
      </w:pPr>
      <w:r>
        <w:rPr>
          <w:rFonts w:ascii="Times New Roman" w:hAnsi="Times New Roman" w:eastAsia="宋体"/>
          <w:b w:val="0"/>
          <w:sz w:val="21"/>
        </w:rPr>
        <w:t>表7-4 楼房车位管理模块测试用例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3A9B6B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4C50678A">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4A185B90">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3DDD8361">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6EE36DA6">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08DA4571">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203692E7">
            <w:pPr>
              <w:spacing w:before="20" w:after="20" w:line="240" w:lineRule="auto"/>
              <w:ind w:firstLine="0"/>
              <w:jc w:val="center"/>
            </w:pPr>
            <w:r>
              <w:rPr>
                <w:rFonts w:ascii="Times New Roman" w:hAnsi="Times New Roman" w:eastAsia="宋体"/>
                <w:b/>
                <w:sz w:val="21"/>
              </w:rPr>
              <w:t>是否通过</w:t>
            </w:r>
          </w:p>
        </w:tc>
      </w:tr>
      <w:tr w14:paraId="60D146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E7DBFBD">
            <w:pPr>
              <w:spacing w:before="20" w:after="20" w:line="240" w:lineRule="auto"/>
              <w:ind w:firstLine="0"/>
              <w:jc w:val="center"/>
            </w:pPr>
            <w:r>
              <w:rPr>
                <w:rFonts w:ascii="Times New Roman" w:hAnsi="Times New Roman" w:eastAsia="宋体"/>
                <w:sz w:val="21"/>
              </w:rPr>
              <w:t>TC-11</w:t>
            </w:r>
          </w:p>
        </w:tc>
        <w:tc>
          <w:tcPr>
            <w:tcW w:w="1134" w:type="dxa"/>
          </w:tcPr>
          <w:p w14:paraId="31BC8EB2">
            <w:pPr>
              <w:spacing w:before="20" w:after="20" w:line="240" w:lineRule="auto"/>
              <w:ind w:firstLine="0"/>
              <w:jc w:val="center"/>
            </w:pPr>
            <w:r>
              <w:rPr>
                <w:rFonts w:ascii="Times New Roman" w:hAnsi="Times New Roman" w:eastAsia="宋体"/>
                <w:sz w:val="21"/>
              </w:rPr>
              <w:t>新增楼栋</w:t>
            </w:r>
          </w:p>
        </w:tc>
        <w:tc>
          <w:tcPr>
            <w:tcW w:w="2268" w:type="dxa"/>
          </w:tcPr>
          <w:p w14:paraId="46075799">
            <w:pPr>
              <w:spacing w:before="20" w:after="20" w:line="240" w:lineRule="auto"/>
              <w:ind w:firstLine="0"/>
              <w:jc w:val="center"/>
            </w:pPr>
            <w:r>
              <w:rPr>
                <w:rFonts w:ascii="Times New Roman" w:hAnsi="Times New Roman" w:eastAsia="宋体"/>
                <w:sz w:val="21"/>
              </w:rPr>
              <w:t>点击新增，填写楼栋名称和楼层数，确定</w:t>
            </w:r>
          </w:p>
        </w:tc>
        <w:tc>
          <w:tcPr>
            <w:tcW w:w="1701" w:type="dxa"/>
          </w:tcPr>
          <w:p w14:paraId="651F39DA">
            <w:pPr>
              <w:spacing w:before="20" w:after="20" w:line="240" w:lineRule="auto"/>
              <w:ind w:firstLine="0"/>
              <w:jc w:val="center"/>
            </w:pPr>
            <w:r>
              <w:rPr>
                <w:rFonts w:ascii="Times New Roman" w:hAnsi="Times New Roman" w:eastAsia="宋体"/>
                <w:sz w:val="21"/>
              </w:rPr>
              <w:t>新增成功，列表显示新楼栋</w:t>
            </w:r>
          </w:p>
        </w:tc>
        <w:tc>
          <w:tcPr>
            <w:tcW w:w="1417" w:type="dxa"/>
          </w:tcPr>
          <w:p w14:paraId="1425E989">
            <w:pPr>
              <w:spacing w:before="20" w:after="20" w:line="240" w:lineRule="auto"/>
              <w:ind w:firstLine="0"/>
              <w:jc w:val="center"/>
            </w:pPr>
            <w:r>
              <w:rPr>
                <w:rFonts w:ascii="Times New Roman" w:hAnsi="Times New Roman" w:eastAsia="宋体"/>
                <w:sz w:val="21"/>
              </w:rPr>
              <w:t>新增成功</w:t>
            </w:r>
          </w:p>
        </w:tc>
        <w:tc>
          <w:tcPr>
            <w:tcW w:w="567" w:type="dxa"/>
          </w:tcPr>
          <w:p w14:paraId="3646A193">
            <w:pPr>
              <w:spacing w:before="20" w:after="20" w:line="240" w:lineRule="auto"/>
              <w:ind w:firstLine="0"/>
              <w:jc w:val="center"/>
            </w:pPr>
            <w:r>
              <w:rPr>
                <w:rFonts w:ascii="Times New Roman" w:hAnsi="Times New Roman" w:eastAsia="宋体"/>
                <w:sz w:val="21"/>
              </w:rPr>
              <w:t>是</w:t>
            </w:r>
          </w:p>
        </w:tc>
      </w:tr>
      <w:tr w14:paraId="70E57E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D0A024D">
            <w:pPr>
              <w:spacing w:before="20" w:after="20" w:line="240" w:lineRule="auto"/>
              <w:ind w:firstLine="0"/>
              <w:jc w:val="center"/>
            </w:pPr>
            <w:r>
              <w:rPr>
                <w:rFonts w:ascii="Times New Roman" w:hAnsi="Times New Roman" w:eastAsia="宋体"/>
                <w:sz w:val="21"/>
              </w:rPr>
              <w:t>TC-12</w:t>
            </w:r>
          </w:p>
        </w:tc>
        <w:tc>
          <w:tcPr>
            <w:tcW w:w="1134" w:type="dxa"/>
          </w:tcPr>
          <w:p w14:paraId="18007D78">
            <w:pPr>
              <w:spacing w:before="20" w:after="20" w:line="240" w:lineRule="auto"/>
              <w:ind w:firstLine="0"/>
              <w:jc w:val="center"/>
            </w:pPr>
            <w:r>
              <w:rPr>
                <w:rFonts w:ascii="Times New Roman" w:hAnsi="Times New Roman" w:eastAsia="宋体"/>
                <w:sz w:val="21"/>
              </w:rPr>
              <w:t>新增单元</w:t>
            </w:r>
          </w:p>
        </w:tc>
        <w:tc>
          <w:tcPr>
            <w:tcW w:w="2268" w:type="dxa"/>
          </w:tcPr>
          <w:p w14:paraId="275D2685">
            <w:pPr>
              <w:spacing w:before="20" w:after="20" w:line="240" w:lineRule="auto"/>
              <w:ind w:firstLine="0"/>
              <w:jc w:val="center"/>
            </w:pPr>
            <w:r>
              <w:rPr>
                <w:rFonts w:ascii="Times New Roman" w:hAnsi="Times New Roman" w:eastAsia="宋体"/>
                <w:sz w:val="21"/>
              </w:rPr>
              <w:t>选择所属楼栋，填写单元名称，确定</w:t>
            </w:r>
          </w:p>
        </w:tc>
        <w:tc>
          <w:tcPr>
            <w:tcW w:w="1701" w:type="dxa"/>
          </w:tcPr>
          <w:p w14:paraId="6A99401E">
            <w:pPr>
              <w:spacing w:before="20" w:after="20" w:line="240" w:lineRule="auto"/>
              <w:ind w:firstLine="0"/>
              <w:jc w:val="center"/>
            </w:pPr>
            <w:r>
              <w:rPr>
                <w:rFonts w:ascii="Times New Roman" w:hAnsi="Times New Roman" w:eastAsia="宋体"/>
                <w:sz w:val="21"/>
              </w:rPr>
              <w:t>新增成功，关联楼栋正确</w:t>
            </w:r>
          </w:p>
        </w:tc>
        <w:tc>
          <w:tcPr>
            <w:tcW w:w="1417" w:type="dxa"/>
          </w:tcPr>
          <w:p w14:paraId="7E1E00E6">
            <w:pPr>
              <w:spacing w:before="20" w:after="20" w:line="240" w:lineRule="auto"/>
              <w:ind w:firstLine="0"/>
              <w:jc w:val="center"/>
            </w:pPr>
            <w:r>
              <w:rPr>
                <w:rFonts w:ascii="Times New Roman" w:hAnsi="Times New Roman" w:eastAsia="宋体"/>
                <w:sz w:val="21"/>
              </w:rPr>
              <w:t>新增成功</w:t>
            </w:r>
          </w:p>
        </w:tc>
        <w:tc>
          <w:tcPr>
            <w:tcW w:w="567" w:type="dxa"/>
          </w:tcPr>
          <w:p w14:paraId="1B161EEE">
            <w:pPr>
              <w:spacing w:before="20" w:after="20" w:line="240" w:lineRule="auto"/>
              <w:ind w:firstLine="0"/>
              <w:jc w:val="center"/>
            </w:pPr>
            <w:r>
              <w:rPr>
                <w:rFonts w:ascii="Times New Roman" w:hAnsi="Times New Roman" w:eastAsia="宋体"/>
                <w:sz w:val="21"/>
              </w:rPr>
              <w:t>是</w:t>
            </w:r>
          </w:p>
        </w:tc>
      </w:tr>
      <w:tr w14:paraId="44954F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D9CFED4">
            <w:pPr>
              <w:spacing w:before="20" w:after="20" w:line="240" w:lineRule="auto"/>
              <w:ind w:firstLine="0"/>
              <w:jc w:val="center"/>
            </w:pPr>
            <w:r>
              <w:rPr>
                <w:rFonts w:ascii="Times New Roman" w:hAnsi="Times New Roman" w:eastAsia="宋体"/>
                <w:sz w:val="21"/>
              </w:rPr>
              <w:t>TC-13</w:t>
            </w:r>
          </w:p>
        </w:tc>
        <w:tc>
          <w:tcPr>
            <w:tcW w:w="1134" w:type="dxa"/>
          </w:tcPr>
          <w:p w14:paraId="3DEC30FF">
            <w:pPr>
              <w:spacing w:before="20" w:after="20" w:line="240" w:lineRule="auto"/>
              <w:ind w:firstLine="0"/>
              <w:jc w:val="center"/>
            </w:pPr>
            <w:r>
              <w:rPr>
                <w:rFonts w:ascii="Times New Roman" w:hAnsi="Times New Roman" w:eastAsia="宋体"/>
                <w:sz w:val="21"/>
              </w:rPr>
              <w:t>新增房屋</w:t>
            </w:r>
          </w:p>
        </w:tc>
        <w:tc>
          <w:tcPr>
            <w:tcW w:w="2268" w:type="dxa"/>
          </w:tcPr>
          <w:p w14:paraId="33F66731">
            <w:pPr>
              <w:spacing w:before="20" w:after="20" w:line="240" w:lineRule="auto"/>
              <w:ind w:firstLine="0"/>
              <w:jc w:val="center"/>
            </w:pPr>
            <w:r>
              <w:rPr>
                <w:rFonts w:ascii="Times New Roman" w:hAnsi="Times New Roman" w:eastAsia="宋体"/>
                <w:sz w:val="21"/>
              </w:rPr>
              <w:t>选择所属单元，填写编号和面积，确定</w:t>
            </w:r>
          </w:p>
        </w:tc>
        <w:tc>
          <w:tcPr>
            <w:tcW w:w="1701" w:type="dxa"/>
          </w:tcPr>
          <w:p w14:paraId="5491F0AE">
            <w:pPr>
              <w:spacing w:before="20" w:after="20" w:line="240" w:lineRule="auto"/>
              <w:ind w:firstLine="0"/>
              <w:jc w:val="center"/>
            </w:pPr>
            <w:r>
              <w:rPr>
                <w:rFonts w:ascii="Times New Roman" w:hAnsi="Times New Roman" w:eastAsia="宋体"/>
                <w:sz w:val="21"/>
              </w:rPr>
              <w:t>新增成功，状态默认空闲</w:t>
            </w:r>
          </w:p>
        </w:tc>
        <w:tc>
          <w:tcPr>
            <w:tcW w:w="1417" w:type="dxa"/>
          </w:tcPr>
          <w:p w14:paraId="781B5630">
            <w:pPr>
              <w:spacing w:before="20" w:after="20" w:line="240" w:lineRule="auto"/>
              <w:ind w:firstLine="0"/>
              <w:jc w:val="center"/>
            </w:pPr>
            <w:r>
              <w:rPr>
                <w:rFonts w:ascii="Times New Roman" w:hAnsi="Times New Roman" w:eastAsia="宋体"/>
                <w:sz w:val="21"/>
              </w:rPr>
              <w:t>新增成功，状态为空闲</w:t>
            </w:r>
          </w:p>
        </w:tc>
        <w:tc>
          <w:tcPr>
            <w:tcW w:w="567" w:type="dxa"/>
          </w:tcPr>
          <w:p w14:paraId="48E0C0D5">
            <w:pPr>
              <w:spacing w:before="20" w:after="20" w:line="240" w:lineRule="auto"/>
              <w:ind w:firstLine="0"/>
              <w:jc w:val="center"/>
            </w:pPr>
            <w:r>
              <w:rPr>
                <w:rFonts w:ascii="Times New Roman" w:hAnsi="Times New Roman" w:eastAsia="宋体"/>
                <w:sz w:val="21"/>
              </w:rPr>
              <w:t>是</w:t>
            </w:r>
          </w:p>
        </w:tc>
      </w:tr>
      <w:tr w14:paraId="2F241B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96A98B2">
            <w:pPr>
              <w:spacing w:before="20" w:after="20" w:line="240" w:lineRule="auto"/>
              <w:ind w:firstLine="0"/>
              <w:jc w:val="center"/>
            </w:pPr>
            <w:r>
              <w:rPr>
                <w:rFonts w:ascii="Times New Roman" w:hAnsi="Times New Roman" w:eastAsia="宋体"/>
                <w:sz w:val="21"/>
              </w:rPr>
              <w:t>TC-14</w:t>
            </w:r>
          </w:p>
        </w:tc>
        <w:tc>
          <w:tcPr>
            <w:tcW w:w="1134" w:type="dxa"/>
          </w:tcPr>
          <w:p w14:paraId="37390A70">
            <w:pPr>
              <w:spacing w:before="20" w:after="20" w:line="240" w:lineRule="auto"/>
              <w:ind w:firstLine="0"/>
              <w:jc w:val="center"/>
            </w:pPr>
            <w:r>
              <w:rPr>
                <w:rFonts w:ascii="Times New Roman" w:hAnsi="Times New Roman" w:eastAsia="宋体"/>
                <w:sz w:val="21"/>
              </w:rPr>
              <w:t>新增车位</w:t>
            </w:r>
          </w:p>
        </w:tc>
        <w:tc>
          <w:tcPr>
            <w:tcW w:w="2268" w:type="dxa"/>
          </w:tcPr>
          <w:p w14:paraId="1A735AEC">
            <w:pPr>
              <w:spacing w:before="20" w:after="20" w:line="240" w:lineRule="auto"/>
              <w:ind w:firstLine="0"/>
              <w:jc w:val="center"/>
            </w:pPr>
            <w:r>
              <w:rPr>
                <w:rFonts w:ascii="Times New Roman" w:hAnsi="Times New Roman" w:eastAsia="宋体"/>
                <w:sz w:val="21"/>
              </w:rPr>
              <w:t>填写车位编号、区域和月租金，确定</w:t>
            </w:r>
          </w:p>
        </w:tc>
        <w:tc>
          <w:tcPr>
            <w:tcW w:w="1701" w:type="dxa"/>
          </w:tcPr>
          <w:p w14:paraId="140546C5">
            <w:pPr>
              <w:spacing w:before="20" w:after="20" w:line="240" w:lineRule="auto"/>
              <w:ind w:firstLine="0"/>
              <w:jc w:val="center"/>
            </w:pPr>
            <w:r>
              <w:rPr>
                <w:rFonts w:ascii="Times New Roman" w:hAnsi="Times New Roman" w:eastAsia="宋体"/>
                <w:sz w:val="21"/>
              </w:rPr>
              <w:t>新增成功，状态默认空闲</w:t>
            </w:r>
          </w:p>
        </w:tc>
        <w:tc>
          <w:tcPr>
            <w:tcW w:w="1417" w:type="dxa"/>
          </w:tcPr>
          <w:p w14:paraId="099B31A9">
            <w:pPr>
              <w:spacing w:before="20" w:after="20" w:line="240" w:lineRule="auto"/>
              <w:ind w:firstLine="0"/>
              <w:jc w:val="center"/>
            </w:pPr>
            <w:r>
              <w:rPr>
                <w:rFonts w:ascii="Times New Roman" w:hAnsi="Times New Roman" w:eastAsia="宋体"/>
                <w:sz w:val="21"/>
              </w:rPr>
              <w:t>新增成功，状态为空闲</w:t>
            </w:r>
          </w:p>
        </w:tc>
        <w:tc>
          <w:tcPr>
            <w:tcW w:w="567" w:type="dxa"/>
          </w:tcPr>
          <w:p w14:paraId="1B6E7B65">
            <w:pPr>
              <w:spacing w:before="20" w:after="20" w:line="240" w:lineRule="auto"/>
              <w:ind w:firstLine="0"/>
              <w:jc w:val="center"/>
            </w:pPr>
            <w:r>
              <w:rPr>
                <w:rFonts w:ascii="Times New Roman" w:hAnsi="Times New Roman" w:eastAsia="宋体"/>
                <w:sz w:val="21"/>
              </w:rPr>
              <w:t>是</w:t>
            </w:r>
          </w:p>
        </w:tc>
      </w:tr>
      <w:tr w14:paraId="494973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544A02D">
            <w:pPr>
              <w:spacing w:before="20" w:after="20" w:line="240" w:lineRule="auto"/>
              <w:ind w:firstLine="0"/>
              <w:jc w:val="center"/>
            </w:pPr>
            <w:r>
              <w:rPr>
                <w:rFonts w:ascii="Times New Roman" w:hAnsi="Times New Roman" w:eastAsia="宋体"/>
                <w:sz w:val="21"/>
              </w:rPr>
              <w:t>TC-15</w:t>
            </w:r>
          </w:p>
        </w:tc>
        <w:tc>
          <w:tcPr>
            <w:tcW w:w="1134" w:type="dxa"/>
          </w:tcPr>
          <w:p w14:paraId="5E052863">
            <w:pPr>
              <w:spacing w:before="20" w:after="20" w:line="240" w:lineRule="auto"/>
              <w:ind w:firstLine="0"/>
              <w:jc w:val="center"/>
            </w:pPr>
            <w:r>
              <w:rPr>
                <w:rFonts w:ascii="Times New Roman" w:hAnsi="Times New Roman" w:eastAsia="宋体"/>
                <w:sz w:val="21"/>
              </w:rPr>
              <w:t>删除楼栋</w:t>
            </w:r>
          </w:p>
        </w:tc>
        <w:tc>
          <w:tcPr>
            <w:tcW w:w="2268" w:type="dxa"/>
          </w:tcPr>
          <w:p w14:paraId="54B2D8AE">
            <w:pPr>
              <w:spacing w:before="20" w:after="20" w:line="240" w:lineRule="auto"/>
              <w:ind w:firstLine="0"/>
              <w:jc w:val="center"/>
            </w:pPr>
            <w:r>
              <w:rPr>
                <w:rFonts w:ascii="Times New Roman" w:hAnsi="Times New Roman" w:eastAsia="宋体"/>
                <w:sz w:val="21"/>
              </w:rPr>
              <w:t>点击删除按钮，确认删除</w:t>
            </w:r>
          </w:p>
        </w:tc>
        <w:tc>
          <w:tcPr>
            <w:tcW w:w="1701" w:type="dxa"/>
          </w:tcPr>
          <w:p w14:paraId="6B36ED38">
            <w:pPr>
              <w:spacing w:before="20" w:after="20" w:line="240" w:lineRule="auto"/>
              <w:ind w:firstLine="0"/>
              <w:jc w:val="center"/>
            </w:pPr>
            <w:r>
              <w:rPr>
                <w:rFonts w:ascii="Times New Roman" w:hAnsi="Times New Roman" w:eastAsia="宋体"/>
                <w:sz w:val="21"/>
              </w:rPr>
              <w:t>删除成功</w:t>
            </w:r>
          </w:p>
        </w:tc>
        <w:tc>
          <w:tcPr>
            <w:tcW w:w="1417" w:type="dxa"/>
          </w:tcPr>
          <w:p w14:paraId="318AEFB9">
            <w:pPr>
              <w:spacing w:before="20" w:after="20" w:line="240" w:lineRule="auto"/>
              <w:ind w:firstLine="0"/>
              <w:jc w:val="center"/>
            </w:pPr>
            <w:r>
              <w:rPr>
                <w:rFonts w:ascii="Times New Roman" w:hAnsi="Times New Roman" w:eastAsia="宋体"/>
                <w:sz w:val="21"/>
              </w:rPr>
              <w:t>删除成功</w:t>
            </w:r>
          </w:p>
        </w:tc>
        <w:tc>
          <w:tcPr>
            <w:tcW w:w="567" w:type="dxa"/>
          </w:tcPr>
          <w:p w14:paraId="29F9C13B">
            <w:pPr>
              <w:spacing w:before="20" w:after="20" w:line="240" w:lineRule="auto"/>
              <w:ind w:firstLine="0"/>
              <w:jc w:val="center"/>
            </w:pPr>
            <w:r>
              <w:rPr>
                <w:rFonts w:ascii="Times New Roman" w:hAnsi="Times New Roman" w:eastAsia="宋体"/>
                <w:sz w:val="21"/>
              </w:rPr>
              <w:t>是</w:t>
            </w:r>
          </w:p>
        </w:tc>
      </w:tr>
    </w:tbl>
    <w:p w14:paraId="4B8A825B">
      <w:pPr>
        <w:pStyle w:val="3"/>
        <w:spacing w:before="240" w:after="240" w:line="360" w:lineRule="auto"/>
        <w:jc w:val="left"/>
      </w:pPr>
      <w:r>
        <w:rPr>
          <w:rFonts w:ascii="Times New Roman" w:hAnsi="Times New Roman" w:eastAsia="黑体"/>
          <w:b w:val="0"/>
          <w:sz w:val="28"/>
        </w:rPr>
        <w:t>7.6 业主管理模块测试</w:t>
      </w:r>
    </w:p>
    <w:p w14:paraId="55AE858B">
      <w:pPr>
        <w:spacing w:before="120" w:after="120" w:line="240" w:lineRule="auto"/>
        <w:ind w:firstLine="0"/>
        <w:jc w:val="center"/>
      </w:pPr>
      <w:r>
        <w:rPr>
          <w:rFonts w:ascii="Times New Roman" w:hAnsi="Times New Roman" w:eastAsia="宋体"/>
          <w:b w:val="0"/>
          <w:sz w:val="21"/>
        </w:rPr>
        <w:t>表7-5 业主管理模块测试用例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0840AE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14240C4E">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2BA8895B">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062DB17">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B4E8F84">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953F797">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50FE38C">
            <w:pPr>
              <w:spacing w:before="20" w:after="20" w:line="240" w:lineRule="auto"/>
              <w:ind w:firstLine="0"/>
              <w:jc w:val="center"/>
            </w:pPr>
            <w:r>
              <w:rPr>
                <w:rFonts w:ascii="Times New Roman" w:hAnsi="Times New Roman" w:eastAsia="宋体"/>
                <w:b/>
                <w:sz w:val="21"/>
              </w:rPr>
              <w:t>是否通过</w:t>
            </w:r>
          </w:p>
        </w:tc>
      </w:tr>
      <w:tr w14:paraId="78EE2F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E26B3B8">
            <w:pPr>
              <w:spacing w:before="20" w:after="20" w:line="240" w:lineRule="auto"/>
              <w:ind w:firstLine="0"/>
              <w:jc w:val="center"/>
            </w:pPr>
            <w:r>
              <w:rPr>
                <w:rFonts w:ascii="Times New Roman" w:hAnsi="Times New Roman" w:eastAsia="宋体"/>
                <w:sz w:val="21"/>
              </w:rPr>
              <w:t>TC-16</w:t>
            </w:r>
          </w:p>
        </w:tc>
        <w:tc>
          <w:tcPr>
            <w:tcW w:w="1134" w:type="dxa"/>
          </w:tcPr>
          <w:p w14:paraId="09F04BC2">
            <w:pPr>
              <w:spacing w:before="20" w:after="20" w:line="240" w:lineRule="auto"/>
              <w:ind w:firstLine="0"/>
              <w:jc w:val="center"/>
            </w:pPr>
            <w:r>
              <w:rPr>
                <w:rFonts w:ascii="Times New Roman" w:hAnsi="Times New Roman" w:eastAsia="宋体"/>
                <w:sz w:val="21"/>
              </w:rPr>
              <w:t>新增业主</w:t>
            </w:r>
          </w:p>
        </w:tc>
        <w:tc>
          <w:tcPr>
            <w:tcW w:w="2268" w:type="dxa"/>
          </w:tcPr>
          <w:p w14:paraId="409A724C">
            <w:pPr>
              <w:spacing w:before="20" w:after="20" w:line="240" w:lineRule="auto"/>
              <w:ind w:firstLine="0"/>
              <w:jc w:val="center"/>
            </w:pPr>
            <w:r>
              <w:rPr>
                <w:rFonts w:ascii="Times New Roman" w:hAnsi="Times New Roman" w:eastAsia="宋体"/>
                <w:sz w:val="21"/>
              </w:rPr>
              <w:t>填写账号、密码、姓名等信息，确定</w:t>
            </w:r>
          </w:p>
        </w:tc>
        <w:tc>
          <w:tcPr>
            <w:tcW w:w="1701" w:type="dxa"/>
          </w:tcPr>
          <w:p w14:paraId="21EBC477">
            <w:pPr>
              <w:spacing w:before="20" w:after="20" w:line="240" w:lineRule="auto"/>
              <w:ind w:firstLine="0"/>
              <w:jc w:val="center"/>
            </w:pPr>
            <w:r>
              <w:rPr>
                <w:rFonts w:ascii="Times New Roman" w:hAnsi="Times New Roman" w:eastAsia="宋体"/>
                <w:sz w:val="21"/>
              </w:rPr>
              <w:t>新增成功，密码加密存储</w:t>
            </w:r>
          </w:p>
        </w:tc>
        <w:tc>
          <w:tcPr>
            <w:tcW w:w="1417" w:type="dxa"/>
          </w:tcPr>
          <w:p w14:paraId="12AE13B7">
            <w:pPr>
              <w:spacing w:before="20" w:after="20" w:line="240" w:lineRule="auto"/>
              <w:ind w:firstLine="0"/>
              <w:jc w:val="center"/>
            </w:pPr>
            <w:r>
              <w:rPr>
                <w:rFonts w:ascii="Times New Roman" w:hAnsi="Times New Roman" w:eastAsia="宋体"/>
                <w:sz w:val="21"/>
              </w:rPr>
              <w:t>新增成功</w:t>
            </w:r>
          </w:p>
        </w:tc>
        <w:tc>
          <w:tcPr>
            <w:tcW w:w="567" w:type="dxa"/>
          </w:tcPr>
          <w:p w14:paraId="05B6B928">
            <w:pPr>
              <w:spacing w:before="20" w:after="20" w:line="240" w:lineRule="auto"/>
              <w:ind w:firstLine="0"/>
              <w:jc w:val="center"/>
            </w:pPr>
            <w:r>
              <w:rPr>
                <w:rFonts w:ascii="Times New Roman" w:hAnsi="Times New Roman" w:eastAsia="宋体"/>
                <w:sz w:val="21"/>
              </w:rPr>
              <w:t>是</w:t>
            </w:r>
          </w:p>
        </w:tc>
      </w:tr>
      <w:tr w14:paraId="146477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52856EE">
            <w:pPr>
              <w:spacing w:before="20" w:after="20" w:line="240" w:lineRule="auto"/>
              <w:ind w:firstLine="0"/>
              <w:jc w:val="center"/>
            </w:pPr>
            <w:r>
              <w:rPr>
                <w:rFonts w:ascii="Times New Roman" w:hAnsi="Times New Roman" w:eastAsia="宋体"/>
                <w:sz w:val="21"/>
              </w:rPr>
              <w:t>TC-17</w:t>
            </w:r>
          </w:p>
        </w:tc>
        <w:tc>
          <w:tcPr>
            <w:tcW w:w="1134" w:type="dxa"/>
          </w:tcPr>
          <w:p w14:paraId="5518EE26">
            <w:pPr>
              <w:spacing w:before="20" w:after="20" w:line="240" w:lineRule="auto"/>
              <w:ind w:firstLine="0"/>
              <w:jc w:val="center"/>
            </w:pPr>
            <w:r>
              <w:rPr>
                <w:rFonts w:ascii="Times New Roman" w:hAnsi="Times New Roman" w:eastAsia="宋体"/>
                <w:sz w:val="21"/>
              </w:rPr>
              <w:t>绑定房屋</w:t>
            </w:r>
          </w:p>
        </w:tc>
        <w:tc>
          <w:tcPr>
            <w:tcW w:w="2268" w:type="dxa"/>
          </w:tcPr>
          <w:p w14:paraId="28281872">
            <w:pPr>
              <w:spacing w:before="20" w:after="20" w:line="240" w:lineRule="auto"/>
              <w:ind w:firstLine="0"/>
              <w:jc w:val="center"/>
            </w:pPr>
            <w:r>
              <w:rPr>
                <w:rFonts w:ascii="Times New Roman" w:hAnsi="Times New Roman" w:eastAsia="宋体"/>
                <w:sz w:val="21"/>
              </w:rPr>
              <w:t>点击绑定管理，选择空闲房屋，点击绑定</w:t>
            </w:r>
          </w:p>
        </w:tc>
        <w:tc>
          <w:tcPr>
            <w:tcW w:w="1701" w:type="dxa"/>
          </w:tcPr>
          <w:p w14:paraId="3136FFBA">
            <w:pPr>
              <w:spacing w:before="20" w:after="20" w:line="240" w:lineRule="auto"/>
              <w:ind w:firstLine="0"/>
              <w:jc w:val="center"/>
            </w:pPr>
            <w:r>
              <w:rPr>
                <w:rFonts w:ascii="Times New Roman" w:hAnsi="Times New Roman" w:eastAsia="宋体"/>
                <w:sz w:val="21"/>
              </w:rPr>
              <w:t>绑定成功，房屋状态变为已绑定</w:t>
            </w:r>
          </w:p>
        </w:tc>
        <w:tc>
          <w:tcPr>
            <w:tcW w:w="1417" w:type="dxa"/>
          </w:tcPr>
          <w:p w14:paraId="1B903BE5">
            <w:pPr>
              <w:spacing w:before="20" w:after="20" w:line="240" w:lineRule="auto"/>
              <w:ind w:firstLine="0"/>
              <w:jc w:val="center"/>
            </w:pPr>
            <w:r>
              <w:rPr>
                <w:rFonts w:ascii="Times New Roman" w:hAnsi="Times New Roman" w:eastAsia="宋体"/>
                <w:sz w:val="21"/>
              </w:rPr>
              <w:t>绑定成功，状态更新</w:t>
            </w:r>
          </w:p>
        </w:tc>
        <w:tc>
          <w:tcPr>
            <w:tcW w:w="567" w:type="dxa"/>
          </w:tcPr>
          <w:p w14:paraId="57E2480D">
            <w:pPr>
              <w:spacing w:before="20" w:after="20" w:line="240" w:lineRule="auto"/>
              <w:ind w:firstLine="0"/>
              <w:jc w:val="center"/>
            </w:pPr>
            <w:r>
              <w:rPr>
                <w:rFonts w:ascii="Times New Roman" w:hAnsi="Times New Roman" w:eastAsia="宋体"/>
                <w:sz w:val="21"/>
              </w:rPr>
              <w:t>是</w:t>
            </w:r>
          </w:p>
        </w:tc>
      </w:tr>
      <w:tr w14:paraId="19AB5F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ABD47F8">
            <w:pPr>
              <w:spacing w:before="20" w:after="20" w:line="240" w:lineRule="auto"/>
              <w:ind w:firstLine="0"/>
              <w:jc w:val="center"/>
            </w:pPr>
            <w:r>
              <w:rPr>
                <w:rFonts w:ascii="Times New Roman" w:hAnsi="Times New Roman" w:eastAsia="宋体"/>
                <w:sz w:val="21"/>
              </w:rPr>
              <w:t>TC-18</w:t>
            </w:r>
          </w:p>
        </w:tc>
        <w:tc>
          <w:tcPr>
            <w:tcW w:w="1134" w:type="dxa"/>
          </w:tcPr>
          <w:p w14:paraId="30BCF553">
            <w:pPr>
              <w:spacing w:before="20" w:after="20" w:line="240" w:lineRule="auto"/>
              <w:ind w:firstLine="0"/>
              <w:jc w:val="center"/>
            </w:pPr>
            <w:r>
              <w:rPr>
                <w:rFonts w:ascii="Times New Roman" w:hAnsi="Times New Roman" w:eastAsia="宋体"/>
                <w:sz w:val="21"/>
              </w:rPr>
              <w:t>解绑房屋</w:t>
            </w:r>
          </w:p>
        </w:tc>
        <w:tc>
          <w:tcPr>
            <w:tcW w:w="2268" w:type="dxa"/>
          </w:tcPr>
          <w:p w14:paraId="72546DC9">
            <w:pPr>
              <w:spacing w:before="20" w:after="20" w:line="240" w:lineRule="auto"/>
              <w:ind w:firstLine="0"/>
              <w:jc w:val="center"/>
            </w:pPr>
            <w:r>
              <w:rPr>
                <w:rFonts w:ascii="Times New Roman" w:hAnsi="Times New Roman" w:eastAsia="宋体"/>
                <w:sz w:val="21"/>
              </w:rPr>
              <w:t>在绑定管理中点击房屋标签的关闭按钮</w:t>
            </w:r>
          </w:p>
        </w:tc>
        <w:tc>
          <w:tcPr>
            <w:tcW w:w="1701" w:type="dxa"/>
          </w:tcPr>
          <w:p w14:paraId="2395C6E2">
            <w:pPr>
              <w:spacing w:before="20" w:after="20" w:line="240" w:lineRule="auto"/>
              <w:ind w:firstLine="0"/>
              <w:jc w:val="center"/>
            </w:pPr>
            <w:r>
              <w:rPr>
                <w:rFonts w:ascii="Times New Roman" w:hAnsi="Times New Roman" w:eastAsia="宋体"/>
                <w:sz w:val="21"/>
              </w:rPr>
              <w:t>解绑成功，房屋状态恢复空闲</w:t>
            </w:r>
          </w:p>
        </w:tc>
        <w:tc>
          <w:tcPr>
            <w:tcW w:w="1417" w:type="dxa"/>
          </w:tcPr>
          <w:p w14:paraId="7671C914">
            <w:pPr>
              <w:spacing w:before="20" w:after="20" w:line="240" w:lineRule="auto"/>
              <w:ind w:firstLine="0"/>
              <w:jc w:val="center"/>
            </w:pPr>
            <w:r>
              <w:rPr>
                <w:rFonts w:ascii="Times New Roman" w:hAnsi="Times New Roman" w:eastAsia="宋体"/>
                <w:sz w:val="21"/>
              </w:rPr>
              <w:t>解绑成功，状态恢复</w:t>
            </w:r>
          </w:p>
        </w:tc>
        <w:tc>
          <w:tcPr>
            <w:tcW w:w="567" w:type="dxa"/>
          </w:tcPr>
          <w:p w14:paraId="3B219AB8">
            <w:pPr>
              <w:spacing w:before="20" w:after="20" w:line="240" w:lineRule="auto"/>
              <w:ind w:firstLine="0"/>
              <w:jc w:val="center"/>
            </w:pPr>
            <w:r>
              <w:rPr>
                <w:rFonts w:ascii="Times New Roman" w:hAnsi="Times New Roman" w:eastAsia="宋体"/>
                <w:sz w:val="21"/>
              </w:rPr>
              <w:t>是</w:t>
            </w:r>
          </w:p>
        </w:tc>
      </w:tr>
      <w:tr w14:paraId="496374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0398A51">
            <w:pPr>
              <w:spacing w:before="20" w:after="20" w:line="240" w:lineRule="auto"/>
              <w:ind w:firstLine="0"/>
              <w:jc w:val="center"/>
            </w:pPr>
            <w:r>
              <w:rPr>
                <w:rFonts w:ascii="Times New Roman" w:hAnsi="Times New Roman" w:eastAsia="宋体"/>
                <w:sz w:val="21"/>
              </w:rPr>
              <w:t>TC-19</w:t>
            </w:r>
          </w:p>
        </w:tc>
        <w:tc>
          <w:tcPr>
            <w:tcW w:w="1134" w:type="dxa"/>
          </w:tcPr>
          <w:p w14:paraId="7D6D26B8">
            <w:pPr>
              <w:spacing w:before="20" w:after="20" w:line="240" w:lineRule="auto"/>
              <w:ind w:firstLine="0"/>
              <w:jc w:val="center"/>
            </w:pPr>
            <w:r>
              <w:rPr>
                <w:rFonts w:ascii="Times New Roman" w:hAnsi="Times New Roman" w:eastAsia="宋体"/>
                <w:sz w:val="21"/>
              </w:rPr>
              <w:t>绑定车位</w:t>
            </w:r>
          </w:p>
        </w:tc>
        <w:tc>
          <w:tcPr>
            <w:tcW w:w="2268" w:type="dxa"/>
          </w:tcPr>
          <w:p w14:paraId="2AE9B3F2">
            <w:pPr>
              <w:spacing w:before="20" w:after="20" w:line="240" w:lineRule="auto"/>
              <w:ind w:firstLine="0"/>
              <w:jc w:val="center"/>
            </w:pPr>
            <w:r>
              <w:rPr>
                <w:rFonts w:ascii="Times New Roman" w:hAnsi="Times New Roman" w:eastAsia="宋体"/>
                <w:sz w:val="21"/>
              </w:rPr>
              <w:t>选择空闲车位，点击绑定</w:t>
            </w:r>
          </w:p>
        </w:tc>
        <w:tc>
          <w:tcPr>
            <w:tcW w:w="1701" w:type="dxa"/>
          </w:tcPr>
          <w:p w14:paraId="7358834F">
            <w:pPr>
              <w:spacing w:before="20" w:after="20" w:line="240" w:lineRule="auto"/>
              <w:ind w:firstLine="0"/>
              <w:jc w:val="center"/>
            </w:pPr>
            <w:r>
              <w:rPr>
                <w:rFonts w:ascii="Times New Roman" w:hAnsi="Times New Roman" w:eastAsia="宋体"/>
                <w:sz w:val="21"/>
              </w:rPr>
              <w:t>绑定成功，车位状态变为已绑定</w:t>
            </w:r>
          </w:p>
        </w:tc>
        <w:tc>
          <w:tcPr>
            <w:tcW w:w="1417" w:type="dxa"/>
          </w:tcPr>
          <w:p w14:paraId="447722DB">
            <w:pPr>
              <w:spacing w:before="20" w:after="20" w:line="240" w:lineRule="auto"/>
              <w:ind w:firstLine="0"/>
              <w:jc w:val="center"/>
            </w:pPr>
            <w:r>
              <w:rPr>
                <w:rFonts w:ascii="Times New Roman" w:hAnsi="Times New Roman" w:eastAsia="宋体"/>
                <w:sz w:val="21"/>
              </w:rPr>
              <w:t>绑定成功，状态更新</w:t>
            </w:r>
          </w:p>
        </w:tc>
        <w:tc>
          <w:tcPr>
            <w:tcW w:w="567" w:type="dxa"/>
          </w:tcPr>
          <w:p w14:paraId="74848E6E">
            <w:pPr>
              <w:spacing w:before="20" w:after="20" w:line="240" w:lineRule="auto"/>
              <w:ind w:firstLine="0"/>
              <w:jc w:val="center"/>
            </w:pPr>
            <w:r>
              <w:rPr>
                <w:rFonts w:ascii="Times New Roman" w:hAnsi="Times New Roman" w:eastAsia="宋体"/>
                <w:sz w:val="21"/>
              </w:rPr>
              <w:t>是</w:t>
            </w:r>
          </w:p>
        </w:tc>
      </w:tr>
      <w:tr w14:paraId="7A53A8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1959FAF">
            <w:pPr>
              <w:spacing w:before="20" w:after="20" w:line="240" w:lineRule="auto"/>
              <w:ind w:firstLine="0"/>
              <w:jc w:val="center"/>
            </w:pPr>
            <w:r>
              <w:rPr>
                <w:rFonts w:ascii="Times New Roman" w:hAnsi="Times New Roman" w:eastAsia="宋体"/>
                <w:sz w:val="21"/>
              </w:rPr>
              <w:t>TC-20</w:t>
            </w:r>
          </w:p>
        </w:tc>
        <w:tc>
          <w:tcPr>
            <w:tcW w:w="1134" w:type="dxa"/>
          </w:tcPr>
          <w:p w14:paraId="78855299">
            <w:pPr>
              <w:spacing w:before="20" w:after="20" w:line="240" w:lineRule="auto"/>
              <w:ind w:firstLine="0"/>
              <w:jc w:val="center"/>
            </w:pPr>
            <w:r>
              <w:rPr>
                <w:rFonts w:ascii="Times New Roman" w:hAnsi="Times New Roman" w:eastAsia="宋体"/>
                <w:sz w:val="21"/>
              </w:rPr>
              <w:t>重置密码</w:t>
            </w:r>
          </w:p>
        </w:tc>
        <w:tc>
          <w:tcPr>
            <w:tcW w:w="2268" w:type="dxa"/>
          </w:tcPr>
          <w:p w14:paraId="377AA586">
            <w:pPr>
              <w:spacing w:before="20" w:after="20" w:line="240" w:lineRule="auto"/>
              <w:ind w:firstLine="0"/>
              <w:jc w:val="center"/>
            </w:pPr>
            <w:r>
              <w:rPr>
                <w:rFonts w:ascii="Times New Roman" w:hAnsi="Times New Roman" w:eastAsia="宋体"/>
                <w:sz w:val="21"/>
              </w:rPr>
              <w:t>点击重置密码，确认操作</w:t>
            </w:r>
          </w:p>
        </w:tc>
        <w:tc>
          <w:tcPr>
            <w:tcW w:w="1701" w:type="dxa"/>
          </w:tcPr>
          <w:p w14:paraId="377B3296">
            <w:pPr>
              <w:spacing w:before="20" w:after="20" w:line="240" w:lineRule="auto"/>
              <w:ind w:firstLine="0"/>
              <w:jc w:val="center"/>
            </w:pPr>
            <w:r>
              <w:rPr>
                <w:rFonts w:ascii="Times New Roman" w:hAnsi="Times New Roman" w:eastAsia="宋体"/>
                <w:sz w:val="21"/>
              </w:rPr>
              <w:t>密码重置为123456</w:t>
            </w:r>
          </w:p>
        </w:tc>
        <w:tc>
          <w:tcPr>
            <w:tcW w:w="1417" w:type="dxa"/>
          </w:tcPr>
          <w:p w14:paraId="7E7F90D0">
            <w:pPr>
              <w:spacing w:before="20" w:after="20" w:line="240" w:lineRule="auto"/>
              <w:ind w:firstLine="0"/>
              <w:jc w:val="center"/>
            </w:pPr>
            <w:r>
              <w:rPr>
                <w:rFonts w:ascii="Times New Roman" w:hAnsi="Times New Roman" w:eastAsia="宋体"/>
                <w:sz w:val="21"/>
              </w:rPr>
              <w:t>密码重置成功</w:t>
            </w:r>
          </w:p>
        </w:tc>
        <w:tc>
          <w:tcPr>
            <w:tcW w:w="567" w:type="dxa"/>
          </w:tcPr>
          <w:p w14:paraId="6BDA5E11">
            <w:pPr>
              <w:spacing w:before="20" w:after="20" w:line="240" w:lineRule="auto"/>
              <w:ind w:firstLine="0"/>
              <w:jc w:val="center"/>
            </w:pPr>
            <w:r>
              <w:rPr>
                <w:rFonts w:ascii="Times New Roman" w:hAnsi="Times New Roman" w:eastAsia="宋体"/>
                <w:sz w:val="21"/>
              </w:rPr>
              <w:t>是</w:t>
            </w:r>
          </w:p>
        </w:tc>
      </w:tr>
    </w:tbl>
    <w:p w14:paraId="3998338A">
      <w:pPr>
        <w:pStyle w:val="3"/>
        <w:spacing w:before="240" w:after="240" w:line="360" w:lineRule="auto"/>
        <w:jc w:val="left"/>
      </w:pPr>
      <w:r>
        <w:rPr>
          <w:rFonts w:ascii="Times New Roman" w:hAnsi="Times New Roman" w:eastAsia="黑体"/>
          <w:b w:val="0"/>
          <w:sz w:val="28"/>
        </w:rPr>
        <w:t>7.7 收费管理模块测试</w:t>
      </w:r>
    </w:p>
    <w:p w14:paraId="4F0E5219">
      <w:pPr>
        <w:spacing w:before="120" w:after="120" w:line="240" w:lineRule="auto"/>
        <w:ind w:firstLine="0"/>
        <w:jc w:val="center"/>
      </w:pPr>
      <w:r>
        <w:rPr>
          <w:rFonts w:ascii="Times New Roman" w:hAnsi="Times New Roman" w:eastAsia="宋体"/>
          <w:b w:val="0"/>
          <w:sz w:val="21"/>
        </w:rPr>
        <w:t>表7-6 收费管理模块测试用例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E8FA1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2352662C">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7F1973B7">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5C70EE0B">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0C19F0D7">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C0AAA34">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4456842">
            <w:pPr>
              <w:spacing w:before="20" w:after="20" w:line="240" w:lineRule="auto"/>
              <w:ind w:firstLine="0"/>
              <w:jc w:val="center"/>
            </w:pPr>
            <w:r>
              <w:rPr>
                <w:rFonts w:ascii="Times New Roman" w:hAnsi="Times New Roman" w:eastAsia="宋体"/>
                <w:b/>
                <w:sz w:val="21"/>
              </w:rPr>
              <w:t>是否通过</w:t>
            </w:r>
          </w:p>
        </w:tc>
      </w:tr>
      <w:tr w14:paraId="039165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FC50611">
            <w:pPr>
              <w:spacing w:before="20" w:after="20" w:line="240" w:lineRule="auto"/>
              <w:ind w:firstLine="0"/>
              <w:jc w:val="center"/>
            </w:pPr>
            <w:r>
              <w:rPr>
                <w:rFonts w:ascii="Times New Roman" w:hAnsi="Times New Roman" w:eastAsia="宋体"/>
                <w:sz w:val="21"/>
              </w:rPr>
              <w:t>TC-21</w:t>
            </w:r>
          </w:p>
        </w:tc>
        <w:tc>
          <w:tcPr>
            <w:tcW w:w="1134" w:type="dxa"/>
          </w:tcPr>
          <w:p w14:paraId="6FB6113A">
            <w:pPr>
              <w:spacing w:before="20" w:after="20" w:line="240" w:lineRule="auto"/>
              <w:ind w:firstLine="0"/>
              <w:jc w:val="center"/>
            </w:pPr>
            <w:r>
              <w:rPr>
                <w:rFonts w:ascii="Times New Roman" w:hAnsi="Times New Roman" w:eastAsia="宋体"/>
                <w:sz w:val="21"/>
              </w:rPr>
              <w:t>新增水费</w:t>
            </w:r>
          </w:p>
        </w:tc>
        <w:tc>
          <w:tcPr>
            <w:tcW w:w="2268" w:type="dxa"/>
          </w:tcPr>
          <w:p w14:paraId="4972D681">
            <w:pPr>
              <w:spacing w:before="20" w:after="20" w:line="240" w:lineRule="auto"/>
              <w:ind w:firstLine="0"/>
              <w:jc w:val="center"/>
            </w:pPr>
            <w:r>
              <w:rPr>
                <w:rFonts w:ascii="Times New Roman" w:hAnsi="Times New Roman" w:eastAsia="宋体"/>
                <w:sz w:val="21"/>
              </w:rPr>
              <w:t>选择房屋和业主，填写用量和金额，确定</w:t>
            </w:r>
          </w:p>
        </w:tc>
        <w:tc>
          <w:tcPr>
            <w:tcW w:w="1701" w:type="dxa"/>
          </w:tcPr>
          <w:p w14:paraId="4E8D4274">
            <w:pPr>
              <w:spacing w:before="20" w:after="20" w:line="240" w:lineRule="auto"/>
              <w:ind w:firstLine="0"/>
              <w:jc w:val="center"/>
            </w:pPr>
            <w:r>
              <w:rPr>
                <w:rFonts w:ascii="Times New Roman" w:hAnsi="Times New Roman" w:eastAsia="宋体"/>
                <w:sz w:val="21"/>
              </w:rPr>
              <w:t>新增成功，状态为未缴费</w:t>
            </w:r>
          </w:p>
        </w:tc>
        <w:tc>
          <w:tcPr>
            <w:tcW w:w="1417" w:type="dxa"/>
          </w:tcPr>
          <w:p w14:paraId="0775993A">
            <w:pPr>
              <w:spacing w:before="20" w:after="20" w:line="240" w:lineRule="auto"/>
              <w:ind w:firstLine="0"/>
              <w:jc w:val="center"/>
            </w:pPr>
            <w:r>
              <w:rPr>
                <w:rFonts w:ascii="Times New Roman" w:hAnsi="Times New Roman" w:eastAsia="宋体"/>
                <w:sz w:val="21"/>
              </w:rPr>
              <w:t>新增成功</w:t>
            </w:r>
          </w:p>
        </w:tc>
        <w:tc>
          <w:tcPr>
            <w:tcW w:w="567" w:type="dxa"/>
          </w:tcPr>
          <w:p w14:paraId="1E18E825">
            <w:pPr>
              <w:spacing w:before="20" w:after="20" w:line="240" w:lineRule="auto"/>
              <w:ind w:firstLine="0"/>
              <w:jc w:val="center"/>
            </w:pPr>
            <w:r>
              <w:rPr>
                <w:rFonts w:ascii="Times New Roman" w:hAnsi="Times New Roman" w:eastAsia="宋体"/>
                <w:sz w:val="21"/>
              </w:rPr>
              <w:t>是</w:t>
            </w:r>
          </w:p>
        </w:tc>
      </w:tr>
      <w:tr w14:paraId="35DA8F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BDEFADA">
            <w:pPr>
              <w:spacing w:before="20" w:after="20" w:line="240" w:lineRule="auto"/>
              <w:ind w:firstLine="0"/>
              <w:jc w:val="center"/>
            </w:pPr>
            <w:r>
              <w:rPr>
                <w:rFonts w:ascii="Times New Roman" w:hAnsi="Times New Roman" w:eastAsia="宋体"/>
                <w:sz w:val="21"/>
              </w:rPr>
              <w:t>TC-22</w:t>
            </w:r>
          </w:p>
        </w:tc>
        <w:tc>
          <w:tcPr>
            <w:tcW w:w="1134" w:type="dxa"/>
          </w:tcPr>
          <w:p w14:paraId="332E416C">
            <w:pPr>
              <w:spacing w:before="20" w:after="20" w:line="240" w:lineRule="auto"/>
              <w:ind w:firstLine="0"/>
              <w:jc w:val="center"/>
            </w:pPr>
            <w:r>
              <w:rPr>
                <w:rFonts w:ascii="Times New Roman" w:hAnsi="Times New Roman" w:eastAsia="宋体"/>
                <w:sz w:val="21"/>
              </w:rPr>
              <w:t>编辑水费</w:t>
            </w:r>
          </w:p>
        </w:tc>
        <w:tc>
          <w:tcPr>
            <w:tcW w:w="2268" w:type="dxa"/>
          </w:tcPr>
          <w:p w14:paraId="5D2CA4E4">
            <w:pPr>
              <w:spacing w:before="20" w:after="20" w:line="240" w:lineRule="auto"/>
              <w:ind w:firstLine="0"/>
              <w:jc w:val="center"/>
            </w:pPr>
            <w:r>
              <w:rPr>
                <w:rFonts w:ascii="Times New Roman" w:hAnsi="Times New Roman" w:eastAsia="宋体"/>
                <w:sz w:val="21"/>
              </w:rPr>
              <w:t>点击编辑，修改金额，确定</w:t>
            </w:r>
          </w:p>
        </w:tc>
        <w:tc>
          <w:tcPr>
            <w:tcW w:w="1701" w:type="dxa"/>
          </w:tcPr>
          <w:p w14:paraId="2DE767BC">
            <w:pPr>
              <w:spacing w:before="20" w:after="20" w:line="240" w:lineRule="auto"/>
              <w:ind w:firstLine="0"/>
              <w:jc w:val="center"/>
            </w:pPr>
            <w:r>
              <w:rPr>
                <w:rFonts w:ascii="Times New Roman" w:hAnsi="Times New Roman" w:eastAsia="宋体"/>
                <w:sz w:val="21"/>
              </w:rPr>
              <w:t>编辑成功，金额更新</w:t>
            </w:r>
          </w:p>
        </w:tc>
        <w:tc>
          <w:tcPr>
            <w:tcW w:w="1417" w:type="dxa"/>
          </w:tcPr>
          <w:p w14:paraId="29B109C6">
            <w:pPr>
              <w:spacing w:before="20" w:after="20" w:line="240" w:lineRule="auto"/>
              <w:ind w:firstLine="0"/>
              <w:jc w:val="center"/>
            </w:pPr>
            <w:r>
              <w:rPr>
                <w:rFonts w:ascii="Times New Roman" w:hAnsi="Times New Roman" w:eastAsia="宋体"/>
                <w:sz w:val="21"/>
              </w:rPr>
              <w:t>编辑成功</w:t>
            </w:r>
          </w:p>
        </w:tc>
        <w:tc>
          <w:tcPr>
            <w:tcW w:w="567" w:type="dxa"/>
          </w:tcPr>
          <w:p w14:paraId="7A215EA5">
            <w:pPr>
              <w:spacing w:before="20" w:after="20" w:line="240" w:lineRule="auto"/>
              <w:ind w:firstLine="0"/>
              <w:jc w:val="center"/>
            </w:pPr>
            <w:r>
              <w:rPr>
                <w:rFonts w:ascii="Times New Roman" w:hAnsi="Times New Roman" w:eastAsia="宋体"/>
                <w:sz w:val="21"/>
              </w:rPr>
              <w:t>是</w:t>
            </w:r>
          </w:p>
        </w:tc>
      </w:tr>
      <w:tr w14:paraId="52BECD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029B3C0">
            <w:pPr>
              <w:spacing w:before="20" w:after="20" w:line="240" w:lineRule="auto"/>
              <w:ind w:firstLine="0"/>
              <w:jc w:val="center"/>
            </w:pPr>
            <w:r>
              <w:rPr>
                <w:rFonts w:ascii="Times New Roman" w:hAnsi="Times New Roman" w:eastAsia="宋体"/>
                <w:sz w:val="21"/>
              </w:rPr>
              <w:t>TC-23</w:t>
            </w:r>
          </w:p>
        </w:tc>
        <w:tc>
          <w:tcPr>
            <w:tcW w:w="1134" w:type="dxa"/>
          </w:tcPr>
          <w:p w14:paraId="0B9092E0">
            <w:pPr>
              <w:spacing w:before="20" w:after="20" w:line="240" w:lineRule="auto"/>
              <w:ind w:firstLine="0"/>
              <w:jc w:val="center"/>
            </w:pPr>
            <w:r>
              <w:rPr>
                <w:rFonts w:ascii="Times New Roman" w:hAnsi="Times New Roman" w:eastAsia="宋体"/>
                <w:sz w:val="21"/>
              </w:rPr>
              <w:t>业主缴水费</w:t>
            </w:r>
          </w:p>
        </w:tc>
        <w:tc>
          <w:tcPr>
            <w:tcW w:w="2268" w:type="dxa"/>
          </w:tcPr>
          <w:p w14:paraId="186F652B">
            <w:pPr>
              <w:spacing w:before="20" w:after="20" w:line="240" w:lineRule="auto"/>
              <w:ind w:firstLine="0"/>
              <w:jc w:val="center"/>
            </w:pPr>
            <w:r>
              <w:rPr>
                <w:rFonts w:ascii="Times New Roman" w:hAnsi="Times New Roman" w:eastAsia="宋体"/>
                <w:sz w:val="21"/>
              </w:rPr>
              <w:t>业主端点击缴费按钮，确认缴费</w:t>
            </w:r>
          </w:p>
        </w:tc>
        <w:tc>
          <w:tcPr>
            <w:tcW w:w="1701" w:type="dxa"/>
          </w:tcPr>
          <w:p w14:paraId="1AC72F16">
            <w:pPr>
              <w:spacing w:before="20" w:after="20" w:line="240" w:lineRule="auto"/>
              <w:ind w:firstLine="0"/>
              <w:jc w:val="center"/>
            </w:pPr>
            <w:r>
              <w:rPr>
                <w:rFonts w:ascii="Times New Roman" w:hAnsi="Times New Roman" w:eastAsia="宋体"/>
                <w:sz w:val="21"/>
              </w:rPr>
              <w:t>缴费成功，状态变为已缴费</w:t>
            </w:r>
          </w:p>
        </w:tc>
        <w:tc>
          <w:tcPr>
            <w:tcW w:w="1417" w:type="dxa"/>
          </w:tcPr>
          <w:p w14:paraId="4BB2BE5C">
            <w:pPr>
              <w:spacing w:before="20" w:after="20" w:line="240" w:lineRule="auto"/>
              <w:ind w:firstLine="0"/>
              <w:jc w:val="center"/>
            </w:pPr>
            <w:r>
              <w:rPr>
                <w:rFonts w:ascii="Times New Roman" w:hAnsi="Times New Roman" w:eastAsia="宋体"/>
                <w:sz w:val="21"/>
              </w:rPr>
              <w:t>缴费成功，状态更新</w:t>
            </w:r>
          </w:p>
        </w:tc>
        <w:tc>
          <w:tcPr>
            <w:tcW w:w="567" w:type="dxa"/>
          </w:tcPr>
          <w:p w14:paraId="7767231F">
            <w:pPr>
              <w:spacing w:before="20" w:after="20" w:line="240" w:lineRule="auto"/>
              <w:ind w:firstLine="0"/>
              <w:jc w:val="center"/>
            </w:pPr>
            <w:r>
              <w:rPr>
                <w:rFonts w:ascii="Times New Roman" w:hAnsi="Times New Roman" w:eastAsia="宋体"/>
                <w:sz w:val="21"/>
              </w:rPr>
              <w:t>是</w:t>
            </w:r>
          </w:p>
        </w:tc>
      </w:tr>
      <w:tr w14:paraId="172105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680447B7">
            <w:pPr>
              <w:spacing w:before="20" w:after="20" w:line="240" w:lineRule="auto"/>
              <w:ind w:firstLine="0"/>
              <w:jc w:val="center"/>
            </w:pPr>
            <w:r>
              <w:rPr>
                <w:rFonts w:ascii="Times New Roman" w:hAnsi="Times New Roman" w:eastAsia="宋体"/>
                <w:sz w:val="21"/>
              </w:rPr>
              <w:t>TC-24</w:t>
            </w:r>
          </w:p>
        </w:tc>
        <w:tc>
          <w:tcPr>
            <w:tcW w:w="1134" w:type="dxa"/>
          </w:tcPr>
          <w:p w14:paraId="324F19BE">
            <w:pPr>
              <w:spacing w:before="20" w:after="20" w:line="240" w:lineRule="auto"/>
              <w:ind w:firstLine="0"/>
              <w:jc w:val="center"/>
            </w:pPr>
            <w:r>
              <w:rPr>
                <w:rFonts w:ascii="Times New Roman" w:hAnsi="Times New Roman" w:eastAsia="宋体"/>
                <w:sz w:val="21"/>
              </w:rPr>
              <w:t>按状态筛选</w:t>
            </w:r>
          </w:p>
        </w:tc>
        <w:tc>
          <w:tcPr>
            <w:tcW w:w="2268" w:type="dxa"/>
          </w:tcPr>
          <w:p w14:paraId="11861083">
            <w:pPr>
              <w:spacing w:before="20" w:after="20" w:line="240" w:lineRule="auto"/>
              <w:ind w:firstLine="0"/>
              <w:jc w:val="center"/>
            </w:pPr>
            <w:r>
              <w:rPr>
                <w:rFonts w:ascii="Times New Roman" w:hAnsi="Times New Roman" w:eastAsia="宋体"/>
                <w:sz w:val="21"/>
              </w:rPr>
              <w:t>选择"未缴费"状态进行筛选</w:t>
            </w:r>
          </w:p>
        </w:tc>
        <w:tc>
          <w:tcPr>
            <w:tcW w:w="1701" w:type="dxa"/>
          </w:tcPr>
          <w:p w14:paraId="2A73CA2D">
            <w:pPr>
              <w:spacing w:before="20" w:after="20" w:line="240" w:lineRule="auto"/>
              <w:ind w:firstLine="0"/>
              <w:jc w:val="center"/>
            </w:pPr>
            <w:r>
              <w:rPr>
                <w:rFonts w:ascii="Times New Roman" w:hAnsi="Times New Roman" w:eastAsia="宋体"/>
                <w:sz w:val="21"/>
              </w:rPr>
              <w:t>列表只显示未缴费记录</w:t>
            </w:r>
          </w:p>
        </w:tc>
        <w:tc>
          <w:tcPr>
            <w:tcW w:w="1417" w:type="dxa"/>
          </w:tcPr>
          <w:p w14:paraId="36C2FDC4">
            <w:pPr>
              <w:spacing w:before="20" w:after="20" w:line="240" w:lineRule="auto"/>
              <w:ind w:firstLine="0"/>
              <w:jc w:val="center"/>
            </w:pPr>
            <w:r>
              <w:rPr>
                <w:rFonts w:ascii="Times New Roman" w:hAnsi="Times New Roman" w:eastAsia="宋体"/>
                <w:sz w:val="21"/>
              </w:rPr>
              <w:t>筛选结果正确</w:t>
            </w:r>
          </w:p>
        </w:tc>
        <w:tc>
          <w:tcPr>
            <w:tcW w:w="567" w:type="dxa"/>
          </w:tcPr>
          <w:p w14:paraId="6A57B16B">
            <w:pPr>
              <w:spacing w:before="20" w:after="20" w:line="240" w:lineRule="auto"/>
              <w:ind w:firstLine="0"/>
              <w:jc w:val="center"/>
            </w:pPr>
            <w:r>
              <w:rPr>
                <w:rFonts w:ascii="Times New Roman" w:hAnsi="Times New Roman" w:eastAsia="宋体"/>
                <w:sz w:val="21"/>
              </w:rPr>
              <w:t>是</w:t>
            </w:r>
          </w:p>
        </w:tc>
      </w:tr>
      <w:tr w14:paraId="02FC41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E771C3D">
            <w:pPr>
              <w:spacing w:before="20" w:after="20" w:line="240" w:lineRule="auto"/>
              <w:ind w:firstLine="0"/>
              <w:jc w:val="center"/>
            </w:pPr>
            <w:r>
              <w:rPr>
                <w:rFonts w:ascii="Times New Roman" w:hAnsi="Times New Roman" w:eastAsia="宋体"/>
                <w:sz w:val="21"/>
              </w:rPr>
              <w:t>TC-25</w:t>
            </w:r>
          </w:p>
        </w:tc>
        <w:tc>
          <w:tcPr>
            <w:tcW w:w="1134" w:type="dxa"/>
          </w:tcPr>
          <w:p w14:paraId="0C7D816E">
            <w:pPr>
              <w:spacing w:before="20" w:after="20" w:line="240" w:lineRule="auto"/>
              <w:ind w:firstLine="0"/>
              <w:jc w:val="center"/>
            </w:pPr>
            <w:r>
              <w:rPr>
                <w:rFonts w:ascii="Times New Roman" w:hAnsi="Times New Roman" w:eastAsia="宋体"/>
                <w:sz w:val="21"/>
              </w:rPr>
              <w:t>按月份筛选</w:t>
            </w:r>
          </w:p>
        </w:tc>
        <w:tc>
          <w:tcPr>
            <w:tcW w:w="2268" w:type="dxa"/>
          </w:tcPr>
          <w:p w14:paraId="441EEF51">
            <w:pPr>
              <w:spacing w:before="20" w:after="20" w:line="240" w:lineRule="auto"/>
              <w:ind w:firstLine="0"/>
              <w:jc w:val="center"/>
            </w:pPr>
            <w:r>
              <w:rPr>
                <w:rFonts w:ascii="Times New Roman" w:hAnsi="Times New Roman" w:eastAsia="宋体"/>
                <w:sz w:val="21"/>
              </w:rPr>
              <w:t>选择2026-01月份进行筛选</w:t>
            </w:r>
          </w:p>
        </w:tc>
        <w:tc>
          <w:tcPr>
            <w:tcW w:w="1701" w:type="dxa"/>
          </w:tcPr>
          <w:p w14:paraId="3FF03420">
            <w:pPr>
              <w:spacing w:before="20" w:after="20" w:line="240" w:lineRule="auto"/>
              <w:ind w:firstLine="0"/>
              <w:jc w:val="center"/>
            </w:pPr>
            <w:r>
              <w:rPr>
                <w:rFonts w:ascii="Times New Roman" w:hAnsi="Times New Roman" w:eastAsia="宋体"/>
                <w:sz w:val="21"/>
              </w:rPr>
              <w:t>列表只显示该月份记录</w:t>
            </w:r>
          </w:p>
        </w:tc>
        <w:tc>
          <w:tcPr>
            <w:tcW w:w="1417" w:type="dxa"/>
          </w:tcPr>
          <w:p w14:paraId="7DDC60BA">
            <w:pPr>
              <w:spacing w:before="20" w:after="20" w:line="240" w:lineRule="auto"/>
              <w:ind w:firstLine="0"/>
              <w:jc w:val="center"/>
            </w:pPr>
            <w:r>
              <w:rPr>
                <w:rFonts w:ascii="Times New Roman" w:hAnsi="Times New Roman" w:eastAsia="宋体"/>
                <w:sz w:val="21"/>
              </w:rPr>
              <w:t>筛选结果正确</w:t>
            </w:r>
          </w:p>
        </w:tc>
        <w:tc>
          <w:tcPr>
            <w:tcW w:w="567" w:type="dxa"/>
          </w:tcPr>
          <w:p w14:paraId="72F65E94">
            <w:pPr>
              <w:spacing w:before="20" w:after="20" w:line="240" w:lineRule="auto"/>
              <w:ind w:firstLine="0"/>
              <w:jc w:val="center"/>
            </w:pPr>
            <w:r>
              <w:rPr>
                <w:rFonts w:ascii="Times New Roman" w:hAnsi="Times New Roman" w:eastAsia="宋体"/>
                <w:sz w:val="21"/>
              </w:rPr>
              <w:t>是</w:t>
            </w:r>
          </w:p>
        </w:tc>
      </w:tr>
      <w:tr w14:paraId="158C9E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0B2CC37">
            <w:pPr>
              <w:spacing w:before="20" w:after="20" w:line="240" w:lineRule="auto"/>
              <w:ind w:firstLine="0"/>
              <w:jc w:val="center"/>
            </w:pPr>
            <w:r>
              <w:rPr>
                <w:rFonts w:ascii="Times New Roman" w:hAnsi="Times New Roman" w:eastAsia="宋体"/>
                <w:sz w:val="21"/>
              </w:rPr>
              <w:t>TC-26</w:t>
            </w:r>
          </w:p>
        </w:tc>
        <w:tc>
          <w:tcPr>
            <w:tcW w:w="1134" w:type="dxa"/>
          </w:tcPr>
          <w:p w14:paraId="13E972D0">
            <w:pPr>
              <w:spacing w:before="20" w:after="20" w:line="240" w:lineRule="auto"/>
              <w:ind w:firstLine="0"/>
              <w:jc w:val="center"/>
            </w:pPr>
            <w:r>
              <w:rPr>
                <w:rFonts w:ascii="Times New Roman" w:hAnsi="Times New Roman" w:eastAsia="宋体"/>
                <w:sz w:val="21"/>
              </w:rPr>
              <w:t>新增电费</w:t>
            </w:r>
          </w:p>
        </w:tc>
        <w:tc>
          <w:tcPr>
            <w:tcW w:w="2268" w:type="dxa"/>
          </w:tcPr>
          <w:p w14:paraId="32ECAEE5">
            <w:pPr>
              <w:spacing w:before="20" w:after="20" w:line="240" w:lineRule="auto"/>
              <w:ind w:firstLine="0"/>
              <w:jc w:val="center"/>
            </w:pPr>
            <w:r>
              <w:rPr>
                <w:rFonts w:ascii="Times New Roman" w:hAnsi="Times New Roman" w:eastAsia="宋体"/>
                <w:sz w:val="21"/>
              </w:rPr>
              <w:t>选择房屋和业主，填写用量和金额，确定</w:t>
            </w:r>
          </w:p>
        </w:tc>
        <w:tc>
          <w:tcPr>
            <w:tcW w:w="1701" w:type="dxa"/>
          </w:tcPr>
          <w:p w14:paraId="549DE516">
            <w:pPr>
              <w:spacing w:before="20" w:after="20" w:line="240" w:lineRule="auto"/>
              <w:ind w:firstLine="0"/>
              <w:jc w:val="center"/>
            </w:pPr>
            <w:r>
              <w:rPr>
                <w:rFonts w:ascii="Times New Roman" w:hAnsi="Times New Roman" w:eastAsia="宋体"/>
                <w:sz w:val="21"/>
              </w:rPr>
              <w:t>新增成功</w:t>
            </w:r>
          </w:p>
        </w:tc>
        <w:tc>
          <w:tcPr>
            <w:tcW w:w="1417" w:type="dxa"/>
          </w:tcPr>
          <w:p w14:paraId="3F01777C">
            <w:pPr>
              <w:spacing w:before="20" w:after="20" w:line="240" w:lineRule="auto"/>
              <w:ind w:firstLine="0"/>
              <w:jc w:val="center"/>
            </w:pPr>
            <w:r>
              <w:rPr>
                <w:rFonts w:ascii="Times New Roman" w:hAnsi="Times New Roman" w:eastAsia="宋体"/>
                <w:sz w:val="21"/>
              </w:rPr>
              <w:t>新增成功</w:t>
            </w:r>
          </w:p>
        </w:tc>
        <w:tc>
          <w:tcPr>
            <w:tcW w:w="567" w:type="dxa"/>
          </w:tcPr>
          <w:p w14:paraId="145673DA">
            <w:pPr>
              <w:spacing w:before="20" w:after="20" w:line="240" w:lineRule="auto"/>
              <w:ind w:firstLine="0"/>
              <w:jc w:val="center"/>
            </w:pPr>
            <w:r>
              <w:rPr>
                <w:rFonts w:ascii="Times New Roman" w:hAnsi="Times New Roman" w:eastAsia="宋体"/>
                <w:sz w:val="21"/>
              </w:rPr>
              <w:t>是</w:t>
            </w:r>
          </w:p>
        </w:tc>
      </w:tr>
      <w:tr w14:paraId="1D1D57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F388D6E">
            <w:pPr>
              <w:spacing w:before="20" w:after="20" w:line="240" w:lineRule="auto"/>
              <w:ind w:firstLine="0"/>
              <w:jc w:val="center"/>
            </w:pPr>
            <w:r>
              <w:rPr>
                <w:rFonts w:ascii="Times New Roman" w:hAnsi="Times New Roman" w:eastAsia="宋体"/>
                <w:sz w:val="21"/>
              </w:rPr>
              <w:t>TC-27</w:t>
            </w:r>
          </w:p>
        </w:tc>
        <w:tc>
          <w:tcPr>
            <w:tcW w:w="1134" w:type="dxa"/>
          </w:tcPr>
          <w:p w14:paraId="2AD698B7">
            <w:pPr>
              <w:spacing w:before="20" w:after="20" w:line="240" w:lineRule="auto"/>
              <w:ind w:firstLine="0"/>
              <w:jc w:val="center"/>
            </w:pPr>
            <w:r>
              <w:rPr>
                <w:rFonts w:ascii="Times New Roman" w:hAnsi="Times New Roman" w:eastAsia="宋体"/>
                <w:sz w:val="21"/>
              </w:rPr>
              <w:t>新增停车费</w:t>
            </w:r>
          </w:p>
        </w:tc>
        <w:tc>
          <w:tcPr>
            <w:tcW w:w="2268" w:type="dxa"/>
          </w:tcPr>
          <w:p w14:paraId="0C2C694B">
            <w:pPr>
              <w:spacing w:before="20" w:after="20" w:line="240" w:lineRule="auto"/>
              <w:ind w:firstLine="0"/>
              <w:jc w:val="center"/>
            </w:pPr>
            <w:r>
              <w:rPr>
                <w:rFonts w:ascii="Times New Roman" w:hAnsi="Times New Roman" w:eastAsia="宋体"/>
                <w:sz w:val="21"/>
              </w:rPr>
              <w:t>选择车位和业主，填写金额，确定</w:t>
            </w:r>
          </w:p>
        </w:tc>
        <w:tc>
          <w:tcPr>
            <w:tcW w:w="1701" w:type="dxa"/>
          </w:tcPr>
          <w:p w14:paraId="6C75F4CA">
            <w:pPr>
              <w:spacing w:before="20" w:after="20" w:line="240" w:lineRule="auto"/>
              <w:ind w:firstLine="0"/>
              <w:jc w:val="center"/>
            </w:pPr>
            <w:r>
              <w:rPr>
                <w:rFonts w:ascii="Times New Roman" w:hAnsi="Times New Roman" w:eastAsia="宋体"/>
                <w:sz w:val="21"/>
              </w:rPr>
              <w:t>新增成功</w:t>
            </w:r>
          </w:p>
        </w:tc>
        <w:tc>
          <w:tcPr>
            <w:tcW w:w="1417" w:type="dxa"/>
          </w:tcPr>
          <w:p w14:paraId="545CE8CE">
            <w:pPr>
              <w:spacing w:before="20" w:after="20" w:line="240" w:lineRule="auto"/>
              <w:ind w:firstLine="0"/>
              <w:jc w:val="center"/>
            </w:pPr>
            <w:r>
              <w:rPr>
                <w:rFonts w:ascii="Times New Roman" w:hAnsi="Times New Roman" w:eastAsia="宋体"/>
                <w:sz w:val="21"/>
              </w:rPr>
              <w:t>新增成功</w:t>
            </w:r>
          </w:p>
        </w:tc>
        <w:tc>
          <w:tcPr>
            <w:tcW w:w="567" w:type="dxa"/>
          </w:tcPr>
          <w:p w14:paraId="60EE36F0">
            <w:pPr>
              <w:spacing w:before="20" w:after="20" w:line="240" w:lineRule="auto"/>
              <w:ind w:firstLine="0"/>
              <w:jc w:val="center"/>
            </w:pPr>
            <w:r>
              <w:rPr>
                <w:rFonts w:ascii="Times New Roman" w:hAnsi="Times New Roman" w:eastAsia="宋体"/>
                <w:sz w:val="21"/>
              </w:rPr>
              <w:t>是</w:t>
            </w:r>
          </w:p>
        </w:tc>
      </w:tr>
    </w:tbl>
    <w:p w14:paraId="52F870A5">
      <w:pPr>
        <w:pStyle w:val="3"/>
        <w:spacing w:before="240" w:after="240" w:line="360" w:lineRule="auto"/>
        <w:jc w:val="left"/>
      </w:pPr>
      <w:r>
        <w:rPr>
          <w:rFonts w:ascii="Times New Roman" w:hAnsi="Times New Roman" w:eastAsia="黑体"/>
          <w:b w:val="0"/>
          <w:sz w:val="28"/>
        </w:rPr>
        <w:t>7.8 反馈与维修模块测试</w:t>
      </w:r>
    </w:p>
    <w:p w14:paraId="5E40031C">
      <w:pPr>
        <w:spacing w:before="120" w:after="120" w:line="240" w:lineRule="auto"/>
        <w:ind w:firstLine="0"/>
        <w:jc w:val="center"/>
      </w:pPr>
      <w:r>
        <w:rPr>
          <w:rFonts w:ascii="Times New Roman" w:hAnsi="Times New Roman" w:eastAsia="宋体"/>
          <w:b w:val="0"/>
          <w:sz w:val="21"/>
        </w:rPr>
        <w:t>表7-7 反馈与维修模块测试用例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6BD68E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094D4E57">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53990EA2">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070BF94F">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7F616D1F">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5F1B31A0">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25EDCDD2">
            <w:pPr>
              <w:spacing w:before="20" w:after="20" w:line="240" w:lineRule="auto"/>
              <w:ind w:firstLine="0"/>
              <w:jc w:val="center"/>
            </w:pPr>
            <w:r>
              <w:rPr>
                <w:rFonts w:ascii="Times New Roman" w:hAnsi="Times New Roman" w:eastAsia="宋体"/>
                <w:b/>
                <w:sz w:val="21"/>
              </w:rPr>
              <w:t>是否通过</w:t>
            </w:r>
          </w:p>
        </w:tc>
      </w:tr>
      <w:tr w14:paraId="5F46DF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3D8A750">
            <w:pPr>
              <w:spacing w:before="20" w:after="20" w:line="240" w:lineRule="auto"/>
              <w:ind w:firstLine="0"/>
              <w:jc w:val="center"/>
            </w:pPr>
            <w:r>
              <w:rPr>
                <w:rFonts w:ascii="Times New Roman" w:hAnsi="Times New Roman" w:eastAsia="宋体"/>
                <w:sz w:val="21"/>
              </w:rPr>
              <w:t>TC-28</w:t>
            </w:r>
          </w:p>
        </w:tc>
        <w:tc>
          <w:tcPr>
            <w:tcW w:w="1134" w:type="dxa"/>
          </w:tcPr>
          <w:p w14:paraId="07C83DAA">
            <w:pPr>
              <w:spacing w:before="20" w:after="20" w:line="240" w:lineRule="auto"/>
              <w:ind w:firstLine="0"/>
              <w:jc w:val="center"/>
            </w:pPr>
            <w:r>
              <w:rPr>
                <w:rFonts w:ascii="Times New Roman" w:hAnsi="Times New Roman" w:eastAsia="宋体"/>
                <w:sz w:val="21"/>
              </w:rPr>
              <w:t>提交反馈</w:t>
            </w:r>
          </w:p>
        </w:tc>
        <w:tc>
          <w:tcPr>
            <w:tcW w:w="2268" w:type="dxa"/>
          </w:tcPr>
          <w:p w14:paraId="7CA4412D">
            <w:pPr>
              <w:spacing w:before="20" w:after="20" w:line="240" w:lineRule="auto"/>
              <w:ind w:firstLine="0"/>
              <w:jc w:val="center"/>
            </w:pPr>
            <w:r>
              <w:rPr>
                <w:rFonts w:ascii="Times New Roman" w:hAnsi="Times New Roman" w:eastAsia="宋体"/>
                <w:sz w:val="21"/>
              </w:rPr>
              <w:t>业主端填写标题和内容，点击提交</w:t>
            </w:r>
          </w:p>
        </w:tc>
        <w:tc>
          <w:tcPr>
            <w:tcW w:w="1701" w:type="dxa"/>
          </w:tcPr>
          <w:p w14:paraId="313B9BB9">
            <w:pPr>
              <w:spacing w:before="20" w:after="20" w:line="240" w:lineRule="auto"/>
              <w:ind w:firstLine="0"/>
              <w:jc w:val="center"/>
            </w:pPr>
            <w:r>
              <w:rPr>
                <w:rFonts w:ascii="Times New Roman" w:hAnsi="Times New Roman" w:eastAsia="宋体"/>
                <w:sz w:val="21"/>
              </w:rPr>
              <w:t>提交成功，状态为待处理</w:t>
            </w:r>
          </w:p>
        </w:tc>
        <w:tc>
          <w:tcPr>
            <w:tcW w:w="1417" w:type="dxa"/>
          </w:tcPr>
          <w:p w14:paraId="2F8F60D7">
            <w:pPr>
              <w:spacing w:before="20" w:after="20" w:line="240" w:lineRule="auto"/>
              <w:ind w:firstLine="0"/>
              <w:jc w:val="center"/>
            </w:pPr>
            <w:r>
              <w:rPr>
                <w:rFonts w:ascii="Times New Roman" w:hAnsi="Times New Roman" w:eastAsia="宋体"/>
                <w:sz w:val="21"/>
              </w:rPr>
              <w:t>提交成功</w:t>
            </w:r>
          </w:p>
        </w:tc>
        <w:tc>
          <w:tcPr>
            <w:tcW w:w="567" w:type="dxa"/>
          </w:tcPr>
          <w:p w14:paraId="6EF721D6">
            <w:pPr>
              <w:spacing w:before="20" w:after="20" w:line="240" w:lineRule="auto"/>
              <w:ind w:firstLine="0"/>
              <w:jc w:val="center"/>
            </w:pPr>
            <w:r>
              <w:rPr>
                <w:rFonts w:ascii="Times New Roman" w:hAnsi="Times New Roman" w:eastAsia="宋体"/>
                <w:sz w:val="21"/>
              </w:rPr>
              <w:t>是</w:t>
            </w:r>
          </w:p>
        </w:tc>
      </w:tr>
      <w:tr w14:paraId="721DB0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4595629">
            <w:pPr>
              <w:spacing w:before="20" w:after="20" w:line="240" w:lineRule="auto"/>
              <w:ind w:firstLine="0"/>
              <w:jc w:val="center"/>
            </w:pPr>
            <w:r>
              <w:rPr>
                <w:rFonts w:ascii="Times New Roman" w:hAnsi="Times New Roman" w:eastAsia="宋体"/>
                <w:sz w:val="21"/>
              </w:rPr>
              <w:t>TC-29</w:t>
            </w:r>
          </w:p>
        </w:tc>
        <w:tc>
          <w:tcPr>
            <w:tcW w:w="1134" w:type="dxa"/>
          </w:tcPr>
          <w:p w14:paraId="33AAAA0E">
            <w:pPr>
              <w:spacing w:before="20" w:after="20" w:line="240" w:lineRule="auto"/>
              <w:ind w:firstLine="0"/>
              <w:jc w:val="center"/>
            </w:pPr>
            <w:r>
              <w:rPr>
                <w:rFonts w:ascii="Times New Roman" w:hAnsi="Times New Roman" w:eastAsia="宋体"/>
                <w:sz w:val="21"/>
              </w:rPr>
              <w:t>处理反馈</w:t>
            </w:r>
          </w:p>
        </w:tc>
        <w:tc>
          <w:tcPr>
            <w:tcW w:w="2268" w:type="dxa"/>
          </w:tcPr>
          <w:p w14:paraId="65C597CB">
            <w:pPr>
              <w:spacing w:before="20" w:after="20" w:line="240" w:lineRule="auto"/>
              <w:ind w:firstLine="0"/>
              <w:jc w:val="center"/>
            </w:pPr>
            <w:r>
              <w:rPr>
                <w:rFonts w:ascii="Times New Roman" w:hAnsi="Times New Roman" w:eastAsia="宋体"/>
                <w:sz w:val="21"/>
              </w:rPr>
              <w:t>管理端点击处理，填写回复，确认</w:t>
            </w:r>
          </w:p>
        </w:tc>
        <w:tc>
          <w:tcPr>
            <w:tcW w:w="1701" w:type="dxa"/>
          </w:tcPr>
          <w:p w14:paraId="5FE56634">
            <w:pPr>
              <w:spacing w:before="20" w:after="20" w:line="240" w:lineRule="auto"/>
              <w:ind w:firstLine="0"/>
              <w:jc w:val="center"/>
            </w:pPr>
            <w:r>
              <w:rPr>
                <w:rFonts w:ascii="Times New Roman" w:hAnsi="Times New Roman" w:eastAsia="宋体"/>
                <w:sz w:val="21"/>
              </w:rPr>
              <w:t>处理成功，状态变为已处理</w:t>
            </w:r>
          </w:p>
        </w:tc>
        <w:tc>
          <w:tcPr>
            <w:tcW w:w="1417" w:type="dxa"/>
          </w:tcPr>
          <w:p w14:paraId="2B778175">
            <w:pPr>
              <w:spacing w:before="20" w:after="20" w:line="240" w:lineRule="auto"/>
              <w:ind w:firstLine="0"/>
              <w:jc w:val="center"/>
            </w:pPr>
            <w:r>
              <w:rPr>
                <w:rFonts w:ascii="Times New Roman" w:hAnsi="Times New Roman" w:eastAsia="宋体"/>
                <w:sz w:val="21"/>
              </w:rPr>
              <w:t>处理成功</w:t>
            </w:r>
          </w:p>
        </w:tc>
        <w:tc>
          <w:tcPr>
            <w:tcW w:w="567" w:type="dxa"/>
          </w:tcPr>
          <w:p w14:paraId="0EA30859">
            <w:pPr>
              <w:spacing w:before="20" w:after="20" w:line="240" w:lineRule="auto"/>
              <w:ind w:firstLine="0"/>
              <w:jc w:val="center"/>
            </w:pPr>
            <w:r>
              <w:rPr>
                <w:rFonts w:ascii="Times New Roman" w:hAnsi="Times New Roman" w:eastAsia="宋体"/>
                <w:sz w:val="21"/>
              </w:rPr>
              <w:t>是</w:t>
            </w:r>
          </w:p>
        </w:tc>
      </w:tr>
      <w:tr w14:paraId="0BA0D0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B8034C5">
            <w:pPr>
              <w:spacing w:before="20" w:after="20" w:line="240" w:lineRule="auto"/>
              <w:ind w:firstLine="0"/>
              <w:jc w:val="center"/>
            </w:pPr>
            <w:r>
              <w:rPr>
                <w:rFonts w:ascii="Times New Roman" w:hAnsi="Times New Roman" w:eastAsia="宋体"/>
                <w:sz w:val="21"/>
              </w:rPr>
              <w:t>TC-30</w:t>
            </w:r>
          </w:p>
        </w:tc>
        <w:tc>
          <w:tcPr>
            <w:tcW w:w="1134" w:type="dxa"/>
          </w:tcPr>
          <w:p w14:paraId="7C818800">
            <w:pPr>
              <w:spacing w:before="20" w:after="20" w:line="240" w:lineRule="auto"/>
              <w:ind w:firstLine="0"/>
              <w:jc w:val="center"/>
            </w:pPr>
            <w:r>
              <w:rPr>
                <w:rFonts w:ascii="Times New Roman" w:hAnsi="Times New Roman" w:eastAsia="宋体"/>
                <w:sz w:val="21"/>
              </w:rPr>
              <w:t>提交报修</w:t>
            </w:r>
          </w:p>
        </w:tc>
        <w:tc>
          <w:tcPr>
            <w:tcW w:w="2268" w:type="dxa"/>
          </w:tcPr>
          <w:p w14:paraId="30B7CCA6">
            <w:pPr>
              <w:spacing w:before="20" w:after="20" w:line="240" w:lineRule="auto"/>
              <w:ind w:firstLine="0"/>
              <w:jc w:val="center"/>
            </w:pPr>
            <w:r>
              <w:rPr>
                <w:rFonts w:ascii="Times New Roman" w:hAnsi="Times New Roman" w:eastAsia="宋体"/>
                <w:sz w:val="21"/>
              </w:rPr>
              <w:t>业主端填写标题和内容，点击提交</w:t>
            </w:r>
          </w:p>
        </w:tc>
        <w:tc>
          <w:tcPr>
            <w:tcW w:w="1701" w:type="dxa"/>
          </w:tcPr>
          <w:p w14:paraId="2B8F20CC">
            <w:pPr>
              <w:spacing w:before="20" w:after="20" w:line="240" w:lineRule="auto"/>
              <w:ind w:firstLine="0"/>
              <w:jc w:val="center"/>
            </w:pPr>
            <w:r>
              <w:rPr>
                <w:rFonts w:ascii="Times New Roman" w:hAnsi="Times New Roman" w:eastAsia="宋体"/>
                <w:sz w:val="21"/>
              </w:rPr>
              <w:t>提交成功，状态为待处理</w:t>
            </w:r>
          </w:p>
        </w:tc>
        <w:tc>
          <w:tcPr>
            <w:tcW w:w="1417" w:type="dxa"/>
          </w:tcPr>
          <w:p w14:paraId="44DAC805">
            <w:pPr>
              <w:spacing w:before="20" w:after="20" w:line="240" w:lineRule="auto"/>
              <w:ind w:firstLine="0"/>
              <w:jc w:val="center"/>
            </w:pPr>
            <w:r>
              <w:rPr>
                <w:rFonts w:ascii="Times New Roman" w:hAnsi="Times New Roman" w:eastAsia="宋体"/>
                <w:sz w:val="21"/>
              </w:rPr>
              <w:t>提交成功</w:t>
            </w:r>
          </w:p>
        </w:tc>
        <w:tc>
          <w:tcPr>
            <w:tcW w:w="567" w:type="dxa"/>
          </w:tcPr>
          <w:p w14:paraId="01A3ABC5">
            <w:pPr>
              <w:spacing w:before="20" w:after="20" w:line="240" w:lineRule="auto"/>
              <w:ind w:firstLine="0"/>
              <w:jc w:val="center"/>
            </w:pPr>
            <w:r>
              <w:rPr>
                <w:rFonts w:ascii="Times New Roman" w:hAnsi="Times New Roman" w:eastAsia="宋体"/>
                <w:sz w:val="21"/>
              </w:rPr>
              <w:t>是</w:t>
            </w:r>
          </w:p>
        </w:tc>
      </w:tr>
      <w:tr w14:paraId="7EFF28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E5DBF8A">
            <w:pPr>
              <w:spacing w:before="20" w:after="20" w:line="240" w:lineRule="auto"/>
              <w:ind w:firstLine="0"/>
              <w:jc w:val="center"/>
            </w:pPr>
            <w:r>
              <w:rPr>
                <w:rFonts w:ascii="Times New Roman" w:hAnsi="Times New Roman" w:eastAsia="宋体"/>
                <w:sz w:val="21"/>
              </w:rPr>
              <w:t>TC-31</w:t>
            </w:r>
          </w:p>
        </w:tc>
        <w:tc>
          <w:tcPr>
            <w:tcW w:w="1134" w:type="dxa"/>
          </w:tcPr>
          <w:p w14:paraId="4F7E4B66">
            <w:pPr>
              <w:spacing w:before="20" w:after="20" w:line="240" w:lineRule="auto"/>
              <w:ind w:firstLine="0"/>
              <w:jc w:val="center"/>
            </w:pPr>
            <w:r>
              <w:rPr>
                <w:rFonts w:ascii="Times New Roman" w:hAnsi="Times New Roman" w:eastAsia="宋体"/>
                <w:sz w:val="21"/>
              </w:rPr>
              <w:t>处理报修</w:t>
            </w:r>
          </w:p>
        </w:tc>
        <w:tc>
          <w:tcPr>
            <w:tcW w:w="2268" w:type="dxa"/>
          </w:tcPr>
          <w:p w14:paraId="36C874CC">
            <w:pPr>
              <w:spacing w:before="20" w:after="20" w:line="240" w:lineRule="auto"/>
              <w:ind w:firstLine="0"/>
              <w:jc w:val="center"/>
            </w:pPr>
            <w:r>
              <w:rPr>
                <w:rFonts w:ascii="Times New Roman" w:hAnsi="Times New Roman" w:eastAsia="宋体"/>
                <w:sz w:val="21"/>
              </w:rPr>
              <w:t>管理端更新状态为处理中，填写备注</w:t>
            </w:r>
          </w:p>
        </w:tc>
        <w:tc>
          <w:tcPr>
            <w:tcW w:w="1701" w:type="dxa"/>
          </w:tcPr>
          <w:p w14:paraId="2817C47C">
            <w:pPr>
              <w:spacing w:before="20" w:after="20" w:line="240" w:lineRule="auto"/>
              <w:ind w:firstLine="0"/>
              <w:jc w:val="center"/>
            </w:pPr>
            <w:r>
              <w:rPr>
                <w:rFonts w:ascii="Times New Roman" w:hAnsi="Times New Roman" w:eastAsia="宋体"/>
                <w:sz w:val="21"/>
              </w:rPr>
              <w:t>状态更新成功</w:t>
            </w:r>
          </w:p>
        </w:tc>
        <w:tc>
          <w:tcPr>
            <w:tcW w:w="1417" w:type="dxa"/>
          </w:tcPr>
          <w:p w14:paraId="431D72D7">
            <w:pPr>
              <w:spacing w:before="20" w:after="20" w:line="240" w:lineRule="auto"/>
              <w:ind w:firstLine="0"/>
              <w:jc w:val="center"/>
            </w:pPr>
            <w:r>
              <w:rPr>
                <w:rFonts w:ascii="Times New Roman" w:hAnsi="Times New Roman" w:eastAsia="宋体"/>
                <w:sz w:val="21"/>
              </w:rPr>
              <w:t>状态更新成功</w:t>
            </w:r>
          </w:p>
        </w:tc>
        <w:tc>
          <w:tcPr>
            <w:tcW w:w="567" w:type="dxa"/>
          </w:tcPr>
          <w:p w14:paraId="7EBCF93B">
            <w:pPr>
              <w:spacing w:before="20" w:after="20" w:line="240" w:lineRule="auto"/>
              <w:ind w:firstLine="0"/>
              <w:jc w:val="center"/>
            </w:pPr>
            <w:r>
              <w:rPr>
                <w:rFonts w:ascii="Times New Roman" w:hAnsi="Times New Roman" w:eastAsia="宋体"/>
                <w:sz w:val="21"/>
              </w:rPr>
              <w:t>是</w:t>
            </w:r>
          </w:p>
        </w:tc>
      </w:tr>
      <w:tr w14:paraId="7B9A11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1533F78">
            <w:pPr>
              <w:spacing w:before="20" w:after="20" w:line="240" w:lineRule="auto"/>
              <w:ind w:firstLine="0"/>
              <w:jc w:val="center"/>
            </w:pPr>
            <w:r>
              <w:rPr>
                <w:rFonts w:ascii="Times New Roman" w:hAnsi="Times New Roman" w:eastAsia="宋体"/>
                <w:sz w:val="21"/>
              </w:rPr>
              <w:t>TC-32</w:t>
            </w:r>
          </w:p>
        </w:tc>
        <w:tc>
          <w:tcPr>
            <w:tcW w:w="1134" w:type="dxa"/>
          </w:tcPr>
          <w:p w14:paraId="72F19DD3">
            <w:pPr>
              <w:spacing w:before="20" w:after="20" w:line="240" w:lineRule="auto"/>
              <w:ind w:firstLine="0"/>
              <w:jc w:val="center"/>
            </w:pPr>
            <w:r>
              <w:rPr>
                <w:rFonts w:ascii="Times New Roman" w:hAnsi="Times New Roman" w:eastAsia="宋体"/>
                <w:sz w:val="21"/>
              </w:rPr>
              <w:t>完成报修</w:t>
            </w:r>
          </w:p>
        </w:tc>
        <w:tc>
          <w:tcPr>
            <w:tcW w:w="2268" w:type="dxa"/>
          </w:tcPr>
          <w:p w14:paraId="5B385BC5">
            <w:pPr>
              <w:spacing w:before="20" w:after="20" w:line="240" w:lineRule="auto"/>
              <w:ind w:firstLine="0"/>
              <w:jc w:val="center"/>
            </w:pPr>
            <w:r>
              <w:rPr>
                <w:rFonts w:ascii="Times New Roman" w:hAnsi="Times New Roman" w:eastAsia="宋体"/>
                <w:sz w:val="21"/>
              </w:rPr>
              <w:t>管理端更新状态为已完成</w:t>
            </w:r>
          </w:p>
        </w:tc>
        <w:tc>
          <w:tcPr>
            <w:tcW w:w="1701" w:type="dxa"/>
          </w:tcPr>
          <w:p w14:paraId="42F91E36">
            <w:pPr>
              <w:spacing w:before="20" w:after="20" w:line="240" w:lineRule="auto"/>
              <w:ind w:firstLine="0"/>
              <w:jc w:val="center"/>
            </w:pPr>
            <w:r>
              <w:rPr>
                <w:rFonts w:ascii="Times New Roman" w:hAnsi="Times New Roman" w:eastAsia="宋体"/>
                <w:sz w:val="21"/>
              </w:rPr>
              <w:t>状态更新为已完成</w:t>
            </w:r>
          </w:p>
        </w:tc>
        <w:tc>
          <w:tcPr>
            <w:tcW w:w="1417" w:type="dxa"/>
          </w:tcPr>
          <w:p w14:paraId="5CF87B56">
            <w:pPr>
              <w:spacing w:before="20" w:after="20" w:line="240" w:lineRule="auto"/>
              <w:ind w:firstLine="0"/>
              <w:jc w:val="center"/>
            </w:pPr>
            <w:r>
              <w:rPr>
                <w:rFonts w:ascii="Times New Roman" w:hAnsi="Times New Roman" w:eastAsia="宋体"/>
                <w:sz w:val="21"/>
              </w:rPr>
              <w:t>状态更新成功</w:t>
            </w:r>
          </w:p>
        </w:tc>
        <w:tc>
          <w:tcPr>
            <w:tcW w:w="567" w:type="dxa"/>
          </w:tcPr>
          <w:p w14:paraId="3F603F60">
            <w:pPr>
              <w:spacing w:before="20" w:after="20" w:line="240" w:lineRule="auto"/>
              <w:ind w:firstLine="0"/>
              <w:jc w:val="center"/>
            </w:pPr>
            <w:r>
              <w:rPr>
                <w:rFonts w:ascii="Times New Roman" w:hAnsi="Times New Roman" w:eastAsia="宋体"/>
                <w:sz w:val="21"/>
              </w:rPr>
              <w:t>是</w:t>
            </w:r>
          </w:p>
        </w:tc>
      </w:tr>
    </w:tbl>
    <w:p w14:paraId="1F44823C">
      <w:pPr>
        <w:pStyle w:val="3"/>
        <w:spacing w:before="240" w:after="240" w:line="360" w:lineRule="auto"/>
        <w:jc w:val="left"/>
      </w:pPr>
      <w:r>
        <w:rPr>
          <w:rFonts w:ascii="Times New Roman" w:hAnsi="Times New Roman" w:eastAsia="黑体"/>
          <w:b w:val="0"/>
          <w:sz w:val="28"/>
        </w:rPr>
        <w:t>7.9 公告管理模块测试</w:t>
      </w:r>
    </w:p>
    <w:p w14:paraId="711F69CD">
      <w:pPr>
        <w:spacing w:before="120" w:after="120" w:line="240" w:lineRule="auto"/>
        <w:ind w:firstLine="0"/>
        <w:jc w:val="center"/>
      </w:pPr>
      <w:r>
        <w:rPr>
          <w:rFonts w:ascii="Times New Roman" w:hAnsi="Times New Roman" w:eastAsia="宋体"/>
          <w:b w:val="0"/>
          <w:sz w:val="21"/>
        </w:rPr>
        <w:t>表7-8 公告管理模块测试用例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5AD0C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797D7486">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7E839898">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5E4AB3CD">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C371DDD">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1276E81">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1FF7C29">
            <w:pPr>
              <w:spacing w:before="20" w:after="20" w:line="240" w:lineRule="auto"/>
              <w:ind w:firstLine="0"/>
              <w:jc w:val="center"/>
            </w:pPr>
            <w:r>
              <w:rPr>
                <w:rFonts w:ascii="Times New Roman" w:hAnsi="Times New Roman" w:eastAsia="宋体"/>
                <w:b/>
                <w:sz w:val="21"/>
              </w:rPr>
              <w:t>是否通过</w:t>
            </w:r>
          </w:p>
        </w:tc>
      </w:tr>
      <w:tr w14:paraId="3A9C9A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78F2E60">
            <w:pPr>
              <w:spacing w:before="20" w:after="20" w:line="240" w:lineRule="auto"/>
              <w:ind w:firstLine="0"/>
              <w:jc w:val="center"/>
            </w:pPr>
            <w:r>
              <w:rPr>
                <w:rFonts w:ascii="Times New Roman" w:hAnsi="Times New Roman" w:eastAsia="宋体"/>
                <w:sz w:val="21"/>
              </w:rPr>
              <w:t>TC-33</w:t>
            </w:r>
          </w:p>
        </w:tc>
        <w:tc>
          <w:tcPr>
            <w:tcW w:w="1134" w:type="dxa"/>
          </w:tcPr>
          <w:p w14:paraId="19CF2BF0">
            <w:pPr>
              <w:spacing w:before="20" w:after="20" w:line="240" w:lineRule="auto"/>
              <w:ind w:firstLine="0"/>
              <w:jc w:val="center"/>
            </w:pPr>
            <w:r>
              <w:rPr>
                <w:rFonts w:ascii="Times New Roman" w:hAnsi="Times New Roman" w:eastAsia="宋体"/>
                <w:sz w:val="21"/>
              </w:rPr>
              <w:t>发布公告</w:t>
            </w:r>
          </w:p>
        </w:tc>
        <w:tc>
          <w:tcPr>
            <w:tcW w:w="2268" w:type="dxa"/>
          </w:tcPr>
          <w:p w14:paraId="1539153C">
            <w:pPr>
              <w:spacing w:before="20" w:after="20" w:line="240" w:lineRule="auto"/>
              <w:ind w:firstLine="0"/>
              <w:jc w:val="center"/>
            </w:pPr>
            <w:r>
              <w:rPr>
                <w:rFonts w:ascii="Times New Roman" w:hAnsi="Times New Roman" w:eastAsia="宋体"/>
                <w:sz w:val="21"/>
              </w:rPr>
              <w:t>填写标题和内容，点击确定</w:t>
            </w:r>
          </w:p>
        </w:tc>
        <w:tc>
          <w:tcPr>
            <w:tcW w:w="1701" w:type="dxa"/>
          </w:tcPr>
          <w:p w14:paraId="62AF0B7B">
            <w:pPr>
              <w:spacing w:before="20" w:after="20" w:line="240" w:lineRule="auto"/>
              <w:ind w:firstLine="0"/>
              <w:jc w:val="center"/>
            </w:pPr>
            <w:r>
              <w:rPr>
                <w:rFonts w:ascii="Times New Roman" w:hAnsi="Times New Roman" w:eastAsia="宋体"/>
                <w:sz w:val="21"/>
              </w:rPr>
              <w:t>发布成功，列表显示新公告</w:t>
            </w:r>
          </w:p>
        </w:tc>
        <w:tc>
          <w:tcPr>
            <w:tcW w:w="1417" w:type="dxa"/>
          </w:tcPr>
          <w:p w14:paraId="4C373CF3">
            <w:pPr>
              <w:spacing w:before="20" w:after="20" w:line="240" w:lineRule="auto"/>
              <w:ind w:firstLine="0"/>
              <w:jc w:val="center"/>
            </w:pPr>
            <w:r>
              <w:rPr>
                <w:rFonts w:ascii="Times New Roman" w:hAnsi="Times New Roman" w:eastAsia="宋体"/>
                <w:sz w:val="21"/>
              </w:rPr>
              <w:t>发布成功</w:t>
            </w:r>
          </w:p>
        </w:tc>
        <w:tc>
          <w:tcPr>
            <w:tcW w:w="567" w:type="dxa"/>
          </w:tcPr>
          <w:p w14:paraId="5F049A13">
            <w:pPr>
              <w:spacing w:before="20" w:after="20" w:line="240" w:lineRule="auto"/>
              <w:ind w:firstLine="0"/>
              <w:jc w:val="center"/>
            </w:pPr>
            <w:r>
              <w:rPr>
                <w:rFonts w:ascii="Times New Roman" w:hAnsi="Times New Roman" w:eastAsia="宋体"/>
                <w:sz w:val="21"/>
              </w:rPr>
              <w:t>是</w:t>
            </w:r>
          </w:p>
        </w:tc>
      </w:tr>
      <w:tr w14:paraId="750366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B1DABC4">
            <w:pPr>
              <w:spacing w:before="20" w:after="20" w:line="240" w:lineRule="auto"/>
              <w:ind w:firstLine="0"/>
              <w:jc w:val="center"/>
            </w:pPr>
            <w:r>
              <w:rPr>
                <w:rFonts w:ascii="Times New Roman" w:hAnsi="Times New Roman" w:eastAsia="宋体"/>
                <w:sz w:val="21"/>
              </w:rPr>
              <w:t>TC-34</w:t>
            </w:r>
          </w:p>
        </w:tc>
        <w:tc>
          <w:tcPr>
            <w:tcW w:w="1134" w:type="dxa"/>
          </w:tcPr>
          <w:p w14:paraId="459C0C49">
            <w:pPr>
              <w:spacing w:before="20" w:after="20" w:line="240" w:lineRule="auto"/>
              <w:ind w:firstLine="0"/>
              <w:jc w:val="center"/>
            </w:pPr>
            <w:r>
              <w:rPr>
                <w:rFonts w:ascii="Times New Roman" w:hAnsi="Times New Roman" w:eastAsia="宋体"/>
                <w:sz w:val="21"/>
              </w:rPr>
              <w:t>编辑公告</w:t>
            </w:r>
          </w:p>
        </w:tc>
        <w:tc>
          <w:tcPr>
            <w:tcW w:w="2268" w:type="dxa"/>
          </w:tcPr>
          <w:p w14:paraId="6D357E2C">
            <w:pPr>
              <w:spacing w:before="20" w:after="20" w:line="240" w:lineRule="auto"/>
              <w:ind w:firstLine="0"/>
              <w:jc w:val="center"/>
            </w:pPr>
            <w:r>
              <w:rPr>
                <w:rFonts w:ascii="Times New Roman" w:hAnsi="Times New Roman" w:eastAsia="宋体"/>
                <w:sz w:val="21"/>
              </w:rPr>
              <w:t>点击编辑，修改标题，确定</w:t>
            </w:r>
          </w:p>
        </w:tc>
        <w:tc>
          <w:tcPr>
            <w:tcW w:w="1701" w:type="dxa"/>
          </w:tcPr>
          <w:p w14:paraId="12CF0F59">
            <w:pPr>
              <w:spacing w:before="20" w:after="20" w:line="240" w:lineRule="auto"/>
              <w:ind w:firstLine="0"/>
              <w:jc w:val="center"/>
            </w:pPr>
            <w:r>
              <w:rPr>
                <w:rFonts w:ascii="Times New Roman" w:hAnsi="Times New Roman" w:eastAsia="宋体"/>
                <w:sz w:val="21"/>
              </w:rPr>
              <w:t>编辑成功，标题更新</w:t>
            </w:r>
          </w:p>
        </w:tc>
        <w:tc>
          <w:tcPr>
            <w:tcW w:w="1417" w:type="dxa"/>
          </w:tcPr>
          <w:p w14:paraId="0EB428DE">
            <w:pPr>
              <w:spacing w:before="20" w:after="20" w:line="240" w:lineRule="auto"/>
              <w:ind w:firstLine="0"/>
              <w:jc w:val="center"/>
            </w:pPr>
            <w:r>
              <w:rPr>
                <w:rFonts w:ascii="Times New Roman" w:hAnsi="Times New Roman" w:eastAsia="宋体"/>
                <w:sz w:val="21"/>
              </w:rPr>
              <w:t>编辑成功</w:t>
            </w:r>
          </w:p>
        </w:tc>
        <w:tc>
          <w:tcPr>
            <w:tcW w:w="567" w:type="dxa"/>
          </w:tcPr>
          <w:p w14:paraId="0B45F370">
            <w:pPr>
              <w:spacing w:before="20" w:after="20" w:line="240" w:lineRule="auto"/>
              <w:ind w:firstLine="0"/>
              <w:jc w:val="center"/>
            </w:pPr>
            <w:r>
              <w:rPr>
                <w:rFonts w:ascii="Times New Roman" w:hAnsi="Times New Roman" w:eastAsia="宋体"/>
                <w:sz w:val="21"/>
              </w:rPr>
              <w:t>是</w:t>
            </w:r>
          </w:p>
        </w:tc>
      </w:tr>
      <w:tr w14:paraId="08C72C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FF51960">
            <w:pPr>
              <w:spacing w:before="20" w:after="20" w:line="240" w:lineRule="auto"/>
              <w:ind w:firstLine="0"/>
              <w:jc w:val="center"/>
            </w:pPr>
            <w:r>
              <w:rPr>
                <w:rFonts w:ascii="Times New Roman" w:hAnsi="Times New Roman" w:eastAsia="宋体"/>
                <w:sz w:val="21"/>
              </w:rPr>
              <w:t>TC-35</w:t>
            </w:r>
          </w:p>
        </w:tc>
        <w:tc>
          <w:tcPr>
            <w:tcW w:w="1134" w:type="dxa"/>
          </w:tcPr>
          <w:p w14:paraId="1F23538D">
            <w:pPr>
              <w:spacing w:before="20" w:after="20" w:line="240" w:lineRule="auto"/>
              <w:ind w:firstLine="0"/>
              <w:jc w:val="center"/>
            </w:pPr>
            <w:r>
              <w:rPr>
                <w:rFonts w:ascii="Times New Roman" w:hAnsi="Times New Roman" w:eastAsia="宋体"/>
                <w:sz w:val="21"/>
              </w:rPr>
              <w:t>删除公告</w:t>
            </w:r>
          </w:p>
        </w:tc>
        <w:tc>
          <w:tcPr>
            <w:tcW w:w="2268" w:type="dxa"/>
          </w:tcPr>
          <w:p w14:paraId="358D0C63">
            <w:pPr>
              <w:spacing w:before="20" w:after="20" w:line="240" w:lineRule="auto"/>
              <w:ind w:firstLine="0"/>
              <w:jc w:val="center"/>
            </w:pPr>
            <w:r>
              <w:rPr>
                <w:rFonts w:ascii="Times New Roman" w:hAnsi="Times New Roman" w:eastAsia="宋体"/>
                <w:sz w:val="21"/>
              </w:rPr>
              <w:t>点击删除，确认操作</w:t>
            </w:r>
          </w:p>
        </w:tc>
        <w:tc>
          <w:tcPr>
            <w:tcW w:w="1701" w:type="dxa"/>
          </w:tcPr>
          <w:p w14:paraId="126091C0">
            <w:pPr>
              <w:spacing w:before="20" w:after="20" w:line="240" w:lineRule="auto"/>
              <w:ind w:firstLine="0"/>
              <w:jc w:val="center"/>
            </w:pPr>
            <w:r>
              <w:rPr>
                <w:rFonts w:ascii="Times New Roman" w:hAnsi="Times New Roman" w:eastAsia="宋体"/>
                <w:sz w:val="21"/>
              </w:rPr>
              <w:t>删除成功</w:t>
            </w:r>
          </w:p>
        </w:tc>
        <w:tc>
          <w:tcPr>
            <w:tcW w:w="1417" w:type="dxa"/>
          </w:tcPr>
          <w:p w14:paraId="50BF0D60">
            <w:pPr>
              <w:spacing w:before="20" w:after="20" w:line="240" w:lineRule="auto"/>
              <w:ind w:firstLine="0"/>
              <w:jc w:val="center"/>
            </w:pPr>
            <w:r>
              <w:rPr>
                <w:rFonts w:ascii="Times New Roman" w:hAnsi="Times New Roman" w:eastAsia="宋体"/>
                <w:sz w:val="21"/>
              </w:rPr>
              <w:t>删除成功</w:t>
            </w:r>
          </w:p>
        </w:tc>
        <w:tc>
          <w:tcPr>
            <w:tcW w:w="567" w:type="dxa"/>
          </w:tcPr>
          <w:p w14:paraId="44004BA9">
            <w:pPr>
              <w:spacing w:before="20" w:after="20" w:line="240" w:lineRule="auto"/>
              <w:ind w:firstLine="0"/>
              <w:jc w:val="center"/>
            </w:pPr>
            <w:r>
              <w:rPr>
                <w:rFonts w:ascii="Times New Roman" w:hAnsi="Times New Roman" w:eastAsia="宋体"/>
                <w:sz w:val="21"/>
              </w:rPr>
              <w:t>是</w:t>
            </w:r>
          </w:p>
        </w:tc>
      </w:tr>
      <w:tr w14:paraId="7E9367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F2AA5D2">
            <w:pPr>
              <w:spacing w:before="20" w:after="20" w:line="240" w:lineRule="auto"/>
              <w:ind w:firstLine="0"/>
              <w:jc w:val="center"/>
            </w:pPr>
            <w:r>
              <w:rPr>
                <w:rFonts w:ascii="Times New Roman" w:hAnsi="Times New Roman" w:eastAsia="宋体"/>
                <w:sz w:val="21"/>
              </w:rPr>
              <w:t>TC-36</w:t>
            </w:r>
          </w:p>
        </w:tc>
        <w:tc>
          <w:tcPr>
            <w:tcW w:w="1134" w:type="dxa"/>
          </w:tcPr>
          <w:p w14:paraId="5346B545">
            <w:pPr>
              <w:spacing w:before="20" w:after="20" w:line="240" w:lineRule="auto"/>
              <w:ind w:firstLine="0"/>
              <w:jc w:val="center"/>
            </w:pPr>
            <w:r>
              <w:rPr>
                <w:rFonts w:ascii="Times New Roman" w:hAnsi="Times New Roman" w:eastAsia="宋体"/>
                <w:sz w:val="21"/>
              </w:rPr>
              <w:t>业主查看公告</w:t>
            </w:r>
          </w:p>
        </w:tc>
        <w:tc>
          <w:tcPr>
            <w:tcW w:w="2268" w:type="dxa"/>
          </w:tcPr>
          <w:p w14:paraId="058D1223">
            <w:pPr>
              <w:spacing w:before="20" w:after="20" w:line="240" w:lineRule="auto"/>
              <w:ind w:firstLine="0"/>
              <w:jc w:val="center"/>
            </w:pPr>
            <w:r>
              <w:rPr>
                <w:rFonts w:ascii="Times New Roman" w:hAnsi="Times New Roman" w:eastAsia="宋体"/>
                <w:sz w:val="21"/>
              </w:rPr>
              <w:t>业主端进入公告查看页面</w:t>
            </w:r>
          </w:p>
        </w:tc>
        <w:tc>
          <w:tcPr>
            <w:tcW w:w="1701" w:type="dxa"/>
          </w:tcPr>
          <w:p w14:paraId="37F1F90C">
            <w:pPr>
              <w:spacing w:before="20" w:after="20" w:line="240" w:lineRule="auto"/>
              <w:ind w:firstLine="0"/>
              <w:jc w:val="center"/>
            </w:pPr>
            <w:r>
              <w:rPr>
                <w:rFonts w:ascii="Times New Roman" w:hAnsi="Times New Roman" w:eastAsia="宋体"/>
                <w:sz w:val="21"/>
              </w:rPr>
              <w:t>显示公告列表</w:t>
            </w:r>
          </w:p>
        </w:tc>
        <w:tc>
          <w:tcPr>
            <w:tcW w:w="1417" w:type="dxa"/>
          </w:tcPr>
          <w:p w14:paraId="0E5F42BD">
            <w:pPr>
              <w:spacing w:before="20" w:after="20" w:line="240" w:lineRule="auto"/>
              <w:ind w:firstLine="0"/>
              <w:jc w:val="center"/>
            </w:pPr>
            <w:r>
              <w:rPr>
                <w:rFonts w:ascii="Times New Roman" w:hAnsi="Times New Roman" w:eastAsia="宋体"/>
                <w:sz w:val="21"/>
              </w:rPr>
              <w:t>公告列表正常显示</w:t>
            </w:r>
          </w:p>
        </w:tc>
        <w:tc>
          <w:tcPr>
            <w:tcW w:w="567" w:type="dxa"/>
          </w:tcPr>
          <w:p w14:paraId="1154C41F">
            <w:pPr>
              <w:spacing w:before="20" w:after="20" w:line="240" w:lineRule="auto"/>
              <w:ind w:firstLine="0"/>
              <w:jc w:val="center"/>
            </w:pPr>
            <w:r>
              <w:rPr>
                <w:rFonts w:ascii="Times New Roman" w:hAnsi="Times New Roman" w:eastAsia="宋体"/>
                <w:sz w:val="21"/>
              </w:rPr>
              <w:t>是</w:t>
            </w:r>
          </w:p>
        </w:tc>
      </w:tr>
    </w:tbl>
    <w:p w14:paraId="1A6B70AE">
      <w:pPr>
        <w:pStyle w:val="3"/>
        <w:spacing w:before="240" w:after="240" w:line="360" w:lineRule="auto"/>
        <w:jc w:val="left"/>
      </w:pPr>
      <w:r>
        <w:rPr>
          <w:rFonts w:ascii="Times New Roman" w:hAnsi="Times New Roman" w:eastAsia="黑体"/>
          <w:b w:val="0"/>
          <w:sz w:val="28"/>
        </w:rPr>
        <w:t>7.10 权限控制测试</w:t>
      </w:r>
    </w:p>
    <w:p w14:paraId="0E6B6EFF">
      <w:pPr>
        <w:spacing w:before="120" w:after="120" w:line="240" w:lineRule="auto"/>
        <w:ind w:firstLine="0"/>
        <w:jc w:val="center"/>
      </w:pPr>
      <w:r>
        <w:rPr>
          <w:rFonts w:ascii="Times New Roman" w:hAnsi="Times New Roman" w:eastAsia="宋体"/>
          <w:b w:val="0"/>
          <w:sz w:val="21"/>
        </w:rPr>
        <w:t>表7-9 权限控制测试用例</w:t>
      </w:r>
    </w:p>
    <w:p w14:paraId="27F4842E">
      <w:pPr>
        <w:pStyle w:val="3"/>
        <w:spacing w:before="120" w:after="120" w:line="240" w:lineRule="auto"/>
        <w:ind w:firstLine="0"/>
        <w:jc w:val="center"/>
      </w:pPr>
      <w:r>
        <w:rPr>
          <w:rFonts w:ascii="Times New Roman" w:hAnsi="Times New Roman"/>
          <w:sz w:val="21"/>
        </w:rPr>
        <w:t>7.11 性能测试</w:t>
      </w:r>
    </w:p>
    <w:p w14:paraId="5F1BF486">
      <w:pPr>
        <w:spacing w:before="120" w:after="120" w:line="240" w:lineRule="auto"/>
        <w:ind w:firstLine="0"/>
        <w:jc w:val="center"/>
      </w:pPr>
      <w:r>
        <w:rPr>
          <w:rFonts w:ascii="Times New Roman" w:hAnsi="Times New Roman"/>
          <w:sz w:val="21"/>
        </w:rPr>
        <w:t>性能测试旨在评估系统在实际运行环境中的响应能力和并发处理能力，以验证系统是否满足非功能性需求中提出的性能要求。本次性能测试主要从页面加载时间和接口响应时间两个维度进行评估。测试过程中，分别对系统的登录页面、仪表盘页面、数据列表页面（以业主管理为代表）等核心页面进行了多次访问测量。测试结果如表7-10所示，登录页面的平均加载时间为1.2秒，仪表盘页面由于包含ECharts图表渲染，平均加载时间为1.8秒，数据列表页面的平均加载时间为0.9秒，各页面的加载时间均在2秒以内，满足用户的使用体验要求。在接口响应方面，常规CRUD操作的接口平均响应时间为120毫秒，分页查询接口的平均响应时间为200毫秒，登录认证接口的平均响应时间为350毫秒（包含密码加密验证耗时），各接口响应时间均在可接受范围之内。此外，通过模拟20个用户同时进行登录和数据查询操作，系统运行稳定，未出现明显的响应延迟或异常报错，表明系统具备满足中小型小区日常使用的并发处理能力。</w:t>
      </w:r>
    </w:p>
    <w:p w14:paraId="3B3C229E">
      <w:pPr>
        <w:spacing w:before="120" w:after="120" w:line="240" w:lineRule="auto"/>
        <w:ind w:firstLine="0"/>
        <w:jc w:val="center"/>
      </w:pPr>
      <w:r>
        <w:rPr>
          <w:rFonts w:ascii="Times New Roman" w:hAnsi="Times New Roman"/>
          <w:sz w:val="21"/>
        </w:rPr>
        <w:t>表7-10 性能测试结果</w:t>
      </w:r>
    </w:p>
    <w:p w14:paraId="45F9C70B">
      <w:pPr>
        <w:pStyle w:val="3"/>
        <w:spacing w:before="120" w:after="120" w:line="240" w:lineRule="auto"/>
        <w:ind w:firstLine="0"/>
        <w:jc w:val="center"/>
      </w:pPr>
      <w:r>
        <w:rPr>
          <w:rFonts w:ascii="Times New Roman" w:hAnsi="Times New Roman"/>
          <w:sz w:val="21"/>
        </w:rPr>
        <w:t>7.12 兼容性测试</w:t>
      </w:r>
    </w:p>
    <w:p w14:paraId="6B3020F1">
      <w:pPr>
        <w:spacing w:before="120" w:after="120" w:line="240" w:lineRule="auto"/>
        <w:ind w:firstLine="0"/>
        <w:jc w:val="center"/>
      </w:pPr>
      <w:r>
        <w:rPr>
          <w:rFonts w:ascii="Times New Roman" w:hAnsi="Times New Roman"/>
          <w:sz w:val="21"/>
        </w:rPr>
        <w:t>兼容性测试旨在验证系统在不同浏览器环境下的运行表现，确保系统功能的一致性和界面渲染的正确性。测试选取了目前市场占有率较高的四款主流浏览器进行验证，分别为Google Chrome 120、Mozilla Firefox 121、Microsoft Edge 120和Safari 17。测试内容涵盖页面布局渲染、表单交互操作、数据展示准确性及JavaScript脚本兼容性等方面。测试结果如表7-11所示，系统在上述四款浏览器中均能正常运行，页面布局一致，各项功能操作响应正常，未出现样式错乱或功能失效等兼容性问题。由于系统前端基于Vue 2和Element UI组件库开发，这两个框架本身具备良好的浏览器兼容性，为系统的跨浏览器稳定运行提供了保障。</w:t>
      </w:r>
    </w:p>
    <w:p w14:paraId="007E4578">
      <w:pPr>
        <w:spacing w:before="120" w:after="120" w:line="240" w:lineRule="auto"/>
        <w:ind w:firstLine="0"/>
        <w:jc w:val="center"/>
      </w:pPr>
      <w:r>
        <w:rPr>
          <w:rFonts w:ascii="Times New Roman" w:hAnsi="Times New Roman"/>
          <w:sz w:val="21"/>
        </w:rPr>
        <w:t>表7-11 兼容性测试结果</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233"/>
        <w:gridCol w:w="2268"/>
        <w:gridCol w:w="1701"/>
        <w:gridCol w:w="1417"/>
        <w:gridCol w:w="907"/>
      </w:tblGrid>
      <w:tr w14:paraId="4C4A4D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43BAAAF9">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0EE3E9F9">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A76429C">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582DEE18">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4CAD7B33">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6C5C847">
            <w:pPr>
              <w:spacing w:before="20" w:after="20" w:line="240" w:lineRule="auto"/>
              <w:ind w:firstLine="0"/>
              <w:jc w:val="center"/>
            </w:pPr>
            <w:r>
              <w:rPr>
                <w:rFonts w:ascii="Times New Roman" w:hAnsi="Times New Roman" w:eastAsia="宋体"/>
                <w:b/>
                <w:sz w:val="21"/>
              </w:rPr>
              <w:t>是否通过</w:t>
            </w:r>
          </w:p>
        </w:tc>
      </w:tr>
      <w:tr w14:paraId="65532C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66E37D70">
            <w:pPr>
              <w:spacing w:before="20" w:after="20" w:line="240" w:lineRule="auto"/>
              <w:ind w:firstLine="0"/>
              <w:jc w:val="center"/>
            </w:pPr>
            <w:r>
              <w:rPr>
                <w:rFonts w:ascii="Times New Roman" w:hAnsi="Times New Roman" w:eastAsia="宋体"/>
                <w:sz w:val="21"/>
              </w:rPr>
              <w:t>TC-37</w:t>
            </w:r>
          </w:p>
        </w:tc>
        <w:tc>
          <w:tcPr>
            <w:tcW w:w="1134" w:type="dxa"/>
          </w:tcPr>
          <w:p w14:paraId="641C0AB2">
            <w:pPr>
              <w:spacing w:before="20" w:after="20" w:line="240" w:lineRule="auto"/>
              <w:ind w:firstLine="0"/>
              <w:jc w:val="center"/>
            </w:pPr>
            <w:r>
              <w:rPr>
                <w:rFonts w:ascii="Times New Roman" w:hAnsi="Times New Roman" w:eastAsia="宋体"/>
                <w:sz w:val="21"/>
              </w:rPr>
              <w:t>无权限访问</w:t>
            </w:r>
          </w:p>
        </w:tc>
        <w:tc>
          <w:tcPr>
            <w:tcW w:w="2268" w:type="dxa"/>
          </w:tcPr>
          <w:p w14:paraId="0A156456">
            <w:pPr>
              <w:spacing w:before="20" w:after="20" w:line="240" w:lineRule="auto"/>
              <w:ind w:firstLine="0"/>
              <w:jc w:val="center"/>
            </w:pPr>
            <w:r>
              <w:rPr>
                <w:rFonts w:ascii="Times New Roman" w:hAnsi="Times New Roman" w:eastAsia="宋体"/>
                <w:sz w:val="21"/>
              </w:rPr>
              <w:t>楼房管理员尝试访问收费管理页面</w:t>
            </w:r>
          </w:p>
        </w:tc>
        <w:tc>
          <w:tcPr>
            <w:tcW w:w="1701" w:type="dxa"/>
          </w:tcPr>
          <w:p w14:paraId="6819AEB6">
            <w:pPr>
              <w:spacing w:before="20" w:after="20" w:line="240" w:lineRule="auto"/>
              <w:ind w:firstLine="0"/>
              <w:jc w:val="center"/>
            </w:pPr>
            <w:r>
              <w:rPr>
                <w:rFonts w:ascii="Times New Roman" w:hAnsi="Times New Roman" w:eastAsia="宋体"/>
                <w:sz w:val="21"/>
              </w:rPr>
              <w:t>侧边栏不显示收费管理菜单</w:t>
            </w:r>
          </w:p>
        </w:tc>
        <w:tc>
          <w:tcPr>
            <w:tcW w:w="1417" w:type="dxa"/>
          </w:tcPr>
          <w:p w14:paraId="0714989B">
            <w:pPr>
              <w:spacing w:before="20" w:after="20" w:line="240" w:lineRule="auto"/>
              <w:ind w:firstLine="0"/>
              <w:jc w:val="center"/>
            </w:pPr>
            <w:r>
              <w:rPr>
                <w:rFonts w:ascii="Times New Roman" w:hAnsi="Times New Roman" w:eastAsia="宋体"/>
                <w:sz w:val="21"/>
              </w:rPr>
              <w:t>菜单不可见</w:t>
            </w:r>
          </w:p>
        </w:tc>
        <w:tc>
          <w:tcPr>
            <w:tcW w:w="567" w:type="dxa"/>
          </w:tcPr>
          <w:p w14:paraId="24D55C3D">
            <w:pPr>
              <w:spacing w:before="20" w:after="20" w:line="240" w:lineRule="auto"/>
              <w:ind w:firstLine="0"/>
              <w:jc w:val="center"/>
            </w:pPr>
            <w:r>
              <w:rPr>
                <w:rFonts w:ascii="Times New Roman" w:hAnsi="Times New Roman" w:eastAsia="宋体"/>
                <w:sz w:val="21"/>
              </w:rPr>
              <w:t>是</w:t>
            </w:r>
          </w:p>
        </w:tc>
      </w:tr>
      <w:tr w14:paraId="7FD6B8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7FF5C9E">
            <w:pPr>
              <w:spacing w:before="20" w:after="20" w:line="240" w:lineRule="auto"/>
              <w:ind w:firstLine="0"/>
              <w:jc w:val="center"/>
            </w:pPr>
            <w:r>
              <w:rPr>
                <w:rFonts w:ascii="Times New Roman" w:hAnsi="Times New Roman" w:eastAsia="宋体"/>
                <w:sz w:val="21"/>
              </w:rPr>
              <w:t>TC-38</w:t>
            </w:r>
          </w:p>
        </w:tc>
        <w:tc>
          <w:tcPr>
            <w:tcW w:w="1134" w:type="dxa"/>
          </w:tcPr>
          <w:p w14:paraId="53BF4F6F">
            <w:pPr>
              <w:spacing w:before="20" w:after="20" w:line="240" w:lineRule="auto"/>
              <w:ind w:firstLine="0"/>
              <w:jc w:val="center"/>
            </w:pPr>
            <w:r>
              <w:rPr>
                <w:rFonts w:ascii="Times New Roman" w:hAnsi="Times New Roman" w:eastAsia="宋体"/>
                <w:sz w:val="21"/>
              </w:rPr>
              <w:t>Token过期</w:t>
            </w:r>
          </w:p>
        </w:tc>
        <w:tc>
          <w:tcPr>
            <w:tcW w:w="2268" w:type="dxa"/>
          </w:tcPr>
          <w:p w14:paraId="3555BBE6">
            <w:pPr>
              <w:spacing w:before="20" w:after="20" w:line="240" w:lineRule="auto"/>
              <w:ind w:firstLine="0"/>
              <w:jc w:val="center"/>
            </w:pPr>
            <w:r>
              <w:rPr>
                <w:rFonts w:ascii="Times New Roman" w:hAnsi="Times New Roman" w:eastAsia="宋体"/>
                <w:sz w:val="21"/>
              </w:rPr>
              <w:t>等待Token过期后发送请求</w:t>
            </w:r>
          </w:p>
        </w:tc>
        <w:tc>
          <w:tcPr>
            <w:tcW w:w="1701" w:type="dxa"/>
          </w:tcPr>
          <w:p w14:paraId="64490FB5">
            <w:pPr>
              <w:spacing w:before="20" w:after="20" w:line="240" w:lineRule="auto"/>
              <w:ind w:firstLine="0"/>
              <w:jc w:val="center"/>
            </w:pPr>
            <w:r>
              <w:rPr>
                <w:rFonts w:ascii="Times New Roman" w:hAnsi="Times New Roman" w:eastAsia="宋体"/>
                <w:sz w:val="21"/>
              </w:rPr>
              <w:t>返回401，自动跳转登录页</w:t>
            </w:r>
          </w:p>
        </w:tc>
        <w:tc>
          <w:tcPr>
            <w:tcW w:w="1417" w:type="dxa"/>
          </w:tcPr>
          <w:p w14:paraId="052A5331">
            <w:pPr>
              <w:spacing w:before="20" w:after="20" w:line="240" w:lineRule="auto"/>
              <w:ind w:firstLine="0"/>
              <w:jc w:val="center"/>
            </w:pPr>
            <w:r>
              <w:rPr>
                <w:rFonts w:ascii="Times New Roman" w:hAnsi="Times New Roman" w:eastAsia="宋体"/>
                <w:sz w:val="21"/>
              </w:rPr>
              <w:t>跳转到登录页</w:t>
            </w:r>
          </w:p>
        </w:tc>
        <w:tc>
          <w:tcPr>
            <w:tcW w:w="567" w:type="dxa"/>
          </w:tcPr>
          <w:p w14:paraId="5F5E2953">
            <w:pPr>
              <w:spacing w:before="20" w:after="20" w:line="240" w:lineRule="auto"/>
              <w:ind w:firstLine="0"/>
              <w:jc w:val="center"/>
            </w:pPr>
            <w:r>
              <w:rPr>
                <w:rFonts w:ascii="Times New Roman" w:hAnsi="Times New Roman" w:eastAsia="宋体"/>
                <w:sz w:val="21"/>
              </w:rPr>
              <w:t>是</w:t>
            </w:r>
          </w:p>
        </w:tc>
      </w:tr>
      <w:tr w14:paraId="4EB34C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37FECBC">
            <w:pPr>
              <w:spacing w:before="20" w:after="20" w:line="240" w:lineRule="auto"/>
              <w:ind w:firstLine="0"/>
              <w:jc w:val="center"/>
            </w:pPr>
            <w:r>
              <w:rPr>
                <w:rFonts w:ascii="Times New Roman" w:hAnsi="Times New Roman" w:eastAsia="宋体"/>
                <w:sz w:val="21"/>
              </w:rPr>
              <w:t>TC-39</w:t>
            </w:r>
          </w:p>
        </w:tc>
        <w:tc>
          <w:tcPr>
            <w:tcW w:w="1134" w:type="dxa"/>
          </w:tcPr>
          <w:p w14:paraId="1AD6FC9D">
            <w:pPr>
              <w:spacing w:before="20" w:after="20" w:line="240" w:lineRule="auto"/>
              <w:ind w:firstLine="0"/>
              <w:jc w:val="center"/>
            </w:pPr>
            <w:r>
              <w:rPr>
                <w:rFonts w:ascii="Times New Roman" w:hAnsi="Times New Roman" w:eastAsia="宋体"/>
                <w:sz w:val="21"/>
              </w:rPr>
              <w:t>未登录访问</w:t>
            </w:r>
          </w:p>
        </w:tc>
        <w:tc>
          <w:tcPr>
            <w:tcW w:w="2268" w:type="dxa"/>
          </w:tcPr>
          <w:p w14:paraId="43E4640D">
            <w:pPr>
              <w:spacing w:before="20" w:after="20" w:line="240" w:lineRule="auto"/>
              <w:ind w:firstLine="0"/>
              <w:jc w:val="center"/>
            </w:pPr>
            <w:r>
              <w:rPr>
                <w:rFonts w:ascii="Times New Roman" w:hAnsi="Times New Roman" w:eastAsia="宋体"/>
                <w:sz w:val="21"/>
              </w:rPr>
              <w:t>直接访问系统页面URL</w:t>
            </w:r>
          </w:p>
        </w:tc>
        <w:tc>
          <w:tcPr>
            <w:tcW w:w="1701" w:type="dxa"/>
          </w:tcPr>
          <w:p w14:paraId="57B7BAF6">
            <w:pPr>
              <w:spacing w:before="20" w:after="20" w:line="240" w:lineRule="auto"/>
              <w:ind w:firstLine="0"/>
              <w:jc w:val="center"/>
            </w:pPr>
            <w:r>
              <w:rPr>
                <w:rFonts w:ascii="Times New Roman" w:hAnsi="Times New Roman" w:eastAsia="宋体"/>
                <w:sz w:val="21"/>
              </w:rPr>
              <w:t>重定向到登录页面</w:t>
            </w:r>
          </w:p>
        </w:tc>
        <w:tc>
          <w:tcPr>
            <w:tcW w:w="1417" w:type="dxa"/>
          </w:tcPr>
          <w:p w14:paraId="6420F4DE">
            <w:pPr>
              <w:spacing w:before="20" w:after="20" w:line="240" w:lineRule="auto"/>
              <w:ind w:firstLine="0"/>
              <w:jc w:val="center"/>
            </w:pPr>
            <w:r>
              <w:rPr>
                <w:rFonts w:ascii="Times New Roman" w:hAnsi="Times New Roman" w:eastAsia="宋体"/>
                <w:sz w:val="21"/>
              </w:rPr>
              <w:t>重定向到登录页</w:t>
            </w:r>
          </w:p>
        </w:tc>
        <w:tc>
          <w:tcPr>
            <w:tcW w:w="567" w:type="dxa"/>
          </w:tcPr>
          <w:p w14:paraId="30D067E9">
            <w:pPr>
              <w:spacing w:before="20" w:after="20" w:line="240" w:lineRule="auto"/>
              <w:ind w:firstLine="0"/>
              <w:jc w:val="center"/>
            </w:pPr>
            <w:r>
              <w:rPr>
                <w:rFonts w:ascii="Times New Roman" w:hAnsi="Times New Roman" w:eastAsia="宋体"/>
                <w:sz w:val="21"/>
              </w:rPr>
              <w:t>是</w:t>
            </w:r>
          </w:p>
        </w:tc>
      </w:tr>
    </w:tbl>
    <w:p w14:paraId="7250A910">
      <w:pPr>
        <w:pStyle w:val="3"/>
        <w:spacing w:before="240" w:after="240" w:line="360" w:lineRule="auto"/>
        <w:jc w:val="left"/>
      </w:pPr>
      <w:r>
        <w:rPr>
          <w:rFonts w:ascii="Times New Roman" w:hAnsi="Times New Roman" w:eastAsia="黑体"/>
          <w:b w:val="0"/>
          <w:sz w:val="28"/>
        </w:rPr>
        <w:t>7.13 测试结论</w:t>
      </w:r>
    </w:p>
    <w:p w14:paraId="1D77818D">
      <w:pPr>
        <w:spacing w:before="0" w:after="0" w:line="440" w:lineRule="exact"/>
        <w:ind w:firstLine="480"/>
        <w:jc w:val="left"/>
      </w:pPr>
      <w:r>
        <w:rPr>
          <w:rFonts w:ascii="Times New Roman" w:hAnsi="Times New Roman" w:eastAsia="宋体"/>
          <w:b w:val="0"/>
          <w:sz w:val="24"/>
        </w:rPr>
        <w:t>经过上述各模块的功能测试、性能测试及兼容性测试，所有功能测试用例均通过，系统在主流浏览器上均能正常运行，页面响应时间和并发处理能力满足实际使用需求。测试结果表明，系统的各项功能能够按照预期的设计要求正常运行，用户登录认证、权限控制、数据的增删改查、费用缴纳、反馈处理等核心业务流程均能顺利完成。系统在功能正确性、性能稳定性、浏览器兼容性和权限安全性等方面的表现符合设计预期。</w:t>
      </w:r>
    </w:p>
    <w:p w14:paraId="6C146E72">
      <w:pPr>
        <w:pStyle w:val="2"/>
        <w:spacing w:before="240" w:after="240" w:line="360" w:lineRule="auto"/>
        <w:jc w:val="center"/>
      </w:pPr>
      <w:r>
        <w:rPr>
          <w:rFonts w:ascii="Times New Roman" w:hAnsi="Times New Roman" w:eastAsia="黑体"/>
          <w:b w:val="0"/>
          <w:sz w:val="32"/>
        </w:rPr>
        <w:t>结束语</w:t>
      </w:r>
    </w:p>
    <w:p w14:paraId="4CDF17F4">
      <w:pPr>
        <w:spacing w:before="0" w:after="0" w:line="440" w:lineRule="exact"/>
        <w:ind w:firstLine="480"/>
        <w:jc w:val="left"/>
      </w:pPr>
      <w:r>
        <w:rPr>
          <w:rFonts w:ascii="Times New Roman" w:hAnsi="Times New Roman" w:eastAsia="宋体"/>
          <w:b w:val="0"/>
          <w:sz w:val="24"/>
        </w:rPr>
        <w:t>本文围绕着小区物业管理的实际业务需求，完成了一个基于Spring Boot的小区物业管理系统的设计与实现工作。在整个研究和开发的过程当中，首先对物业管理领域的现状和存在的问题进行了调研分析，明确了系统开发的背景和意义；然后对系统所涉及到的关键技术进行了学习和梳理，包括Spring Boot、Spring Security、MyBatis Plus、Vue.js、Element UI、MySQL等；接着从功能需求和非功能需求两个维度对系统进行了全面的需求分析，并通过用例分析的方法对系统的功能进行了详细的描述。</w:t>
      </w:r>
    </w:p>
    <w:p w14:paraId="627F6025">
      <w:pPr>
        <w:spacing w:before="0" w:after="0" w:line="440" w:lineRule="exact"/>
        <w:ind w:firstLine="480"/>
        <w:jc w:val="left"/>
      </w:pPr>
      <w:r>
        <w:rPr>
          <w:rFonts w:ascii="Times New Roman" w:hAnsi="Times New Roman" w:eastAsia="宋体"/>
          <w:b w:val="0"/>
          <w:sz w:val="24"/>
        </w:rPr>
        <w:t>在系统设计阶段，采用了B/S架构下的前后端分离模式和三层架构设计，对系统的总体架构、安全模块、各核心功能模块以及数据库结构进行了详细的设计。在系统实现阶段，按照模块化的开发思路，依次完成了登录认证、仪表盘、系统管理、楼房车位管理、业主信息管理、收费管理、反馈与维修管理、公告管理以及业主端功能等各个模块的编码实现工作。最后通过系统测试验证了各项功能的正确性和可靠性。</w:t>
      </w:r>
    </w:p>
    <w:p w14:paraId="000922AC">
      <w:pPr>
        <w:spacing w:before="0" w:after="0" w:line="440" w:lineRule="exact"/>
        <w:ind w:firstLine="480"/>
        <w:jc w:val="left"/>
      </w:pPr>
      <w:r>
        <w:rPr>
          <w:rFonts w:ascii="Times New Roman" w:hAnsi="Times New Roman" w:eastAsia="宋体"/>
          <w:b w:val="0"/>
          <w:sz w:val="24"/>
        </w:rPr>
        <w:t>由于本人的开发经验和技术水平尚存不足，系统在某些方面仍存在需要改进之处。例如，系统目前尚未实现文件上传功能，业主头像和公告中的图片暂无法上传与展示；收费管理模块的缴费功能目前仅更新了数据库中的状态字段，尚未对接真实的支付接口；系统前端页面在移动端设备上的适配效果仍有待优化，响应式布局方面需进一步完善。</w:t>
      </w:r>
    </w:p>
    <w:p w14:paraId="0351A4C9">
      <w:pPr>
        <w:spacing w:before="0" w:after="0" w:line="440" w:lineRule="exact"/>
        <w:ind w:firstLine="480"/>
        <w:jc w:val="left"/>
      </w:pPr>
      <w:r>
        <w:rPr>
          <w:rFonts w:ascii="Times New Roman" w:hAnsi="Times New Roman" w:eastAsia="宋体"/>
          <w:b w:val="0"/>
          <w:sz w:val="24"/>
        </w:rPr>
        <w:t>在后续的工作中，计划从以下几个方面来对系统进行完善和优化：一是增加文件上传功能，支持头像和图片的上传与展示；二是对接第三方支付接口，实现真正的在线支付功能；三是优化前端页面的响应式布局，提升移动端的使用体验；四是增加数据导出功能，支持将费用记录等数据导出为Excel文件；五是引入消息推送机制，当有新的公告发布或者反馈处理完成时，能够及时通知到相关的业主。</w:t>
      </w:r>
    </w:p>
    <w:p w14:paraId="4F35C4C5">
      <w:pPr>
        <w:pStyle w:val="2"/>
        <w:spacing w:before="240" w:after="240" w:line="360" w:lineRule="auto"/>
        <w:jc w:val="center"/>
      </w:pPr>
      <w:r>
        <w:rPr>
          <w:rFonts w:ascii="Times New Roman" w:hAnsi="Times New Roman" w:eastAsia="黑体"/>
          <w:b w:val="0"/>
          <w:sz w:val="32"/>
        </w:rPr>
        <w:t>参考文献</w:t>
      </w:r>
    </w:p>
    <w:p w14:paraId="2B38079A">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 张峰.应用SpringBoot改变web应用开发模式[J].科技创新与应用,2017(23):193-194.</w:t>
      </w:r>
    </w:p>
    <w:p w14:paraId="05CA2785">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[2] 欧阳宏基,葛萌,程海波.MyBatis框架在数据持久层中的应用研究[J].微型电脑应用,2023,39(01):73-75.</w:t>
      </w:r>
    </w:p>
    <w:p w14:paraId="5D3A6924">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[3] 季甜甜,刘冬冬.基于Vue前端性能的研究与分析[J].阜阳师范大学学报(自然科学版),2024,41(01):15-22.</w:t>
      </w:r>
    </w:p>
    <w:p w14:paraId="4F567F45">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[4] 杨帆.基于Spring和MyBatis框</w:t>
      </w:r>
      <w:bookmarkStart w:id="4" w:name="_GoBack"/>
      <w:bookmarkEnd w:id="4"/>
      <w:r>
        <w:rPr>
          <w:rFonts w:ascii="Times New Roman" w:hAnsi="Times New Roman" w:eastAsia="宋体"/>
          <w:b w:val="0"/>
          <w:sz w:val="21"/>
        </w:rPr>
        <w:t>架的物业管理系统的设计与实现[D].华中科技大学,2019.</w:t>
      </w:r>
    </w:p>
    <w:p w14:paraId="14CE73EB">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[5] 唐清华.小区智慧物业管理系统的设计及应用[J].中阿科技论坛(中英文),2022(10):134-139.</w:t>
      </w:r>
    </w:p>
    <w:p w14:paraId="5775A2A3">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[6] 杨开振.深入浅出Spring Boot 2.x[M].北京:人民邮电出版社,2018.</w:t>
      </w:r>
    </w:p>
    <w:p w14:paraId="113C0DD9">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[7] 苏兵.基于Spring Security的权限管理系统的设计与实现[J].电脑与电信,2023(09):24-31.</w:t>
      </w:r>
    </w:p>
    <w:p w14:paraId="3BD2A872">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[8] 刘增杰,张少军.MySQL 5.7从入门到精通[M].北京:清华大学出版社,2016.</w:t>
      </w:r>
    </w:p>
    <w:p w14:paraId="4656DC0C">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[9] 梁灏.Vue.js实战[M].北京:清华大学出版社,2018.</w:t>
      </w:r>
    </w:p>
    <w:p w14:paraId="27603D48">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[10] 王鹏,陈斌.基于B/S架构的社区物业管理系统设计[J].电子技术与软件工程,2021,(15):187-189.</w:t>
      </w:r>
    </w:p>
    <w:p w14:paraId="3A5CD31B">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[11] 张卫祥,李晓明.基于RESTful架构的Web服务设计与实现[J].计算机工程与设计,2020,41(06):1678-1683.</w:t>
      </w:r>
    </w:p>
    <w:p w14:paraId="01DF4E82">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[12] 陈恒,楼偶俊,张立杰.Spring Boot+Vue全栈开发实战[M].北京:清华大学出版社,2019.</w:t>
      </w:r>
    </w:p>
    <w:p w14:paraId="26C5745F">
      <w:pPr>
        <w:pStyle w:val="2"/>
        <w:spacing w:before="240" w:after="240" w:line="360" w:lineRule="auto"/>
        <w:jc w:val="center"/>
      </w:pPr>
      <w:r>
        <w:rPr>
          <w:rFonts w:ascii="Times New Roman" w:hAnsi="Times New Roman" w:eastAsia="黑体"/>
          <w:b w:val="0"/>
          <w:sz w:val="32"/>
        </w:rPr>
        <w:t>致  谢</w:t>
      </w:r>
    </w:p>
    <w:p w14:paraId="35EADA22">
      <w:pPr>
        <w:spacing w:before="0" w:after="0" w:line="440" w:lineRule="exact"/>
        <w:ind w:firstLine="480"/>
        <w:jc w:val="left"/>
      </w:pPr>
      <w:r>
        <w:rPr>
          <w:rFonts w:ascii="Times New Roman" w:hAnsi="Times New Roman" w:eastAsia="宋体"/>
          <w:b w:val="0"/>
          <w:sz w:val="24"/>
        </w:rPr>
        <w:t>本论文的完成，离不开各位老师、同学与家人的支持和帮助。首先，我谨向我的指导老师致以最诚挚的感谢，从论文选题、框架设计到内容撰写，老师都给予了我耐心的指导与细致的修改建议，让我能够顺利完成论文的写作工作。</w:t>
      </w:r>
    </w:p>
    <w:p w14:paraId="6737B72C">
      <w:pPr>
        <w:spacing w:before="0" w:after="0" w:line="440" w:lineRule="exact"/>
        <w:ind w:firstLine="480"/>
        <w:jc w:val="left"/>
      </w:pPr>
      <w:r>
        <w:rPr>
          <w:rFonts w:ascii="Times New Roman" w:hAnsi="Times New Roman" w:eastAsia="宋体"/>
          <w:b w:val="0"/>
          <w:sz w:val="24"/>
        </w:rPr>
        <w:t>在系统开发的过程当中，我也遇到了不少的技术难题和困惑，比如Spring Security的配置、JWT Token的生成与验证、前后端跨域问题的处理等等。每当遇到这些问题的时候，我都会通过查阅技术文档、搜索网络资料以及向同学请教等方式来寻找解决方案。虽然过程有时候会比较曲折，但是每一次成功解决问题之后所获得的成就感，都让我对软件开发这个领域有了更深的理解和更大的兴趣。</w:t>
      </w:r>
    </w:p>
    <w:p w14:paraId="0ACD37E1">
      <w:pPr>
        <w:spacing w:before="0" w:after="0" w:line="440" w:lineRule="exact"/>
        <w:ind w:firstLine="480"/>
        <w:jc w:val="left"/>
      </w:pPr>
      <w:r>
        <w:rPr>
          <w:rFonts w:ascii="Times New Roman" w:hAnsi="Times New Roman" w:eastAsia="宋体"/>
          <w:b w:val="0"/>
          <w:sz w:val="24"/>
        </w:rPr>
        <w:t>同时，感谢各位同学在论文写作过程中给予的交流与帮助，也感谢家人的理解与支持。最后，感谢在研究过程中所有提供参考的文献作者。由于本人学识有限，论文中难免存在疏漏与不足，恳请各位老师与同学批评指正。</w:t>
      </w:r>
    </w:p>
    <w:sectPr>
      <w:footerReference r:id="rId20" w:type="default"/>
      <w:pgSz w:w="11905" w:h="16840"/>
      <w:pgMar w:top="1701" w:right="1417" w:bottom="1417" w:left="198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粗倩简体">
    <w:altName w:val="宋体"/>
    <w:panose1 w:val="00000000000000000000"/>
    <w:charset w:val="86"/>
    <w:family w:val="script"/>
    <w:pitch w:val="default"/>
    <w:sig w:usb0="00000000" w:usb1="00000000" w:usb2="00000010" w:usb3="00000000" w:csb0="00040000" w:csb1="00000000"/>
  </w:font>
  <w:font w:name="方正小标宋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GulimChe">
    <w:altName w:val="Malgun Gothic"/>
    <w:panose1 w:val="020B0609000101010101"/>
    <w:charset w:val="81"/>
    <w:family w:val="moder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49B0">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D513">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E34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A3BE7">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96DAD">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00E01">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C4670">
    <w:r>
      <w:rPr>
        <w:sz w:val="24"/>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E5BEBEC">
                <w:pPr>
                  <w:pStyle w:val="7"/>
                </w:pPr>
                <w:r>
                  <w:fldChar w:fldCharType="begin"/>
                </w:r>
                <w:r>
                  <w:instrText xml:space="preserve"> PAGE  \* MERGEFORMAT </w:instrText>
                </w:r>
                <w:r>
                  <w:fldChar w:fldCharType="separate"/>
                </w:r>
                <w:r>
                  <w:t>4</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F8DE1"/>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ACF9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496C6">
    <w:r>
      <w:rPr>
        <w:sz w:val="24"/>
      </w:rPr>
      <w:pict>
        <v:shape id="_x0000_s2055" o:spid="_x0000_s2055"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4C85D9D4">
                <w:pPr>
                  <w:pStyle w:val="7"/>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904BA">
    <w:pPr>
      <w:pStyle w:val="8"/>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7CEE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91DBE">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3630A">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EE3C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D64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CA4F5E"/>
    <w:multiLevelType w:val="singleLevel"/>
    <w:tmpl w:val="F8CA4F5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64208A0"/>
    <w:rsid w:val="15390020"/>
    <w:rsid w:val="1EB77BBC"/>
    <w:rsid w:val="1F1F26BE"/>
    <w:rsid w:val="2318491C"/>
    <w:rsid w:val="2E7B181B"/>
    <w:rsid w:val="303D55EF"/>
    <w:rsid w:val="38925C5E"/>
    <w:rsid w:val="4F365D17"/>
    <w:rsid w:val="53D30A5E"/>
    <w:rsid w:val="6BB45ADF"/>
    <w:rsid w:val="6E654A06"/>
    <w:rsid w:val="71BC3A02"/>
    <w:rsid w:val="73E47BB2"/>
    <w:rsid w:val="77EB5BE4"/>
    <w:rsid w:val="7C2A56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0" w:firstLineChars="200"/>
      <w:jc w:val="both"/>
    </w:pPr>
    <w:rPr>
      <w:rFonts w:ascii="Times New Roman" w:hAnsi="Times New Roman" w:eastAsia="宋体" w:cs="Times New Roman"/>
      <w:sz w:val="24"/>
      <w:szCs w:val="22"/>
    </w:rPr>
  </w:style>
  <w:style w:type="paragraph" w:styleId="2">
    <w:name w:val="heading 1"/>
    <w:basedOn w:val="1"/>
    <w:next w:val="1"/>
    <w:qFormat/>
    <w:uiPriority w:val="0"/>
    <w:pPr>
      <w:keepNext/>
      <w:keepLines/>
      <w:pageBreakBefore/>
      <w:spacing w:before="50" w:beforeLines="50" w:beforeAutospacing="0" w:after="50" w:afterLines="50" w:afterAutospacing="0" w:line="360" w:lineRule="auto"/>
      <w:jc w:val="left"/>
      <w:outlineLvl w:val="0"/>
    </w:pPr>
    <w:rPr>
      <w:rFonts w:eastAsia="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jc w:val="left"/>
      <w:outlineLvl w:val="1"/>
    </w:pPr>
    <w:rPr>
      <w:rFonts w:ascii="Times New Roman" w:hAnsi="Times New Roman" w:eastAsia="黑体"/>
      <w:sz w:val="28"/>
    </w:rPr>
  </w:style>
  <w:style w:type="paragraph" w:styleId="4">
    <w:name w:val="heading 3"/>
    <w:basedOn w:val="1"/>
    <w:next w:val="1"/>
    <w:unhideWhenUsed/>
    <w:qFormat/>
    <w:uiPriority w:val="0"/>
    <w:pPr>
      <w:keepNext/>
      <w:keepLines/>
      <w:spacing w:before="50" w:beforeLines="50" w:beforeAutospacing="0" w:after="50" w:afterLines="50" w:afterAutospacing="0" w:line="360" w:lineRule="auto"/>
      <w:jc w:val="left"/>
      <w:outlineLvl w:val="2"/>
    </w:pPr>
    <w:rPr>
      <w:rFonts w:ascii="Times New Roman" w:hAnsi="Times New Roman" w:eastAsia="黑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Indent"/>
    <w:basedOn w:val="1"/>
    <w:unhideWhenUsed/>
    <w:qFormat/>
    <w:uiPriority w:val="99"/>
    <w:pPr>
      <w:spacing w:after="120"/>
      <w:ind w:left="420" w:leftChars="2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character" w:styleId="13">
    <w:name w:val="footnote reference"/>
    <w:basedOn w:val="12"/>
    <w:qFormat/>
    <w:uiPriority w:val="0"/>
    <w:rPr>
      <w:vertAlign w:val="superscript"/>
    </w:rPr>
  </w:style>
  <w:style w:type="paragraph" w:customStyle="1" w:styleId="1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15">
    <w:name w:val="apple-style-span"/>
    <w:qFormat/>
    <w:uiPriority w:val="0"/>
  </w:style>
  <w:style w:type="character" w:customStyle="1" w:styleId="16">
    <w:name w:val="标注"/>
    <w:basedOn w:val="13"/>
    <w:qFormat/>
    <w:uiPriority w:val="0"/>
    <w:rPr>
      <w:rFonts w:hint="eastAsia" w:ascii="Times New Roman" w:hAnsi="Times New Roman"/>
      <w:sz w:val="21"/>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webp"/><Relationship Id="rId31" Type="http://schemas.openxmlformats.org/officeDocument/2006/relationships/image" Target="media/image10.webp"/><Relationship Id="rId30" Type="http://schemas.openxmlformats.org/officeDocument/2006/relationships/image" Target="media/image9.webp"/><Relationship Id="rId3" Type="http://schemas.openxmlformats.org/officeDocument/2006/relationships/footnotes" Target="footnotes.xml"/><Relationship Id="rId29" Type="http://schemas.openxmlformats.org/officeDocument/2006/relationships/image" Target="media/image8.webp"/><Relationship Id="rId28" Type="http://schemas.openxmlformats.org/officeDocument/2006/relationships/image" Target="media/image7.webp"/><Relationship Id="rId27" Type="http://schemas.openxmlformats.org/officeDocument/2006/relationships/image" Target="media/image6.webp"/><Relationship Id="rId26" Type="http://schemas.openxmlformats.org/officeDocument/2006/relationships/image" Target="media/image5.webp"/><Relationship Id="rId25" Type="http://schemas.openxmlformats.org/officeDocument/2006/relationships/image" Target="media/image4.webp"/><Relationship Id="rId24" Type="http://schemas.openxmlformats.org/officeDocument/2006/relationships/image" Target="media/image3.webp"/><Relationship Id="rId23" Type="http://schemas.openxmlformats.org/officeDocument/2006/relationships/image" Target="media/image2.webp"/><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0" textRotate="1"/>
    <customShpInfo spid="_x0000_s2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60</Pages>
  <Words>86</Words>
  <Characters>167</Characters>
  <TotalTime>69</TotalTime>
  <ScaleCrop>false</ScaleCrop>
  <LinksUpToDate>false</LinksUpToDate>
  <CharactersWithSpaces>310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2026-01-20T08:43:00Z</dcterms:created>
  <dc:creator>Apache POI</dc:creator>
  <cp:lastModifiedBy>小熠</cp:lastModifiedBy>
  <dcterms:modified xsi:type="dcterms:W3CDTF">2026-04-18T11:24:48Z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2052-12.1.0.25225</vt:lpwstr>
  </property>
  <property fmtid="{D5CDD505-2E9C-101B-9397-08002B2CF9AE}" pid="4" name="ICV">
    <vt:lpwstr>1FE739673C6348748AF63BFC266CE701_12</vt:lpwstr>
  </property>
</Properties>
</file>