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1470F"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课程小结</w:t>
      </w:r>
    </w:p>
    <w:p w14:paraId="5BF980FA">
      <w:pPr>
        <w:ind w:firstLine="42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通过本学期对人工智能导论这门课的学习，我深入了解了人工智能的核心概念、基本原理以及应用实践，涵盖了从传统机器学习到现代深度学习的广泛内容。我学习了机器学习的基本分类、回归和聚类算法，例如</w:t>
      </w:r>
      <w:r>
        <w:rPr>
          <w:rFonts w:ascii="黑体" w:hAnsi="黑体" w:eastAsia="黑体"/>
          <w:sz w:val="28"/>
          <w:szCs w:val="28"/>
        </w:rPr>
        <w:t>决策树和K近邻算法。通过理论课程和实验作业，我对这些经典算法的工作原理有了深入的理解，并能够独立编写和调试相应的代码。</w:t>
      </w:r>
      <w:r>
        <w:rPr>
          <w:rFonts w:hint="eastAsia" w:ascii="黑体" w:hAnsi="黑体" w:eastAsia="黑体"/>
          <w:sz w:val="28"/>
          <w:szCs w:val="28"/>
        </w:rPr>
        <w:t>后半学期我们小组以《深度学习在临床医疗影像的分析》为课题，将课堂学习的理论知识转化为实际的应用能力。通过构建深度学习模型，成功地应用于胸部</w:t>
      </w:r>
      <w:r>
        <w:rPr>
          <w:rFonts w:ascii="黑体" w:hAnsi="黑体" w:eastAsia="黑体"/>
          <w:sz w:val="28"/>
          <w:szCs w:val="28"/>
        </w:rPr>
        <w:t>X光图像和</w:t>
      </w:r>
      <w:r>
        <w:rPr>
          <w:rFonts w:hint="eastAsia" w:ascii="黑体" w:hAnsi="黑体" w:eastAsia="黑体"/>
          <w:sz w:val="28"/>
          <w:szCs w:val="28"/>
        </w:rPr>
        <w:t>乳腺癌病理图像的分析</w:t>
      </w:r>
      <w:r>
        <w:rPr>
          <w:rFonts w:ascii="黑体" w:hAnsi="黑体" w:eastAsia="黑体"/>
          <w:sz w:val="28"/>
          <w:szCs w:val="28"/>
        </w:rPr>
        <w:t>。在这一过程中，我负责模型的实现和调优，深刻体会到了数据预处理、模型选择和性能评估的重要性。</w:t>
      </w:r>
    </w:p>
    <w:p w14:paraId="62E5C4B2"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而言之，通过这门课程的学习，我不仅掌握了广泛的人工智能理论和算法，还在实践中提升了问题解决能力和团队合作技能。未来，我期待能够继续探索人工智能在医疗健康领域的更多应用，并将所学运用到实际中，为社会创造更大的价值。</w:t>
      </w:r>
    </w:p>
    <w:p w14:paraId="1CE3203F">
      <w:pPr>
        <w:rPr>
          <w:rFonts w:hint="eastAsia"/>
        </w:rPr>
      </w:pPr>
    </w:p>
    <w:p w14:paraId="1172EB3F">
      <w:pPr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自评分数：100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8092C"/>
    <w:rsid w:val="00136849"/>
    <w:rsid w:val="00925D48"/>
    <w:rsid w:val="00B8092C"/>
    <w:rsid w:val="00C020E7"/>
    <w:rsid w:val="00D54977"/>
    <w:rsid w:val="0BC5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3 字符"/>
    <w:basedOn w:val="5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393</Words>
  <Characters>393</Characters>
  <Lines>2</Lines>
  <Paragraphs>1</Paragraphs>
  <TotalTime>12</TotalTime>
  <ScaleCrop>false</ScaleCrop>
  <LinksUpToDate>false</LinksUpToDate>
  <CharactersWithSpaces>393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2024-06-18T16:14:00Z</dcterms:created>
  <dc:creator>澄 陈</dc:creator>
  <cp:lastModifiedBy>青衣</cp:lastModifiedBy>
  <dcterms:modified xsi:type="dcterms:W3CDTF">2024-07-03T09:45:25Z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CCF841EEF17F4AF99FA20F29A9E5A8A8_12</vt:lpwstr>
  </property>
</Properties>
</file>