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4792" w14:textId="1A796D11" w:rsidR="00317212" w:rsidRPr="00653758" w:rsidRDefault="00317212" w:rsidP="00317212">
      <w:pPr>
        <w:spacing w:line="360" w:lineRule="auto"/>
        <w:jc w:val="center"/>
        <w:rPr>
          <w:rFonts w:ascii="华文楷体" w:eastAsia="华文楷体" w:hAnsi="华文楷体" w:cs="Times New Roman"/>
          <w:b/>
          <w:sz w:val="28"/>
          <w:szCs w:val="28"/>
        </w:rPr>
      </w:pPr>
      <w:r w:rsidRPr="00653758">
        <w:rPr>
          <w:rFonts w:ascii="华文楷体" w:eastAsia="华文楷体" w:hAnsi="华文楷体" w:cs="Times New Roman" w:hint="eastAsia"/>
          <w:b/>
          <w:sz w:val="28"/>
          <w:szCs w:val="28"/>
        </w:rPr>
        <w:t>实验</w:t>
      </w:r>
      <w:r w:rsidR="00B91283" w:rsidRPr="00653758">
        <w:rPr>
          <w:rFonts w:ascii="华文楷体" w:eastAsia="华文楷体" w:hAnsi="华文楷体" w:cs="Times New Roman" w:hint="eastAsia"/>
          <w:b/>
          <w:sz w:val="28"/>
          <w:szCs w:val="28"/>
        </w:rPr>
        <w:t>二</w:t>
      </w:r>
    </w:p>
    <w:p w14:paraId="42D41BAD" w14:textId="32DA05CA" w:rsidR="00B137DB" w:rsidRPr="006C1CB4" w:rsidRDefault="00B137DB" w:rsidP="00B137DB">
      <w:pPr>
        <w:spacing w:line="360" w:lineRule="auto"/>
        <w:rPr>
          <w:rFonts w:ascii="华文楷体" w:eastAsia="华文楷体" w:hAnsi="华文楷体" w:cs="Times New Roman"/>
          <w:b/>
          <w:sz w:val="24"/>
          <w:szCs w:val="24"/>
        </w:rPr>
      </w:pPr>
      <w:r w:rsidRPr="006C1CB4">
        <w:rPr>
          <w:rFonts w:ascii="华文楷体" w:eastAsia="华文楷体" w:hAnsi="华文楷体" w:cs="Times New Roman" w:hint="eastAsia"/>
          <w:b/>
          <w:sz w:val="24"/>
          <w:szCs w:val="24"/>
        </w:rPr>
        <w:t>一、实验背景</w:t>
      </w:r>
    </w:p>
    <w:p w14:paraId="3C41FBE3" w14:textId="77777777" w:rsidR="00B137DB" w:rsidRPr="00B137DB" w:rsidRDefault="00B137DB" w:rsidP="00B137DB">
      <w:pPr>
        <w:spacing w:line="360" w:lineRule="auto"/>
        <w:ind w:firstLine="360"/>
        <w:rPr>
          <w:rFonts w:ascii="华文楷体" w:eastAsia="华文楷体" w:hAnsi="华文楷体" w:cs="Times New Roman"/>
          <w:sz w:val="24"/>
          <w:szCs w:val="24"/>
        </w:rPr>
      </w:pPr>
      <w:r w:rsidRPr="00B137DB">
        <w:rPr>
          <w:rFonts w:ascii="华文楷体" w:eastAsia="华文楷体" w:hAnsi="华文楷体" w:cs="Times New Roman"/>
          <w:sz w:val="24"/>
          <w:szCs w:val="24"/>
        </w:rPr>
        <w:t>随着科技的不断发展和应用范围的扩大，传感器在各个领域的重要性日益突显。传感器可以将物理世界中的各种参数转换为电信号或数字信号，以便于采集、处理和分析。从工业生产到医疗保健，从环境监测到智能家居，传感器的应用无处不在，它们为我们提供了丰富的数据，帮助我们更好地理解和控制我们周围的环境。</w:t>
      </w:r>
    </w:p>
    <w:p w14:paraId="0C937F26" w14:textId="7D88BEA4" w:rsidR="00B137DB" w:rsidRPr="00B137DB" w:rsidRDefault="00B137DB" w:rsidP="00B137DB">
      <w:pPr>
        <w:spacing w:line="360" w:lineRule="auto"/>
        <w:ind w:firstLine="360"/>
        <w:rPr>
          <w:rFonts w:ascii="华文楷体" w:eastAsia="华文楷体" w:hAnsi="华文楷体" w:cs="Times New Roman" w:hint="eastAsia"/>
          <w:sz w:val="24"/>
          <w:szCs w:val="24"/>
        </w:rPr>
      </w:pPr>
      <w:r w:rsidRPr="00B137DB">
        <w:rPr>
          <w:rFonts w:ascii="华文楷体" w:eastAsia="华文楷体" w:hAnsi="华文楷体" w:cs="Times New Roman"/>
          <w:sz w:val="24"/>
          <w:szCs w:val="24"/>
        </w:rPr>
        <w:t>然而，在传感器的设计、开发和应用过程中，工程师们经常面临着一些挑战。其中之一是在实际硬件开发之前对传感器进行有效的测试和验证。</w:t>
      </w:r>
      <w:r>
        <w:rPr>
          <w:rFonts w:ascii="华文楷体" w:eastAsia="华文楷体" w:hAnsi="华文楷体" w:cs="Times New Roman" w:hint="eastAsia"/>
          <w:sz w:val="24"/>
          <w:szCs w:val="24"/>
        </w:rPr>
        <w:t>比如</w:t>
      </w:r>
      <w:r w:rsidRPr="00B137DB">
        <w:rPr>
          <w:rFonts w:ascii="华文楷体" w:eastAsia="华文楷体" w:hAnsi="华文楷体" w:cs="Times New Roman"/>
          <w:sz w:val="24"/>
          <w:szCs w:val="24"/>
        </w:rPr>
        <w:t>传感器的性能受到诸如环境条件、电路设计、信号处理算法等多种因素的影响，因此在实际应用之前，对传感器进行充分的仿真和测试非常重要。</w:t>
      </w:r>
    </w:p>
    <w:p w14:paraId="061EA684" w14:textId="39E374B6" w:rsidR="00317212" w:rsidRPr="00B137DB" w:rsidRDefault="00B137DB" w:rsidP="00317212">
      <w:pPr>
        <w:spacing w:line="360" w:lineRule="auto"/>
        <w:rPr>
          <w:rFonts w:ascii="华文楷体" w:eastAsia="华文楷体" w:hAnsi="华文楷体" w:cs="Times New Roman"/>
          <w:b/>
          <w:sz w:val="24"/>
          <w:szCs w:val="24"/>
        </w:rPr>
      </w:pPr>
      <w:r>
        <w:rPr>
          <w:rFonts w:ascii="华文楷体" w:eastAsia="华文楷体" w:hAnsi="华文楷体" w:cs="Times New Roman" w:hint="eastAsia"/>
          <w:b/>
          <w:sz w:val="24"/>
          <w:szCs w:val="24"/>
        </w:rPr>
        <w:t>二、实验</w:t>
      </w:r>
      <w:r w:rsidR="00317212" w:rsidRPr="00B137DB">
        <w:rPr>
          <w:rFonts w:ascii="华文楷体" w:eastAsia="华文楷体" w:hAnsi="华文楷体" w:cs="Times New Roman" w:hint="eastAsia"/>
          <w:b/>
          <w:sz w:val="24"/>
          <w:szCs w:val="24"/>
        </w:rPr>
        <w:t>内容：</w:t>
      </w:r>
    </w:p>
    <w:p w14:paraId="61B12949" w14:textId="596F7751" w:rsidR="00080E39" w:rsidRDefault="006C1CB4" w:rsidP="00080E39">
      <w:pPr>
        <w:spacing w:line="360" w:lineRule="auto"/>
        <w:ind w:firstLine="360"/>
        <w:rPr>
          <w:rFonts w:ascii="华文楷体" w:eastAsia="华文楷体" w:hAnsi="华文楷体" w:cs="Times New Roman"/>
          <w:sz w:val="24"/>
          <w:szCs w:val="24"/>
        </w:rPr>
      </w:pPr>
      <w:r w:rsidRPr="00CC48C3">
        <w:rPr>
          <w:rFonts w:ascii="华文楷体" w:eastAsia="华文楷体" w:hAnsi="华文楷体" w:cs="Times New Roman" w:hint="eastAsia"/>
          <w:sz w:val="24"/>
          <w:szCs w:val="24"/>
        </w:rPr>
        <w:t>2.1</w:t>
      </w:r>
      <w:r w:rsidR="00080E39" w:rsidRPr="00CC48C3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="00080E39">
        <w:rPr>
          <w:rFonts w:ascii="华文楷体" w:eastAsia="华文楷体" w:hAnsi="华文楷体" w:cs="Times New Roman" w:hint="eastAsia"/>
          <w:sz w:val="24"/>
          <w:szCs w:val="24"/>
        </w:rPr>
        <w:t>模拟虚拟传感器</w:t>
      </w:r>
    </w:p>
    <w:p w14:paraId="20EE6CC1" w14:textId="27C7FE1A" w:rsidR="00080E39" w:rsidRDefault="00317212" w:rsidP="00CC647A">
      <w:pPr>
        <w:spacing w:line="360" w:lineRule="auto"/>
        <w:ind w:firstLine="360"/>
        <w:rPr>
          <w:rFonts w:ascii="华文楷体" w:eastAsia="华文楷体" w:hAnsi="华文楷体" w:cs="Times New Roman" w:hint="eastAsia"/>
          <w:sz w:val="24"/>
          <w:szCs w:val="24"/>
        </w:rPr>
      </w:pPr>
      <w:r w:rsidRPr="006C1CB4">
        <w:rPr>
          <w:rFonts w:ascii="华文楷体" w:eastAsia="华文楷体" w:hAnsi="华文楷体" w:cs="Times New Roman" w:hint="eastAsia"/>
          <w:sz w:val="24"/>
          <w:szCs w:val="24"/>
        </w:rPr>
        <w:t>用</w:t>
      </w:r>
      <w:r w:rsidRPr="006C1CB4">
        <w:rPr>
          <w:rFonts w:ascii="华文楷体" w:eastAsia="华文楷体" w:hAnsi="华文楷体" w:cs="Times New Roman"/>
          <w:sz w:val="24"/>
          <w:szCs w:val="24"/>
        </w:rPr>
        <w:t>java</w:t>
      </w:r>
      <w:r w:rsidR="00B137DB" w:rsidRPr="006C1CB4">
        <w:rPr>
          <w:rFonts w:ascii="华文楷体" w:eastAsia="华文楷体" w:hAnsi="华文楷体" w:cs="Times New Roman" w:hint="eastAsia"/>
          <w:sz w:val="24"/>
          <w:szCs w:val="24"/>
        </w:rPr>
        <w:t>、</w:t>
      </w:r>
      <w:r w:rsidRPr="006C1CB4">
        <w:rPr>
          <w:rFonts w:ascii="华文楷体" w:eastAsia="华文楷体" w:hAnsi="华文楷体" w:cs="Times New Roman"/>
          <w:sz w:val="24"/>
          <w:szCs w:val="24"/>
        </w:rPr>
        <w:t>python或者其他</w:t>
      </w:r>
      <w:r w:rsidR="006C1CB4">
        <w:rPr>
          <w:rFonts w:ascii="华文楷体" w:eastAsia="华文楷体" w:hAnsi="华文楷体" w:cs="Times New Roman" w:hint="eastAsia"/>
          <w:sz w:val="24"/>
          <w:szCs w:val="24"/>
        </w:rPr>
        <w:t>的编程</w:t>
      </w:r>
      <w:r w:rsidRPr="006C1CB4">
        <w:rPr>
          <w:rFonts w:ascii="华文楷体" w:eastAsia="华文楷体" w:hAnsi="华文楷体" w:cs="Times New Roman"/>
          <w:sz w:val="24"/>
          <w:szCs w:val="24"/>
        </w:rPr>
        <w:t>语言，写一个</w:t>
      </w:r>
      <w:r w:rsidRPr="006C1CB4">
        <w:rPr>
          <w:rFonts w:ascii="华文楷体" w:eastAsia="华文楷体" w:hAnsi="华文楷体" w:cs="Times New Roman" w:hint="eastAsia"/>
          <w:sz w:val="24"/>
          <w:szCs w:val="24"/>
        </w:rPr>
        <w:t>能够</w:t>
      </w:r>
      <w:r w:rsidRPr="006C1CB4">
        <w:rPr>
          <w:rFonts w:ascii="华文楷体" w:eastAsia="华文楷体" w:hAnsi="华文楷体" w:cs="Times New Roman"/>
          <w:sz w:val="24"/>
          <w:szCs w:val="24"/>
        </w:rPr>
        <w:t>定时发</w:t>
      </w:r>
      <w:r w:rsidRPr="006C1CB4">
        <w:rPr>
          <w:rFonts w:ascii="Times New Roman" w:eastAsia="华文楷体" w:hAnsi="Times New Roman" w:cs="Times New Roman"/>
          <w:sz w:val="24"/>
          <w:szCs w:val="24"/>
        </w:rPr>
        <w:t>送</w:t>
      </w:r>
      <w:r w:rsidRPr="006C1CB4">
        <w:rPr>
          <w:rFonts w:ascii="Times New Roman" w:eastAsia="华文楷体" w:hAnsi="Times New Roman" w:cs="Times New Roman"/>
          <w:sz w:val="24"/>
          <w:szCs w:val="24"/>
        </w:rPr>
        <w:t>UDP</w:t>
      </w:r>
      <w:r w:rsidRPr="006C1CB4">
        <w:rPr>
          <w:rFonts w:ascii="华文楷体" w:eastAsia="华文楷体" w:hAnsi="华文楷体" w:cs="Times New Roman"/>
          <w:sz w:val="24"/>
          <w:szCs w:val="24"/>
        </w:rPr>
        <w:t>报文的虚拟传感器</w:t>
      </w:r>
      <w:r w:rsidRPr="00080E39">
        <w:rPr>
          <w:rFonts w:ascii="Times New Roman" w:eastAsia="华文楷体" w:hAnsi="Times New Roman" w:cs="Times New Roman"/>
          <w:sz w:val="24"/>
          <w:szCs w:val="24"/>
        </w:rPr>
        <w:t>（包括</w:t>
      </w:r>
      <w:r w:rsidRPr="00080E39">
        <w:rPr>
          <w:rFonts w:ascii="Times New Roman" w:eastAsia="华文楷体" w:hAnsi="Times New Roman" w:cs="Times New Roman"/>
          <w:sz w:val="24"/>
          <w:szCs w:val="24"/>
        </w:rPr>
        <w:t>UDP</w:t>
      </w:r>
      <w:r w:rsidRPr="00080E39">
        <w:rPr>
          <w:rFonts w:ascii="Times New Roman" w:eastAsia="华文楷体" w:hAnsi="Times New Roman" w:cs="Times New Roman"/>
          <w:sz w:val="24"/>
          <w:szCs w:val="24"/>
        </w:rPr>
        <w:t>报文的接收服务器）。</w:t>
      </w:r>
      <w:r w:rsidRPr="00080E39">
        <w:rPr>
          <w:rFonts w:ascii="华文楷体" w:eastAsia="华文楷体" w:hAnsi="华文楷体" w:cs="Times New Roman" w:hint="eastAsia"/>
          <w:sz w:val="24"/>
          <w:szCs w:val="24"/>
        </w:rPr>
        <w:t>可以模拟温度传感器，温湿度传感器,气象传感器，土壤传感器，也可以模拟随机的</w:t>
      </w:r>
      <w:r w:rsidRPr="00080E39">
        <w:rPr>
          <w:rFonts w:ascii="华文楷体" w:eastAsia="华文楷体" w:hAnsi="华文楷体" w:cs="Times New Roman"/>
          <w:sz w:val="24"/>
          <w:szCs w:val="24"/>
        </w:rPr>
        <w:t>GPS位置变化</w:t>
      </w:r>
      <w:r w:rsidRPr="00080E39">
        <w:rPr>
          <w:rFonts w:ascii="华文楷体" w:eastAsia="华文楷体" w:hAnsi="华文楷体" w:cs="Times New Roman" w:hint="eastAsia"/>
          <w:sz w:val="24"/>
          <w:szCs w:val="24"/>
        </w:rPr>
        <w:t>。传感器的采样频率可以自行设定</w:t>
      </w:r>
      <w:r w:rsidRPr="00080E39">
        <w:rPr>
          <w:rFonts w:ascii="华文楷体" w:eastAsia="华文楷体" w:hAnsi="华文楷体" w:cs="Times New Roman"/>
          <w:sz w:val="24"/>
          <w:szCs w:val="24"/>
        </w:rPr>
        <w:t>。</w:t>
      </w:r>
      <w:r w:rsidRPr="00080E39">
        <w:rPr>
          <w:rFonts w:ascii="华文楷体" w:eastAsia="华文楷体" w:hAnsi="华文楷体" w:cs="Times New Roman" w:hint="eastAsia"/>
          <w:sz w:val="24"/>
          <w:szCs w:val="24"/>
        </w:rPr>
        <w:t>传感器的类型没有限制，自由发挥。</w:t>
      </w:r>
    </w:p>
    <w:p w14:paraId="5C214637" w14:textId="47FBCD97" w:rsidR="00CC647A" w:rsidRPr="00FA12B9" w:rsidRDefault="00FA12B9" w:rsidP="00FA12B9">
      <w:pPr>
        <w:spacing w:line="360" w:lineRule="auto"/>
        <w:ind w:firstLine="360"/>
        <w:rPr>
          <w:rFonts w:ascii="华文楷体" w:eastAsia="华文楷体" w:hAnsi="华文楷体" w:cs="Times New Roman"/>
          <w:sz w:val="24"/>
          <w:szCs w:val="24"/>
        </w:rPr>
      </w:pPr>
      <w:r w:rsidRPr="00CC48C3">
        <w:rPr>
          <w:rFonts w:ascii="华文楷体" w:eastAsia="华文楷体" w:hAnsi="华文楷体" w:cs="Times New Roman" w:hint="eastAsia"/>
          <w:sz w:val="24"/>
          <w:szCs w:val="24"/>
        </w:rPr>
        <w:t>2.2</w:t>
      </w:r>
      <w:r w:rsidR="00CC647A" w:rsidRPr="00FA12B9">
        <w:rPr>
          <w:rFonts w:ascii="华文楷体" w:eastAsia="华文楷体" w:hAnsi="华文楷体" w:cs="Times New Roman" w:hint="eastAsia"/>
          <w:sz w:val="24"/>
          <w:szCs w:val="24"/>
        </w:rPr>
        <w:t>数据可视化</w:t>
      </w:r>
    </w:p>
    <w:p w14:paraId="3D2E4190" w14:textId="00E4947E" w:rsidR="00317212" w:rsidRPr="00CC647A" w:rsidRDefault="00317212" w:rsidP="00CC647A">
      <w:pPr>
        <w:spacing w:line="360" w:lineRule="auto"/>
        <w:ind w:firstLine="360"/>
        <w:rPr>
          <w:rFonts w:ascii="华文楷体" w:eastAsia="华文楷体" w:hAnsi="华文楷体" w:cs="Times New Roman"/>
          <w:sz w:val="24"/>
          <w:szCs w:val="24"/>
        </w:rPr>
      </w:pPr>
      <w:r w:rsidRPr="00CC647A">
        <w:rPr>
          <w:rFonts w:ascii="华文楷体" w:eastAsia="华文楷体" w:hAnsi="华文楷体" w:cs="Times New Roman"/>
          <w:sz w:val="24"/>
          <w:szCs w:val="24"/>
        </w:rPr>
        <w:t>把收到的传感器的数据能够用简单的图表给展示出来</w:t>
      </w:r>
      <w:r w:rsidRPr="00CC647A">
        <w:rPr>
          <w:rFonts w:ascii="Times New Roman" w:eastAsia="华文楷体" w:hAnsi="Times New Roman" w:cs="Times New Roman"/>
          <w:sz w:val="24"/>
          <w:szCs w:val="24"/>
        </w:rPr>
        <w:t>(</w:t>
      </w:r>
      <w:r w:rsidRPr="00CC647A">
        <w:rPr>
          <w:rFonts w:ascii="Times New Roman" w:eastAsia="华文楷体" w:hAnsi="Times New Roman" w:cs="Times New Roman"/>
          <w:sz w:val="24"/>
          <w:szCs w:val="24"/>
        </w:rPr>
        <w:t>如</w:t>
      </w:r>
      <w:proofErr w:type="spellStart"/>
      <w:r w:rsidRPr="00CC647A">
        <w:rPr>
          <w:rFonts w:ascii="Times New Roman" w:eastAsia="华文楷体" w:hAnsi="Times New Roman" w:cs="Times New Roman"/>
          <w:sz w:val="24"/>
          <w:szCs w:val="24"/>
        </w:rPr>
        <w:t>echart</w:t>
      </w:r>
      <w:proofErr w:type="spellEnd"/>
      <w:r w:rsidRPr="00CC647A">
        <w:rPr>
          <w:rFonts w:ascii="Times New Roman" w:eastAsia="华文楷体" w:hAnsi="Times New Roman" w:cs="Times New Roman"/>
          <w:sz w:val="24"/>
          <w:szCs w:val="24"/>
        </w:rPr>
        <w:t>)</w:t>
      </w:r>
      <w:r w:rsidRPr="00CC647A">
        <w:rPr>
          <w:rFonts w:ascii="华文楷体" w:eastAsia="华文楷体" w:hAnsi="华文楷体" w:cs="Times New Roman" w:hint="eastAsia"/>
          <w:sz w:val="24"/>
          <w:szCs w:val="24"/>
        </w:rPr>
        <w:t>，或者寻找相似的</w:t>
      </w:r>
      <w:r w:rsidRPr="00CC647A">
        <w:rPr>
          <w:rFonts w:ascii="华文楷体" w:eastAsia="华文楷体" w:hAnsi="华文楷体" w:cs="Times New Roman"/>
          <w:sz w:val="24"/>
          <w:szCs w:val="24"/>
        </w:rPr>
        <w:t>web3d组件开源的用于可视</w:t>
      </w:r>
      <w:r w:rsidRPr="00CC647A">
        <w:rPr>
          <w:rFonts w:ascii="华文楷体" w:eastAsia="华文楷体" w:hAnsi="华文楷体" w:cs="Times New Roman" w:hint="eastAsia"/>
          <w:sz w:val="24"/>
          <w:szCs w:val="24"/>
        </w:rPr>
        <w:t>，使用的可视化工具不做限制。</w:t>
      </w:r>
    </w:p>
    <w:p w14:paraId="6E4525B1" w14:textId="4C40E9C9" w:rsidR="00E70149" w:rsidRPr="00CC647A" w:rsidRDefault="00CC647A" w:rsidP="00E70149">
      <w:pPr>
        <w:spacing w:line="360" w:lineRule="auto"/>
        <w:ind w:firstLine="360"/>
        <w:rPr>
          <w:rFonts w:ascii="华文楷体" w:eastAsia="华文楷体" w:hAnsi="华文楷体" w:cs="Times New Roman" w:hint="eastAsia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(</w:t>
      </w:r>
      <w:r>
        <w:rPr>
          <w:rFonts w:ascii="华文楷体" w:eastAsia="华文楷体" w:hAnsi="华文楷体" w:cs="Times New Roman"/>
          <w:sz w:val="24"/>
          <w:szCs w:val="24"/>
        </w:rPr>
        <w:t>P</w:t>
      </w:r>
      <w:r>
        <w:rPr>
          <w:rFonts w:ascii="华文楷体" w:eastAsia="华文楷体" w:hAnsi="华文楷体" w:cs="Times New Roman" w:hint="eastAsia"/>
          <w:sz w:val="24"/>
          <w:szCs w:val="24"/>
        </w:rPr>
        <w:t>s:</w:t>
      </w:r>
      <w:r w:rsidR="00317212" w:rsidRPr="00CC647A">
        <w:rPr>
          <w:rFonts w:ascii="华文楷体" w:eastAsia="华文楷体" w:hAnsi="华文楷体" w:cs="Times New Roman" w:hint="eastAsia"/>
          <w:sz w:val="24"/>
          <w:szCs w:val="24"/>
        </w:rPr>
        <w:t>传感器的数据发送到服务器的数据接收以及可视化时，如果需要用到数据存储，可以采用小型数据库或者是文件存储，具体也不做限制。</w:t>
      </w:r>
      <w:r>
        <w:rPr>
          <w:rFonts w:ascii="华文楷体" w:eastAsia="华文楷体" w:hAnsi="华文楷体" w:cs="Times New Roman" w:hint="eastAsia"/>
          <w:sz w:val="24"/>
          <w:szCs w:val="24"/>
        </w:rPr>
        <w:t>)</w:t>
      </w:r>
    </w:p>
    <w:sectPr w:rsidR="00E70149" w:rsidRPr="00CC647A" w:rsidSect="0053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0AE3" w14:textId="77777777" w:rsidR="00536D9D" w:rsidRDefault="00536D9D" w:rsidP="00317212">
      <w:r>
        <w:separator/>
      </w:r>
    </w:p>
  </w:endnote>
  <w:endnote w:type="continuationSeparator" w:id="0">
    <w:p w14:paraId="2658B353" w14:textId="77777777" w:rsidR="00536D9D" w:rsidRDefault="00536D9D" w:rsidP="0031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CDD5" w14:textId="77777777" w:rsidR="00536D9D" w:rsidRDefault="00536D9D" w:rsidP="00317212">
      <w:r>
        <w:separator/>
      </w:r>
    </w:p>
  </w:footnote>
  <w:footnote w:type="continuationSeparator" w:id="0">
    <w:p w14:paraId="1A1E75BD" w14:textId="77777777" w:rsidR="00536D9D" w:rsidRDefault="00536D9D" w:rsidP="0031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66D"/>
    <w:multiLevelType w:val="hybridMultilevel"/>
    <w:tmpl w:val="806C4CD2"/>
    <w:lvl w:ilvl="0" w:tplc="B5C6E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083773"/>
    <w:multiLevelType w:val="hybridMultilevel"/>
    <w:tmpl w:val="FC34FA5C"/>
    <w:lvl w:ilvl="0" w:tplc="5756EF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E044B3"/>
    <w:multiLevelType w:val="multilevel"/>
    <w:tmpl w:val="91841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19160C1"/>
    <w:multiLevelType w:val="multilevel"/>
    <w:tmpl w:val="1160F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03191201">
    <w:abstractNumId w:val="0"/>
  </w:num>
  <w:num w:numId="2" w16cid:durableId="1946887728">
    <w:abstractNumId w:val="1"/>
  </w:num>
  <w:num w:numId="3" w16cid:durableId="739643638">
    <w:abstractNumId w:val="3"/>
  </w:num>
  <w:num w:numId="4" w16cid:durableId="874076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253"/>
    <w:rsid w:val="00080E39"/>
    <w:rsid w:val="000E37D6"/>
    <w:rsid w:val="002D66E3"/>
    <w:rsid w:val="00317212"/>
    <w:rsid w:val="00536D9D"/>
    <w:rsid w:val="005B0A07"/>
    <w:rsid w:val="005D35D1"/>
    <w:rsid w:val="00653758"/>
    <w:rsid w:val="006B04F3"/>
    <w:rsid w:val="006C1CB4"/>
    <w:rsid w:val="006E6734"/>
    <w:rsid w:val="00712F96"/>
    <w:rsid w:val="00781736"/>
    <w:rsid w:val="0078462B"/>
    <w:rsid w:val="00794974"/>
    <w:rsid w:val="00862DE2"/>
    <w:rsid w:val="008A7CF9"/>
    <w:rsid w:val="008C5253"/>
    <w:rsid w:val="009C2FDB"/>
    <w:rsid w:val="00AE166F"/>
    <w:rsid w:val="00B137DB"/>
    <w:rsid w:val="00B64CBA"/>
    <w:rsid w:val="00B91283"/>
    <w:rsid w:val="00BF1397"/>
    <w:rsid w:val="00BF20C9"/>
    <w:rsid w:val="00C30D81"/>
    <w:rsid w:val="00CC48C3"/>
    <w:rsid w:val="00CC647A"/>
    <w:rsid w:val="00D07B95"/>
    <w:rsid w:val="00D822F5"/>
    <w:rsid w:val="00E70149"/>
    <w:rsid w:val="00ED46C1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C7DFC"/>
  <w15:chartTrackingRefBased/>
  <w15:docId w15:val="{A6B6BA05-4A40-4D39-BD87-067DF2B8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2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212"/>
    <w:rPr>
      <w:sz w:val="18"/>
      <w:szCs w:val="18"/>
    </w:rPr>
  </w:style>
  <w:style w:type="paragraph" w:styleId="a7">
    <w:name w:val="List Paragraph"/>
    <w:basedOn w:val="a"/>
    <w:uiPriority w:val="34"/>
    <w:qFormat/>
    <w:rsid w:val="003172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1721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13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Deng</dc:creator>
  <cp:keywords/>
  <dc:description/>
  <cp:lastModifiedBy>ChengHao Deng</cp:lastModifiedBy>
  <cp:revision>45</cp:revision>
  <dcterms:created xsi:type="dcterms:W3CDTF">2024-03-21T14:18:00Z</dcterms:created>
  <dcterms:modified xsi:type="dcterms:W3CDTF">2024-03-21T14:34:00Z</dcterms:modified>
</cp:coreProperties>
</file>