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2BC9" w14:textId="060AE5E0" w:rsidR="00136849" w:rsidRDefault="00303939" w:rsidP="00303939">
      <w:pPr>
        <w:pStyle w:val="1"/>
        <w:jc w:val="center"/>
        <w:rPr>
          <w:rFonts w:ascii="宋体" w:eastAsia="宋体" w:hAnsi="宋体"/>
          <w:b/>
          <w:bCs/>
          <w:color w:val="000000" w:themeColor="text1"/>
        </w:rPr>
      </w:pPr>
      <w:r w:rsidRPr="00303939">
        <w:rPr>
          <w:rFonts w:ascii="宋体" w:eastAsia="宋体" w:hAnsi="宋体" w:hint="eastAsia"/>
          <w:b/>
          <w:bCs/>
          <w:color w:val="000000" w:themeColor="text1"/>
        </w:rPr>
        <w:t>SA第一章作业</w:t>
      </w:r>
    </w:p>
    <w:p w14:paraId="4F13F620" w14:textId="55CBE13B" w:rsidR="00303939" w:rsidRDefault="00303939" w:rsidP="00303939">
      <w:pPr>
        <w:pStyle w:val="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303939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题</w:t>
      </w:r>
      <w:r w:rsidRPr="00303939">
        <w:rPr>
          <w:rFonts w:ascii="宋体" w:eastAsia="宋体" w:hAnsi="宋体"/>
          <w:b/>
          <w:bCs/>
          <w:color w:val="000000" w:themeColor="text1"/>
          <w:sz w:val="28"/>
          <w:szCs w:val="28"/>
        </w:rPr>
        <w:t>1：任选</w:t>
      </w:r>
      <w:proofErr w:type="gramStart"/>
      <w:r w:rsidRPr="00303939">
        <w:rPr>
          <w:rFonts w:ascii="宋体" w:eastAsia="宋体" w:hAnsi="宋体"/>
          <w:b/>
          <w:bCs/>
          <w:color w:val="000000" w:themeColor="text1"/>
          <w:sz w:val="28"/>
          <w:szCs w:val="28"/>
        </w:rPr>
        <w:t>一</w:t>
      </w:r>
      <w:proofErr w:type="gramEnd"/>
      <w:r w:rsidRPr="00303939">
        <w:rPr>
          <w:rFonts w:ascii="宋体" w:eastAsia="宋体" w:hAnsi="宋体"/>
          <w:b/>
          <w:bCs/>
          <w:color w:val="000000" w:themeColor="text1"/>
          <w:sz w:val="28"/>
          <w:szCs w:val="28"/>
        </w:rPr>
        <w:t>位图灵奖获得者，简要分析他（她）的成长和获奖。</w:t>
      </w:r>
    </w:p>
    <w:p w14:paraId="7DABE1BF" w14:textId="18FF8022" w:rsidR="00303939" w:rsidRPr="00303939" w:rsidRDefault="00303939" w:rsidP="00303939">
      <w:pPr>
        <w:rPr>
          <w:rFonts w:ascii="宋体" w:eastAsia="宋体" w:hAnsi="宋体"/>
          <w:sz w:val="28"/>
          <w:szCs w:val="28"/>
        </w:rPr>
      </w:pPr>
      <w:r w:rsidRPr="00303939">
        <w:rPr>
          <w:rFonts w:ascii="宋体" w:eastAsia="宋体" w:hAnsi="宋体" w:hint="eastAsia"/>
          <w:sz w:val="28"/>
          <w:szCs w:val="28"/>
        </w:rPr>
        <w:t>答：</w:t>
      </w:r>
    </w:p>
    <w:p w14:paraId="16B640FD" w14:textId="77FE5593" w:rsidR="00303939" w:rsidRPr="00303939" w:rsidRDefault="00303939" w:rsidP="00303939">
      <w:pPr>
        <w:ind w:firstLine="420"/>
        <w:rPr>
          <w:rFonts w:ascii="宋体" w:eastAsia="宋体" w:hAnsi="宋体" w:hint="eastAsia"/>
          <w:sz w:val="28"/>
          <w:szCs w:val="28"/>
        </w:rPr>
      </w:pPr>
      <w:r w:rsidRPr="00303939">
        <w:rPr>
          <w:rFonts w:ascii="宋体" w:eastAsia="宋体" w:hAnsi="宋体"/>
          <w:sz w:val="28"/>
          <w:szCs w:val="28"/>
        </w:rPr>
        <w:t>Donald Knuth于1938年生于美国威斯康星州。他在斯坦福大学获得了数学学士学位，并在加州理工学院取得了博士学位。Knuth是计算机科学领域的先驱之一，他对算法分析和设计产生了深远影响。在他的职业生涯中，Knuth 提出了许多重要的概念，如“拉夫拉斯变换”、“</w:t>
      </w:r>
      <w:proofErr w:type="spellStart"/>
      <w:r w:rsidRPr="00303939">
        <w:rPr>
          <w:rFonts w:ascii="宋体" w:eastAsia="宋体" w:hAnsi="宋体"/>
          <w:sz w:val="28"/>
          <w:szCs w:val="28"/>
        </w:rPr>
        <w:t>TeX</w:t>
      </w:r>
      <w:proofErr w:type="spellEnd"/>
      <w:r w:rsidRPr="00303939">
        <w:rPr>
          <w:rFonts w:ascii="宋体" w:eastAsia="宋体" w:hAnsi="宋体"/>
          <w:sz w:val="28"/>
          <w:szCs w:val="28"/>
        </w:rPr>
        <w:t>排版系统”等，被誉为计算机领域的“艺术大师”。</w:t>
      </w:r>
    </w:p>
    <w:p w14:paraId="7450AAF6" w14:textId="7325D605" w:rsidR="00303939" w:rsidRPr="00303939" w:rsidRDefault="00303939" w:rsidP="00303939">
      <w:pPr>
        <w:ind w:firstLine="420"/>
        <w:rPr>
          <w:rFonts w:ascii="宋体" w:eastAsia="宋体" w:hAnsi="宋体" w:hint="eastAsia"/>
          <w:sz w:val="28"/>
          <w:szCs w:val="28"/>
        </w:rPr>
      </w:pPr>
      <w:r w:rsidRPr="00303939">
        <w:rPr>
          <w:rFonts w:ascii="宋体" w:eastAsia="宋体" w:hAnsi="宋体"/>
          <w:sz w:val="28"/>
          <w:szCs w:val="28"/>
        </w:rPr>
        <w:t>Donald Knuth 在1974年获得了图灵奖，以表彰他在计算机编程和算法设计方面的杰出贡献。Knuth 的获奖是因为他在算法分析和计算机程序设计领域的开创性工作，尤其是他对算法复杂性理论的贡献。他的著作《计算机程序设计艺术》被誉为计算机领域的经典之作，深远影响了后来的计算机科学家和程序员们。</w:t>
      </w:r>
    </w:p>
    <w:p w14:paraId="4DBA2B01" w14:textId="0D907422" w:rsidR="00303939" w:rsidRDefault="00303939" w:rsidP="00303939">
      <w:pPr>
        <w:ind w:firstLine="420"/>
        <w:rPr>
          <w:rFonts w:ascii="宋体" w:eastAsia="宋体" w:hAnsi="宋体"/>
          <w:sz w:val="28"/>
          <w:szCs w:val="28"/>
        </w:rPr>
      </w:pPr>
      <w:r w:rsidRPr="00303939">
        <w:rPr>
          <w:rFonts w:ascii="宋体" w:eastAsia="宋体" w:hAnsi="宋体"/>
          <w:sz w:val="28"/>
          <w:szCs w:val="28"/>
        </w:rPr>
        <w:t>Donald Knuth 通过他在算法设计和程序设计方面的创新工作，以及对计算机科学教育的贡献，赢得了图灵奖。他对计算机科学的影响深远，被广泛认为是计算机科学领域的巨匠之一。</w:t>
      </w:r>
    </w:p>
    <w:p w14:paraId="6BC0761A" w14:textId="34BBA410" w:rsidR="00303939" w:rsidRDefault="00303939" w:rsidP="00303939">
      <w:pPr>
        <w:pStyle w:val="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303939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综述：国产软硬件的过去、现在和将来</w:t>
      </w:r>
    </w:p>
    <w:p w14:paraId="050EFCCC" w14:textId="740E6BF8" w:rsidR="00303939" w:rsidRDefault="00303939" w:rsidP="00303939">
      <w:pPr>
        <w:rPr>
          <w:rFonts w:ascii="宋体" w:eastAsia="宋体" w:hAnsi="宋体"/>
          <w:sz w:val="28"/>
          <w:szCs w:val="28"/>
        </w:rPr>
      </w:pPr>
      <w:r w:rsidRPr="00303939">
        <w:rPr>
          <w:rFonts w:ascii="宋体" w:eastAsia="宋体" w:hAnsi="宋体" w:hint="eastAsia"/>
          <w:sz w:val="28"/>
          <w:szCs w:val="28"/>
        </w:rPr>
        <w:t>答：</w:t>
      </w:r>
    </w:p>
    <w:p w14:paraId="080C784A" w14:textId="7D0A04BF" w:rsidR="00303939" w:rsidRDefault="00303939" w:rsidP="003039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303939">
        <w:rPr>
          <w:rFonts w:ascii="宋体" w:eastAsia="宋体" w:hAnsi="宋体" w:hint="eastAsia"/>
          <w:sz w:val="28"/>
          <w:szCs w:val="28"/>
        </w:rPr>
        <w:t>过去</w:t>
      </w:r>
      <w:r>
        <w:rPr>
          <w:rFonts w:ascii="宋体" w:eastAsia="宋体" w:hAnsi="宋体" w:hint="eastAsia"/>
          <w:sz w:val="28"/>
          <w:szCs w:val="28"/>
        </w:rPr>
        <w:t>，中国</w:t>
      </w:r>
      <w:r w:rsidRPr="00303939">
        <w:rPr>
          <w:rFonts w:ascii="宋体" w:eastAsia="宋体" w:hAnsi="宋体"/>
          <w:sz w:val="28"/>
          <w:szCs w:val="28"/>
        </w:rPr>
        <w:t>在CPU设计和生产方面起步较晚，依赖进口技术。然而，随着国家政策的支持和科研机构的努力，</w:t>
      </w:r>
      <w:r>
        <w:rPr>
          <w:rFonts w:ascii="宋体" w:eastAsia="宋体" w:hAnsi="宋体" w:hint="eastAsia"/>
          <w:sz w:val="28"/>
          <w:szCs w:val="28"/>
        </w:rPr>
        <w:t>中国</w:t>
      </w:r>
      <w:r w:rsidRPr="00303939">
        <w:rPr>
          <w:rFonts w:ascii="宋体" w:eastAsia="宋体" w:hAnsi="宋体"/>
          <w:sz w:val="28"/>
          <w:szCs w:val="28"/>
        </w:rPr>
        <w:t>开始逐渐发展自主的芯片设计和制造能力。</w:t>
      </w:r>
      <w:r w:rsidRPr="00303939">
        <w:rPr>
          <w:rFonts w:ascii="宋体" w:eastAsia="宋体" w:hAnsi="宋体" w:hint="eastAsia"/>
          <w:sz w:val="28"/>
          <w:szCs w:val="28"/>
        </w:rPr>
        <w:t>在数据库领域，</w:t>
      </w:r>
      <w:r>
        <w:rPr>
          <w:rFonts w:ascii="宋体" w:eastAsia="宋体" w:hAnsi="宋体" w:hint="eastAsia"/>
          <w:sz w:val="28"/>
          <w:szCs w:val="28"/>
        </w:rPr>
        <w:t>中国</w:t>
      </w:r>
      <w:r w:rsidRPr="00303939">
        <w:rPr>
          <w:rFonts w:ascii="宋体" w:eastAsia="宋体" w:hAnsi="宋体" w:hint="eastAsia"/>
          <w:sz w:val="28"/>
          <w:szCs w:val="28"/>
        </w:rPr>
        <w:t>企业起初更多采用国外</w:t>
      </w:r>
      <w:r w:rsidRPr="00303939">
        <w:rPr>
          <w:rFonts w:ascii="宋体" w:eastAsia="宋体" w:hAnsi="宋体" w:hint="eastAsia"/>
          <w:sz w:val="28"/>
          <w:szCs w:val="28"/>
        </w:rPr>
        <w:lastRenderedPageBreak/>
        <w:t>数据库产品，如</w:t>
      </w:r>
      <w:r w:rsidRPr="00303939">
        <w:rPr>
          <w:rFonts w:ascii="宋体" w:eastAsia="宋体" w:hAnsi="宋体"/>
          <w:sz w:val="28"/>
          <w:szCs w:val="28"/>
        </w:rPr>
        <w:t>Oracle、Microsoft SQL Server等。国内数据库产品相对较少，在技术和市场上存在一定差距。</w:t>
      </w:r>
      <w:r>
        <w:rPr>
          <w:rFonts w:ascii="宋体" w:eastAsia="宋体" w:hAnsi="宋体" w:hint="eastAsia"/>
          <w:sz w:val="28"/>
          <w:szCs w:val="28"/>
        </w:rPr>
        <w:t>操作系统方面，中国</w:t>
      </w:r>
      <w:r w:rsidRPr="00303939">
        <w:rPr>
          <w:rFonts w:ascii="宋体" w:eastAsia="宋体" w:hAnsi="宋体" w:hint="eastAsia"/>
          <w:sz w:val="28"/>
          <w:szCs w:val="28"/>
        </w:rPr>
        <w:t>企业主要采用国外操作系统，如</w:t>
      </w:r>
      <w:r w:rsidRPr="00303939">
        <w:rPr>
          <w:rFonts w:ascii="宋体" w:eastAsia="宋体" w:hAnsi="宋体"/>
          <w:sz w:val="28"/>
          <w:szCs w:val="28"/>
        </w:rPr>
        <w:t>Windows、Linux等。自主研发的操作系统市场份额较小，受限于技术和生态建设。</w:t>
      </w:r>
    </w:p>
    <w:p w14:paraId="5BA4F0EB" w14:textId="47CE12E8" w:rsidR="00303939" w:rsidRDefault="00303939" w:rsidP="003039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现在，中国</w:t>
      </w:r>
      <w:r w:rsidRPr="00303939">
        <w:rPr>
          <w:rFonts w:ascii="宋体" w:eastAsia="宋体" w:hAnsi="宋体" w:hint="eastAsia"/>
          <w:sz w:val="28"/>
          <w:szCs w:val="28"/>
        </w:rPr>
        <w:t>的芯片设计和生产水平不断提升，如龙芯、</w:t>
      </w:r>
      <w:proofErr w:type="gramStart"/>
      <w:r w:rsidRPr="00303939">
        <w:rPr>
          <w:rFonts w:ascii="宋体" w:eastAsia="宋体" w:hAnsi="宋体" w:hint="eastAsia"/>
          <w:sz w:val="28"/>
          <w:szCs w:val="28"/>
        </w:rPr>
        <w:t>兆芯等</w:t>
      </w:r>
      <w:proofErr w:type="gramEnd"/>
      <w:r w:rsidRPr="00303939">
        <w:rPr>
          <w:rFonts w:ascii="宋体" w:eastAsia="宋体" w:hAnsi="宋体" w:hint="eastAsia"/>
          <w:sz w:val="28"/>
          <w:szCs w:val="28"/>
        </w:rPr>
        <w:t>国产处理器逐渐崭露头角，应用于超级计算机、服务器等领域。同时，</w:t>
      </w:r>
      <w:r>
        <w:rPr>
          <w:rFonts w:ascii="宋体" w:eastAsia="宋体" w:hAnsi="宋体" w:hint="eastAsia"/>
          <w:sz w:val="28"/>
          <w:szCs w:val="28"/>
        </w:rPr>
        <w:t>中国</w:t>
      </w:r>
      <w:r w:rsidRPr="00303939">
        <w:rPr>
          <w:rFonts w:ascii="宋体" w:eastAsia="宋体" w:hAnsi="宋体" w:hint="eastAsia"/>
          <w:sz w:val="28"/>
          <w:szCs w:val="28"/>
        </w:rPr>
        <w:t>正在加大投入推动自主芯片研发，在高性能计算、人工智能等领域取得了一定成就。随着互联网和大数据时代的到来，中国企业开始重视自主研发数据库产品，如华为的</w:t>
      </w:r>
      <w:r w:rsidRPr="0030393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303939">
        <w:rPr>
          <w:rFonts w:ascii="宋体" w:eastAsia="宋体" w:hAnsi="宋体"/>
          <w:sz w:val="28"/>
          <w:szCs w:val="28"/>
        </w:rPr>
        <w:t>GaussDB</w:t>
      </w:r>
      <w:proofErr w:type="spellEnd"/>
      <w:r w:rsidRPr="00303939">
        <w:rPr>
          <w:rFonts w:ascii="宋体" w:eastAsia="宋体" w:hAnsi="宋体"/>
          <w:sz w:val="28"/>
          <w:szCs w:val="28"/>
        </w:rPr>
        <w:t xml:space="preserve">、阿里的 </w:t>
      </w:r>
      <w:proofErr w:type="spellStart"/>
      <w:r w:rsidRPr="00303939">
        <w:rPr>
          <w:rFonts w:ascii="宋体" w:eastAsia="宋体" w:hAnsi="宋体"/>
          <w:sz w:val="28"/>
          <w:szCs w:val="28"/>
        </w:rPr>
        <w:t>PolarDB</w:t>
      </w:r>
      <w:proofErr w:type="spellEnd"/>
      <w:r w:rsidRPr="00303939">
        <w:rPr>
          <w:rFonts w:ascii="宋体" w:eastAsia="宋体" w:hAnsi="宋体"/>
          <w:sz w:val="28"/>
          <w:szCs w:val="28"/>
        </w:rPr>
        <w:t xml:space="preserve"> 等。这些产品在性能、安全性和</w:t>
      </w:r>
      <w:proofErr w:type="gramStart"/>
      <w:r w:rsidRPr="00303939">
        <w:rPr>
          <w:rFonts w:ascii="宋体" w:eastAsia="宋体" w:hAnsi="宋体"/>
          <w:sz w:val="28"/>
          <w:szCs w:val="28"/>
        </w:rPr>
        <w:t>可</w:t>
      </w:r>
      <w:proofErr w:type="gramEnd"/>
      <w:r w:rsidRPr="00303939">
        <w:rPr>
          <w:rFonts w:ascii="宋体" w:eastAsia="宋体" w:hAnsi="宋体"/>
          <w:sz w:val="28"/>
          <w:szCs w:val="28"/>
        </w:rPr>
        <w:t>扩展性方面有了显著提升，逐渐受到国内外用户的认可。</w:t>
      </w:r>
      <w:r>
        <w:rPr>
          <w:rFonts w:ascii="宋体" w:eastAsia="宋体" w:hAnsi="宋体" w:hint="eastAsia"/>
          <w:sz w:val="28"/>
          <w:szCs w:val="28"/>
        </w:rPr>
        <w:t>在操作系统方面，</w:t>
      </w:r>
      <w:r w:rsidRPr="00303939">
        <w:rPr>
          <w:rFonts w:ascii="宋体" w:eastAsia="宋体" w:hAnsi="宋体" w:hint="eastAsia"/>
          <w:sz w:val="28"/>
          <w:szCs w:val="28"/>
        </w:rPr>
        <w:t>中国政府和企业加大力度支持自主操作系统研发，如中国麒麟、深度操作系统等。这些操作系统在政府、军事、企业等特定领域得到广泛应用，逐渐建立自己的用户群和生态系统。</w:t>
      </w:r>
    </w:p>
    <w:p w14:paraId="0A17D279" w14:textId="510696B6" w:rsidR="00303939" w:rsidRPr="00303939" w:rsidRDefault="00303939" w:rsidP="003039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未来，</w:t>
      </w:r>
      <w:r w:rsidRPr="00303939">
        <w:rPr>
          <w:rFonts w:ascii="宋体" w:eastAsia="宋体" w:hAnsi="宋体" w:hint="eastAsia"/>
          <w:sz w:val="28"/>
          <w:szCs w:val="28"/>
        </w:rPr>
        <w:t>中国将继续加大对芯片产业的支持力度，推动本土芯片技术向更高端、更先进的方向发展，争取实现在全球半导体市场的更大话语权。随着数据产业的持续发展，中国数据库市场将更加竞争激烈。中国企业将继续加强数据库产品的研发和创新，提供更多符合用户需求的解决方案，助力中国数据库产业走向国际化。中国自主操作系统将继续发展壮大，拓展到更多领域，提供更多定制化、安全性更高的解决方案。中国操作系统有望逐步走向国际市场，与国际品牌形成有力竞争。</w:t>
      </w:r>
    </w:p>
    <w:sectPr w:rsidR="00303939" w:rsidRPr="0030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39"/>
    <w:rsid w:val="00136849"/>
    <w:rsid w:val="00303939"/>
    <w:rsid w:val="00BB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9C64"/>
  <w15:chartTrackingRefBased/>
  <w15:docId w15:val="{4525A894-B1C7-4A2A-BACF-5317FDE6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9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0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9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9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9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9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9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9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9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0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9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9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39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9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9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9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9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9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9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9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9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2024-03-13T11:15:00Z</dcterms:created>
  <dcterms:modified xsi:type="dcterms:W3CDTF">2024-03-13T11:26:00Z</dcterms:modified>
</cp:coreProperties>
</file>