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ECCBC" w14:textId="77777777" w:rsidR="00782481" w:rsidRDefault="00782481">
      <w:pPr>
        <w:rPr>
          <w:rFonts w:ascii="宋体" w:eastAsia="宋体" w:hAnsi="宋体"/>
          <w:b/>
          <w:bCs/>
          <w:sz w:val="28"/>
          <w:szCs w:val="28"/>
        </w:rPr>
      </w:pPr>
      <w:r w:rsidRPr="00782481">
        <w:rPr>
          <w:rFonts w:ascii="宋体" w:eastAsia="宋体" w:hAnsi="宋体" w:hint="eastAsia"/>
          <w:b/>
          <w:bCs/>
          <w:sz w:val="28"/>
          <w:szCs w:val="28"/>
        </w:rPr>
        <w:t>二</w:t>
      </w:r>
      <w:r w:rsidRPr="00782481">
        <w:rPr>
          <w:rFonts w:ascii="宋体" w:eastAsia="宋体" w:hAnsi="宋体"/>
          <w:b/>
          <w:bCs/>
          <w:sz w:val="28"/>
          <w:szCs w:val="28"/>
        </w:rPr>
        <w:t>. 软件项目举例</w:t>
      </w:r>
      <w:r w:rsidRPr="00782481">
        <w:rPr>
          <w:rFonts w:ascii="宋体" w:eastAsia="宋体" w:hAnsi="宋体"/>
          <w:b/>
          <w:bCs/>
          <w:sz w:val="28"/>
          <w:szCs w:val="28"/>
        </w:rPr>
        <w:cr/>
      </w:r>
      <w:r w:rsidRPr="00130F57">
        <w:rPr>
          <w:rFonts w:ascii="宋体" w:eastAsia="宋体" w:hAnsi="宋体" w:hint="eastAsia"/>
          <w:b/>
          <w:bCs/>
          <w:sz w:val="28"/>
          <w:szCs w:val="28"/>
        </w:rPr>
        <w:t>例1：</w:t>
      </w:r>
    </w:p>
    <w:p w14:paraId="315E1F8E" w14:textId="12B9F0AD" w:rsidR="00782481" w:rsidRPr="00782481" w:rsidRDefault="00130F57" w:rsidP="00782481">
      <w:pPr>
        <w:rPr>
          <w:rFonts w:ascii="宋体" w:eastAsia="宋体" w:hAnsi="宋体" w:hint="eastAsia"/>
          <w:sz w:val="28"/>
          <w:szCs w:val="28"/>
        </w:rPr>
      </w:pPr>
      <w:r>
        <w:rPr>
          <w:rFonts w:ascii="宋体" w:eastAsia="宋体" w:hAnsi="宋体" w:hint="eastAsia"/>
          <w:sz w:val="28"/>
          <w:szCs w:val="28"/>
        </w:rPr>
        <w:t>(</w:t>
      </w:r>
      <w:r>
        <w:rPr>
          <w:rFonts w:ascii="宋体" w:eastAsia="宋体" w:hAnsi="宋体"/>
          <w:sz w:val="28"/>
          <w:szCs w:val="28"/>
        </w:rPr>
        <w:t>1)</w:t>
      </w:r>
      <w:r w:rsidR="00782481" w:rsidRPr="00782481">
        <w:rPr>
          <w:rFonts w:ascii="宋体" w:eastAsia="宋体" w:hAnsi="宋体" w:hint="eastAsia"/>
          <w:sz w:val="28"/>
          <w:szCs w:val="28"/>
        </w:rPr>
        <w:t>项目名称：信息化整合推广项目</w:t>
      </w:r>
    </w:p>
    <w:p w14:paraId="63B4AEFF" w14:textId="04E15BBC" w:rsidR="00782481" w:rsidRPr="00782481" w:rsidRDefault="00130F57" w:rsidP="00782481">
      <w:pPr>
        <w:rPr>
          <w:rFonts w:ascii="宋体" w:eastAsia="宋体" w:hAnsi="宋体" w:hint="eastAsia"/>
          <w:sz w:val="28"/>
          <w:szCs w:val="28"/>
        </w:rPr>
      </w:pPr>
      <w:r>
        <w:rPr>
          <w:rFonts w:ascii="宋体" w:eastAsia="宋体" w:hAnsi="宋体"/>
          <w:sz w:val="28"/>
          <w:szCs w:val="28"/>
        </w:rPr>
        <w:t>(2)</w:t>
      </w:r>
      <w:r w:rsidR="00782481" w:rsidRPr="00782481">
        <w:rPr>
          <w:rFonts w:ascii="宋体" w:eastAsia="宋体" w:hAnsi="宋体" w:hint="eastAsia"/>
          <w:sz w:val="28"/>
          <w:szCs w:val="28"/>
        </w:rPr>
        <w:t>项目发起人：某集团管理层</w:t>
      </w:r>
    </w:p>
    <w:p w14:paraId="25AA6B32" w14:textId="23A9E528" w:rsidR="00782481" w:rsidRPr="00782481" w:rsidRDefault="00130F57" w:rsidP="00782481">
      <w:pPr>
        <w:rPr>
          <w:rFonts w:ascii="宋体" w:eastAsia="宋体" w:hAnsi="宋体"/>
          <w:sz w:val="28"/>
          <w:szCs w:val="28"/>
        </w:rPr>
      </w:pPr>
      <w:r>
        <w:rPr>
          <w:rFonts w:ascii="宋体" w:eastAsia="宋体" w:hAnsi="宋体"/>
          <w:sz w:val="28"/>
          <w:szCs w:val="28"/>
        </w:rPr>
        <w:t>(3)</w:t>
      </w:r>
      <w:r w:rsidR="00782481" w:rsidRPr="00782481">
        <w:rPr>
          <w:rFonts w:ascii="宋体" w:eastAsia="宋体" w:hAnsi="宋体" w:hint="eastAsia"/>
          <w:sz w:val="28"/>
          <w:szCs w:val="28"/>
        </w:rPr>
        <w:t>项目目标和范围：</w:t>
      </w:r>
    </w:p>
    <w:p w14:paraId="2BCD1B63" w14:textId="3D9A2CB1" w:rsidR="00782481" w:rsidRPr="00782481" w:rsidRDefault="00782481" w:rsidP="00782481">
      <w:pPr>
        <w:ind w:firstLine="420"/>
        <w:rPr>
          <w:rFonts w:ascii="宋体" w:eastAsia="宋体" w:hAnsi="宋体" w:hint="eastAsia"/>
          <w:sz w:val="28"/>
          <w:szCs w:val="28"/>
        </w:rPr>
      </w:pPr>
      <w:r w:rsidRPr="00782481">
        <w:rPr>
          <w:rFonts w:ascii="宋体" w:eastAsia="宋体" w:hAnsi="宋体" w:hint="eastAsia"/>
          <w:sz w:val="28"/>
          <w:szCs w:val="28"/>
        </w:rPr>
        <w:t>本项目的目标在于为集团业务增长和整合提供系统支撑平台，同时强化集团的职能，加强集团及关联公司内部的协同性，提高运营效率，提供准确及时的信息，提高决策的科学性。项目范围包括构建基于</w:t>
      </w:r>
      <w:r w:rsidRPr="00782481">
        <w:rPr>
          <w:rFonts w:ascii="宋体" w:eastAsia="宋体" w:hAnsi="宋体"/>
          <w:sz w:val="28"/>
          <w:szCs w:val="28"/>
        </w:rPr>
        <w:t>SAP平台的集群服务器协同平台，使用SAP系统的基本功能模块等。</w:t>
      </w:r>
    </w:p>
    <w:p w14:paraId="76A06BC5" w14:textId="34BDD27A" w:rsidR="00782481" w:rsidRPr="00782481" w:rsidRDefault="00130F57" w:rsidP="00782481">
      <w:pPr>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4)</w:t>
      </w:r>
      <w:r w:rsidR="00782481" w:rsidRPr="00782481">
        <w:rPr>
          <w:rFonts w:ascii="宋体" w:eastAsia="宋体" w:hAnsi="宋体" w:hint="eastAsia"/>
          <w:sz w:val="28"/>
          <w:szCs w:val="28"/>
        </w:rPr>
        <w:t>项目团队组成：</w:t>
      </w:r>
    </w:p>
    <w:p w14:paraId="2F4B2264" w14:textId="5EB14ECD" w:rsidR="00782481" w:rsidRPr="00782481" w:rsidRDefault="00782481" w:rsidP="00782481">
      <w:pPr>
        <w:ind w:firstLine="420"/>
        <w:rPr>
          <w:rFonts w:ascii="宋体" w:eastAsia="宋体" w:hAnsi="宋体" w:hint="eastAsia"/>
          <w:sz w:val="28"/>
          <w:szCs w:val="28"/>
        </w:rPr>
      </w:pPr>
      <w:r w:rsidRPr="00782481">
        <w:rPr>
          <w:rFonts w:ascii="宋体" w:eastAsia="宋体" w:hAnsi="宋体" w:hint="eastAsia"/>
          <w:sz w:val="28"/>
          <w:szCs w:val="28"/>
        </w:rPr>
        <w:t>该项目的团队由</w:t>
      </w:r>
      <w:r w:rsidRPr="00782481">
        <w:rPr>
          <w:rFonts w:ascii="宋体" w:eastAsia="宋体" w:hAnsi="宋体"/>
          <w:sz w:val="28"/>
          <w:szCs w:val="28"/>
        </w:rPr>
        <w:t>IT架构师、数据库管理员、软件开发工程师等技术人员组成，同时还有企业管理专家、业务流程优化专家等。</w:t>
      </w:r>
    </w:p>
    <w:p w14:paraId="7073121F" w14:textId="4B644C16" w:rsidR="00782481" w:rsidRPr="00782481" w:rsidRDefault="00130F57" w:rsidP="00782481">
      <w:pPr>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5)</w:t>
      </w:r>
      <w:r w:rsidR="00782481" w:rsidRPr="00782481">
        <w:rPr>
          <w:rFonts w:ascii="宋体" w:eastAsia="宋体" w:hAnsi="宋体" w:hint="eastAsia"/>
          <w:sz w:val="28"/>
          <w:szCs w:val="28"/>
        </w:rPr>
        <w:t>项目所用到的资源和技术环境：</w:t>
      </w:r>
    </w:p>
    <w:p w14:paraId="3910B7C7" w14:textId="2C9A1FAF" w:rsidR="00782481" w:rsidRPr="00782481" w:rsidRDefault="00782481" w:rsidP="00130F57">
      <w:pPr>
        <w:ind w:firstLine="420"/>
        <w:rPr>
          <w:rFonts w:ascii="宋体" w:eastAsia="宋体" w:hAnsi="宋体" w:hint="eastAsia"/>
          <w:sz w:val="28"/>
          <w:szCs w:val="28"/>
        </w:rPr>
      </w:pPr>
      <w:r w:rsidRPr="00782481">
        <w:rPr>
          <w:rFonts w:ascii="宋体" w:eastAsia="宋体" w:hAnsi="宋体" w:hint="eastAsia"/>
          <w:sz w:val="28"/>
          <w:szCs w:val="28"/>
        </w:rPr>
        <w:t>本项目架构在</w:t>
      </w:r>
      <w:r w:rsidRPr="00782481">
        <w:rPr>
          <w:rFonts w:ascii="宋体" w:eastAsia="宋体" w:hAnsi="宋体"/>
          <w:sz w:val="28"/>
          <w:szCs w:val="28"/>
        </w:rPr>
        <w:t>SAP平台上，构建了基于集群的强大服务器协同平台，使用了SAP系统的基本功能模块等。需要使用相关的硬件设备、软件工具，以及数据库存储等技术资源。</w:t>
      </w:r>
    </w:p>
    <w:p w14:paraId="51671F90" w14:textId="2339FF3B" w:rsidR="00782481" w:rsidRPr="00782481" w:rsidRDefault="00130F57" w:rsidP="00782481">
      <w:pPr>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6)</w:t>
      </w:r>
      <w:r w:rsidR="00782481" w:rsidRPr="00782481">
        <w:rPr>
          <w:rFonts w:ascii="宋体" w:eastAsia="宋体" w:hAnsi="宋体" w:hint="eastAsia"/>
          <w:sz w:val="28"/>
          <w:szCs w:val="28"/>
        </w:rPr>
        <w:t>项目开始与结束时间：</w:t>
      </w:r>
    </w:p>
    <w:p w14:paraId="73DE6F29" w14:textId="074F0179" w:rsidR="00136849" w:rsidRDefault="00782481" w:rsidP="00782481">
      <w:pPr>
        <w:ind w:firstLine="420"/>
        <w:rPr>
          <w:rFonts w:ascii="宋体" w:eastAsia="宋体" w:hAnsi="宋体"/>
          <w:sz w:val="28"/>
          <w:szCs w:val="28"/>
        </w:rPr>
      </w:pPr>
      <w:r w:rsidRPr="00782481">
        <w:rPr>
          <w:rFonts w:ascii="宋体" w:eastAsia="宋体" w:hAnsi="宋体" w:hint="eastAsia"/>
          <w:sz w:val="28"/>
          <w:szCs w:val="28"/>
        </w:rPr>
        <w:t>该项目的开始时间为</w:t>
      </w:r>
      <w:r w:rsidRPr="00782481">
        <w:rPr>
          <w:rFonts w:ascii="宋体" w:eastAsia="宋体" w:hAnsi="宋体"/>
          <w:sz w:val="28"/>
          <w:szCs w:val="28"/>
        </w:rPr>
        <w:t>20</w:t>
      </w:r>
      <w:r>
        <w:rPr>
          <w:rFonts w:ascii="宋体" w:eastAsia="宋体" w:hAnsi="宋体"/>
          <w:sz w:val="28"/>
          <w:szCs w:val="28"/>
        </w:rPr>
        <w:t>23</w:t>
      </w:r>
      <w:r w:rsidRPr="00782481">
        <w:rPr>
          <w:rFonts w:ascii="宋体" w:eastAsia="宋体" w:hAnsi="宋体"/>
          <w:sz w:val="28"/>
          <w:szCs w:val="28"/>
        </w:rPr>
        <w:t>年3月，历时18个月。目前已经正常运行1年多，为集团创建了显著效益。</w:t>
      </w:r>
    </w:p>
    <w:p w14:paraId="6602D899" w14:textId="69FF98BA" w:rsidR="00782481" w:rsidRPr="00130F57" w:rsidRDefault="000C0354" w:rsidP="00782481">
      <w:pPr>
        <w:rPr>
          <w:rFonts w:ascii="宋体" w:eastAsia="宋体" w:hAnsi="宋体"/>
          <w:b/>
          <w:bCs/>
          <w:sz w:val="28"/>
          <w:szCs w:val="28"/>
        </w:rPr>
      </w:pPr>
      <w:r w:rsidRPr="00130F57">
        <w:rPr>
          <w:rFonts w:ascii="宋体" w:eastAsia="宋体" w:hAnsi="宋体" w:hint="eastAsia"/>
          <w:b/>
          <w:bCs/>
          <w:sz w:val="28"/>
          <w:szCs w:val="28"/>
        </w:rPr>
        <w:t>例2:</w:t>
      </w:r>
    </w:p>
    <w:p w14:paraId="4A399D97" w14:textId="22CB6FA3" w:rsidR="000C0354" w:rsidRPr="000C0354" w:rsidRDefault="00130F57" w:rsidP="000C0354">
      <w:pPr>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1)</w:t>
      </w:r>
      <w:r w:rsidR="000C0354" w:rsidRPr="000C0354">
        <w:rPr>
          <w:rFonts w:ascii="宋体" w:eastAsia="宋体" w:hAnsi="宋体" w:hint="eastAsia"/>
          <w:sz w:val="28"/>
          <w:szCs w:val="28"/>
        </w:rPr>
        <w:t>项目名称：智能农业监控系统项目</w:t>
      </w:r>
    </w:p>
    <w:p w14:paraId="1C803619" w14:textId="2A6A56CD" w:rsidR="000C0354" w:rsidRPr="000C0354" w:rsidRDefault="00130F57" w:rsidP="000C0354">
      <w:pPr>
        <w:rPr>
          <w:rFonts w:ascii="宋体" w:eastAsia="宋体" w:hAnsi="宋体" w:hint="eastAsia"/>
          <w:sz w:val="28"/>
          <w:szCs w:val="28"/>
        </w:rPr>
      </w:pPr>
      <w:r>
        <w:rPr>
          <w:rFonts w:ascii="宋体" w:eastAsia="宋体" w:hAnsi="宋体"/>
          <w:sz w:val="28"/>
          <w:szCs w:val="28"/>
        </w:rPr>
        <w:lastRenderedPageBreak/>
        <w:t>(2)</w:t>
      </w:r>
      <w:r w:rsidR="000C0354" w:rsidRPr="000C0354">
        <w:rPr>
          <w:rFonts w:ascii="宋体" w:eastAsia="宋体" w:hAnsi="宋体" w:hint="eastAsia"/>
          <w:sz w:val="28"/>
          <w:szCs w:val="28"/>
        </w:rPr>
        <w:t>项目发起人：一家农业科技公司</w:t>
      </w:r>
      <w:r w:rsidR="000C0354">
        <w:rPr>
          <w:rFonts w:ascii="宋体" w:eastAsia="宋体" w:hAnsi="宋体" w:hint="eastAsia"/>
          <w:sz w:val="28"/>
          <w:szCs w:val="28"/>
        </w:rPr>
        <w:t>高管</w:t>
      </w:r>
    </w:p>
    <w:p w14:paraId="7DA826F5" w14:textId="2E9000BF" w:rsidR="000C0354" w:rsidRPr="000C0354" w:rsidRDefault="00130F57" w:rsidP="000C0354">
      <w:pPr>
        <w:rPr>
          <w:rFonts w:ascii="宋体" w:eastAsia="宋体" w:hAnsi="宋体"/>
          <w:sz w:val="28"/>
          <w:szCs w:val="28"/>
        </w:rPr>
      </w:pPr>
      <w:r>
        <w:rPr>
          <w:rFonts w:ascii="宋体" w:eastAsia="宋体" w:hAnsi="宋体"/>
          <w:sz w:val="28"/>
          <w:szCs w:val="28"/>
        </w:rPr>
        <w:t>(3)</w:t>
      </w:r>
      <w:r w:rsidR="000C0354" w:rsidRPr="000C0354">
        <w:rPr>
          <w:rFonts w:ascii="宋体" w:eastAsia="宋体" w:hAnsi="宋体" w:hint="eastAsia"/>
          <w:sz w:val="28"/>
          <w:szCs w:val="28"/>
        </w:rPr>
        <w:t>项目目标和范围：</w:t>
      </w:r>
    </w:p>
    <w:p w14:paraId="04F1CD8A" w14:textId="03ED947E" w:rsidR="000C0354" w:rsidRPr="000C0354" w:rsidRDefault="000C0354" w:rsidP="000C0354">
      <w:pPr>
        <w:ind w:firstLine="420"/>
        <w:rPr>
          <w:rFonts w:ascii="宋体" w:eastAsia="宋体" w:hAnsi="宋体" w:hint="eastAsia"/>
          <w:sz w:val="28"/>
          <w:szCs w:val="28"/>
        </w:rPr>
      </w:pPr>
      <w:r w:rsidRPr="000C0354">
        <w:rPr>
          <w:rFonts w:ascii="宋体" w:eastAsia="宋体" w:hAnsi="宋体" w:hint="eastAsia"/>
          <w:sz w:val="28"/>
          <w:szCs w:val="28"/>
        </w:rPr>
        <w:t>该项目旨在开发一种智能农业监控系统，利用物联网技术和人工智能技术，实现对农田环境、作物生长情况、灌溉系统等进行实时监测和智能管理。项目范围包括设备研发与部署、数据采集与分析算法开发、远程监控与控制系统设计等方面。</w:t>
      </w:r>
    </w:p>
    <w:p w14:paraId="4B66D2E4" w14:textId="6C3B81C2" w:rsidR="000C0354" w:rsidRPr="000C0354" w:rsidRDefault="00130F57" w:rsidP="000C0354">
      <w:pPr>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4)</w:t>
      </w:r>
      <w:r w:rsidR="000C0354" w:rsidRPr="000C0354">
        <w:rPr>
          <w:rFonts w:ascii="宋体" w:eastAsia="宋体" w:hAnsi="宋体" w:hint="eastAsia"/>
          <w:sz w:val="28"/>
          <w:szCs w:val="28"/>
        </w:rPr>
        <w:t>项目团队组成：</w:t>
      </w:r>
    </w:p>
    <w:p w14:paraId="410AC29F" w14:textId="4C6645EB" w:rsidR="000C0354" w:rsidRPr="000C0354" w:rsidRDefault="000C0354" w:rsidP="000C0354">
      <w:pPr>
        <w:ind w:firstLine="420"/>
        <w:rPr>
          <w:rFonts w:ascii="宋体" w:eastAsia="宋体" w:hAnsi="宋体" w:hint="eastAsia"/>
          <w:sz w:val="28"/>
          <w:szCs w:val="28"/>
        </w:rPr>
      </w:pPr>
      <w:r w:rsidRPr="000C0354">
        <w:rPr>
          <w:rFonts w:ascii="宋体" w:eastAsia="宋体" w:hAnsi="宋体" w:hint="eastAsia"/>
          <w:sz w:val="28"/>
          <w:szCs w:val="28"/>
        </w:rPr>
        <w:t>项目团队由农业专家、软件工程师、数据科学家和</w:t>
      </w:r>
      <w:proofErr w:type="gramStart"/>
      <w:r w:rsidRPr="000C0354">
        <w:rPr>
          <w:rFonts w:ascii="宋体" w:eastAsia="宋体" w:hAnsi="宋体" w:hint="eastAsia"/>
          <w:sz w:val="28"/>
          <w:szCs w:val="28"/>
        </w:rPr>
        <w:t>物联网</w:t>
      </w:r>
      <w:proofErr w:type="gramEnd"/>
      <w:r w:rsidRPr="000C0354">
        <w:rPr>
          <w:rFonts w:ascii="宋体" w:eastAsia="宋体" w:hAnsi="宋体" w:hint="eastAsia"/>
          <w:sz w:val="28"/>
          <w:szCs w:val="28"/>
        </w:rPr>
        <w:t>工程师组成，共同合作完成系统的设计、开发和测试工作。</w:t>
      </w:r>
    </w:p>
    <w:p w14:paraId="54D91BC3" w14:textId="70F4BF3B" w:rsidR="000C0354" w:rsidRPr="000C0354" w:rsidRDefault="00130F57" w:rsidP="000C0354">
      <w:pPr>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5)</w:t>
      </w:r>
      <w:r w:rsidR="000C0354" w:rsidRPr="000C0354">
        <w:rPr>
          <w:rFonts w:ascii="宋体" w:eastAsia="宋体" w:hAnsi="宋体" w:hint="eastAsia"/>
          <w:sz w:val="28"/>
          <w:szCs w:val="28"/>
        </w:rPr>
        <w:t>项目所用到的资源和技术环境：</w:t>
      </w:r>
    </w:p>
    <w:p w14:paraId="4501FC10" w14:textId="0A951F4B" w:rsidR="000C0354" w:rsidRPr="000C0354" w:rsidRDefault="000C0354" w:rsidP="000C0354">
      <w:pPr>
        <w:ind w:firstLine="420"/>
        <w:rPr>
          <w:rFonts w:ascii="宋体" w:eastAsia="宋体" w:hAnsi="宋体" w:hint="eastAsia"/>
          <w:sz w:val="28"/>
          <w:szCs w:val="28"/>
        </w:rPr>
      </w:pPr>
      <w:r w:rsidRPr="000C0354">
        <w:rPr>
          <w:rFonts w:ascii="宋体" w:eastAsia="宋体" w:hAnsi="宋体" w:hint="eastAsia"/>
          <w:sz w:val="28"/>
          <w:szCs w:val="28"/>
        </w:rPr>
        <w:t>项目需要使用各类传感器、智能控制装置以及云平台等物联网技术，同时结合机器学习和数据分析技术实现智能决策。技术环境包括</w:t>
      </w:r>
      <w:proofErr w:type="gramStart"/>
      <w:r w:rsidRPr="000C0354">
        <w:rPr>
          <w:rFonts w:ascii="宋体" w:eastAsia="宋体" w:hAnsi="宋体" w:hint="eastAsia"/>
          <w:sz w:val="28"/>
          <w:szCs w:val="28"/>
        </w:rPr>
        <w:t>云计算</w:t>
      </w:r>
      <w:proofErr w:type="gramEnd"/>
      <w:r w:rsidRPr="000C0354">
        <w:rPr>
          <w:rFonts w:ascii="宋体" w:eastAsia="宋体" w:hAnsi="宋体" w:hint="eastAsia"/>
          <w:sz w:val="28"/>
          <w:szCs w:val="28"/>
        </w:rPr>
        <w:t>服务、大数据处理平台以及移动应用开发环境。</w:t>
      </w:r>
    </w:p>
    <w:p w14:paraId="782FD191" w14:textId="0F0E3686" w:rsidR="000C0354" w:rsidRPr="000C0354" w:rsidRDefault="00130F57" w:rsidP="000C0354">
      <w:pPr>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6)</w:t>
      </w:r>
      <w:r w:rsidR="000C0354" w:rsidRPr="000C0354">
        <w:rPr>
          <w:rFonts w:ascii="宋体" w:eastAsia="宋体" w:hAnsi="宋体" w:hint="eastAsia"/>
          <w:sz w:val="28"/>
          <w:szCs w:val="28"/>
        </w:rPr>
        <w:t>项目开始与结束时间：</w:t>
      </w:r>
    </w:p>
    <w:p w14:paraId="5B91604E" w14:textId="06BE258A" w:rsidR="000C0354" w:rsidRPr="00782481" w:rsidRDefault="000C0354" w:rsidP="000C0354">
      <w:pPr>
        <w:ind w:firstLine="420"/>
        <w:rPr>
          <w:rFonts w:ascii="宋体" w:eastAsia="宋体" w:hAnsi="宋体" w:hint="eastAsia"/>
          <w:sz w:val="28"/>
          <w:szCs w:val="28"/>
        </w:rPr>
      </w:pPr>
      <w:r w:rsidRPr="000C0354">
        <w:rPr>
          <w:rFonts w:ascii="宋体" w:eastAsia="宋体" w:hAnsi="宋体" w:hint="eastAsia"/>
          <w:sz w:val="28"/>
          <w:szCs w:val="28"/>
        </w:rPr>
        <w:t>该项目计划从</w:t>
      </w:r>
      <w:r w:rsidRPr="000C0354">
        <w:rPr>
          <w:rFonts w:ascii="宋体" w:eastAsia="宋体" w:hAnsi="宋体"/>
          <w:sz w:val="28"/>
          <w:szCs w:val="28"/>
        </w:rPr>
        <w:t>2023年</w:t>
      </w:r>
      <w:r>
        <w:rPr>
          <w:rFonts w:ascii="宋体" w:eastAsia="宋体" w:hAnsi="宋体"/>
          <w:sz w:val="28"/>
          <w:szCs w:val="28"/>
        </w:rPr>
        <w:t>2</w:t>
      </w:r>
      <w:r w:rsidRPr="000C0354">
        <w:rPr>
          <w:rFonts w:ascii="宋体" w:eastAsia="宋体" w:hAnsi="宋体"/>
          <w:sz w:val="28"/>
          <w:szCs w:val="28"/>
        </w:rPr>
        <w:t>月开始，历时12个月。通过智能农业监控系统的建设，提高农田管理效率，降低生产成本，实现精准农业，为农业生产提供更科学、可持续的解决方案。</w:t>
      </w:r>
    </w:p>
    <w:p w14:paraId="0DF4DF07" w14:textId="3A09D16E" w:rsidR="00782481" w:rsidRDefault="00782481" w:rsidP="00782481">
      <w:pPr>
        <w:rPr>
          <w:rFonts w:ascii="宋体" w:eastAsia="宋体" w:hAnsi="宋体"/>
          <w:b/>
          <w:bCs/>
          <w:sz w:val="28"/>
          <w:szCs w:val="28"/>
        </w:rPr>
      </w:pPr>
      <w:r w:rsidRPr="00782481">
        <w:rPr>
          <w:rFonts w:ascii="宋体" w:eastAsia="宋体" w:hAnsi="宋体" w:hint="eastAsia"/>
          <w:b/>
          <w:bCs/>
          <w:sz w:val="28"/>
          <w:szCs w:val="28"/>
        </w:rPr>
        <w:t>三</w:t>
      </w:r>
      <w:r w:rsidRPr="00782481">
        <w:rPr>
          <w:rFonts w:ascii="宋体" w:eastAsia="宋体" w:hAnsi="宋体"/>
          <w:b/>
          <w:bCs/>
          <w:sz w:val="28"/>
          <w:szCs w:val="28"/>
        </w:rPr>
        <w:t>. 信息系统项目案例分析</w:t>
      </w:r>
    </w:p>
    <w:p w14:paraId="49276F51" w14:textId="302BEB86" w:rsidR="00F50FC8" w:rsidRPr="00F50FC8" w:rsidRDefault="00F50FC8" w:rsidP="00F50FC8">
      <w:pPr>
        <w:rPr>
          <w:rFonts w:ascii="宋体" w:eastAsia="宋体" w:hAnsi="宋体" w:hint="eastAsia"/>
          <w:b/>
          <w:bCs/>
          <w:sz w:val="28"/>
          <w:szCs w:val="28"/>
        </w:rPr>
      </w:pPr>
      <w:r w:rsidRPr="00F50FC8">
        <w:rPr>
          <w:rFonts w:ascii="宋体" w:eastAsia="宋体" w:hAnsi="宋体" w:hint="eastAsia"/>
          <w:b/>
          <w:bCs/>
          <w:sz w:val="28"/>
          <w:szCs w:val="28"/>
        </w:rPr>
        <w:t>问题分析：</w:t>
      </w:r>
    </w:p>
    <w:p w14:paraId="08E65297" w14:textId="6CE73EAD" w:rsidR="00F50FC8" w:rsidRPr="00F50FC8" w:rsidRDefault="00F50FC8" w:rsidP="00F50FC8">
      <w:pPr>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w:t>
      </w:r>
      <w:r w:rsidRPr="00F50FC8">
        <w:rPr>
          <w:rFonts w:ascii="宋体" w:eastAsia="宋体" w:hAnsi="宋体" w:hint="eastAsia"/>
          <w:sz w:val="28"/>
          <w:szCs w:val="28"/>
        </w:rPr>
        <w:t>项目变更管理混乱：甲方的不同部门向项目经理提出变更要求，但缺乏统一的变更管理机制，导致变更要求相互矛盾、不明确。</w:t>
      </w:r>
    </w:p>
    <w:p w14:paraId="06FB2E5F" w14:textId="3A12DE5A" w:rsidR="00F50FC8" w:rsidRPr="00F50FC8" w:rsidRDefault="00F50FC8" w:rsidP="00F50FC8">
      <w:pPr>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w:t>
      </w:r>
      <w:r w:rsidRPr="00F50FC8">
        <w:rPr>
          <w:rFonts w:ascii="宋体" w:eastAsia="宋体" w:hAnsi="宋体" w:hint="eastAsia"/>
          <w:sz w:val="28"/>
          <w:szCs w:val="28"/>
        </w:rPr>
        <w:t>合同条款解释模糊：合同条款对于项目范围和变更管理的规定可能</w:t>
      </w:r>
      <w:r w:rsidRPr="00F50FC8">
        <w:rPr>
          <w:rFonts w:ascii="宋体" w:eastAsia="宋体" w:hAnsi="宋体" w:hint="eastAsia"/>
          <w:sz w:val="28"/>
          <w:szCs w:val="28"/>
        </w:rPr>
        <w:lastRenderedPageBreak/>
        <w:t>存在歧义，甲方和项目经理对条款理解不一致，无法达成共识。</w:t>
      </w:r>
    </w:p>
    <w:p w14:paraId="2FABA337" w14:textId="00E8F6FE" w:rsidR="00F50FC8" w:rsidRPr="00F50FC8" w:rsidRDefault="00F50FC8" w:rsidP="00F50FC8">
      <w:pPr>
        <w:rPr>
          <w:rFonts w:ascii="宋体" w:eastAsia="宋体" w:hAnsi="宋体" w:hint="eastAsia"/>
          <w:b/>
          <w:bCs/>
          <w:sz w:val="28"/>
          <w:szCs w:val="28"/>
        </w:rPr>
      </w:pPr>
      <w:r w:rsidRPr="00F50FC8">
        <w:rPr>
          <w:rFonts w:ascii="宋体" w:eastAsia="宋体" w:hAnsi="宋体" w:hint="eastAsia"/>
          <w:b/>
          <w:bCs/>
          <w:sz w:val="28"/>
          <w:szCs w:val="28"/>
        </w:rPr>
        <w:t>解决方法：</w:t>
      </w:r>
    </w:p>
    <w:p w14:paraId="66A146BA" w14:textId="46105D88" w:rsidR="00F50FC8" w:rsidRPr="00F50FC8" w:rsidRDefault="00F50FC8" w:rsidP="00F50FC8">
      <w:pPr>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w:t>
      </w:r>
      <w:r w:rsidRPr="00F50FC8">
        <w:rPr>
          <w:rFonts w:ascii="宋体" w:eastAsia="宋体" w:hAnsi="宋体" w:hint="eastAsia"/>
          <w:sz w:val="28"/>
          <w:szCs w:val="28"/>
        </w:rPr>
        <w:t>建立变更管理委员会：设立由甲方主管部门和项目经理共同组成的变更管理委员会，负责审批和管理所有变更请求，确保变更符合项目整体目标。</w:t>
      </w:r>
    </w:p>
    <w:p w14:paraId="54232DED" w14:textId="6100666B" w:rsidR="00F50FC8" w:rsidRPr="00F50FC8" w:rsidRDefault="00F50FC8" w:rsidP="00F50FC8">
      <w:pPr>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w:t>
      </w:r>
      <w:r w:rsidRPr="00F50FC8">
        <w:rPr>
          <w:rFonts w:ascii="宋体" w:eastAsia="宋体" w:hAnsi="宋体" w:hint="eastAsia"/>
          <w:sz w:val="28"/>
          <w:szCs w:val="28"/>
        </w:rPr>
        <w:t>澄清合同条款：双方应当对合同中关于项目范围和变更管理的条款进行逐条解释和确认，明确各方责任和义务，避免产生歧义。</w:t>
      </w:r>
    </w:p>
    <w:p w14:paraId="64A5CD90" w14:textId="4F76A944" w:rsidR="00F50FC8" w:rsidRPr="00F50FC8" w:rsidRDefault="00F50FC8" w:rsidP="00F50FC8">
      <w:pPr>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w:t>
      </w:r>
      <w:r w:rsidRPr="00F50FC8">
        <w:rPr>
          <w:rFonts w:ascii="宋体" w:eastAsia="宋体" w:hAnsi="宋体" w:hint="eastAsia"/>
          <w:sz w:val="28"/>
          <w:szCs w:val="28"/>
        </w:rPr>
        <w:t>沟通与协商：在变更请求产生时，双方应及时沟通协商，明确变更的影响和必要性，寻求共识并记录下来，以便后续执行和评估。</w:t>
      </w:r>
    </w:p>
    <w:p w14:paraId="4C6D989F" w14:textId="2C6D985E" w:rsidR="00F50FC8" w:rsidRPr="00F50FC8" w:rsidRDefault="00F50FC8" w:rsidP="00F50FC8">
      <w:pPr>
        <w:rPr>
          <w:rFonts w:ascii="宋体" w:eastAsia="宋体" w:hAnsi="宋体" w:hint="eastAsia"/>
          <w:sz w:val="28"/>
          <w:szCs w:val="28"/>
        </w:rPr>
      </w:pPr>
      <w:r>
        <w:rPr>
          <w:rFonts w:ascii="宋体" w:eastAsia="宋体" w:hAnsi="宋体" w:hint="eastAsia"/>
          <w:sz w:val="28"/>
          <w:szCs w:val="28"/>
        </w:rPr>
        <w:t>4</w:t>
      </w:r>
      <w:r>
        <w:rPr>
          <w:rFonts w:ascii="宋体" w:eastAsia="宋体" w:hAnsi="宋体"/>
          <w:sz w:val="28"/>
          <w:szCs w:val="28"/>
        </w:rPr>
        <w:t>.</w:t>
      </w:r>
      <w:r w:rsidRPr="00F50FC8">
        <w:rPr>
          <w:rFonts w:ascii="宋体" w:eastAsia="宋体" w:hAnsi="宋体" w:hint="eastAsia"/>
          <w:sz w:val="28"/>
          <w:szCs w:val="28"/>
        </w:rPr>
        <w:t>强化项目管理能力：项目经理应加强对项目管理知识的学习和应用，提高应对变更请求的能力和技巧，保障项目按时高质量完成。</w:t>
      </w:r>
    </w:p>
    <w:sectPr w:rsidR="00F50FC8" w:rsidRPr="00F50F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81"/>
    <w:rsid w:val="000C0354"/>
    <w:rsid w:val="00130F57"/>
    <w:rsid w:val="00136849"/>
    <w:rsid w:val="00782481"/>
    <w:rsid w:val="00F50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2B23"/>
  <w15:chartTrackingRefBased/>
  <w15:docId w15:val="{E7D2EDB0-48D3-4672-809F-1E0A8D86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澄 陈</dc:creator>
  <cp:keywords/>
  <dc:description/>
  <cp:lastModifiedBy>澄 陈</cp:lastModifiedBy>
  <cp:revision>4</cp:revision>
  <dcterms:created xsi:type="dcterms:W3CDTF">2024-02-29T07:11:00Z</dcterms:created>
  <dcterms:modified xsi:type="dcterms:W3CDTF">2024-02-29T07:22:00Z</dcterms:modified>
</cp:coreProperties>
</file>